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4A" w:rsidRPr="00490EBA" w:rsidRDefault="003D6214" w:rsidP="00490EBA">
      <w:pPr>
        <w:pStyle w:val="aa"/>
        <w:jc w:val="center"/>
        <w:rPr>
          <w:rFonts w:ascii="PT Astra Serif" w:hAnsi="PT Astra Serif"/>
          <w:b/>
          <w:bCs/>
          <w:sz w:val="28"/>
          <w:szCs w:val="28"/>
        </w:rPr>
      </w:pPr>
      <w:r w:rsidRPr="00490EBA">
        <w:rPr>
          <w:rFonts w:ascii="PT Astra Serif" w:hAnsi="PT Astra Serif"/>
          <w:bCs/>
          <w:noProof/>
          <w:sz w:val="28"/>
          <w:szCs w:val="28"/>
          <w:lang w:eastAsia="ru-RU" w:bidi="ar-SA"/>
        </w:rPr>
        <w:drawing>
          <wp:inline distT="0" distB="0" distL="0" distR="0" wp14:anchorId="23497C20" wp14:editId="552B9D28">
            <wp:extent cx="822960" cy="914400"/>
            <wp:effectExtent l="0" t="0" r="0" b="0"/>
            <wp:docPr id="10" name="Рисунок 10" descr="Ger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01"/>
                    <pic:cNvPicPr>
                      <a:picLocks noChangeAspect="1" noChangeArrowheads="1"/>
                    </pic:cNvPicPr>
                  </pic:nvPicPr>
                  <pic:blipFill>
                    <a:blip r:embed="rId9" cstate="print">
                      <a:lum bright="-60000" contrast="80000"/>
                      <a:extLst>
                        <a:ext uri="{28A0092B-C50C-407E-A947-70E740481C1C}">
                          <a14:useLocalDpi xmlns:a14="http://schemas.microsoft.com/office/drawing/2010/main" val="0"/>
                        </a:ext>
                      </a:extLst>
                    </a:blip>
                    <a:srcRect t="5586" b="9497"/>
                    <a:stretch>
                      <a:fillRect/>
                    </a:stretch>
                  </pic:blipFill>
                  <pic:spPr bwMode="auto">
                    <a:xfrm>
                      <a:off x="0" y="0"/>
                      <a:ext cx="822960" cy="914400"/>
                    </a:xfrm>
                    <a:prstGeom prst="rect">
                      <a:avLst/>
                    </a:prstGeom>
                    <a:noFill/>
                    <a:ln>
                      <a:noFill/>
                    </a:ln>
                  </pic:spPr>
                </pic:pic>
              </a:graphicData>
            </a:graphic>
          </wp:inline>
        </w:drawing>
      </w:r>
    </w:p>
    <w:p w:rsidR="00710C4A" w:rsidRPr="00490EBA" w:rsidRDefault="00710C4A" w:rsidP="00490EBA">
      <w:pPr>
        <w:pStyle w:val="aa"/>
        <w:jc w:val="right"/>
        <w:rPr>
          <w:rFonts w:ascii="PT Astra Serif" w:hAnsi="PT Astra Serif"/>
          <w:b/>
          <w:bCs/>
          <w:sz w:val="28"/>
          <w:szCs w:val="28"/>
        </w:rPr>
      </w:pPr>
    </w:p>
    <w:tbl>
      <w:tblPr>
        <w:tblW w:w="0" w:type="auto"/>
        <w:shd w:val="clear" w:color="000000" w:fill="auto"/>
        <w:tblLook w:val="01E0" w:firstRow="1" w:lastRow="1" w:firstColumn="1" w:lastColumn="1" w:noHBand="0" w:noVBand="0"/>
      </w:tblPr>
      <w:tblGrid>
        <w:gridCol w:w="4274"/>
        <w:gridCol w:w="5296"/>
      </w:tblGrid>
      <w:tr w:rsidR="003D6214" w:rsidRPr="00490EBA" w:rsidTr="003D6214">
        <w:tc>
          <w:tcPr>
            <w:tcW w:w="10908" w:type="dxa"/>
            <w:gridSpan w:val="2"/>
            <w:shd w:val="clear" w:color="000000" w:fill="auto"/>
          </w:tcPr>
          <w:p w:rsidR="003D6214" w:rsidRPr="00490EBA" w:rsidRDefault="003D6214" w:rsidP="00490EBA">
            <w:pPr>
              <w:keepNext w:val="0"/>
              <w:widowControl/>
              <w:shd w:val="clear" w:color="auto" w:fill="auto"/>
              <w:suppressAutoHyphens w:val="0"/>
              <w:jc w:val="center"/>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Тульская область</w:t>
            </w:r>
          </w:p>
        </w:tc>
      </w:tr>
      <w:tr w:rsidR="003D6214" w:rsidRPr="00490EBA" w:rsidTr="003D6214">
        <w:tc>
          <w:tcPr>
            <w:tcW w:w="10908" w:type="dxa"/>
            <w:gridSpan w:val="2"/>
            <w:shd w:val="clear" w:color="000000" w:fill="auto"/>
          </w:tcPr>
          <w:p w:rsidR="003D6214" w:rsidRPr="00490EBA" w:rsidRDefault="003D6214" w:rsidP="00490EBA">
            <w:pPr>
              <w:keepNext w:val="0"/>
              <w:widowControl/>
              <w:shd w:val="clear" w:color="auto" w:fill="auto"/>
              <w:suppressAutoHyphens w:val="0"/>
              <w:jc w:val="center"/>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муниципальное образование город Щекино Щекинского района</w:t>
            </w:r>
          </w:p>
        </w:tc>
      </w:tr>
      <w:tr w:rsidR="003D6214" w:rsidRPr="00490EBA" w:rsidTr="003D6214">
        <w:tc>
          <w:tcPr>
            <w:tcW w:w="10908" w:type="dxa"/>
            <w:gridSpan w:val="2"/>
            <w:shd w:val="clear" w:color="000000" w:fill="auto"/>
          </w:tcPr>
          <w:p w:rsidR="003D6214" w:rsidRPr="00490EBA" w:rsidRDefault="003D6214" w:rsidP="00490EBA">
            <w:pPr>
              <w:keepNext w:val="0"/>
              <w:widowControl/>
              <w:shd w:val="clear" w:color="auto" w:fill="auto"/>
              <w:suppressAutoHyphens w:val="0"/>
              <w:jc w:val="center"/>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 xml:space="preserve">СОБРАНИЕ  ДЕПУТАТОВ </w:t>
            </w:r>
          </w:p>
          <w:p w:rsidR="003D6214" w:rsidRPr="00490EBA" w:rsidRDefault="003D6214" w:rsidP="00490EBA">
            <w:pPr>
              <w:keepNext w:val="0"/>
              <w:widowControl/>
              <w:shd w:val="clear" w:color="auto" w:fill="auto"/>
              <w:suppressAutoHyphens w:val="0"/>
              <w:jc w:val="center"/>
              <w:textAlignment w:val="auto"/>
              <w:rPr>
                <w:rFonts w:ascii="PT Astra Serif" w:eastAsia="Times New Roman" w:hAnsi="PT Astra Serif" w:cs="Arial"/>
                <w:b/>
                <w:sz w:val="28"/>
                <w:szCs w:val="28"/>
                <w:lang w:eastAsia="ru-RU" w:bidi="ar-SA"/>
              </w:rPr>
            </w:pPr>
          </w:p>
          <w:p w:rsidR="003D6214" w:rsidRPr="00490EBA" w:rsidRDefault="003D6214" w:rsidP="00490EBA">
            <w:pPr>
              <w:keepNext w:val="0"/>
              <w:widowControl/>
              <w:shd w:val="clear" w:color="auto" w:fill="auto"/>
              <w:suppressAutoHyphens w:val="0"/>
              <w:jc w:val="center"/>
              <w:textAlignment w:val="auto"/>
              <w:rPr>
                <w:rFonts w:ascii="PT Astra Serif" w:eastAsia="Times New Roman" w:hAnsi="PT Astra Serif" w:cs="Arial"/>
                <w:b/>
                <w:sz w:val="28"/>
                <w:szCs w:val="28"/>
                <w:lang w:eastAsia="ru-RU" w:bidi="ar-SA"/>
              </w:rPr>
            </w:pPr>
          </w:p>
        </w:tc>
      </w:tr>
      <w:tr w:rsidR="003D6214" w:rsidRPr="00490EBA" w:rsidTr="003D6214">
        <w:tc>
          <w:tcPr>
            <w:tcW w:w="10908" w:type="dxa"/>
            <w:gridSpan w:val="2"/>
            <w:shd w:val="clear" w:color="000000" w:fill="auto"/>
          </w:tcPr>
          <w:p w:rsidR="003D6214" w:rsidRPr="00490EBA" w:rsidRDefault="003D6214" w:rsidP="00490EBA">
            <w:pPr>
              <w:keepNext w:val="0"/>
              <w:widowControl/>
              <w:shd w:val="clear" w:color="auto" w:fill="auto"/>
              <w:suppressAutoHyphens w:val="0"/>
              <w:jc w:val="center"/>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РЕШЕНИЕ</w:t>
            </w:r>
          </w:p>
        </w:tc>
      </w:tr>
      <w:tr w:rsidR="003D6214" w:rsidRPr="00490EBA" w:rsidTr="003D6214">
        <w:tc>
          <w:tcPr>
            <w:tcW w:w="10908" w:type="dxa"/>
            <w:gridSpan w:val="2"/>
            <w:shd w:val="clear" w:color="000000" w:fill="auto"/>
          </w:tcPr>
          <w:p w:rsidR="003D6214" w:rsidRPr="00490EBA" w:rsidRDefault="003D6214" w:rsidP="00490EBA">
            <w:pPr>
              <w:keepNext w:val="0"/>
              <w:widowControl/>
              <w:shd w:val="clear" w:color="auto" w:fill="auto"/>
              <w:suppressAutoHyphens w:val="0"/>
              <w:jc w:val="center"/>
              <w:textAlignment w:val="auto"/>
              <w:rPr>
                <w:rFonts w:ascii="PT Astra Serif" w:eastAsia="Times New Roman" w:hAnsi="PT Astra Serif" w:cs="Arial"/>
                <w:b/>
                <w:sz w:val="28"/>
                <w:szCs w:val="28"/>
                <w:lang w:eastAsia="ru-RU" w:bidi="ar-SA"/>
              </w:rPr>
            </w:pPr>
          </w:p>
        </w:tc>
      </w:tr>
      <w:tr w:rsidR="003D6214" w:rsidRPr="00490EBA" w:rsidTr="003D6214">
        <w:tc>
          <w:tcPr>
            <w:tcW w:w="4785" w:type="dxa"/>
            <w:shd w:val="clear" w:color="000000" w:fill="auto"/>
          </w:tcPr>
          <w:p w:rsidR="003D6214" w:rsidRPr="00490EBA" w:rsidRDefault="00490EBA" w:rsidP="00490EBA">
            <w:pPr>
              <w:keepNext w:val="0"/>
              <w:widowControl/>
              <w:shd w:val="clear" w:color="auto" w:fill="auto"/>
              <w:suppressAutoHyphens w:val="0"/>
              <w:jc w:val="center"/>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25 февраля 2021 года</w:t>
            </w:r>
          </w:p>
        </w:tc>
        <w:tc>
          <w:tcPr>
            <w:tcW w:w="6123" w:type="dxa"/>
            <w:shd w:val="clear" w:color="000000" w:fill="auto"/>
          </w:tcPr>
          <w:p w:rsidR="003D6214" w:rsidRPr="00490EBA" w:rsidRDefault="003D6214" w:rsidP="00490EBA">
            <w:pPr>
              <w:keepNext w:val="0"/>
              <w:widowControl/>
              <w:shd w:val="clear" w:color="auto" w:fill="auto"/>
              <w:suppressAutoHyphens w:val="0"/>
              <w:jc w:val="center"/>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 xml:space="preserve">№ </w:t>
            </w:r>
            <w:r w:rsidR="00490EBA" w:rsidRPr="00490EBA">
              <w:rPr>
                <w:rFonts w:ascii="PT Astra Serif" w:eastAsia="Times New Roman" w:hAnsi="PT Astra Serif" w:cs="Arial"/>
                <w:b/>
                <w:sz w:val="28"/>
                <w:szCs w:val="28"/>
                <w:lang w:eastAsia="ru-RU" w:bidi="ar-SA"/>
              </w:rPr>
              <w:t>42-174</w:t>
            </w:r>
          </w:p>
        </w:tc>
      </w:tr>
    </w:tbl>
    <w:p w:rsidR="003D6214" w:rsidRPr="00652299" w:rsidRDefault="003D6214" w:rsidP="00490EBA">
      <w:pPr>
        <w:keepNext w:val="0"/>
        <w:widowControl/>
        <w:shd w:val="clear" w:color="auto" w:fill="auto"/>
        <w:suppressAutoHyphens w:val="0"/>
        <w:jc w:val="center"/>
        <w:textAlignment w:val="auto"/>
        <w:rPr>
          <w:rFonts w:ascii="PT Astra Serif" w:eastAsia="Times New Roman" w:hAnsi="PT Astra Serif" w:cs="Arial"/>
          <w:b/>
          <w:sz w:val="32"/>
          <w:szCs w:val="32"/>
          <w:lang w:eastAsia="ru-RU" w:bidi="ar-SA"/>
        </w:rPr>
      </w:pPr>
    </w:p>
    <w:p w:rsidR="003D6214" w:rsidRPr="00652299" w:rsidRDefault="003D6214" w:rsidP="00490EBA">
      <w:pPr>
        <w:keepNext w:val="0"/>
        <w:widowControl/>
        <w:shd w:val="clear" w:color="auto" w:fill="auto"/>
        <w:suppressAutoHyphens w:val="0"/>
        <w:jc w:val="center"/>
        <w:textAlignment w:val="auto"/>
        <w:rPr>
          <w:rFonts w:ascii="PT Astra Serif" w:eastAsia="Times New Roman" w:hAnsi="PT Astra Serif" w:cs="Arial"/>
          <w:b/>
          <w:sz w:val="32"/>
          <w:szCs w:val="32"/>
          <w:lang w:eastAsia="ru-RU" w:bidi="ar-SA"/>
        </w:rPr>
      </w:pPr>
    </w:p>
    <w:p w:rsidR="003D6214" w:rsidRPr="00652299" w:rsidRDefault="003D6214" w:rsidP="00490EBA">
      <w:pPr>
        <w:keepNext w:val="0"/>
        <w:widowControl/>
        <w:shd w:val="clear" w:color="auto" w:fill="auto"/>
        <w:suppressAutoHyphens w:val="0"/>
        <w:ind w:firstLine="709"/>
        <w:jc w:val="center"/>
        <w:textAlignment w:val="auto"/>
        <w:rPr>
          <w:rFonts w:ascii="PT Astra Serif" w:eastAsia="Calibri" w:hAnsi="PT Astra Serif" w:cs="PT Astra Serif"/>
          <w:b/>
          <w:sz w:val="32"/>
          <w:szCs w:val="32"/>
          <w:lang w:eastAsia="ru-RU" w:bidi="ar-SA"/>
        </w:rPr>
      </w:pPr>
      <w:r w:rsidRPr="00652299">
        <w:rPr>
          <w:rFonts w:ascii="PT Astra Serif" w:eastAsia="Calibri" w:hAnsi="PT Astra Serif" w:cs="PT Astra Serif"/>
          <w:b/>
          <w:sz w:val="32"/>
          <w:szCs w:val="32"/>
          <w:lang w:eastAsia="ru-RU" w:bidi="ar-SA"/>
        </w:rPr>
        <w:t xml:space="preserve">Об утверждении </w:t>
      </w:r>
      <w:r w:rsidR="002E76CD" w:rsidRPr="00652299">
        <w:rPr>
          <w:rFonts w:ascii="PT Astra Serif" w:eastAsia="Calibri" w:hAnsi="PT Astra Serif" w:cs="PT Astra Serif"/>
          <w:b/>
          <w:sz w:val="32"/>
          <w:szCs w:val="32"/>
          <w:lang w:eastAsia="ru-RU" w:bidi="ar-SA"/>
        </w:rPr>
        <w:t>П</w:t>
      </w:r>
      <w:r w:rsidRPr="00652299">
        <w:rPr>
          <w:rFonts w:ascii="PT Astra Serif" w:eastAsia="Calibri" w:hAnsi="PT Astra Serif" w:cs="PT Astra Serif"/>
          <w:b/>
          <w:sz w:val="32"/>
          <w:szCs w:val="32"/>
          <w:lang w:eastAsia="ru-RU" w:bidi="ar-SA"/>
        </w:rPr>
        <w:t xml:space="preserve">равил благоустройства территории муниципального образования город Щекино Щекинского района </w:t>
      </w:r>
    </w:p>
    <w:p w:rsidR="003D6214" w:rsidRPr="00652299" w:rsidRDefault="003D6214" w:rsidP="00490EBA">
      <w:pPr>
        <w:keepNext w:val="0"/>
        <w:widowControl/>
        <w:shd w:val="clear" w:color="auto" w:fill="auto"/>
        <w:suppressAutoHyphens w:val="0"/>
        <w:jc w:val="center"/>
        <w:textAlignment w:val="auto"/>
        <w:rPr>
          <w:rFonts w:ascii="PT Astra Serif" w:eastAsia="Times New Roman" w:hAnsi="PT Astra Serif" w:cs="Arial"/>
          <w:b/>
          <w:sz w:val="32"/>
          <w:szCs w:val="32"/>
          <w:lang w:eastAsia="ru-RU" w:bidi="ar-SA"/>
        </w:rPr>
      </w:pPr>
    </w:p>
    <w:p w:rsidR="003D6214" w:rsidRPr="00490EBA" w:rsidRDefault="003D6214"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Приказом Министерства строительства и жилищно-коммунального хозяйства Российской Федерации от 13.04.2017 № 711/</w:t>
      </w:r>
      <w:proofErr w:type="gramStart"/>
      <w:r w:rsidRPr="00490EBA">
        <w:rPr>
          <w:rFonts w:ascii="PT Astra Serif" w:eastAsia="Times New Roman" w:hAnsi="PT Astra Serif" w:cs="Arial"/>
          <w:sz w:val="28"/>
          <w:szCs w:val="28"/>
          <w:lang w:eastAsia="ru-RU" w:bidi="ar-SA"/>
        </w:rPr>
        <w:t>ПР</w:t>
      </w:r>
      <w:proofErr w:type="gramEnd"/>
      <w:r w:rsidRPr="00490EBA">
        <w:rPr>
          <w:rFonts w:ascii="PT Astra Serif" w:eastAsia="Times New Roman" w:hAnsi="PT Astra Serif" w:cs="Arial"/>
          <w:sz w:val="28"/>
          <w:szCs w:val="28"/>
          <w:lang w:eastAsia="ru-RU" w:bidi="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Тульской области от 9 июня 2003 г. № 388-ЗТО «Об административных правонару</w:t>
      </w:r>
      <w:bookmarkStart w:id="0" w:name="_GoBack"/>
      <w:bookmarkEnd w:id="0"/>
      <w:r w:rsidRPr="00490EBA">
        <w:rPr>
          <w:rFonts w:ascii="PT Astra Serif" w:eastAsia="Times New Roman" w:hAnsi="PT Astra Serif" w:cs="Arial"/>
          <w:sz w:val="28"/>
          <w:szCs w:val="28"/>
          <w:lang w:eastAsia="ru-RU" w:bidi="ar-SA"/>
        </w:rPr>
        <w:t>шениях в Тульской области», на основании Устава муниципального образования город Щекино Щекинского района, Собрание депутатов муниципального образования город Щекино Щекинского района</w:t>
      </w:r>
      <w:r w:rsidR="00F024EB" w:rsidRPr="00490EBA">
        <w:rPr>
          <w:rFonts w:ascii="PT Astra Serif" w:eastAsia="Times New Roman" w:hAnsi="PT Astra Serif" w:cs="Arial"/>
          <w:sz w:val="28"/>
          <w:szCs w:val="28"/>
          <w:lang w:eastAsia="ru-RU" w:bidi="ar-SA"/>
        </w:rPr>
        <w:t>,</w:t>
      </w:r>
    </w:p>
    <w:p w:rsidR="003D6214" w:rsidRPr="00490EBA" w:rsidRDefault="003D6214" w:rsidP="00490EBA">
      <w:pPr>
        <w:keepNext w:val="0"/>
        <w:widowControl/>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РЕШИЛО:</w:t>
      </w:r>
    </w:p>
    <w:p w:rsidR="003D6214" w:rsidRPr="00490EBA" w:rsidRDefault="003D6214"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1. Утвердить </w:t>
      </w:r>
      <w:r w:rsidR="002E76CD" w:rsidRPr="00490EBA">
        <w:rPr>
          <w:rFonts w:ascii="PT Astra Serif" w:eastAsia="Times New Roman" w:hAnsi="PT Astra Serif" w:cs="Arial"/>
          <w:sz w:val="28"/>
          <w:szCs w:val="28"/>
          <w:lang w:eastAsia="ru-RU" w:bidi="ar-SA"/>
        </w:rPr>
        <w:t>П</w:t>
      </w:r>
      <w:r w:rsidRPr="00490EBA">
        <w:rPr>
          <w:rFonts w:ascii="PT Astra Serif" w:eastAsia="Times New Roman" w:hAnsi="PT Astra Serif" w:cs="Arial"/>
          <w:sz w:val="28"/>
          <w:szCs w:val="28"/>
          <w:lang w:eastAsia="ru-RU" w:bidi="ar-SA"/>
        </w:rPr>
        <w:t>равила благоустройства территории муниципального образования город Щекино Щекинского района (</w:t>
      </w:r>
      <w:r w:rsidR="00F024EB" w:rsidRPr="00490EBA">
        <w:rPr>
          <w:rFonts w:ascii="PT Astra Serif" w:eastAsia="Times New Roman" w:hAnsi="PT Astra Serif" w:cs="Arial"/>
          <w:sz w:val="28"/>
          <w:szCs w:val="28"/>
          <w:lang w:eastAsia="ru-RU" w:bidi="ar-SA"/>
        </w:rPr>
        <w:t>П</w:t>
      </w:r>
      <w:r w:rsidRPr="00490EBA">
        <w:rPr>
          <w:rFonts w:ascii="PT Astra Serif" w:eastAsia="Times New Roman" w:hAnsi="PT Astra Serif" w:cs="Arial"/>
          <w:sz w:val="28"/>
          <w:szCs w:val="28"/>
          <w:lang w:eastAsia="ru-RU" w:bidi="ar-SA"/>
        </w:rPr>
        <w:t>риложение).</w:t>
      </w:r>
    </w:p>
    <w:p w:rsidR="003D6214" w:rsidRPr="00490EBA" w:rsidRDefault="003D6214" w:rsidP="00490EBA">
      <w:pPr>
        <w:keepNext w:val="0"/>
        <w:widowControl/>
        <w:shd w:val="clear" w:color="auto" w:fill="auto"/>
        <w:suppressAutoHyphens w:val="0"/>
        <w:autoSpaceDE w:val="0"/>
        <w:autoSpaceDN w:val="0"/>
        <w:adjustRightInd w:val="0"/>
        <w:ind w:firstLine="709"/>
        <w:jc w:val="both"/>
        <w:textAlignment w:val="auto"/>
        <w:rPr>
          <w:rFonts w:ascii="PT Astra Serif" w:eastAsia="Calibri" w:hAnsi="PT Astra Serif" w:cs="PT Astra Serif"/>
          <w:sz w:val="28"/>
          <w:szCs w:val="28"/>
          <w:lang w:eastAsia="ru-RU" w:bidi="ar-SA"/>
        </w:rPr>
      </w:pPr>
      <w:r w:rsidRPr="00490EBA">
        <w:rPr>
          <w:rFonts w:ascii="PT Astra Serif" w:eastAsia="Calibri" w:hAnsi="PT Astra Serif" w:cs="PT Astra Serif"/>
          <w:sz w:val="28"/>
          <w:szCs w:val="28"/>
          <w:lang w:eastAsia="ru-RU" w:bidi="ar-SA"/>
        </w:rPr>
        <w:t xml:space="preserve">2. Признать утратившим силу решение </w:t>
      </w:r>
      <w:r w:rsidRPr="00490EBA">
        <w:rPr>
          <w:rFonts w:ascii="PT Astra Serif" w:eastAsia="Times New Roman" w:hAnsi="PT Astra Serif" w:cs="Arial"/>
          <w:sz w:val="28"/>
          <w:szCs w:val="28"/>
          <w:lang w:eastAsia="ru-RU" w:bidi="ar-SA"/>
        </w:rPr>
        <w:t>Собрания депутатов муниципального образования город Щекино Щекинского района от 25.05.2012 № 117-617 «Об утверждении правил благоустройства и санитарного содержания территории муниципального образования город Щекино Щекинского района».</w:t>
      </w:r>
    </w:p>
    <w:p w:rsidR="003D6214" w:rsidRPr="00490EBA" w:rsidRDefault="003D6214" w:rsidP="00490EBA">
      <w:pPr>
        <w:keepNext w:val="0"/>
        <w:widowControl/>
        <w:shd w:val="clear" w:color="auto" w:fill="auto"/>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lastRenderedPageBreak/>
        <w:t>2. </w:t>
      </w:r>
      <w:proofErr w:type="gramStart"/>
      <w:r w:rsidRPr="00490EBA">
        <w:rPr>
          <w:rFonts w:ascii="PT Astra Serif" w:eastAsia="Times New Roman" w:hAnsi="PT Astra Serif" w:cs="Times New Roman"/>
          <w:sz w:val="28"/>
          <w:szCs w:val="28"/>
          <w:lang w:eastAsia="ru-RU" w:bidi="ar-SA"/>
        </w:rPr>
        <w:t>Решение опубликовать в средстве массовой информации –  бюллетене «Щекинский муниципальный вестник», сетевом издании «Щекинский муниципальный вестник» (http://npa-schekino.ru, регистрация в качестве сетевого издания:</w:t>
      </w:r>
      <w:proofErr w:type="gramEnd"/>
      <w:r w:rsidRPr="00490EBA">
        <w:rPr>
          <w:rFonts w:ascii="PT Astra Serif" w:eastAsia="Times New Roman" w:hAnsi="PT Astra Serif" w:cs="Times New Roman"/>
          <w:sz w:val="28"/>
          <w:szCs w:val="28"/>
          <w:lang w:eastAsia="ru-RU" w:bidi="ar-SA"/>
        </w:rPr>
        <w:t xml:space="preserve"> </w:t>
      </w:r>
      <w:proofErr w:type="gramStart"/>
      <w:r w:rsidRPr="00490EBA">
        <w:rPr>
          <w:rFonts w:ascii="PT Astra Serif" w:eastAsia="Times New Roman" w:hAnsi="PT Astra Serif" w:cs="Times New Roman"/>
          <w:sz w:val="28"/>
          <w:szCs w:val="28"/>
          <w:lang w:eastAsia="ru-RU" w:bidi="ar-SA"/>
        </w:rPr>
        <w:t>Эл № ФС 77-74320 от 19.11.2018).</w:t>
      </w:r>
      <w:proofErr w:type="gramEnd"/>
    </w:p>
    <w:p w:rsidR="003D6214" w:rsidRPr="00490EBA" w:rsidRDefault="003D6214" w:rsidP="00490EBA">
      <w:pPr>
        <w:keepNext w:val="0"/>
        <w:widowControl/>
        <w:shd w:val="clear" w:color="auto" w:fill="auto"/>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3. Решение вступает в силу со дня официального опубликования.</w:t>
      </w:r>
    </w:p>
    <w:p w:rsidR="003D6214" w:rsidRPr="00490EBA" w:rsidRDefault="003D6214" w:rsidP="00490EBA">
      <w:pPr>
        <w:keepNext w:val="0"/>
        <w:widowControl/>
        <w:shd w:val="clear" w:color="auto" w:fill="auto"/>
        <w:suppressAutoHyphens w:val="0"/>
        <w:ind w:firstLine="709"/>
        <w:jc w:val="both"/>
        <w:textAlignment w:val="auto"/>
        <w:rPr>
          <w:rFonts w:ascii="PT Astra Serif" w:eastAsia="Times New Roman" w:hAnsi="PT Astra Serif" w:cs="Arial"/>
          <w:sz w:val="28"/>
          <w:szCs w:val="28"/>
          <w:lang w:eastAsia="ru-RU" w:bidi="ar-SA"/>
        </w:rPr>
      </w:pPr>
    </w:p>
    <w:p w:rsidR="00490EBA" w:rsidRPr="00490EBA" w:rsidRDefault="00490EBA" w:rsidP="00490EBA">
      <w:pPr>
        <w:keepNext w:val="0"/>
        <w:widowControl/>
        <w:shd w:val="clear" w:color="auto" w:fill="auto"/>
        <w:suppressAutoHyphens w:val="0"/>
        <w:ind w:firstLine="709"/>
        <w:jc w:val="both"/>
        <w:textAlignment w:val="auto"/>
        <w:rPr>
          <w:rFonts w:ascii="PT Astra Serif" w:eastAsia="Times New Roman" w:hAnsi="PT Astra Serif" w:cs="Arial"/>
          <w:sz w:val="28"/>
          <w:szCs w:val="28"/>
          <w:lang w:eastAsia="ru-RU" w:bidi="ar-SA"/>
        </w:rPr>
      </w:pPr>
    </w:p>
    <w:p w:rsidR="003D6214" w:rsidRPr="00490EBA" w:rsidRDefault="003D6214" w:rsidP="00490EBA">
      <w:pPr>
        <w:keepNext w:val="0"/>
        <w:widowControl/>
        <w:shd w:val="clear" w:color="auto" w:fill="auto"/>
        <w:suppressAutoHyphens w:val="0"/>
        <w:ind w:firstLine="709"/>
        <w:jc w:val="both"/>
        <w:textAlignment w:val="auto"/>
        <w:rPr>
          <w:rFonts w:ascii="PT Astra Serif" w:eastAsia="Times New Roman" w:hAnsi="PT Astra Serif" w:cs="Arial"/>
          <w:sz w:val="28"/>
          <w:szCs w:val="28"/>
          <w:lang w:eastAsia="ru-RU" w:bidi="ar-SA"/>
        </w:rPr>
      </w:pPr>
    </w:p>
    <w:p w:rsidR="003D6214" w:rsidRPr="00490EBA" w:rsidRDefault="003D6214" w:rsidP="00490EBA">
      <w:pPr>
        <w:keepNext w:val="0"/>
        <w:widowControl/>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Глава муниципального образования</w:t>
      </w:r>
    </w:p>
    <w:p w:rsidR="0060289F" w:rsidRPr="00490EBA" w:rsidRDefault="003D6214" w:rsidP="00490EBA">
      <w:pPr>
        <w:keepNext w:val="0"/>
        <w:widowControl/>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город Щекино Щекинского района                  </w:t>
      </w:r>
      <w:r w:rsidR="00490EBA" w:rsidRPr="00490EBA">
        <w:rPr>
          <w:rFonts w:ascii="PT Astra Serif" w:eastAsia="Times New Roman" w:hAnsi="PT Astra Serif" w:cs="Arial"/>
          <w:sz w:val="28"/>
          <w:szCs w:val="28"/>
          <w:lang w:eastAsia="ru-RU" w:bidi="ar-SA"/>
        </w:rPr>
        <w:t xml:space="preserve">      </w:t>
      </w:r>
      <w:r w:rsidRPr="00490EBA">
        <w:rPr>
          <w:rFonts w:ascii="PT Astra Serif" w:eastAsia="Times New Roman" w:hAnsi="PT Astra Serif" w:cs="Arial"/>
          <w:sz w:val="28"/>
          <w:szCs w:val="28"/>
          <w:lang w:eastAsia="ru-RU" w:bidi="ar-SA"/>
        </w:rPr>
        <w:t xml:space="preserve">           Ю.В. Савушкин</w:t>
      </w: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104EC5" w:rsidP="00490EBA">
      <w:pPr>
        <w:keepNext w:val="0"/>
        <w:widowControl/>
        <w:shd w:val="clear" w:color="auto" w:fill="auto"/>
        <w:tabs>
          <w:tab w:val="left" w:pos="4440"/>
        </w:tabs>
        <w:suppressAutoHyphens w:val="0"/>
        <w:ind w:firstLine="709"/>
        <w:jc w:val="both"/>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ab/>
      </w:r>
    </w:p>
    <w:p w:rsidR="0060289F" w:rsidRPr="00490EBA" w:rsidRDefault="0060289F" w:rsidP="00490EBA">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0289F" w:rsidRPr="00490EBA" w:rsidRDefault="0060289F" w:rsidP="00490EBA">
      <w:pPr>
        <w:keepNext w:val="0"/>
        <w:widowControl/>
        <w:shd w:val="clear" w:color="auto" w:fill="auto"/>
        <w:suppressAutoHyphens w:val="0"/>
        <w:ind w:firstLine="709"/>
        <w:jc w:val="both"/>
        <w:textAlignment w:val="auto"/>
        <w:rPr>
          <w:rFonts w:ascii="PT Astra Serif" w:hAnsi="PT Astra Serif"/>
          <w:b/>
          <w:bCs/>
          <w:sz w:val="28"/>
          <w:szCs w:val="28"/>
        </w:rPr>
      </w:pPr>
    </w:p>
    <w:p w:rsidR="002E76CD" w:rsidRPr="00490EBA" w:rsidRDefault="002E76CD" w:rsidP="00490EBA">
      <w:pPr>
        <w:keepNext w:val="0"/>
        <w:widowControl/>
        <w:shd w:val="clear" w:color="auto" w:fill="auto"/>
        <w:suppressAutoHyphens w:val="0"/>
        <w:ind w:firstLine="709"/>
        <w:jc w:val="right"/>
        <w:textAlignment w:val="auto"/>
        <w:rPr>
          <w:rFonts w:ascii="PT Astra Serif" w:hAnsi="PT Astra Serif"/>
          <w:bCs/>
          <w:sz w:val="28"/>
          <w:szCs w:val="28"/>
        </w:rPr>
      </w:pPr>
    </w:p>
    <w:p w:rsidR="002E76CD"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r w:rsidRPr="00490EBA">
        <w:rPr>
          <w:rFonts w:ascii="PT Astra Serif" w:hAnsi="PT Astra Serif"/>
          <w:bCs/>
          <w:sz w:val="28"/>
          <w:szCs w:val="28"/>
        </w:rPr>
        <w:t xml:space="preserve">    </w:t>
      </w: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p>
    <w:p w:rsidR="007A58ED" w:rsidRPr="00490EBA" w:rsidRDefault="007A58ED" w:rsidP="00490EBA">
      <w:pPr>
        <w:keepNext w:val="0"/>
        <w:widowControl/>
        <w:shd w:val="clear" w:color="auto" w:fill="auto"/>
        <w:suppressAutoHyphens w:val="0"/>
        <w:ind w:firstLine="709"/>
        <w:jc w:val="right"/>
        <w:textAlignment w:val="auto"/>
        <w:rPr>
          <w:rFonts w:ascii="PT Astra Serif" w:hAnsi="PT Astra Serif"/>
          <w:bCs/>
          <w:sz w:val="28"/>
          <w:szCs w:val="28"/>
        </w:rPr>
      </w:pPr>
      <w:r w:rsidRPr="00490EBA">
        <w:rPr>
          <w:rFonts w:ascii="PT Astra Serif" w:hAnsi="PT Astra Serif"/>
          <w:bCs/>
          <w:sz w:val="28"/>
          <w:szCs w:val="28"/>
        </w:rPr>
        <w:lastRenderedPageBreak/>
        <w:t>Приложение</w:t>
      </w:r>
    </w:p>
    <w:p w:rsidR="007A58ED" w:rsidRPr="00490EBA" w:rsidRDefault="007A58ED" w:rsidP="00490EBA">
      <w:pPr>
        <w:keepNext w:val="0"/>
        <w:widowControl/>
        <w:shd w:val="clear" w:color="auto" w:fill="auto"/>
        <w:suppressAutoHyphens w:val="0"/>
        <w:ind w:firstLine="709"/>
        <w:jc w:val="right"/>
        <w:textAlignment w:val="auto"/>
        <w:rPr>
          <w:rFonts w:ascii="PT Astra Serif" w:hAnsi="PT Astra Serif"/>
          <w:bCs/>
          <w:sz w:val="28"/>
          <w:szCs w:val="28"/>
        </w:rPr>
      </w:pPr>
      <w:r w:rsidRPr="00490EBA">
        <w:rPr>
          <w:rFonts w:ascii="PT Astra Serif" w:hAnsi="PT Astra Serif"/>
          <w:bCs/>
          <w:sz w:val="28"/>
          <w:szCs w:val="28"/>
        </w:rPr>
        <w:t>к решению Собрания депутатов</w:t>
      </w:r>
    </w:p>
    <w:p w:rsidR="00490EBA"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r w:rsidRPr="00490EBA">
        <w:rPr>
          <w:rFonts w:ascii="PT Astra Serif" w:hAnsi="PT Astra Serif"/>
          <w:bCs/>
          <w:sz w:val="28"/>
          <w:szCs w:val="28"/>
        </w:rPr>
        <w:t xml:space="preserve">муниципального образования </w:t>
      </w:r>
    </w:p>
    <w:p w:rsidR="007A58ED" w:rsidRPr="00490EBA" w:rsidRDefault="00490EBA" w:rsidP="00490EBA">
      <w:pPr>
        <w:keepNext w:val="0"/>
        <w:widowControl/>
        <w:shd w:val="clear" w:color="auto" w:fill="auto"/>
        <w:suppressAutoHyphens w:val="0"/>
        <w:ind w:firstLine="709"/>
        <w:jc w:val="right"/>
        <w:textAlignment w:val="auto"/>
        <w:rPr>
          <w:rFonts w:ascii="PT Astra Serif" w:hAnsi="PT Astra Serif"/>
          <w:bCs/>
          <w:sz w:val="28"/>
          <w:szCs w:val="28"/>
        </w:rPr>
      </w:pPr>
      <w:r w:rsidRPr="00490EBA">
        <w:rPr>
          <w:rFonts w:ascii="PT Astra Serif" w:hAnsi="PT Astra Serif"/>
          <w:bCs/>
          <w:sz w:val="28"/>
          <w:szCs w:val="28"/>
        </w:rPr>
        <w:t xml:space="preserve">город </w:t>
      </w:r>
      <w:r w:rsidR="007A58ED" w:rsidRPr="00490EBA">
        <w:rPr>
          <w:rFonts w:ascii="PT Astra Serif" w:hAnsi="PT Astra Serif"/>
          <w:bCs/>
          <w:sz w:val="28"/>
          <w:szCs w:val="28"/>
        </w:rPr>
        <w:t>Щекино Щекинского района</w:t>
      </w:r>
    </w:p>
    <w:p w:rsidR="00104EC5" w:rsidRPr="00490EBA" w:rsidRDefault="007A58ED" w:rsidP="00490EBA">
      <w:pPr>
        <w:keepNext w:val="0"/>
        <w:widowControl/>
        <w:shd w:val="clear" w:color="auto" w:fill="auto"/>
        <w:suppressAutoHyphens w:val="0"/>
        <w:ind w:firstLine="709"/>
        <w:jc w:val="right"/>
        <w:textAlignment w:val="auto"/>
        <w:rPr>
          <w:rFonts w:ascii="PT Astra Serif" w:hAnsi="PT Astra Serif"/>
          <w:bCs/>
          <w:sz w:val="28"/>
          <w:szCs w:val="28"/>
        </w:rPr>
      </w:pPr>
      <w:r w:rsidRPr="00490EBA">
        <w:rPr>
          <w:rFonts w:ascii="PT Astra Serif" w:hAnsi="PT Astra Serif"/>
          <w:bCs/>
          <w:sz w:val="28"/>
          <w:szCs w:val="28"/>
        </w:rPr>
        <w:t xml:space="preserve">от </w:t>
      </w:r>
      <w:r w:rsidR="00490EBA" w:rsidRPr="00490EBA">
        <w:rPr>
          <w:rFonts w:ascii="PT Astra Serif" w:hAnsi="PT Astra Serif"/>
          <w:bCs/>
          <w:sz w:val="28"/>
          <w:szCs w:val="28"/>
        </w:rPr>
        <w:t>25.02.2021г.</w:t>
      </w:r>
      <w:r w:rsidR="00104EC5" w:rsidRPr="00490EBA">
        <w:rPr>
          <w:rFonts w:ascii="PT Astra Serif" w:hAnsi="PT Astra Serif"/>
          <w:bCs/>
          <w:sz w:val="28"/>
          <w:szCs w:val="28"/>
        </w:rPr>
        <w:t xml:space="preserve"> №</w:t>
      </w:r>
      <w:r w:rsidR="00490EBA" w:rsidRPr="00490EBA">
        <w:rPr>
          <w:rFonts w:ascii="PT Astra Serif" w:hAnsi="PT Astra Serif"/>
          <w:bCs/>
          <w:sz w:val="28"/>
          <w:szCs w:val="28"/>
        </w:rPr>
        <w:t xml:space="preserve"> 42-174</w:t>
      </w:r>
    </w:p>
    <w:p w:rsidR="007A58ED" w:rsidRPr="00490EBA" w:rsidRDefault="0060289F" w:rsidP="00490EBA">
      <w:pPr>
        <w:keepNext w:val="0"/>
        <w:widowControl/>
        <w:shd w:val="clear" w:color="auto" w:fill="auto"/>
        <w:suppressAutoHyphens w:val="0"/>
        <w:ind w:firstLine="709"/>
        <w:jc w:val="right"/>
        <w:textAlignment w:val="auto"/>
        <w:rPr>
          <w:rFonts w:ascii="PT Astra Serif" w:hAnsi="PT Astra Serif"/>
          <w:bCs/>
          <w:sz w:val="28"/>
          <w:szCs w:val="28"/>
        </w:rPr>
      </w:pPr>
      <w:r w:rsidRPr="00490EBA">
        <w:rPr>
          <w:rFonts w:ascii="PT Astra Serif" w:hAnsi="PT Astra Serif"/>
          <w:bCs/>
          <w:sz w:val="28"/>
          <w:szCs w:val="28"/>
        </w:rPr>
        <w:t xml:space="preserve">                                         </w:t>
      </w:r>
    </w:p>
    <w:p w:rsidR="005B5A74" w:rsidRPr="00490EBA" w:rsidRDefault="00136313" w:rsidP="00490EBA">
      <w:pPr>
        <w:keepNext w:val="0"/>
        <w:widowControl/>
        <w:shd w:val="clear" w:color="auto" w:fill="auto"/>
        <w:suppressAutoHyphens w:val="0"/>
        <w:ind w:firstLine="709"/>
        <w:jc w:val="center"/>
        <w:textAlignment w:val="auto"/>
        <w:rPr>
          <w:rFonts w:ascii="PT Astra Serif" w:eastAsia="Times New Roman" w:hAnsi="PT Astra Serif" w:cs="Arial"/>
          <w:b/>
          <w:sz w:val="28"/>
          <w:szCs w:val="28"/>
          <w:lang w:eastAsia="ru-RU" w:bidi="ar-SA"/>
        </w:rPr>
      </w:pPr>
      <w:r w:rsidRPr="00490EBA">
        <w:rPr>
          <w:rFonts w:ascii="PT Astra Serif" w:hAnsi="PT Astra Serif"/>
          <w:b/>
          <w:bCs/>
          <w:sz w:val="28"/>
          <w:szCs w:val="28"/>
        </w:rPr>
        <w:t>Правила благоустройства</w:t>
      </w:r>
    </w:p>
    <w:p w:rsidR="005B5A74" w:rsidRPr="00490EBA" w:rsidRDefault="00136313" w:rsidP="00490EBA">
      <w:pPr>
        <w:pStyle w:val="aa"/>
        <w:jc w:val="center"/>
        <w:rPr>
          <w:rFonts w:ascii="PT Astra Serif" w:hAnsi="PT Astra Serif"/>
          <w:b/>
          <w:bCs/>
          <w:sz w:val="28"/>
          <w:szCs w:val="28"/>
        </w:rPr>
      </w:pPr>
      <w:r w:rsidRPr="00490EBA">
        <w:rPr>
          <w:rFonts w:ascii="PT Astra Serif" w:hAnsi="PT Astra Serif"/>
          <w:b/>
          <w:bCs/>
          <w:sz w:val="28"/>
          <w:szCs w:val="28"/>
        </w:rPr>
        <w:t>территории муниципального образования город Щекино Щекинского района</w:t>
      </w:r>
    </w:p>
    <w:p w:rsidR="005B5A74" w:rsidRPr="00490EBA" w:rsidRDefault="005B5A74" w:rsidP="00490EBA">
      <w:pPr>
        <w:pStyle w:val="aa"/>
        <w:jc w:val="both"/>
        <w:rPr>
          <w:rFonts w:ascii="PT Astra Serif" w:hAnsi="PT Astra Serif"/>
          <w:b/>
          <w:bCs/>
          <w:sz w:val="28"/>
          <w:szCs w:val="28"/>
        </w:rPr>
      </w:pPr>
    </w:p>
    <w:p w:rsidR="005B5A74" w:rsidRPr="00490EBA" w:rsidRDefault="00136313" w:rsidP="00490EBA">
      <w:pPr>
        <w:pStyle w:val="aa"/>
        <w:jc w:val="center"/>
        <w:rPr>
          <w:rFonts w:ascii="PT Astra Serif" w:hAnsi="PT Astra Serif"/>
          <w:b/>
          <w:bCs/>
          <w:sz w:val="28"/>
          <w:szCs w:val="28"/>
        </w:rPr>
      </w:pPr>
      <w:r w:rsidRPr="00490EBA">
        <w:rPr>
          <w:rFonts w:ascii="PT Astra Serif" w:hAnsi="PT Astra Serif"/>
          <w:b/>
          <w:bCs/>
          <w:sz w:val="28"/>
          <w:szCs w:val="28"/>
        </w:rPr>
        <w:t>Раздел 1. Общие положения</w:t>
      </w:r>
    </w:p>
    <w:p w:rsidR="005B5A74" w:rsidRPr="00490EBA" w:rsidRDefault="005B5A74" w:rsidP="00490EBA">
      <w:pPr>
        <w:pStyle w:val="aa"/>
        <w:jc w:val="both"/>
        <w:rPr>
          <w:rFonts w:ascii="PT Astra Serif" w:hAnsi="PT Astra Serif"/>
          <w:sz w:val="28"/>
          <w:szCs w:val="28"/>
        </w:rPr>
      </w:pPr>
    </w:p>
    <w:p w:rsidR="000667EA"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1.1. </w:t>
      </w:r>
      <w:proofErr w:type="gramStart"/>
      <w:r w:rsidRPr="00490EBA">
        <w:rPr>
          <w:rFonts w:ascii="PT Astra Serif" w:hAnsi="PT Astra Serif"/>
          <w:sz w:val="28"/>
          <w:szCs w:val="28"/>
        </w:rPr>
        <w:t>Правила благоустройства территории муниципального образования город Щекино Щекинского района (далее - Правила) разработаны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30.03.1999 N 52-ФЗ "О санитарно-эпидемиологическом благополучии населения", Федеральным законом от 10.01.2002 N 7-ФЗ "Об охране окружающей среды", Федеральным законом от 24.06.1998 N 89-ФЗ "Об отходах производства и</w:t>
      </w:r>
      <w:proofErr w:type="gramEnd"/>
      <w:r w:rsidRPr="00490EBA">
        <w:rPr>
          <w:rFonts w:ascii="PT Astra Serif" w:hAnsi="PT Astra Serif"/>
          <w:sz w:val="28"/>
          <w:szCs w:val="28"/>
        </w:rPr>
        <w:t xml:space="preserve"> потребления", Приказом Министерства строительства и жилищно-коммунального хозяйства Российской Федерации от 13.04.2017 N 711/</w:t>
      </w:r>
      <w:proofErr w:type="gramStart"/>
      <w:r w:rsidRPr="00490EBA">
        <w:rPr>
          <w:rFonts w:ascii="PT Astra Serif" w:hAnsi="PT Astra Serif"/>
          <w:sz w:val="28"/>
          <w:szCs w:val="28"/>
        </w:rPr>
        <w:t>ПР</w:t>
      </w:r>
      <w:proofErr w:type="gramEnd"/>
      <w:r w:rsidRPr="00490EBA">
        <w:rPr>
          <w:rFonts w:ascii="PT Astra Serif" w:hAnsi="PT Astra Serif"/>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Федеральным законом от 21.07.2014 N 212-ФЗ "Об основах общественного контроля в Российской Федерации", Приказом Госстроя РФ от 15.12.1999 N 153 "Об утверждении Правил создания, охраны и содержания зеленых насаждений в городах Российской Федерации", СП 42.13330.2016 "СНиП 2.07.01-89* "Градостроительство. </w:t>
      </w:r>
      <w:proofErr w:type="gramStart"/>
      <w:r w:rsidRPr="00490EBA">
        <w:rPr>
          <w:rFonts w:ascii="PT Astra Serif" w:hAnsi="PT Astra Serif"/>
          <w:sz w:val="28"/>
          <w:szCs w:val="28"/>
        </w:rPr>
        <w:t>Планировка и застройка городских и сельских поселений", СП 82.13330.2016 "СНиП III-10-75 "Благоустройство территорий", СП 45.13330.201</w:t>
      </w:r>
      <w:r w:rsidR="005D0E9B" w:rsidRPr="00490EBA">
        <w:rPr>
          <w:rFonts w:ascii="PT Astra Serif" w:hAnsi="PT Astra Serif"/>
          <w:sz w:val="28"/>
          <w:szCs w:val="28"/>
        </w:rPr>
        <w:t>7</w:t>
      </w:r>
      <w:r w:rsidRPr="00490EBA">
        <w:rPr>
          <w:rFonts w:ascii="PT Astra Serif" w:hAnsi="PT Astra Serif"/>
          <w:sz w:val="28"/>
          <w:szCs w:val="28"/>
        </w:rPr>
        <w:t xml:space="preserve"> "СНиП 3.02.01-87 "Земляные сооружения, основания и фундаменты", СП 104.13330.2016 "СНиП 2.06.15-85 "Инженерная защита территории от затопления и подтопления", СП 59.13330.2016 "СНиП 35-01-2001 "Доступность зданий и сооружений для маломобильных групп населения", СП 140.13330.2012 "Городская среда.</w:t>
      </w:r>
      <w:proofErr w:type="gramEnd"/>
      <w:r w:rsidRPr="00490EBA">
        <w:rPr>
          <w:rFonts w:ascii="PT Astra Serif" w:hAnsi="PT Astra Serif"/>
          <w:sz w:val="28"/>
          <w:szCs w:val="28"/>
        </w:rPr>
        <w:t xml:space="preserve"> Правила проектирования для маломобильных групп населения", СП 136.13330.2012 "Здания и сооружения. Общие положения проектирования с учетом доступности для маломобильных групп населения", СП 31.13330.2012 "СНиП 2.04.02-84* "Водоснабжение. Наружные сети и сооружения", СП 124.13330.2012 "СНиП 41-02-2003 "Тепловые сети", СП 34.13330.2012 "СНиП 2.05.02-85* "Автомобильные дороги", СП 52.13330.2016 "СНиП 23-05-95* "Естественное и искусственное освещение", СП 54.13330.201</w:t>
      </w:r>
      <w:r w:rsidR="00EA0A93" w:rsidRPr="00490EBA">
        <w:rPr>
          <w:rFonts w:ascii="PT Astra Serif" w:hAnsi="PT Astra Serif"/>
          <w:sz w:val="28"/>
          <w:szCs w:val="28"/>
        </w:rPr>
        <w:t>6</w:t>
      </w:r>
      <w:r w:rsidRPr="00490EBA">
        <w:rPr>
          <w:rFonts w:ascii="PT Astra Serif" w:hAnsi="PT Astra Serif"/>
          <w:sz w:val="28"/>
          <w:szCs w:val="28"/>
        </w:rPr>
        <w:t xml:space="preserve"> "СНиП 31-01-2003 "Здания жилые многоквартирные", СП </w:t>
      </w:r>
      <w:r w:rsidR="00117811" w:rsidRPr="00490EBA">
        <w:rPr>
          <w:rFonts w:ascii="PT Astra Serif" w:hAnsi="PT Astra Serif"/>
          <w:sz w:val="28"/>
          <w:szCs w:val="28"/>
        </w:rPr>
        <w:t>113</w:t>
      </w:r>
      <w:r w:rsidRPr="00490EBA">
        <w:rPr>
          <w:rFonts w:ascii="PT Astra Serif" w:hAnsi="PT Astra Serif"/>
          <w:sz w:val="28"/>
          <w:szCs w:val="28"/>
        </w:rPr>
        <w:t>.13330.201</w:t>
      </w:r>
      <w:r w:rsidR="00117811" w:rsidRPr="00490EBA">
        <w:rPr>
          <w:rFonts w:ascii="PT Astra Serif" w:hAnsi="PT Astra Serif"/>
          <w:sz w:val="28"/>
          <w:szCs w:val="28"/>
        </w:rPr>
        <w:t>6</w:t>
      </w:r>
      <w:r w:rsidRPr="00490EBA">
        <w:rPr>
          <w:rFonts w:ascii="PT Astra Serif" w:hAnsi="PT Astra Serif"/>
          <w:sz w:val="28"/>
          <w:szCs w:val="28"/>
        </w:rPr>
        <w:t xml:space="preserve"> "СНиП 21-02-99* "Стоянки автомобилей", ГОСТ 28329-89 "Озеленение городов. </w:t>
      </w:r>
      <w:r w:rsidRPr="00490EBA">
        <w:rPr>
          <w:rFonts w:ascii="PT Astra Serif" w:hAnsi="PT Astra Serif"/>
          <w:sz w:val="28"/>
          <w:szCs w:val="28"/>
        </w:rPr>
        <w:lastRenderedPageBreak/>
        <w:t xml:space="preserve">Термины и определения", </w:t>
      </w:r>
      <w:r w:rsidR="00BD6484" w:rsidRPr="00490EBA">
        <w:rPr>
          <w:rFonts w:ascii="PT Astra Serif" w:hAnsi="PT Astra Serif"/>
          <w:sz w:val="28"/>
          <w:szCs w:val="28"/>
        </w:rPr>
        <w:t xml:space="preserve">ГОСТ </w:t>
      </w:r>
      <w:proofErr w:type="gramStart"/>
      <w:r w:rsidR="00BD6484" w:rsidRPr="00490EBA">
        <w:rPr>
          <w:rFonts w:ascii="PT Astra Serif" w:hAnsi="PT Astra Serif"/>
          <w:sz w:val="28"/>
          <w:szCs w:val="28"/>
        </w:rPr>
        <w:t>Р</w:t>
      </w:r>
      <w:proofErr w:type="gramEnd"/>
      <w:r w:rsidR="00BD6484" w:rsidRPr="00490EBA">
        <w:rPr>
          <w:rFonts w:ascii="PT Astra Serif" w:hAnsi="PT Astra Serif"/>
          <w:sz w:val="28"/>
          <w:szCs w:val="28"/>
        </w:rPr>
        <w:t xml:space="preserve"> 33602-2015 Межгосударственный стандарт. "Оборудование и покрытия детских игровых площадок. Термины и определения», </w:t>
      </w:r>
      <w:r w:rsidRPr="00490EBA">
        <w:rPr>
          <w:rFonts w:ascii="PT Astra Serif" w:hAnsi="PT Astra Serif"/>
          <w:sz w:val="28"/>
          <w:szCs w:val="28"/>
        </w:rPr>
        <w:t xml:space="preserve">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52169-2012 "Оборудование </w:t>
      </w:r>
      <w:r w:rsidR="000667EA" w:rsidRPr="00490EBA">
        <w:rPr>
          <w:rFonts w:ascii="PT Astra Serif" w:hAnsi="PT Astra Serif"/>
          <w:sz w:val="28"/>
          <w:szCs w:val="28"/>
        </w:rPr>
        <w:t xml:space="preserve">и покрытия </w:t>
      </w:r>
      <w:r w:rsidRPr="00490EBA">
        <w:rPr>
          <w:rFonts w:ascii="PT Astra Serif" w:hAnsi="PT Astra Serif"/>
          <w:sz w:val="28"/>
          <w:szCs w:val="28"/>
        </w:rPr>
        <w:t xml:space="preserve">детских игровых площадок. Безопасность конструкции и методы испытаний. Общие требования",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52167-2012 "Оборудование </w:t>
      </w:r>
      <w:r w:rsidR="00117811" w:rsidRPr="00490EBA">
        <w:rPr>
          <w:rFonts w:ascii="PT Astra Serif" w:hAnsi="PT Astra Serif"/>
          <w:sz w:val="28"/>
          <w:szCs w:val="28"/>
        </w:rPr>
        <w:t>и покрыти</w:t>
      </w:r>
      <w:r w:rsidR="000667EA" w:rsidRPr="00490EBA">
        <w:rPr>
          <w:rFonts w:ascii="PT Astra Serif" w:hAnsi="PT Astra Serif"/>
          <w:sz w:val="28"/>
          <w:szCs w:val="28"/>
        </w:rPr>
        <w:t>я</w:t>
      </w:r>
      <w:r w:rsidR="00117811" w:rsidRPr="00490EBA">
        <w:rPr>
          <w:rFonts w:ascii="PT Astra Serif" w:hAnsi="PT Astra Serif"/>
          <w:sz w:val="28"/>
          <w:szCs w:val="28"/>
        </w:rPr>
        <w:t xml:space="preserve"> </w:t>
      </w:r>
      <w:r w:rsidRPr="00490EBA">
        <w:rPr>
          <w:rFonts w:ascii="PT Astra Serif" w:hAnsi="PT Astra Serif"/>
          <w:sz w:val="28"/>
          <w:szCs w:val="28"/>
        </w:rPr>
        <w:t xml:space="preserve">детских игровых площадок. Безопасность конструкции и методы испытаний качелей. Общие требования",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52168-2012 </w:t>
      </w:r>
      <w:r w:rsidR="00117811" w:rsidRPr="00490EBA">
        <w:rPr>
          <w:rFonts w:ascii="PT Astra Serif" w:hAnsi="PT Astra Serif"/>
          <w:sz w:val="28"/>
          <w:szCs w:val="28"/>
        </w:rPr>
        <w:t xml:space="preserve">Национальный стандарт РФ. </w:t>
      </w:r>
      <w:r w:rsidRPr="00490EBA">
        <w:rPr>
          <w:rFonts w:ascii="PT Astra Serif" w:hAnsi="PT Astra Serif"/>
          <w:sz w:val="28"/>
          <w:szCs w:val="28"/>
        </w:rPr>
        <w:t xml:space="preserve">"Оборудование </w:t>
      </w:r>
      <w:r w:rsidR="0006621C" w:rsidRPr="00490EBA">
        <w:rPr>
          <w:rFonts w:ascii="PT Astra Serif" w:hAnsi="PT Astra Serif"/>
          <w:sz w:val="28"/>
          <w:szCs w:val="28"/>
        </w:rPr>
        <w:t>и покрыти</w:t>
      </w:r>
      <w:r w:rsidR="000667EA" w:rsidRPr="00490EBA">
        <w:rPr>
          <w:rFonts w:ascii="PT Astra Serif" w:hAnsi="PT Astra Serif"/>
          <w:sz w:val="28"/>
          <w:szCs w:val="28"/>
        </w:rPr>
        <w:t>я</w:t>
      </w:r>
      <w:r w:rsidR="0006621C" w:rsidRPr="00490EBA">
        <w:rPr>
          <w:rFonts w:ascii="PT Astra Serif" w:hAnsi="PT Astra Serif"/>
          <w:sz w:val="28"/>
          <w:szCs w:val="28"/>
        </w:rPr>
        <w:t xml:space="preserve"> </w:t>
      </w:r>
      <w:r w:rsidRPr="00490EBA">
        <w:rPr>
          <w:rFonts w:ascii="PT Astra Serif" w:hAnsi="PT Astra Serif"/>
          <w:sz w:val="28"/>
          <w:szCs w:val="28"/>
        </w:rPr>
        <w:t xml:space="preserve">детских игровых площадок. Безопасность конструкции и методы испытаний горок. Общие требования",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52299-2013 </w:t>
      </w:r>
      <w:r w:rsidR="0006621C" w:rsidRPr="00490EBA">
        <w:rPr>
          <w:rFonts w:ascii="PT Astra Serif" w:hAnsi="PT Astra Serif"/>
          <w:sz w:val="28"/>
          <w:szCs w:val="28"/>
        </w:rPr>
        <w:t xml:space="preserve">Национальный стандарт РФ. </w:t>
      </w:r>
      <w:r w:rsidRPr="00490EBA">
        <w:rPr>
          <w:rFonts w:ascii="PT Astra Serif" w:hAnsi="PT Astra Serif"/>
          <w:sz w:val="28"/>
          <w:szCs w:val="28"/>
        </w:rPr>
        <w:t xml:space="preserve">"Оборудование </w:t>
      </w:r>
      <w:r w:rsidR="000667EA" w:rsidRPr="00490EBA">
        <w:rPr>
          <w:rFonts w:ascii="PT Astra Serif" w:hAnsi="PT Astra Serif"/>
          <w:sz w:val="28"/>
          <w:szCs w:val="28"/>
        </w:rPr>
        <w:t xml:space="preserve">и покрытия </w:t>
      </w:r>
      <w:r w:rsidRPr="00490EBA">
        <w:rPr>
          <w:rFonts w:ascii="PT Astra Serif" w:hAnsi="PT Astra Serif"/>
          <w:sz w:val="28"/>
          <w:szCs w:val="28"/>
        </w:rPr>
        <w:t xml:space="preserve">детских игровых площадок. Безопасность конструкции и методы испытаний качалок. Общие требования",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52300-2013</w:t>
      </w:r>
      <w:r w:rsidR="0006621C" w:rsidRPr="00490EBA">
        <w:rPr>
          <w:rFonts w:ascii="PT Astra Serif" w:hAnsi="PT Astra Serif"/>
          <w:sz w:val="28"/>
          <w:szCs w:val="28"/>
        </w:rPr>
        <w:t xml:space="preserve"> Национальный стандарт РФ.</w:t>
      </w:r>
      <w:r w:rsidRPr="00490EBA">
        <w:rPr>
          <w:rFonts w:ascii="PT Astra Serif" w:hAnsi="PT Astra Serif"/>
          <w:sz w:val="28"/>
          <w:szCs w:val="28"/>
        </w:rPr>
        <w:t xml:space="preserve"> "Оборудование </w:t>
      </w:r>
      <w:r w:rsidR="000667EA" w:rsidRPr="00490EBA">
        <w:rPr>
          <w:rFonts w:ascii="PT Astra Serif" w:hAnsi="PT Astra Serif"/>
          <w:sz w:val="28"/>
          <w:szCs w:val="28"/>
        </w:rPr>
        <w:t xml:space="preserve">и покрытия </w:t>
      </w:r>
      <w:r w:rsidRPr="00490EBA">
        <w:rPr>
          <w:rFonts w:ascii="PT Astra Serif" w:hAnsi="PT Astra Serif"/>
          <w:sz w:val="28"/>
          <w:szCs w:val="28"/>
        </w:rPr>
        <w:t xml:space="preserve">детских игровых площадок. Безопасность конструкции и методы испытаний каруселей. Общие требования",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52167-2012 </w:t>
      </w:r>
      <w:r w:rsidR="0006621C" w:rsidRPr="00490EBA">
        <w:rPr>
          <w:rFonts w:ascii="PT Astra Serif" w:hAnsi="PT Astra Serif"/>
          <w:sz w:val="28"/>
          <w:szCs w:val="28"/>
        </w:rPr>
        <w:t xml:space="preserve">Национальный стандарт РФ. </w:t>
      </w:r>
      <w:r w:rsidRPr="00490EBA">
        <w:rPr>
          <w:rFonts w:ascii="PT Astra Serif" w:hAnsi="PT Astra Serif"/>
          <w:sz w:val="28"/>
          <w:szCs w:val="28"/>
        </w:rPr>
        <w:t xml:space="preserve">"Оборудование </w:t>
      </w:r>
      <w:r w:rsidR="000667EA" w:rsidRPr="00490EBA">
        <w:rPr>
          <w:rFonts w:ascii="PT Astra Serif" w:hAnsi="PT Astra Serif"/>
          <w:sz w:val="28"/>
          <w:szCs w:val="28"/>
        </w:rPr>
        <w:t xml:space="preserve">и покрытия </w:t>
      </w:r>
      <w:r w:rsidRPr="00490EBA">
        <w:rPr>
          <w:rFonts w:ascii="PT Astra Serif" w:hAnsi="PT Astra Serif"/>
          <w:sz w:val="28"/>
          <w:szCs w:val="28"/>
        </w:rPr>
        <w:t xml:space="preserve">детских игровых площадок. Безопасность конструкции и методы испытаний качелей. Общие требования",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52301-2013 "Оборудование детских игровых площадок. Безопасность при эксплуатации. Общие требования",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ЕН 1177-2013 </w:t>
      </w:r>
      <w:r w:rsidR="000667EA" w:rsidRPr="00490EBA">
        <w:rPr>
          <w:rFonts w:ascii="PT Astra Serif" w:hAnsi="PT Astra Serif"/>
          <w:sz w:val="28"/>
          <w:szCs w:val="28"/>
        </w:rPr>
        <w:t xml:space="preserve">Национальный стандарт РФ. </w:t>
      </w:r>
      <w:r w:rsidRPr="00490EBA">
        <w:rPr>
          <w:rFonts w:ascii="PT Astra Serif" w:hAnsi="PT Astra Serif"/>
          <w:sz w:val="28"/>
          <w:szCs w:val="28"/>
        </w:rPr>
        <w:t>"</w:t>
      </w:r>
      <w:r w:rsidR="000667EA" w:rsidRPr="00490EBA">
        <w:rPr>
          <w:rFonts w:ascii="PT Astra Serif" w:hAnsi="PT Astra Serif"/>
          <w:sz w:val="28"/>
          <w:szCs w:val="28"/>
        </w:rPr>
        <w:t>П</w:t>
      </w:r>
      <w:r w:rsidRPr="00490EBA">
        <w:rPr>
          <w:rFonts w:ascii="PT Astra Serif" w:hAnsi="PT Astra Serif"/>
          <w:sz w:val="28"/>
          <w:szCs w:val="28"/>
        </w:rPr>
        <w:t>окрытия детских игровых площадок</w:t>
      </w:r>
      <w:r w:rsidR="002B4BD2" w:rsidRPr="00490EBA">
        <w:rPr>
          <w:rFonts w:ascii="PT Astra Serif" w:hAnsi="PT Astra Serif"/>
          <w:sz w:val="28"/>
          <w:szCs w:val="28"/>
        </w:rPr>
        <w:t xml:space="preserve"> </w:t>
      </w:r>
      <w:proofErr w:type="spellStart"/>
      <w:r w:rsidR="002B4BD2" w:rsidRPr="00490EBA">
        <w:rPr>
          <w:rFonts w:ascii="PT Astra Serif" w:hAnsi="PT Astra Serif"/>
          <w:sz w:val="28"/>
          <w:szCs w:val="28"/>
        </w:rPr>
        <w:t>ударопоглощающие</w:t>
      </w:r>
      <w:proofErr w:type="spellEnd"/>
      <w:r w:rsidRPr="00490EBA">
        <w:rPr>
          <w:rFonts w:ascii="PT Astra Serif" w:hAnsi="PT Astra Serif"/>
          <w:sz w:val="28"/>
          <w:szCs w:val="28"/>
        </w:rPr>
        <w:t xml:space="preserve">. </w:t>
      </w:r>
      <w:r w:rsidR="002B4BD2" w:rsidRPr="00490EBA">
        <w:rPr>
          <w:rFonts w:ascii="PT Astra Serif" w:hAnsi="PT Astra Serif"/>
          <w:sz w:val="28"/>
          <w:szCs w:val="28"/>
        </w:rPr>
        <w:t>Определение критической высоты падения</w:t>
      </w:r>
      <w:r w:rsidRPr="00490EBA">
        <w:rPr>
          <w:rFonts w:ascii="PT Astra Serif" w:hAnsi="PT Astra Serif"/>
          <w:sz w:val="28"/>
          <w:szCs w:val="28"/>
        </w:rPr>
        <w:t xml:space="preserve">",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55677-2013 </w:t>
      </w:r>
      <w:r w:rsidR="000667EA" w:rsidRPr="00490EBA">
        <w:rPr>
          <w:rFonts w:ascii="PT Astra Serif" w:hAnsi="PT Astra Serif"/>
          <w:sz w:val="28"/>
          <w:szCs w:val="28"/>
        </w:rPr>
        <w:t xml:space="preserve">Национальный стандарт РФ. </w:t>
      </w:r>
      <w:r w:rsidRPr="00490EBA">
        <w:rPr>
          <w:rFonts w:ascii="PT Astra Serif" w:hAnsi="PT Astra Serif"/>
          <w:sz w:val="28"/>
          <w:szCs w:val="28"/>
        </w:rPr>
        <w:t xml:space="preserve">"Оборудование детских спортивных площадок. Безопасность конструкций и методы испытания. Общие требования",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55678-2013 </w:t>
      </w:r>
      <w:r w:rsidR="000667EA" w:rsidRPr="00490EBA">
        <w:rPr>
          <w:rFonts w:ascii="PT Astra Serif" w:hAnsi="PT Astra Serif"/>
          <w:sz w:val="28"/>
          <w:szCs w:val="28"/>
        </w:rPr>
        <w:t xml:space="preserve">Национальный стандарт РФ. </w:t>
      </w:r>
      <w:r w:rsidRPr="00490EBA">
        <w:rPr>
          <w:rFonts w:ascii="PT Astra Serif" w:hAnsi="PT Astra Serif"/>
          <w:sz w:val="28"/>
          <w:szCs w:val="28"/>
        </w:rPr>
        <w:t xml:space="preserve">"Оборудование детских спортивных площадок. Безопасность конструкций и методы испытания спортивно-развивающего оборудования",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55679-2013 "Оборудование детских спортивных площадок. Безопасность при эксплуатации",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52766-2007 "Дороги автомобильные общего пользования. Элементы благоустройства",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52289-20</w:t>
      </w:r>
      <w:r w:rsidR="005D0E9B" w:rsidRPr="00490EBA">
        <w:rPr>
          <w:rFonts w:ascii="PT Astra Serif" w:hAnsi="PT Astra Serif"/>
          <w:sz w:val="28"/>
          <w:szCs w:val="28"/>
        </w:rPr>
        <w:t>19</w:t>
      </w:r>
      <w:r w:rsidRPr="00490EBA">
        <w:rPr>
          <w:rFonts w:ascii="PT Astra Serif" w:hAnsi="PT Astra Serif"/>
          <w:sz w:val="28"/>
          <w:szCs w:val="28"/>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ГОСТ 33127-2014 "Дороги автомобильные общего пользования. Ограждения дорожные. Классификация",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52607-20</w:t>
      </w:r>
      <w:r w:rsidR="005D0E9B" w:rsidRPr="00490EBA">
        <w:rPr>
          <w:rFonts w:ascii="PT Astra Serif" w:hAnsi="PT Astra Serif"/>
          <w:sz w:val="28"/>
          <w:szCs w:val="28"/>
        </w:rPr>
        <w:t>06</w:t>
      </w:r>
      <w:r w:rsidRPr="00490EBA">
        <w:rPr>
          <w:rFonts w:ascii="PT Astra Serif" w:hAnsi="PT Astra Serif"/>
          <w:sz w:val="28"/>
          <w:szCs w:val="28"/>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 ГОСТ 24835-81 "Саженцы деревьев и кустарников. Технические условия", ГОСТ 24909-81 "Саженцы деревьев декоративных лиственных пород. Технические условия", ГОСТ 25769-83 "Саженцы деревьев хвойных пород для озеленения городов. </w:t>
      </w:r>
      <w:proofErr w:type="gramStart"/>
      <w:r w:rsidRPr="00490EBA">
        <w:rPr>
          <w:rFonts w:ascii="PT Astra Serif" w:hAnsi="PT Astra Serif"/>
          <w:sz w:val="28"/>
          <w:szCs w:val="28"/>
        </w:rPr>
        <w:t xml:space="preserve">Технические условия", ГОСТ 23407-78 "Ограждения инвентарные строительных площадок и участков производства строительно-монтажных работ", иными сводами правил и стандартов, принятыми и вступившими СНиП, а также в соответствии с иным действующим законодательством Российской Федерации и Тульской области, нормативно-правовыми актами Щекинского района и города Щекино, определяющими требования к состоянию благоустройства городских территорий, защите </w:t>
      </w:r>
      <w:r w:rsidRPr="00490EBA">
        <w:rPr>
          <w:rFonts w:ascii="PT Astra Serif" w:hAnsi="PT Astra Serif"/>
          <w:sz w:val="28"/>
          <w:szCs w:val="28"/>
        </w:rPr>
        <w:lastRenderedPageBreak/>
        <w:t>окружающей среды, проведению работ, нарушающих существующее благоустройство на территории города</w:t>
      </w:r>
      <w:proofErr w:type="gramEnd"/>
      <w:r w:rsidRPr="00490EBA">
        <w:rPr>
          <w:rFonts w:ascii="PT Astra Serif" w:hAnsi="PT Astra Serif"/>
          <w:sz w:val="28"/>
          <w:szCs w:val="28"/>
        </w:rPr>
        <w:t>, Уставом муниципального образования</w:t>
      </w:r>
      <w:r w:rsidR="003B6EFD" w:rsidRPr="00490EBA">
        <w:rPr>
          <w:rFonts w:ascii="PT Astra Serif" w:hAnsi="PT Astra Serif"/>
          <w:sz w:val="28"/>
          <w:szCs w:val="28"/>
        </w:rPr>
        <w:t xml:space="preserve"> город Щекино Щекинского района</w:t>
      </w:r>
      <w:r w:rsidRPr="00490EBA">
        <w:rPr>
          <w:rFonts w:ascii="PT Astra Serif" w:hAnsi="PT Astra Serif"/>
          <w:sz w:val="28"/>
          <w:szCs w:val="28"/>
        </w:rPr>
        <w:t>.</w:t>
      </w:r>
    </w:p>
    <w:p w:rsidR="005B5A74" w:rsidRPr="00490EBA" w:rsidRDefault="003B6EFD"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Настоящие Правила подлежат применению на территории МО г. Щекино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1.2. Правила устанавливают требования </w:t>
      </w:r>
      <w:proofErr w:type="gramStart"/>
      <w:r w:rsidRPr="00490EBA">
        <w:rPr>
          <w:rFonts w:ascii="PT Astra Serif" w:hAnsi="PT Astra Serif"/>
          <w:sz w:val="28"/>
          <w:szCs w:val="28"/>
        </w:rPr>
        <w:t>к</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 содержанию территорий общего пользования и порядку пользования ими;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 внешнему виду фасадов и ограждающих конструкций зданий, строений,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3) проектированию, размещению, содержанию и восстановлению элементов благоустройства, в том числе после проведения земляных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 организации озеленения территории муниципального образования, включая порядок создания, содержания, восстановления и охраны газонов, цветников и иных территорий, занятых травянистыми растениями;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6) размещению информации на территории муниципального образования, в том числе установке указателей с наименованиями улиц и номерами домов, вывесок;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 размещению и содержанию детских и спортивных площадок, площадок для выгула животных, парковок (парковочных мест), малых архитектурных форм;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 организации пешеходных коммуникаций, тротуаров, аллей, дорожек, тропинок;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 обустройству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 уборке территории муниципального образования, в том числе в зимний период;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11) организации стоков ливневых вод;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 порядку проведения земляных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 участию, в том числе финансовому, собственников и/или иных законных владельцев зданий, строений, сооружений, земельных участков (за исключением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домов) в содержании прилегающих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14) определению границ прилегающих территорий в соответствии с порядком, установленным Законом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15) праздничному оформлению территории муниципального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16) порядку участия граждан и организаций в мероприятиях по благоустройству территории муниципального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17) осуществлению </w:t>
      </w:r>
      <w:proofErr w:type="gramStart"/>
      <w:r w:rsidRPr="00490EBA">
        <w:rPr>
          <w:rFonts w:ascii="PT Astra Serif" w:hAnsi="PT Astra Serif"/>
          <w:sz w:val="28"/>
          <w:szCs w:val="28"/>
        </w:rPr>
        <w:t>контроля за</w:t>
      </w:r>
      <w:proofErr w:type="gramEnd"/>
      <w:r w:rsidRPr="00490EBA">
        <w:rPr>
          <w:rFonts w:ascii="PT Astra Serif" w:hAnsi="PT Astra Serif"/>
          <w:sz w:val="28"/>
          <w:szCs w:val="28"/>
        </w:rPr>
        <w:t xml:space="preserve"> соблюдением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18) обеспечению чистоты при перевозке строительных материалов и мусора;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19) содержанию мест производства дорожно-ремонтных работ, работ по ремонту сетей инженерно-технического обеспечения, по ремонту фасадов и иных элементов строений, зданий и сооружений, по установке технических сре</w:t>
      </w:r>
      <w:proofErr w:type="gramStart"/>
      <w:r w:rsidRPr="00490EBA">
        <w:rPr>
          <w:rFonts w:ascii="PT Astra Serif" w:hAnsi="PT Astra Serif"/>
          <w:sz w:val="28"/>
          <w:szCs w:val="28"/>
        </w:rPr>
        <w:t>дств ст</w:t>
      </w:r>
      <w:proofErr w:type="gramEnd"/>
      <w:r w:rsidRPr="00490EBA">
        <w:rPr>
          <w:rFonts w:ascii="PT Astra Serif" w:hAnsi="PT Astra Serif"/>
          <w:sz w:val="28"/>
          <w:szCs w:val="28"/>
        </w:rPr>
        <w:t>абильного территориального размещения.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 Проектирование и эксплуатация элементов благоустройства обеспечивают требования охраны здоровья человека (противопожарные, санитарно-гигиенические, конструктивные, технологические, планировочные требования, предотвращающие получение заболеваний и травм), создают технические возможности беспрепятственного передвижения маломобильных групп населения по территории муниципального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1.4. </w:t>
      </w:r>
      <w:proofErr w:type="gramStart"/>
      <w:r w:rsidRPr="00490EBA">
        <w:rPr>
          <w:rFonts w:ascii="PT Astra Serif" w:hAnsi="PT Astra Serif"/>
          <w:sz w:val="28"/>
          <w:szCs w:val="28"/>
        </w:rPr>
        <w:t>Правила обеспечивают требования для создания нормативной технической базы, координирующей единый системный подход в озеленительной отрасли и усиление полезной эффективности зеленого фонда муниципального образования город Щекино</w:t>
      </w:r>
      <w:r w:rsidR="004F461C" w:rsidRPr="00490EBA">
        <w:rPr>
          <w:rFonts w:ascii="PT Astra Serif" w:hAnsi="PT Astra Serif"/>
          <w:sz w:val="28"/>
          <w:szCs w:val="28"/>
        </w:rPr>
        <w:t xml:space="preserve"> Щекинского района</w:t>
      </w:r>
      <w:r w:rsidRPr="00490EBA">
        <w:rPr>
          <w:rFonts w:ascii="PT Astra Serif" w:hAnsi="PT Astra Serif"/>
          <w:sz w:val="28"/>
          <w:szCs w:val="28"/>
        </w:rPr>
        <w:t xml:space="preserve"> с социальными и экономическими интересами собственников озелененных территорий и муниципального образования город Щекино</w:t>
      </w:r>
      <w:r w:rsidR="004F461C" w:rsidRPr="00490EBA">
        <w:rPr>
          <w:rFonts w:ascii="PT Astra Serif" w:hAnsi="PT Astra Serif"/>
          <w:sz w:val="28"/>
          <w:szCs w:val="28"/>
        </w:rPr>
        <w:t xml:space="preserve"> Щекинского района</w:t>
      </w:r>
      <w:r w:rsidRPr="00490EBA">
        <w:rPr>
          <w:rFonts w:ascii="PT Astra Serif" w:hAnsi="PT Astra Serif"/>
          <w:sz w:val="28"/>
          <w:szCs w:val="28"/>
        </w:rPr>
        <w:t>, определяют систему планирования, управления и организации озеленительных работ на качественно новом уровне для охраны и улучшения состояния зеленых</w:t>
      </w:r>
      <w:proofErr w:type="gramEnd"/>
      <w:r w:rsidRPr="00490EBA">
        <w:rPr>
          <w:rFonts w:ascii="PT Astra Serif" w:hAnsi="PT Astra Serif"/>
          <w:sz w:val="28"/>
          <w:szCs w:val="28"/>
        </w:rPr>
        <w:t xml:space="preserve">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1.5. </w:t>
      </w:r>
      <w:proofErr w:type="spellStart"/>
      <w:r w:rsidRPr="00490EBA">
        <w:rPr>
          <w:rFonts w:ascii="PT Astra Serif" w:hAnsi="PT Astra Serif"/>
          <w:sz w:val="28"/>
          <w:szCs w:val="28"/>
        </w:rPr>
        <w:t>Предпроектные</w:t>
      </w:r>
      <w:proofErr w:type="spellEnd"/>
      <w:r w:rsidRPr="00490EBA">
        <w:rPr>
          <w:rFonts w:ascii="PT Astra Serif" w:hAnsi="PT Astra Serif"/>
          <w:sz w:val="28"/>
          <w:szCs w:val="28"/>
        </w:rPr>
        <w:t xml:space="preserve"> и проектные работы для элементов благоустройства на территории муниципального образования город Щекино </w:t>
      </w:r>
      <w:r w:rsidR="004F461C" w:rsidRPr="00490EBA">
        <w:rPr>
          <w:rFonts w:ascii="PT Astra Serif" w:hAnsi="PT Astra Serif"/>
          <w:sz w:val="28"/>
          <w:szCs w:val="28"/>
        </w:rPr>
        <w:t xml:space="preserve">Щекинского района </w:t>
      </w:r>
      <w:r w:rsidRPr="00490EBA">
        <w:rPr>
          <w:rFonts w:ascii="PT Astra Serif" w:hAnsi="PT Astra Serif"/>
          <w:sz w:val="28"/>
          <w:szCs w:val="28"/>
        </w:rPr>
        <w:t>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1.6. В настоящих Правилах применяются следующие термины с соответствующими определениями: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 город Щекино</w:t>
      </w:r>
      <w:r w:rsidR="004F461C" w:rsidRPr="00490EBA">
        <w:rPr>
          <w:rFonts w:ascii="PT Astra Serif" w:hAnsi="PT Astra Serif"/>
          <w:sz w:val="28"/>
          <w:szCs w:val="28"/>
        </w:rPr>
        <w:t xml:space="preserve"> Щекинского района</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автостоянка -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rsidR="005724DE" w:rsidRPr="00490EBA" w:rsidRDefault="005724DE"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архитектурно-пространственное окружение - совокупность зданий, сооружений и других элементов городской среды, окружающая </w:t>
      </w:r>
      <w:r w:rsidRPr="00490EBA">
        <w:rPr>
          <w:rFonts w:ascii="PT Astra Serif" w:hAnsi="PT Astra Serif"/>
          <w:sz w:val="28"/>
          <w:szCs w:val="28"/>
        </w:rPr>
        <w:lastRenderedPageBreak/>
        <w:t>рассматриваемую территорию или объект и формирующая восприятие территории или объекта как части городской среды;</w:t>
      </w:r>
    </w:p>
    <w:p w:rsidR="005724DE" w:rsidRPr="00490EBA" w:rsidRDefault="005724DE"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архитектурное решение</w:t>
      </w:r>
      <w:proofErr w:type="gramEnd"/>
      <w:r w:rsidRPr="00490EBA">
        <w:rPr>
          <w:rFonts w:ascii="PT Astra Serif" w:hAnsi="PT Astra Serif"/>
          <w:sz w:val="28"/>
          <w:szCs w:val="28"/>
        </w:rPr>
        <w:t xml:space="preserve"> - авторский замысел архитектурного объекта, его внешнего облика, пространственной, планировочной и функциональной организации, зафиксированный в архитектурной части документации для строительства и реализованный в построенном архитектурном объекте;</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архитектурные объекты малых форм (МАФ) -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скульптуры, вазоны для цветов, элементы монументально-декоративного оформления, устройства для оформления мобильного и вертикального озеленения, водные устройства, спортивное оборудование, коммунально-бытовое, техническое и осветительное оборудование;</w:t>
      </w:r>
      <w:proofErr w:type="gramEnd"/>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бункер - мусоросборник, предназначенный для накопления крупногабаритных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витрина - объемное средство размещения информации, устанавливаемое в остекленных проемах окон и витражей зданий и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внутриквартальный проезд - улица, предназначенная для движения транспорта и пешеходов от магистральных улиц к группам жилых домов и другим местам квартала;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второстепенная улица - транспортная (без пропуска общественного транспорта) связь жилых микрорайонов и групп жилых зданий с магистральными улицами;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вывоз твердых коммунальных отходов - транспортирование твердых коммунальных отходов от мест их накопления до объектов, используемых для обработки, утилизации, обезвреживания, захоронения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xml:space="preserve">газон - участок земли с травяным покровом, прилегающий к различным видам покрытий и/или огороженный бордюрным камнем; </w:t>
      </w:r>
      <w:proofErr w:type="gramStart"/>
      <w:r w:rsidRPr="00490EBA">
        <w:rPr>
          <w:rFonts w:ascii="PT Astra Serif" w:hAnsi="PT Astra Serif"/>
          <w:sz w:val="28"/>
          <w:szCs w:val="28"/>
        </w:rPr>
        <w:t>различают несколько видов газонов: луговой газон (территория, образованная на базе естественной (дикорастущей) луговой растительности в виде цветов и разнотравья), партерный газон (искусственно создаваемая территория путем посева или укладки растительности в наиболее важных узлах архитектурно-планировочных композиций), мавританский "цветущий" газон (искусственно создаваемая территория путем посева цветущих однолетних и/или многолетних растений), обыкновенный газон (территория вдоль магистральных, второстепенных улиц, на дворовых территориях, вблизи</w:t>
      </w:r>
      <w:proofErr w:type="gramEnd"/>
      <w:r w:rsidRPr="00490EBA">
        <w:rPr>
          <w:rFonts w:ascii="PT Astra Serif" w:hAnsi="PT Astra Serif"/>
          <w:sz w:val="28"/>
          <w:szCs w:val="28"/>
        </w:rPr>
        <w:t xml:space="preserve"> хозяйствующих субъектов и т.п., </w:t>
      </w:r>
      <w:proofErr w:type="gramStart"/>
      <w:r w:rsidRPr="00490EBA">
        <w:rPr>
          <w:rFonts w:ascii="PT Astra Serif" w:hAnsi="PT Astra Serif"/>
          <w:sz w:val="28"/>
          <w:szCs w:val="28"/>
        </w:rPr>
        <w:t>представляющий</w:t>
      </w:r>
      <w:proofErr w:type="gramEnd"/>
      <w:r w:rsidRPr="00490EBA">
        <w:rPr>
          <w:rFonts w:ascii="PT Astra Serif" w:hAnsi="PT Astra Serif"/>
          <w:sz w:val="28"/>
          <w:szCs w:val="28"/>
        </w:rPr>
        <w:t xml:space="preserve"> собой смесь травянистой растительности и не требующий специального ухода);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городская среда -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городская территория - территория муниципального образования, не принадлежащая юридическим и физическим лицам на праве собственности либо ином праве;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дерево - растение, имеющее четко выраженный деревянистый ствол диаметром не менее 5 см на высоте 1,3 м, за исключением саженцев;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детская спортивная (игровая) площадка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дизайн-проект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домашние животные - животные (за исключением животных, включенных в перечень животных, запрещенных к содержанию), которые находятся на содержании владельца - физического лица, под его временным или постоянным надзором и местом содержания которых не являются зоопарки, зоосады, цирки, </w:t>
      </w:r>
      <w:proofErr w:type="spellStart"/>
      <w:r w:rsidRPr="00490EBA">
        <w:rPr>
          <w:rFonts w:ascii="PT Astra Serif" w:hAnsi="PT Astra Serif"/>
          <w:sz w:val="28"/>
          <w:szCs w:val="28"/>
        </w:rPr>
        <w:t>зоотеатры</w:t>
      </w:r>
      <w:proofErr w:type="spellEnd"/>
      <w:r w:rsidRPr="00490EBA">
        <w:rPr>
          <w:rFonts w:ascii="PT Astra Serif" w:hAnsi="PT Astra Serif"/>
          <w:sz w:val="28"/>
          <w:szCs w:val="28"/>
        </w:rPr>
        <w:t>, дельфинарии, океанариумы;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доступность (</w:t>
      </w:r>
      <w:proofErr w:type="spellStart"/>
      <w:r w:rsidRPr="00490EBA">
        <w:rPr>
          <w:rFonts w:ascii="PT Astra Serif" w:hAnsi="PT Astra Serif"/>
          <w:sz w:val="28"/>
          <w:szCs w:val="28"/>
        </w:rPr>
        <w:t>безбарьерность</w:t>
      </w:r>
      <w:proofErr w:type="spellEnd"/>
      <w:r w:rsidRPr="00490EBA">
        <w:rPr>
          <w:rFonts w:ascii="PT Astra Serif" w:hAnsi="PT Astra Serif"/>
          <w:sz w:val="28"/>
          <w:szCs w:val="28"/>
        </w:rPr>
        <w:t>) - свойство здания, помещения, улично-дорожной сети, объекта благоустройства, места обслуживания и отдыха, позволяющее беспрепятственно достичь места целевого назначения и воспользоваться услугой;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живая изгородь - прием озеленения, посадки кустарников и деревьев;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заинтересованные лица - активные жители, представители управляющих организаций, предприятий, сообществ и различных объединений и </w:t>
      </w:r>
      <w:r w:rsidRPr="00490EBA">
        <w:rPr>
          <w:rFonts w:ascii="PT Astra Serif" w:hAnsi="PT Astra Serif"/>
          <w:sz w:val="28"/>
          <w:szCs w:val="28"/>
        </w:rPr>
        <w:lastRenderedPageBreak/>
        <w:t>организаций;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заказчик работ - физическое или юридическое лицо, заинтересованное в производстве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заросли - деревья и (или) кустарники самосевного и порослевого происхождения, образующие единый сомкнутый полог;</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захоронение - могила на участке земли, предоставленном для погребения умершего, в которую произведено погребение;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зеленые насаждения - совокупность древесных, кустарниковых и травянистых растений естественного и искусственного происхождения;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земельный участок, предназначенный под производство разрытия, - участок на территории муниципального образования</w:t>
      </w:r>
      <w:r w:rsidR="003B6EFD" w:rsidRPr="00490EBA">
        <w:rPr>
          <w:rFonts w:ascii="PT Astra Serif" w:hAnsi="PT Astra Serif"/>
          <w:sz w:val="28"/>
          <w:szCs w:val="28"/>
        </w:rPr>
        <w:t xml:space="preserve"> г. Щекино Щекинского района</w:t>
      </w:r>
      <w:r w:rsidRPr="00490EBA">
        <w:rPr>
          <w:rFonts w:ascii="PT Astra Serif" w:hAnsi="PT Astra Serif"/>
          <w:sz w:val="28"/>
          <w:szCs w:val="28"/>
        </w:rPr>
        <w:t xml:space="preserve">,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 город </w:t>
      </w:r>
      <w:r w:rsidR="0080041D" w:rsidRPr="00490EBA">
        <w:rPr>
          <w:rFonts w:ascii="PT Astra Serif" w:hAnsi="PT Astra Serif"/>
          <w:sz w:val="28"/>
          <w:szCs w:val="28"/>
        </w:rPr>
        <w:t>Щекино</w:t>
      </w:r>
      <w:r w:rsidR="005D0E9B" w:rsidRPr="00490EBA">
        <w:rPr>
          <w:rFonts w:ascii="PT Astra Serif" w:hAnsi="PT Astra Serif"/>
          <w:sz w:val="28"/>
          <w:szCs w:val="28"/>
        </w:rPr>
        <w:t xml:space="preserve"> Щекинского района</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земляные работы - работы, связанные с выемкой, укладкой грунта, с нарушением усовершенствованного или грунтового покрытия территории муниципального образования город </w:t>
      </w:r>
      <w:r w:rsidR="0080041D" w:rsidRPr="00490EBA">
        <w:rPr>
          <w:rFonts w:ascii="PT Astra Serif" w:hAnsi="PT Astra Serif"/>
          <w:sz w:val="28"/>
          <w:szCs w:val="28"/>
        </w:rPr>
        <w:t>Щекино</w:t>
      </w:r>
      <w:r w:rsidRPr="00490EBA">
        <w:rPr>
          <w:rFonts w:ascii="PT Astra Serif" w:hAnsi="PT Astra Serif"/>
          <w:sz w:val="28"/>
          <w:szCs w:val="28"/>
        </w:rPr>
        <w:t xml:space="preserve"> </w:t>
      </w:r>
      <w:r w:rsidR="005D0E9B" w:rsidRPr="00490EBA">
        <w:rPr>
          <w:rFonts w:ascii="PT Astra Serif" w:hAnsi="PT Astra Serif"/>
          <w:sz w:val="28"/>
          <w:szCs w:val="28"/>
        </w:rPr>
        <w:t xml:space="preserve">Щекинского района </w:t>
      </w:r>
      <w:r w:rsidRPr="00490EBA">
        <w:rPr>
          <w:rFonts w:ascii="PT Astra Serif" w:hAnsi="PT Astra Serif"/>
          <w:sz w:val="28"/>
          <w:szCs w:val="28"/>
        </w:rPr>
        <w:t>либо с устройством (укладкой) усовершенствованного покрытия дорог (в том числе парковок и парковочных мест) и тротуаров;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игровое оборудование - набор конструктивных сооружений, способствующих физическому и умственному развитию, оказывающих при этом благоприятное воздействие на социальную адаптацию ребенка;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качество городской среды - комплексная характеристика территор</w:t>
      </w:r>
      <w:proofErr w:type="gramStart"/>
      <w:r w:rsidRPr="00490EBA">
        <w:rPr>
          <w:rFonts w:ascii="PT Astra Serif" w:hAnsi="PT Astra Serif"/>
          <w:sz w:val="28"/>
          <w:szCs w:val="28"/>
        </w:rPr>
        <w:t>ии и ее</w:t>
      </w:r>
      <w:proofErr w:type="gramEnd"/>
      <w:r w:rsidRPr="00490EBA">
        <w:rPr>
          <w:rFonts w:ascii="PT Astra Serif" w:hAnsi="PT Astra Serif"/>
          <w:sz w:val="28"/>
          <w:szCs w:val="28"/>
        </w:rPr>
        <w:t xml:space="preserve"> частей, определяющая уровень комфорта повседневной жизни для различных слоев населения;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компенсационное озеленение - воспроизводство зеленых насаждений взамен уничтоженных или поврежденных;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комплексное развитие городской среды - улучшение, обновление, </w:t>
      </w:r>
      <w:r w:rsidRPr="00490EBA">
        <w:rPr>
          <w:rFonts w:ascii="PT Astra Serif" w:hAnsi="PT Astra Serif"/>
          <w:sz w:val="28"/>
          <w:szCs w:val="28"/>
        </w:rPr>
        <w:lastRenderedPageBreak/>
        <w:t>трансформация, использование лучших практик и технологий, в том числе развитие инфраструктуры, системы управления, технологий, коммуникаций между горожанами и сообществами;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контейнер - мусоросборник, предназначенный для складирования твердых коммунальных отходов, за исключением крупногабаритных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контейнерное озеленение - благоустройство территории путем добавления горшков и контейнеров с декоративными растениями, которые могут быть как однолетними, так и многолетними, на территориях, покрытых мощением или иными видами твердых покрытий, в целях украшения, озеленения территорий и придания им стилевой направленности;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критерии качества городской среды - количественные и поддающиеся измерению параметры качества городской среды;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A93BED" w:rsidRPr="00490EBA" w:rsidRDefault="00A93BED"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летучий мусор - отходы производства и потребления (за исключением ТКО), </w:t>
      </w:r>
      <w:proofErr w:type="spellStart"/>
      <w:r w:rsidRPr="00490EBA">
        <w:rPr>
          <w:rFonts w:ascii="PT Astra Serif" w:hAnsi="PT Astra Serif"/>
          <w:sz w:val="28"/>
          <w:szCs w:val="28"/>
        </w:rPr>
        <w:t>несанкционированно</w:t>
      </w:r>
      <w:proofErr w:type="spellEnd"/>
      <w:r w:rsidRPr="00490EBA">
        <w:rPr>
          <w:rFonts w:ascii="PT Astra Serif" w:hAnsi="PT Astra Serif"/>
          <w:sz w:val="28"/>
          <w:szCs w:val="28"/>
        </w:rPr>
        <w:t xml:space="preserve"> размещенные на городских территориях (тротуары, аллеи, скверы и т.д.) и подлежащие удалению органами местного самоуправления;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лицо, ответственное за захоронение, - лицо, на которое было выписано удостоверение на захоронение и которое обладает правом осуществлять на участке захоронения установку надмогильных сооружений, осуществлять посадку зеленых насаждений, а также </w:t>
      </w:r>
      <w:proofErr w:type="gramStart"/>
      <w:r w:rsidRPr="00490EBA">
        <w:rPr>
          <w:rFonts w:ascii="PT Astra Serif" w:hAnsi="PT Astra Serif"/>
          <w:sz w:val="28"/>
          <w:szCs w:val="28"/>
        </w:rPr>
        <w:t>несет обязанности</w:t>
      </w:r>
      <w:proofErr w:type="gramEnd"/>
      <w:r w:rsidRPr="00490EBA">
        <w:rPr>
          <w:rFonts w:ascii="PT Astra Serif" w:hAnsi="PT Astra Serif"/>
          <w:sz w:val="28"/>
          <w:szCs w:val="28"/>
        </w:rPr>
        <w:t xml:space="preserve"> по содержанию и благоустройству места захоронения;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магистральная улица общегородского значения - транспортная связь между жилыми, промышленными районами и центром города, выходы на внешние автомобильные дороги и другие дороги магистрального значения;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маломобильные группы населения (МГН)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A93BED" w:rsidRPr="00490EBA" w:rsidRDefault="00A93BED" w:rsidP="00490EBA">
      <w:pPr>
        <w:pStyle w:val="aa"/>
        <w:ind w:firstLine="567"/>
        <w:jc w:val="both"/>
        <w:rPr>
          <w:rFonts w:ascii="PT Astra Serif" w:hAnsi="PT Astra Serif"/>
          <w:sz w:val="28"/>
          <w:szCs w:val="28"/>
        </w:rPr>
      </w:pPr>
      <w:r w:rsidRPr="00490EBA">
        <w:rPr>
          <w:rFonts w:ascii="PT Astra Serif" w:hAnsi="PT Astra Serif"/>
          <w:sz w:val="28"/>
          <w:szCs w:val="28"/>
        </w:rPr>
        <w:t>маркиза - архитектурный элемент фасада здания; легкий колпак, навес, иногда устраиваемый над входными дверями, витринами зданий и защищающий их от дождя и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место несанкционированного размещения твердых коммунальных отходов - место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об организации деятельности по обращению с твердыми коммунальными отходами, заключенного органом </w:t>
      </w:r>
      <w:r w:rsidRPr="00490EBA">
        <w:rPr>
          <w:rFonts w:ascii="PT Astra Serif" w:hAnsi="PT Astra Serif"/>
          <w:sz w:val="28"/>
          <w:szCs w:val="28"/>
        </w:rPr>
        <w:lastRenderedPageBreak/>
        <w:t>исполнительной власти субъекта Российской Федерации и региональным оператором;</w:t>
      </w:r>
    </w:p>
    <w:p w:rsidR="001F4D2A" w:rsidRPr="00490EBA" w:rsidRDefault="001F4D2A" w:rsidP="00490EBA">
      <w:pPr>
        <w:pStyle w:val="aa"/>
        <w:ind w:firstLine="567"/>
        <w:jc w:val="both"/>
        <w:rPr>
          <w:rFonts w:ascii="PT Astra Serif" w:hAnsi="PT Astra Serif"/>
          <w:sz w:val="28"/>
          <w:szCs w:val="28"/>
        </w:rPr>
      </w:pPr>
      <w:r w:rsidRPr="00490EBA">
        <w:rPr>
          <w:rFonts w:ascii="PT Astra Serif" w:hAnsi="PT Astra Serif"/>
          <w:sz w:val="28"/>
          <w:szCs w:val="28"/>
        </w:rPr>
        <w:t>место (площадка) накопления твердых коммунальных отходов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5724DE" w:rsidRPr="00490EBA" w:rsidRDefault="005724DE" w:rsidP="00490EBA">
      <w:pPr>
        <w:pStyle w:val="aa"/>
        <w:ind w:firstLine="567"/>
        <w:jc w:val="both"/>
        <w:rPr>
          <w:rFonts w:ascii="PT Astra Serif" w:hAnsi="PT Astra Serif"/>
          <w:sz w:val="28"/>
          <w:szCs w:val="28"/>
        </w:rPr>
      </w:pPr>
      <w:r w:rsidRPr="00490EBA">
        <w:rPr>
          <w:rFonts w:ascii="PT Astra Serif" w:hAnsi="PT Astra Serif"/>
          <w:sz w:val="28"/>
          <w:szCs w:val="28"/>
        </w:rPr>
        <w:t>некапитальные нестационарные (временные) сооружения - объекты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рекламные конструкции, металлические сборные железобетонные гаражные боксы, остановочные павильоны, наземные туалетные кабины и другие объекты некапитального характера;</w:t>
      </w:r>
    </w:p>
    <w:p w:rsidR="00A93BED" w:rsidRPr="00490EBA" w:rsidRDefault="00A93BED" w:rsidP="00490EBA">
      <w:pPr>
        <w:pStyle w:val="aa"/>
        <w:ind w:firstLine="567"/>
        <w:jc w:val="both"/>
        <w:rPr>
          <w:rFonts w:ascii="PT Astra Serif" w:hAnsi="PT Astra Serif"/>
          <w:sz w:val="28"/>
          <w:szCs w:val="28"/>
        </w:rPr>
      </w:pPr>
      <w:r w:rsidRPr="00490EBA">
        <w:rPr>
          <w:rFonts w:ascii="PT Astra Serif" w:hAnsi="PT Astra Serif"/>
          <w:sz w:val="28"/>
          <w:szCs w:val="28"/>
        </w:rPr>
        <w:t>несанкционированная свалка - выявленные органами местного самоуправления места размещения неустановленными лицами на землях, государственная собственность которых не разграничена, или муниципальных земельных участках отходов производства и потребления, подлежащие ликвидации органами местного самоуправления;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A93BED" w:rsidRPr="00490EBA" w:rsidRDefault="00A93BED" w:rsidP="00490EBA">
      <w:pPr>
        <w:pStyle w:val="aa"/>
        <w:ind w:firstLine="567"/>
        <w:jc w:val="both"/>
        <w:rPr>
          <w:rFonts w:ascii="PT Astra Serif" w:hAnsi="PT Astra Serif"/>
          <w:sz w:val="28"/>
          <w:szCs w:val="28"/>
        </w:rPr>
      </w:pPr>
      <w:r w:rsidRPr="00490EBA">
        <w:rPr>
          <w:rFonts w:ascii="PT Astra Serif" w:hAnsi="PT Astra Serif"/>
          <w:sz w:val="28"/>
          <w:szCs w:val="28"/>
        </w:rPr>
        <w:t>обращение с животными - содержание, использование (применение) животных, осуществление деятельности по обращению с животными без владельцев и осуществление иной деятельности, предусмотренной федеральным законодательством, а также совершение других действий в отношении животных, которые оказывают влияние на их жизнь и здоровье:</w:t>
      </w:r>
    </w:p>
    <w:p w:rsidR="00A93BED" w:rsidRPr="00490EBA" w:rsidRDefault="00A93BED" w:rsidP="00490EBA">
      <w:pPr>
        <w:pStyle w:val="aa"/>
        <w:ind w:firstLine="567"/>
        <w:jc w:val="both"/>
        <w:rPr>
          <w:rFonts w:ascii="PT Astra Serif" w:hAnsi="PT Astra Serif"/>
          <w:sz w:val="28"/>
          <w:szCs w:val="28"/>
        </w:rPr>
      </w:pPr>
      <w:r w:rsidRPr="00490EBA">
        <w:rPr>
          <w:rFonts w:ascii="PT Astra Serif" w:hAnsi="PT Astra Serif"/>
          <w:sz w:val="28"/>
          <w:szCs w:val="28"/>
        </w:rPr>
        <w:t>- владелец животного (далее также - владелец) - физическое лицо или юридическое лицо, которым животное принадлежит на праве собственности или ином законном основании;</w:t>
      </w:r>
    </w:p>
    <w:p w:rsidR="00A93BED" w:rsidRPr="00490EBA" w:rsidRDefault="00A93BED" w:rsidP="00490EBA">
      <w:pPr>
        <w:pStyle w:val="aa"/>
        <w:ind w:firstLine="567"/>
        <w:jc w:val="both"/>
        <w:rPr>
          <w:rFonts w:ascii="PT Astra Serif" w:hAnsi="PT Astra Serif"/>
          <w:sz w:val="28"/>
          <w:szCs w:val="28"/>
        </w:rPr>
      </w:pPr>
      <w:r w:rsidRPr="00490EBA">
        <w:rPr>
          <w:rFonts w:ascii="PT Astra Serif" w:hAnsi="PT Astra Serif"/>
          <w:sz w:val="28"/>
          <w:szCs w:val="28"/>
        </w:rPr>
        <w:t>- деятельность по обращению с животными без владельцев - деятельность, включающая в себя отлов животных без владельцев, их содержание (в том числе лечение, вакцинацию, стерилизацию), возврат на прежние места их обитания и иные мероприятия, предусмотренные федеральным законодательством;</w:t>
      </w:r>
    </w:p>
    <w:p w:rsidR="00A93BED" w:rsidRPr="00490EBA" w:rsidRDefault="00A93BED" w:rsidP="00490EBA">
      <w:pPr>
        <w:pStyle w:val="aa"/>
        <w:ind w:firstLine="567"/>
        <w:jc w:val="both"/>
        <w:rPr>
          <w:rFonts w:ascii="PT Astra Serif" w:hAnsi="PT Astra Serif"/>
          <w:sz w:val="28"/>
          <w:szCs w:val="28"/>
        </w:rPr>
      </w:pPr>
      <w:r w:rsidRPr="00490EBA">
        <w:rPr>
          <w:rFonts w:ascii="PT Astra Serif" w:hAnsi="PT Astra Serif"/>
          <w:sz w:val="28"/>
          <w:szCs w:val="28"/>
        </w:rPr>
        <w:t>- животное без владельца - животное, которое не имеет владельца или владелец которого неизвестен;</w:t>
      </w:r>
    </w:p>
    <w:p w:rsidR="00A93BED" w:rsidRPr="00490EBA" w:rsidRDefault="00A93BED" w:rsidP="00490EBA">
      <w:pPr>
        <w:pStyle w:val="aa"/>
        <w:ind w:firstLine="567"/>
        <w:jc w:val="both"/>
        <w:rPr>
          <w:rFonts w:ascii="PT Astra Serif" w:hAnsi="PT Astra Serif"/>
          <w:sz w:val="28"/>
          <w:szCs w:val="28"/>
        </w:rPr>
      </w:pPr>
      <w:r w:rsidRPr="00490EBA">
        <w:rPr>
          <w:rFonts w:ascii="PT Astra Serif" w:hAnsi="PT Astra Serif"/>
          <w:sz w:val="28"/>
          <w:szCs w:val="28"/>
        </w:rPr>
        <w:t>- место содержания животного - используемые владельцем животного здание, строение, сооружение, помещение или территория, где животное содержится большую часть времени в течение суток;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общественные пространства - территории муниципального образования, которые постоянно доступны для населения, в том числе площади, улицы, пешеходные зоны, скверы. Статус общественного пространства предполагает </w:t>
      </w:r>
      <w:r w:rsidRPr="00490EBA">
        <w:rPr>
          <w:rFonts w:ascii="PT Astra Serif" w:hAnsi="PT Astra Serif"/>
          <w:sz w:val="28"/>
          <w:szCs w:val="28"/>
        </w:rPr>
        <w:lastRenderedPageBreak/>
        <w:t>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собрания граждан, осуществления предпринимательской деятельности, с учетом требований действующего законодательства;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объекты благоустройства территории - территории различного функционального назначения, на которых осуществляется деятельность по благоустройству, в том числе: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площадки: для игр детей дошкольного и младшего школьного возраста, для отдыха взрослого населения, для занятий физкультурой, для хозяйственных целей, для выгула собак, для стоянки автомобилей;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улицы (в том числе пешеходные) и дороги;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скверы, иные зеленые зоны;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площади, набережные и другие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технические зоны транспортных, инженерных коммуникаций, </w:t>
      </w:r>
      <w:proofErr w:type="spellStart"/>
      <w:r w:rsidRPr="00490EBA">
        <w:rPr>
          <w:rFonts w:ascii="PT Astra Serif" w:hAnsi="PT Astra Serif"/>
          <w:sz w:val="28"/>
          <w:szCs w:val="28"/>
        </w:rPr>
        <w:t>водоохранные</w:t>
      </w:r>
      <w:proofErr w:type="spellEnd"/>
      <w:r w:rsidRPr="00490EBA">
        <w:rPr>
          <w:rFonts w:ascii="PT Astra Serif" w:hAnsi="PT Astra Serif"/>
          <w:sz w:val="28"/>
          <w:szCs w:val="28"/>
        </w:rPr>
        <w:t xml:space="preserve"> зоны;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места (площадки)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пешеходные коммуникации;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проезды;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общественные пространства;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участки и зоны общественной, жилой застройки;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санитарно-защитные зоны производственной застройки;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объекты рекреации;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улично-дорожная сеть;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технические (охранно-эксплуатационные) зоны инженерных коммуникаций;</w:t>
      </w:r>
    </w:p>
    <w:p w:rsidR="00A93BED" w:rsidRPr="00490EBA" w:rsidRDefault="00A93BED"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озелененные территории - участки земли, на которых располагаются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растительность естественного происхождения, а также земельные участки с полностью или частично нарушенным травяным покровом;</w:t>
      </w:r>
      <w:proofErr w:type="gramEnd"/>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осветительная установка наружного освещения (далее - ОУНО) - комплексное светотехническое устройство, предназначенное для искусственного и (или) естественного освещения и состоящее из источника оптического излучения, осветительного прибора или </w:t>
      </w:r>
      <w:proofErr w:type="spellStart"/>
      <w:r w:rsidRPr="00490EBA">
        <w:rPr>
          <w:rFonts w:ascii="PT Astra Serif" w:hAnsi="PT Astra Serif"/>
          <w:sz w:val="28"/>
          <w:szCs w:val="28"/>
        </w:rPr>
        <w:t>светопропускающего</w:t>
      </w:r>
      <w:proofErr w:type="spellEnd"/>
      <w:r w:rsidRPr="00490EBA">
        <w:rPr>
          <w:rFonts w:ascii="PT Astra Serif" w:hAnsi="PT Astra Serif"/>
          <w:sz w:val="28"/>
          <w:szCs w:val="28"/>
        </w:rPr>
        <w:t xml:space="preserve"> устройства, несущей конструкции, освещаемого объекта или группы объектов, приемника излучения и вспомогательных элементов, обеспечивающих работу установки (проводов и кабелей, пускорегулирующих и управляющих устройств, конструктивных узлов, средств обслуживания);</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остановочный пункт общественного пассажирского транспорта - сооружение, предназначенное для организации ожидания, высадки и посадки </w:t>
      </w:r>
      <w:r w:rsidRPr="00490EBA">
        <w:rPr>
          <w:rFonts w:ascii="PT Astra Serif" w:hAnsi="PT Astra Serif"/>
          <w:sz w:val="28"/>
          <w:szCs w:val="28"/>
        </w:rPr>
        <w:lastRenderedPageBreak/>
        <w:t xml:space="preserve">пассажиров маршрутных транспортных средств, оборудованное на дорогах с </w:t>
      </w:r>
      <w:proofErr w:type="gramStart"/>
      <w:r w:rsidRPr="00490EBA">
        <w:rPr>
          <w:rFonts w:ascii="PT Astra Serif" w:hAnsi="PT Astra Serif"/>
          <w:sz w:val="28"/>
          <w:szCs w:val="28"/>
        </w:rPr>
        <w:t>регулярным</w:t>
      </w:r>
      <w:proofErr w:type="gramEnd"/>
      <w:r w:rsidRPr="00490EBA">
        <w:rPr>
          <w:rFonts w:ascii="PT Astra Serif" w:hAnsi="PT Astra Serif"/>
          <w:sz w:val="28"/>
          <w:szCs w:val="28"/>
        </w:rPr>
        <w:t xml:space="preserve"> движение маршрутных транспортных средств в местах промежуточных остановок на маршруте следования;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отходы производства и потребления (ОПП)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от 24.06.1998 N 89-ФЗ "Об отходах производства и потребления" и настоящими Правилами;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парковка (парковочное место, парковочный карман) - специально обозначенное и при необходимости обустроенное и оборудованное место, </w:t>
      </w:r>
      <w:proofErr w:type="gramStart"/>
      <w:r w:rsidRPr="00490EBA">
        <w:rPr>
          <w:rFonts w:ascii="PT Astra Serif" w:hAnsi="PT Astra Serif"/>
          <w:sz w:val="28"/>
          <w:szCs w:val="28"/>
        </w:rPr>
        <w:t>являющееся</w:t>
      </w:r>
      <w:proofErr w:type="gramEnd"/>
      <w:r w:rsidRPr="00490EBA">
        <w:rPr>
          <w:rFonts w:ascii="PT Astra Serif" w:hAnsi="PT Astra Serif"/>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90EBA">
        <w:rPr>
          <w:rFonts w:ascii="PT Astra Serif" w:hAnsi="PT Astra Serif"/>
          <w:sz w:val="28"/>
          <w:szCs w:val="28"/>
        </w:rPr>
        <w:t>подэстакадных</w:t>
      </w:r>
      <w:proofErr w:type="spellEnd"/>
      <w:r w:rsidRPr="00490EBA">
        <w:rPr>
          <w:rFonts w:ascii="PT Astra Serif" w:hAnsi="PT Astra Serif"/>
          <w:sz w:val="28"/>
          <w:szCs w:val="28"/>
        </w:rPr>
        <w:t xml:space="preserve"> или </w:t>
      </w:r>
      <w:proofErr w:type="spellStart"/>
      <w:r w:rsidRPr="00490EBA">
        <w:rPr>
          <w:rFonts w:ascii="PT Astra Serif" w:hAnsi="PT Astra Serif"/>
          <w:sz w:val="28"/>
          <w:szCs w:val="28"/>
        </w:rPr>
        <w:t>подмостовых</w:t>
      </w:r>
      <w:proofErr w:type="spellEnd"/>
      <w:r w:rsidRPr="00490EBA">
        <w:rPr>
          <w:rFonts w:ascii="PT Astra Serif" w:hAnsi="PT Astra Serif"/>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паспорт благоустройства территории - документ, содержащий сведения об уровне благоустроенности территории на момент проведения инвентаризации;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 населенного пункта;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пешеходные улицы - это исторически сложившиеся связи между различными территориями и районами города, закрытые для транспортного сообщения и приспособленные для пешеходного передвижения;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w:t>
      </w:r>
      <w:proofErr w:type="spellStart"/>
      <w:r w:rsidRPr="00490EBA">
        <w:rPr>
          <w:rFonts w:ascii="PT Astra Serif" w:hAnsi="PT Astra Serif"/>
          <w:sz w:val="28"/>
          <w:szCs w:val="28"/>
        </w:rPr>
        <w:t>приобъектные</w:t>
      </w:r>
      <w:proofErr w:type="spell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повреждение зеленых насаждений - механическое, химическое и иное повреждение надземной части и корневой системы, не влекущее прекращения роста;</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подрядчик - физические или юридические лица, которые выполняют работы по договору подряда и (или) муниципальному контракту, заключаемым с заказчиками в соответствии с Гражданским кодексом Российской Федерации;</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придомовая территория - территория, определяемая Правилами и нормами технической эксплуатации жилищного фонда, утвержденными Постановлением Госстроя РФ от 27.09.2003 N 170;</w:t>
      </w:r>
    </w:p>
    <w:p w:rsidR="005B5A74" w:rsidRPr="00490EBA" w:rsidRDefault="00136313" w:rsidP="00490EBA">
      <w:pPr>
        <w:pStyle w:val="aa"/>
        <w:ind w:firstLine="567"/>
        <w:jc w:val="both"/>
        <w:rPr>
          <w:rFonts w:ascii="PT Astra Serif" w:hAnsi="PT Astra Serif"/>
          <w:sz w:val="28"/>
          <w:szCs w:val="28"/>
        </w:rPr>
      </w:pPr>
      <w:proofErr w:type="spellStart"/>
      <w:r w:rsidRPr="00490EBA">
        <w:rPr>
          <w:rFonts w:ascii="PT Astra Serif" w:hAnsi="PT Astra Serif"/>
          <w:sz w:val="28"/>
          <w:szCs w:val="28"/>
        </w:rPr>
        <w:t>прилотковая</w:t>
      </w:r>
      <w:proofErr w:type="spellEnd"/>
      <w:r w:rsidRPr="00490EBA">
        <w:rPr>
          <w:rFonts w:ascii="PT Astra Serif" w:hAnsi="PT Astra Serif"/>
          <w:sz w:val="28"/>
          <w:szCs w:val="28"/>
        </w:rPr>
        <w:t xml:space="preserve"> часть дороги - территория автомобильной дороги вдоль бордюрного камня тротуара или газона шириной один метр;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724DE" w:rsidRPr="00490EBA" w:rsidRDefault="005724DE" w:rsidP="00490EBA">
      <w:pPr>
        <w:pStyle w:val="aa"/>
        <w:ind w:firstLine="567"/>
        <w:jc w:val="both"/>
        <w:rPr>
          <w:rFonts w:ascii="PT Astra Serif" w:hAnsi="PT Astra Serif"/>
          <w:sz w:val="28"/>
          <w:szCs w:val="28"/>
        </w:rPr>
      </w:pPr>
      <w:r w:rsidRPr="00490EBA">
        <w:rPr>
          <w:rFonts w:ascii="PT Astra Serif" w:hAnsi="PT Astra Serif"/>
          <w:sz w:val="28"/>
          <w:szCs w:val="28"/>
        </w:rPr>
        <w:t>разрешение на осуществление земляных работ - документ, устанавливающий право на производство земляных работ на территории муниципального образования город Щекино Щекинского района,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A93BED" w:rsidRPr="00490EBA" w:rsidRDefault="00A93BED"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региональный оператор по обращению с твердыми коммунальными отходами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w:t>
      </w:r>
      <w:proofErr w:type="gramStart"/>
      <w:r w:rsidRPr="00490EBA">
        <w:rPr>
          <w:rFonts w:ascii="PT Astra Serif" w:hAnsi="PT Astra Serif"/>
          <w:sz w:val="28"/>
          <w:szCs w:val="28"/>
        </w:rPr>
        <w:t>места</w:t>
      </w:r>
      <w:proofErr w:type="gramEnd"/>
      <w:r w:rsidRPr="00490EBA">
        <w:rPr>
          <w:rFonts w:ascii="PT Astra Serif" w:hAnsi="PT Astra Serif"/>
          <w:sz w:val="28"/>
          <w:szCs w:val="28"/>
        </w:rPr>
        <w:t xml:space="preserve"> накопления которых находятся в зоне деятельности регионального оператора;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сбор ОПП (КГО) - комплекс мероприятий, связанных с заполнением контейнеров, бункеров и зачисткой мест (площадок)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осуществляющее в соответствии с действующим законодательством деятельность в сфере санитарной очистки и благоустройства, имеющее необходимые ресурсы и соответствующую разрешительную документацию (лицензию);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тактильное покрытие - покрытие с ощутимым изменением фактуры поверхностного слоя;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травяной покров - газон, естественная травяная растительность;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тротуар - элемент улицы, предназначенный для движения пешеходов и примыкающий к дороге или отделенный от нее газоном;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уборка территорий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город Щекино</w:t>
      </w:r>
      <w:r w:rsidR="00BA43E8" w:rsidRPr="00490EBA">
        <w:rPr>
          <w:rFonts w:ascii="PT Astra Serif" w:hAnsi="PT Astra Serif"/>
          <w:sz w:val="28"/>
          <w:szCs w:val="28"/>
        </w:rPr>
        <w:t xml:space="preserve"> Щекинского района</w:t>
      </w:r>
      <w:r w:rsidRPr="00490EBA">
        <w:rPr>
          <w:rFonts w:ascii="PT Astra Serif" w:hAnsi="PT Astra Serif"/>
          <w:sz w:val="28"/>
          <w:szCs w:val="28"/>
        </w:rPr>
        <w:t>, в том числе дорога регулируемого движения транспортных средств и тротуар;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уничтожение зеленых насаждений - повреждение зеленых насаждений, повлекшее прекращение роста;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уполномоченное учреждение муниципального образования город </w:t>
      </w:r>
      <w:r w:rsidR="00BB47F6" w:rsidRPr="00490EBA">
        <w:rPr>
          <w:rFonts w:ascii="PT Astra Serif" w:hAnsi="PT Astra Serif"/>
          <w:sz w:val="28"/>
          <w:szCs w:val="28"/>
        </w:rPr>
        <w:t>Щекино</w:t>
      </w:r>
      <w:r w:rsidRPr="00490EBA">
        <w:rPr>
          <w:rFonts w:ascii="PT Astra Serif" w:hAnsi="PT Astra Serif"/>
          <w:sz w:val="28"/>
          <w:szCs w:val="28"/>
        </w:rPr>
        <w:t xml:space="preserve"> </w:t>
      </w:r>
      <w:r w:rsidR="00BA43E8" w:rsidRPr="00490EBA">
        <w:rPr>
          <w:rFonts w:ascii="PT Astra Serif" w:hAnsi="PT Astra Serif"/>
          <w:sz w:val="28"/>
          <w:szCs w:val="28"/>
        </w:rPr>
        <w:t xml:space="preserve">Щекинского района </w:t>
      </w:r>
      <w:r w:rsidRPr="00490EBA">
        <w:rPr>
          <w:rFonts w:ascii="PT Astra Serif" w:hAnsi="PT Astra Serif"/>
          <w:sz w:val="28"/>
          <w:szCs w:val="28"/>
        </w:rPr>
        <w:t>в сфере погребения и похоронного дела - созданное муниципальное учреждение, не осуществляющее деятельность, приносящую доход, основным видом деятельности которого является исполнение полномочий по организации похоронного дела;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урна - емкость объемом менее 0,5 куб. м для сбора бытового мусора на улицах, площадях, объектах рекреации, устанавливаемая у входов в объекты торговли и общественного питания, другие учреждения общественного </w:t>
      </w:r>
      <w:r w:rsidRPr="00490EBA">
        <w:rPr>
          <w:rFonts w:ascii="PT Astra Serif" w:hAnsi="PT Astra Serif"/>
          <w:sz w:val="28"/>
          <w:szCs w:val="28"/>
        </w:rPr>
        <w:lastRenderedPageBreak/>
        <w:t>назначения, подземные переходы, жилые дома и сооружения транспорта (вокзалы, станции);</w:t>
      </w:r>
    </w:p>
    <w:p w:rsidR="005724DE" w:rsidRPr="00490EBA" w:rsidRDefault="005724DE" w:rsidP="00490EBA">
      <w:pPr>
        <w:pStyle w:val="aa"/>
        <w:ind w:firstLine="567"/>
        <w:jc w:val="both"/>
        <w:rPr>
          <w:rFonts w:ascii="PT Astra Serif" w:hAnsi="PT Astra Serif"/>
          <w:sz w:val="28"/>
          <w:szCs w:val="28"/>
        </w:rPr>
      </w:pPr>
      <w:r w:rsidRPr="00490EBA">
        <w:rPr>
          <w:rFonts w:ascii="PT Astra Serif" w:hAnsi="PT Astra Serif"/>
          <w:sz w:val="28"/>
          <w:szCs w:val="28"/>
        </w:rPr>
        <w:t>участники деятельности по благоустройству:</w:t>
      </w:r>
    </w:p>
    <w:p w:rsidR="005724DE" w:rsidRPr="00490EBA" w:rsidRDefault="005724DE" w:rsidP="00490EBA">
      <w:pPr>
        <w:pStyle w:val="aa"/>
        <w:ind w:firstLine="567"/>
        <w:jc w:val="both"/>
        <w:rPr>
          <w:rFonts w:ascii="PT Astra Serif" w:hAnsi="PT Astra Serif"/>
          <w:sz w:val="28"/>
          <w:szCs w:val="28"/>
        </w:rPr>
      </w:pPr>
      <w:r w:rsidRPr="00490EBA">
        <w:rPr>
          <w:rFonts w:ascii="PT Astra Serif" w:hAnsi="PT Astra Serif"/>
          <w:sz w:val="28"/>
          <w:szCs w:val="28"/>
        </w:rPr>
        <w:t>- население муниципального образования, которое формирует заявку на благоустройство и принимает участие в оценке и занесении данных в паспорт благоустройства территории;</w:t>
      </w:r>
    </w:p>
    <w:p w:rsidR="005724DE" w:rsidRPr="00490EBA" w:rsidRDefault="005724DE" w:rsidP="00490EBA">
      <w:pPr>
        <w:pStyle w:val="aa"/>
        <w:ind w:firstLine="567"/>
        <w:jc w:val="both"/>
        <w:rPr>
          <w:rFonts w:ascii="PT Astra Serif" w:hAnsi="PT Astra Serif"/>
          <w:sz w:val="28"/>
          <w:szCs w:val="28"/>
        </w:rPr>
      </w:pPr>
      <w:r w:rsidRPr="00490EBA">
        <w:rPr>
          <w:rFonts w:ascii="PT Astra Serif" w:hAnsi="PT Astra Serif"/>
          <w:sz w:val="28"/>
          <w:szCs w:val="28"/>
        </w:rPr>
        <w:t>- представители отраслевых (функциональных) органов администрации Щекинского района, подведомственные учреждения, которые формируют проектно-сметную документацию и обеспечивают финансирование;</w:t>
      </w:r>
    </w:p>
    <w:p w:rsidR="005724DE" w:rsidRPr="00490EBA" w:rsidRDefault="005724DE" w:rsidP="00490EBA">
      <w:pPr>
        <w:pStyle w:val="aa"/>
        <w:ind w:firstLine="567"/>
        <w:jc w:val="both"/>
        <w:rPr>
          <w:rFonts w:ascii="PT Astra Serif" w:hAnsi="PT Astra Serif"/>
          <w:sz w:val="28"/>
          <w:szCs w:val="28"/>
        </w:rPr>
      </w:pPr>
      <w:r w:rsidRPr="00490EBA">
        <w:rPr>
          <w:rFonts w:ascii="PT Astra Serif" w:hAnsi="PT Astra Serif"/>
          <w:sz w:val="28"/>
          <w:szCs w:val="28"/>
        </w:rPr>
        <w:t>- хозяйствующие субъекты, осуществляющие деятельность на территории муниципального образования, которые могут участвовать в формировании заявки на благоустройство, а также в финансировании мероприятий по благоустройству;</w:t>
      </w:r>
    </w:p>
    <w:p w:rsidR="005724DE" w:rsidRPr="00490EBA" w:rsidRDefault="005724DE" w:rsidP="00490EBA">
      <w:pPr>
        <w:pStyle w:val="aa"/>
        <w:ind w:firstLine="567"/>
        <w:jc w:val="both"/>
        <w:rPr>
          <w:rFonts w:ascii="PT Astra Serif" w:hAnsi="PT Astra Serif"/>
          <w:sz w:val="28"/>
          <w:szCs w:val="28"/>
        </w:rPr>
      </w:pPr>
      <w:r w:rsidRPr="00490EBA">
        <w:rPr>
          <w:rFonts w:ascii="PT Astra Serif" w:hAnsi="PT Astra Serif"/>
          <w:sz w:val="28"/>
          <w:szCs w:val="28"/>
        </w:rPr>
        <w:t>- представители профессионального сообщества, в том числе архитекторы, специалисты по благоустройству и озеленению, разрабатывающие концепции и проекты благоустройства, рабочую документацию;</w:t>
      </w:r>
    </w:p>
    <w:p w:rsidR="005724DE" w:rsidRPr="00490EBA" w:rsidRDefault="005724DE" w:rsidP="00490EBA">
      <w:pPr>
        <w:pStyle w:val="aa"/>
        <w:ind w:firstLine="567"/>
        <w:jc w:val="both"/>
        <w:rPr>
          <w:rFonts w:ascii="PT Astra Serif" w:hAnsi="PT Astra Serif"/>
          <w:sz w:val="28"/>
          <w:szCs w:val="28"/>
        </w:rPr>
      </w:pPr>
      <w:r w:rsidRPr="00490EBA">
        <w:rPr>
          <w:rFonts w:ascii="PT Astra Serif" w:hAnsi="PT Astra Serif"/>
          <w:sz w:val="28"/>
          <w:szCs w:val="28"/>
        </w:rPr>
        <w:t>- иные лица;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фасад - наружная вертикальная поверхность здания или строения, сооружения. </w:t>
      </w:r>
      <w:proofErr w:type="gramStart"/>
      <w:r w:rsidRPr="00490EBA">
        <w:rPr>
          <w:rFonts w:ascii="PT Astra Serif" w:hAnsi="PT Astra Serif"/>
          <w:sz w:val="28"/>
          <w:szCs w:val="28"/>
        </w:rPr>
        <w:t>В зависимости от типа здания, строения, сооружения, формы его архитектурного плана, расположения в архитектурно-пространственном окружении различают фасады: лицевой (фасад здания, находящийся на линии застройки либо визуально связанный с открытыми городскими пространствами), дворовый (фасад здания, находящийся вне линии застройки и визуально не связанный с открытыми городскими пространствами) и торцевой (боковой фасад здания, который находится слева либо справа от лицевого фасада);</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цветник - площадка с высаженными цветами, в том числе клумба и рабатка;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элементы благоустройства территории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A93BED" w:rsidRPr="00490EBA">
        <w:rPr>
          <w:rFonts w:ascii="PT Astra Serif" w:hAnsi="PT Astra Serif"/>
          <w:sz w:val="28"/>
          <w:szCs w:val="28"/>
        </w:rPr>
        <w:t>асти благоустройства территории.</w:t>
      </w:r>
    </w:p>
    <w:p w:rsidR="00490EBA" w:rsidRDefault="00490EBA" w:rsidP="00490EBA">
      <w:pPr>
        <w:pStyle w:val="aa"/>
        <w:jc w:val="center"/>
        <w:rPr>
          <w:rFonts w:ascii="PT Astra Serif" w:hAnsi="PT Astra Serif"/>
          <w:b/>
          <w:sz w:val="28"/>
          <w:szCs w:val="28"/>
        </w:rPr>
      </w:pPr>
    </w:p>
    <w:p w:rsidR="005B5A74" w:rsidRPr="00490EBA" w:rsidRDefault="00136313" w:rsidP="00490EBA">
      <w:pPr>
        <w:pStyle w:val="aa"/>
        <w:jc w:val="center"/>
        <w:rPr>
          <w:rFonts w:ascii="PT Astra Serif" w:hAnsi="PT Astra Serif"/>
          <w:b/>
          <w:sz w:val="28"/>
          <w:szCs w:val="28"/>
        </w:rPr>
      </w:pPr>
      <w:r w:rsidRPr="00490EBA">
        <w:rPr>
          <w:rFonts w:ascii="PT Astra Serif" w:hAnsi="PT Astra Serif"/>
          <w:b/>
          <w:sz w:val="28"/>
          <w:szCs w:val="28"/>
        </w:rPr>
        <w:t>Раздел 2. Элементы благоустройства территории</w:t>
      </w:r>
    </w:p>
    <w:p w:rsidR="005B5A74" w:rsidRPr="00490EBA" w:rsidRDefault="005B5A74" w:rsidP="00490EBA">
      <w:pPr>
        <w:pStyle w:val="aa"/>
        <w:jc w:val="center"/>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 Элементы инженерной подготовки и защиты территории (сток поверхностных вод)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Организация элементов инженерной подготовки и защиты территории </w:t>
      </w:r>
      <w:r w:rsidRPr="00490EBA">
        <w:rPr>
          <w:rFonts w:ascii="PT Astra Serif" w:hAnsi="PT Astra Serif"/>
          <w:sz w:val="28"/>
          <w:szCs w:val="28"/>
        </w:rPr>
        <w:lastRenderedPageBreak/>
        <w:t>производится в составе мероприятий по организации стока поверхностных вод.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2.1.2. При организации стока поверхностных вод необходимо </w:t>
      </w:r>
      <w:r w:rsidR="00A93BED" w:rsidRPr="00490EBA">
        <w:rPr>
          <w:rFonts w:ascii="PT Astra Serif" w:hAnsi="PT Astra Serif"/>
          <w:sz w:val="28"/>
          <w:szCs w:val="28"/>
        </w:rPr>
        <w:t>о</w:t>
      </w:r>
      <w:r w:rsidRPr="00490EBA">
        <w:rPr>
          <w:rFonts w:ascii="PT Astra Serif" w:hAnsi="PT Astra Serif"/>
          <w:sz w:val="28"/>
          <w:szCs w:val="28"/>
        </w:rPr>
        <w:t xml:space="preserve">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 Организацию поверхностного водоотвода необходимо осуществлять с минимальным объемом земляных работ, предусматривающих сток воды со скоростями, исключающими возможность эрозии почвы.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2.1.3.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w:t>
      </w:r>
      <w:proofErr w:type="spellStart"/>
      <w:r w:rsidRPr="00490EBA">
        <w:rPr>
          <w:rFonts w:ascii="PT Astra Serif" w:hAnsi="PT Astra Serif"/>
          <w:sz w:val="28"/>
          <w:szCs w:val="28"/>
        </w:rPr>
        <w:t>задернение</w:t>
      </w:r>
      <w:proofErr w:type="spellEnd"/>
      <w:r w:rsidRPr="00490EBA">
        <w:rPr>
          <w:rFonts w:ascii="PT Astra Serif" w:hAnsi="PT Astra Serif"/>
          <w:sz w:val="28"/>
          <w:szCs w:val="28"/>
        </w:rPr>
        <w:t>, каменное мощение, монолитный бетон, сборный железобетон, керамика и др.), угол откосов кюветов необходимо принимать в зависимости от видов грунта.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2.1.4. Минимальные и максимальные уклоны назначаются с учетом </w:t>
      </w:r>
      <w:proofErr w:type="spellStart"/>
      <w:r w:rsidRPr="00490EBA">
        <w:rPr>
          <w:rFonts w:ascii="PT Astra Serif" w:hAnsi="PT Astra Serif"/>
          <w:sz w:val="28"/>
          <w:szCs w:val="28"/>
        </w:rPr>
        <w:t>неразмывающих</w:t>
      </w:r>
      <w:proofErr w:type="spellEnd"/>
      <w:r w:rsidRPr="00490EBA">
        <w:rPr>
          <w:rFonts w:ascii="PT Astra Serif" w:hAnsi="PT Astra Serif"/>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2.1.5. На территориях объектов рекреации водоотводные лотки должны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rsidRPr="00490EBA">
        <w:rPr>
          <w:rFonts w:ascii="PT Astra Serif" w:hAnsi="PT Astra Serif"/>
          <w:sz w:val="28"/>
          <w:szCs w:val="28"/>
        </w:rPr>
        <w:t>замоноличивать</w:t>
      </w:r>
      <w:proofErr w:type="spellEnd"/>
      <w:r w:rsidRPr="00490EBA">
        <w:rPr>
          <w:rFonts w:ascii="PT Astra Serif" w:hAnsi="PT Astra Serif"/>
          <w:sz w:val="28"/>
          <w:szCs w:val="28"/>
        </w:rPr>
        <w:t xml:space="preserve"> раствором глины.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2.1.6. </w:t>
      </w:r>
      <w:proofErr w:type="spellStart"/>
      <w:proofErr w:type="gramStart"/>
      <w:r w:rsidRPr="00490EBA">
        <w:rPr>
          <w:rFonts w:ascii="PT Astra Serif" w:hAnsi="PT Astra Serif"/>
          <w:sz w:val="28"/>
          <w:szCs w:val="28"/>
        </w:rPr>
        <w:t>Дождеприемные</w:t>
      </w:r>
      <w:proofErr w:type="spellEnd"/>
      <w:r w:rsidRPr="00490EBA">
        <w:rPr>
          <w:rFonts w:ascii="PT Astra Serif" w:hAnsi="PT Astra Serif"/>
          <w:sz w:val="28"/>
          <w:szCs w:val="28"/>
        </w:rPr>
        <w:t xml:space="preserve">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в порядке, предусмотренном таблицей 1 настоящих Правил.</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2.1.7. При обустройстве решеток, перекрывающих водоотводящие лотки на пешеходных коммуникациях, а также ребра решеток не допускается располагать вдоль направления пешеходного движения, а ширину отверстий между ребрами необходимо принимать не более 15 мм.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2.1.8. При ширине улицы в красных линиях более 30 м и уклонах более 30 промилле (единица измерения, равная 0,1 процента) расстояние между </w:t>
      </w:r>
      <w:proofErr w:type="spellStart"/>
      <w:r w:rsidRPr="00490EBA">
        <w:rPr>
          <w:rFonts w:ascii="PT Astra Serif" w:hAnsi="PT Astra Serif"/>
          <w:sz w:val="28"/>
          <w:szCs w:val="28"/>
        </w:rPr>
        <w:t>дождеприемными</w:t>
      </w:r>
      <w:proofErr w:type="spellEnd"/>
      <w:r w:rsidRPr="00490EBA">
        <w:rPr>
          <w:rFonts w:ascii="PT Astra Serif" w:hAnsi="PT Astra Serif"/>
          <w:sz w:val="28"/>
          <w:szCs w:val="28"/>
        </w:rPr>
        <w:t xml:space="preserve"> колодцами устанавливают не более 60 м. В случае превышения указанного расстояния должно быть обеспечено устройство спаренных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w:t>
      </w:r>
      <w:proofErr w:type="spellStart"/>
      <w:r w:rsidRPr="00490EBA">
        <w:rPr>
          <w:rFonts w:ascii="PT Astra Serif" w:hAnsi="PT Astra Serif"/>
          <w:sz w:val="28"/>
          <w:szCs w:val="28"/>
        </w:rPr>
        <w:t>дождеприемными</w:t>
      </w:r>
      <w:proofErr w:type="spellEnd"/>
      <w:r w:rsidRPr="00490EBA">
        <w:rPr>
          <w:rFonts w:ascii="PT Astra Serif" w:hAnsi="PT Astra Serif"/>
          <w:sz w:val="28"/>
          <w:szCs w:val="28"/>
        </w:rPr>
        <w:t xml:space="preserve"> колодцами в два раза. При формировании значительного объема стоков в пределах внутриквартальных территорий </w:t>
      </w:r>
      <w:r w:rsidRPr="00490EBA">
        <w:rPr>
          <w:rFonts w:ascii="PT Astra Serif" w:hAnsi="PT Astra Serif"/>
          <w:sz w:val="28"/>
          <w:szCs w:val="28"/>
        </w:rPr>
        <w:lastRenderedPageBreak/>
        <w:t>должен быть предусмотрен ввод дождевой канализации в ее границы, что необходимо обосновать расчетом.</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 xml:space="preserve">Таблица 1. Рекомендуемое размещение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 в лотках проезжих частей улиц и проездов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4134"/>
        <w:gridCol w:w="5339"/>
      </w:tblGrid>
      <w:tr w:rsidR="005B5A74" w:rsidRPr="00490EBA" w:rsidTr="00490EBA">
        <w:trPr>
          <w:trHeight w:val="509"/>
        </w:trPr>
        <w:tc>
          <w:tcPr>
            <w:tcW w:w="218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Уклон проезжей части улицы, промилле</w:t>
            </w: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 xml:space="preserve">Расстояние между </w:t>
            </w:r>
            <w:proofErr w:type="spellStart"/>
            <w:r w:rsidRPr="00490EBA">
              <w:rPr>
                <w:rFonts w:ascii="PT Astra Serif" w:hAnsi="PT Astra Serif"/>
                <w:sz w:val="28"/>
                <w:szCs w:val="28"/>
              </w:rPr>
              <w:t>дождеприемными</w:t>
            </w:r>
            <w:proofErr w:type="spellEnd"/>
            <w:r w:rsidRPr="00490EBA">
              <w:rPr>
                <w:rFonts w:ascii="PT Astra Serif" w:hAnsi="PT Astra Serif"/>
                <w:sz w:val="28"/>
                <w:szCs w:val="28"/>
              </w:rPr>
              <w:t xml:space="preserve"> колодцами, </w:t>
            </w:r>
            <w:proofErr w:type="gramStart"/>
            <w:r w:rsidRPr="00490EBA">
              <w:rPr>
                <w:rFonts w:ascii="PT Astra Serif" w:hAnsi="PT Astra Serif"/>
                <w:sz w:val="28"/>
                <w:szCs w:val="28"/>
              </w:rPr>
              <w:t>м</w:t>
            </w:r>
            <w:proofErr w:type="gramEnd"/>
          </w:p>
        </w:tc>
      </w:tr>
      <w:tr w:rsidR="005B5A74" w:rsidRPr="00490EBA" w:rsidTr="00490EBA">
        <w:trPr>
          <w:trHeight w:val="209"/>
        </w:trPr>
        <w:tc>
          <w:tcPr>
            <w:tcW w:w="218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До 4</w:t>
            </w: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50</w:t>
            </w:r>
          </w:p>
        </w:tc>
      </w:tr>
      <w:tr w:rsidR="005B5A74" w:rsidRPr="00490EBA" w:rsidTr="00490EBA">
        <w:tc>
          <w:tcPr>
            <w:tcW w:w="218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5 - 10</w:t>
            </w: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50 - 70</w:t>
            </w:r>
          </w:p>
        </w:tc>
      </w:tr>
      <w:tr w:rsidR="005B5A74" w:rsidRPr="00490EBA" w:rsidTr="00490EBA">
        <w:tc>
          <w:tcPr>
            <w:tcW w:w="218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10 - 30</w:t>
            </w: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70 - 80</w:t>
            </w:r>
          </w:p>
        </w:tc>
      </w:tr>
      <w:tr w:rsidR="005B5A74" w:rsidRPr="00490EBA" w:rsidTr="00490EBA">
        <w:tc>
          <w:tcPr>
            <w:tcW w:w="218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Свыше 30</w:t>
            </w:r>
          </w:p>
        </w:tc>
        <w:tc>
          <w:tcPr>
            <w:tcW w:w="28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Не более 60</w:t>
            </w:r>
          </w:p>
        </w:tc>
      </w:tr>
    </w:tbl>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Пропускная способность одной горизонтальной водоприемной решетки определяется по формуле:</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при H &lt;= 1,33 W / I</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Q = 1 / 5IH куб. м/с,</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при H &gt;= 1,33 W / I</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Q = 2W H куб. м/с, где</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H - полный напор, равный H1 + V / 2;</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H1 - глубина потока воды на подходе к решетке, </w:t>
      </w:r>
      <w:proofErr w:type="gramStart"/>
      <w:r w:rsidRPr="00490EBA">
        <w:rPr>
          <w:rFonts w:ascii="PT Astra Serif" w:hAnsi="PT Astra Serif"/>
          <w:sz w:val="28"/>
          <w:szCs w:val="28"/>
        </w:rPr>
        <w:t>м</w:t>
      </w:r>
      <w:proofErr w:type="gramEnd"/>
      <w:r w:rsidRPr="00490EBA">
        <w:rPr>
          <w:rFonts w:ascii="PT Astra Serif" w:hAnsi="PT Astra Serif"/>
          <w:sz w:val="28"/>
          <w:szCs w:val="28"/>
        </w:rPr>
        <w:t>;</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V - скорость подхода воды, м/</w:t>
      </w:r>
      <w:proofErr w:type="gramStart"/>
      <w:r w:rsidRPr="00490EBA">
        <w:rPr>
          <w:rFonts w:ascii="PT Astra Serif" w:hAnsi="PT Astra Serif"/>
          <w:sz w:val="28"/>
          <w:szCs w:val="28"/>
        </w:rPr>
        <w:t>с</w:t>
      </w:r>
      <w:proofErr w:type="gramEnd"/>
      <w:r w:rsidRPr="00490EBA">
        <w:rPr>
          <w:rFonts w:ascii="PT Astra Serif" w:hAnsi="PT Astra Serif"/>
          <w:sz w:val="28"/>
          <w:szCs w:val="28"/>
        </w:rPr>
        <w:t>;</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 - площадь всех отверстий решетки, кв. м;</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I - длина водосливного фронта, равная периметру решетки, </w:t>
      </w:r>
      <w:proofErr w:type="gramStart"/>
      <w:r w:rsidRPr="00490EBA">
        <w:rPr>
          <w:rFonts w:ascii="PT Astra Serif" w:hAnsi="PT Astra Serif"/>
          <w:sz w:val="28"/>
          <w:szCs w:val="28"/>
        </w:rPr>
        <w:t>м</w:t>
      </w:r>
      <w:proofErr w:type="gramEnd"/>
      <w:r w:rsidRPr="00490EBA">
        <w:rPr>
          <w:rFonts w:ascii="PT Astra Serif" w:hAnsi="PT Astra Serif"/>
          <w:sz w:val="28"/>
          <w:szCs w:val="28"/>
        </w:rPr>
        <w:t>;</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случае примыкания решетки одной стороной к бортику лотка:</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I - сумма длин трех ее сторон.</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 Содержание системы ливневой канализации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2.2.1. Работы по содержанию и ремонту системы ливневой канализации осуществляются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 Постоянный надзор заключается в регулярном наблюдении за работой водосточной сети и ее сооружений, выполнении текущих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2.2.2. Для выявления дефектов и повреждений на водоотводящей сети и степени ее </w:t>
      </w:r>
      <w:proofErr w:type="gramStart"/>
      <w:r w:rsidRPr="00490EBA">
        <w:rPr>
          <w:rFonts w:ascii="PT Astra Serif" w:hAnsi="PT Astra Serif"/>
          <w:sz w:val="28"/>
          <w:szCs w:val="28"/>
        </w:rPr>
        <w:t>засоренности</w:t>
      </w:r>
      <w:proofErr w:type="gramEnd"/>
      <w:r w:rsidRPr="00490EBA">
        <w:rPr>
          <w:rFonts w:ascii="PT Astra Serif" w:hAnsi="PT Astra Serif"/>
          <w:sz w:val="28"/>
          <w:szCs w:val="28"/>
        </w:rPr>
        <w:t xml:space="preserve"> эксплуатирующие организации, уполномоченные органом местного самоуправления, проводят периодические технические осмотры. Технический осмотр заключается в подробном обследовании всех </w:t>
      </w:r>
      <w:r w:rsidRPr="00490EBA">
        <w:rPr>
          <w:rFonts w:ascii="PT Astra Serif" w:hAnsi="PT Astra Serif"/>
          <w:sz w:val="28"/>
          <w:szCs w:val="28"/>
        </w:rPr>
        <w:lastRenderedPageBreak/>
        <w:t>сооружений системы ливневой канализации для оценки их технического состояния, а также установлении видов и объемов ремонтных работ. Технические осмотры должны включать наружный и внутренний осмотры сетей ливневой канализации в порядке, предусмотренном таблицей 2 настоящих Правил.</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2. Технический осмотр</w:t>
      </w:r>
    </w:p>
    <w:tbl>
      <w:tblPr>
        <w:tblW w:w="9062"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497"/>
        <w:gridCol w:w="4115"/>
        <w:gridCol w:w="4450"/>
      </w:tblGrid>
      <w:tr w:rsidR="005B5A74" w:rsidRPr="00490EBA" w:rsidTr="00490EBA">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 xml:space="preserve">N </w:t>
            </w:r>
            <w:proofErr w:type="gramStart"/>
            <w:r w:rsidRPr="00490EBA">
              <w:rPr>
                <w:rFonts w:ascii="PT Astra Serif" w:hAnsi="PT Astra Serif"/>
                <w:sz w:val="28"/>
                <w:szCs w:val="28"/>
              </w:rPr>
              <w:t>п</w:t>
            </w:r>
            <w:proofErr w:type="gramEnd"/>
            <w:r w:rsidRPr="00490EBA">
              <w:rPr>
                <w:rFonts w:ascii="PT Astra Serif" w:hAnsi="PT Astra Serif"/>
                <w:sz w:val="28"/>
                <w:szCs w:val="28"/>
              </w:rPr>
              <w:t>/п</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Наружный технический осмотр</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Внутренний технический осмотр</w:t>
            </w:r>
          </w:p>
        </w:tc>
      </w:tr>
      <w:tr w:rsidR="005B5A74" w:rsidRPr="00490EBA" w:rsidTr="00490EBA">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1</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Наличие и состояние маркировочных знаков</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Обследование состояния стенок, перекрытий, скоб и засоренности колодцев</w:t>
            </w:r>
          </w:p>
        </w:tc>
      </w:tr>
      <w:tr w:rsidR="005B5A74" w:rsidRPr="00490EBA" w:rsidTr="00490EBA">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2</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 xml:space="preserve">Наружное состояние колодцев,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решеток, плотность прилегания крышек, целостность люков, состояние </w:t>
            </w:r>
            <w:proofErr w:type="spellStart"/>
            <w:r w:rsidRPr="00490EBA">
              <w:rPr>
                <w:rFonts w:ascii="PT Astra Serif" w:hAnsi="PT Astra Serif"/>
                <w:sz w:val="28"/>
                <w:szCs w:val="28"/>
              </w:rPr>
              <w:t>прилюкового</w:t>
            </w:r>
            <w:proofErr w:type="spellEnd"/>
            <w:r w:rsidRPr="00490EBA">
              <w:rPr>
                <w:rFonts w:ascii="PT Astra Serif" w:hAnsi="PT Astra Serif"/>
                <w:sz w:val="28"/>
                <w:szCs w:val="28"/>
              </w:rPr>
              <w:t xml:space="preserve"> покрытия</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Обследование состояния труб ливневой канализации, ливневых коллекторов</w:t>
            </w:r>
          </w:p>
        </w:tc>
      </w:tr>
      <w:tr w:rsidR="005B5A74" w:rsidRPr="00490EBA" w:rsidTr="00490EBA">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3</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Наличие просадок и трещин асфальтового покрытия и грунта по трассе ливневой канализации</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 xml:space="preserve">Степень </w:t>
            </w:r>
            <w:proofErr w:type="spellStart"/>
            <w:r w:rsidRPr="00490EBA">
              <w:rPr>
                <w:rFonts w:ascii="PT Astra Serif" w:hAnsi="PT Astra Serif"/>
                <w:sz w:val="28"/>
                <w:szCs w:val="28"/>
              </w:rPr>
              <w:t>заиленности</w:t>
            </w:r>
            <w:proofErr w:type="spellEnd"/>
            <w:r w:rsidRPr="00490EBA">
              <w:rPr>
                <w:rFonts w:ascii="PT Astra Serif" w:hAnsi="PT Astra Serif"/>
                <w:sz w:val="28"/>
                <w:szCs w:val="28"/>
              </w:rPr>
              <w:t xml:space="preserve"> труб, наличие подпора (затопления), прорастание корнями</w:t>
            </w:r>
          </w:p>
        </w:tc>
      </w:tr>
      <w:tr w:rsidR="005B5A74" w:rsidRPr="00490EBA" w:rsidTr="00490EBA">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4</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Наличие наружных подтоплений на рельефе</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Наличие труб сторонних организаций и несанкционированной врезки</w:t>
            </w:r>
          </w:p>
        </w:tc>
      </w:tr>
      <w:tr w:rsidR="005B5A74" w:rsidRPr="00490EBA" w:rsidTr="00490EBA">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5</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 xml:space="preserve">Наличие мусора и </w:t>
            </w:r>
            <w:proofErr w:type="spellStart"/>
            <w:r w:rsidRPr="00490EBA">
              <w:rPr>
                <w:rFonts w:ascii="PT Astra Serif" w:hAnsi="PT Astra Serif"/>
                <w:sz w:val="28"/>
                <w:szCs w:val="28"/>
              </w:rPr>
              <w:t>заиленности</w:t>
            </w:r>
            <w:proofErr w:type="spellEnd"/>
            <w:r w:rsidRPr="00490EBA">
              <w:rPr>
                <w:rFonts w:ascii="PT Astra Serif" w:hAnsi="PT Astra Serif"/>
                <w:sz w:val="28"/>
                <w:szCs w:val="28"/>
              </w:rPr>
              <w:t xml:space="preserve"> открытых лотков и канав</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 xml:space="preserve">Наличие попадания в колодцы фекальной канализации и других </w:t>
            </w:r>
            <w:proofErr w:type="spellStart"/>
            <w:r w:rsidRPr="00490EBA">
              <w:rPr>
                <w:rFonts w:ascii="PT Astra Serif" w:hAnsi="PT Astra Serif"/>
                <w:sz w:val="28"/>
                <w:szCs w:val="28"/>
              </w:rPr>
              <w:t>неливневых</w:t>
            </w:r>
            <w:proofErr w:type="spellEnd"/>
            <w:r w:rsidRPr="00490EBA">
              <w:rPr>
                <w:rFonts w:ascii="PT Astra Serif" w:hAnsi="PT Astra Serif"/>
                <w:sz w:val="28"/>
                <w:szCs w:val="28"/>
              </w:rPr>
              <w:t xml:space="preserve"> стоков</w:t>
            </w:r>
          </w:p>
        </w:tc>
      </w:tr>
      <w:tr w:rsidR="005B5A74" w:rsidRPr="00490EBA" w:rsidTr="00490EBA">
        <w:tc>
          <w:tcPr>
            <w:tcW w:w="45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6</w:t>
            </w:r>
          </w:p>
        </w:tc>
        <w:tc>
          <w:tcPr>
            <w:tcW w:w="413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 xml:space="preserve">Наличие наледи и снежных навалов на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колодцах (зимой)</w:t>
            </w:r>
          </w:p>
        </w:tc>
        <w:tc>
          <w:tcPr>
            <w:tcW w:w="4469"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Наличие промерзания водоотводных труб с образованием ледяных и грязевых пробок (зимой)</w:t>
            </w:r>
          </w:p>
        </w:tc>
      </w:tr>
    </w:tbl>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2.2.3. Эксплуатационная организация, обслуживающая канализацию,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2.2.4. Закрытые и открытые водостоки должны содержаться в исправности и постоянной готовности к приему и отводу талых и дождевых вод.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Профилактическое обследование смотровых и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 городской ливневой сети и их очистка производятся эксплуатационной организацией по утвержденным графикам, но не реже одного раза в квартал, </w:t>
      </w:r>
      <w:r w:rsidRPr="00490EBA">
        <w:rPr>
          <w:rFonts w:ascii="PT Astra Serif" w:hAnsi="PT Astra Serif"/>
          <w:sz w:val="28"/>
          <w:szCs w:val="28"/>
        </w:rPr>
        <w:lastRenderedPageBreak/>
        <w:t>а в случае расположения колодцев на пониженных участках - не реже одного раза в месяц.</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Во избежание засорения ливневой канализации запрещается сброс смета и бытового мусора в </w:t>
      </w:r>
      <w:proofErr w:type="spellStart"/>
      <w:r w:rsidRPr="00490EBA">
        <w:rPr>
          <w:rFonts w:ascii="PT Astra Serif" w:hAnsi="PT Astra Serif"/>
          <w:sz w:val="28"/>
          <w:szCs w:val="28"/>
        </w:rPr>
        <w:t>дождеприемные</w:t>
      </w:r>
      <w:proofErr w:type="spellEnd"/>
      <w:r w:rsidRPr="00490EBA">
        <w:rPr>
          <w:rFonts w:ascii="PT Astra Serif" w:hAnsi="PT Astra Serif"/>
          <w:sz w:val="28"/>
          <w:szCs w:val="28"/>
        </w:rPr>
        <w:t xml:space="preserve"> колодцы. Решетки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 должны постоянно находиться в рабочем состоянии (без засорения, заиливания решеток и колодцев и иных ограничений их пропускной способности). Запрещается сброс фекальных вод в ливневую канализацию.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Не допускается повреждение сети ливневой канализации, нарушение правил ремонта и содержания ливневой канализации. Несанкционированное подключение к ливневой канализации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случае обильных осадков при возникновении подтоплений на проезжей части дорог, тоннелей (из-за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возникновении подтоплений, вызванных сбросом воды (откачка воды из котлованов, аварийные ситуации на инженерных коммуникациях и т.д.), ответственность за их ликвидацию (в зимний период - скол и вывоз льда) возлагается на эксплуатационную организацию.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2.2.5. По содержанию открытых и закрытых водостоков необходимо производить следующие виды работ в порядке, предусмотренном таблицами 3, 4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прочистка и промывка закрытых водостоков и колодцев (при необходимости с прогревом);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прочистка и промывка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решеток и колодцев;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очистка от мусора, снега и наледи лотков, кюветов, каналов, водоотводных канав, крышек </w:t>
      </w:r>
      <w:proofErr w:type="spellStart"/>
      <w:r w:rsidRPr="00490EBA">
        <w:rPr>
          <w:rFonts w:ascii="PT Astra Serif" w:hAnsi="PT Astra Serif"/>
          <w:sz w:val="28"/>
          <w:szCs w:val="28"/>
        </w:rPr>
        <w:t>перепадных</w:t>
      </w:r>
      <w:proofErr w:type="spellEnd"/>
      <w:r w:rsidRPr="00490EBA">
        <w:rPr>
          <w:rFonts w:ascii="PT Astra Serif" w:hAnsi="PT Astra Serif"/>
          <w:sz w:val="28"/>
          <w:szCs w:val="28"/>
        </w:rPr>
        <w:t xml:space="preserve">, смотровых и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замена поврежденных крышек и люков, утепление (при необходимости) на зимний период смотровых и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 снятие утепления в весенний период;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устранение размывов вдоль лотков;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скашивание и удаление растительности в грунтовых каналах;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очистка и промывка водопропускных труб под дорогами;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восстановление нарушенных маркировочных знаков;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очистка </w:t>
      </w:r>
      <w:proofErr w:type="spellStart"/>
      <w:r w:rsidRPr="00490EBA">
        <w:rPr>
          <w:rFonts w:ascii="PT Astra Serif" w:hAnsi="PT Astra Serif"/>
          <w:sz w:val="28"/>
          <w:szCs w:val="28"/>
        </w:rPr>
        <w:t>водовыпусков</w:t>
      </w:r>
      <w:proofErr w:type="spellEnd"/>
      <w:r w:rsidRPr="00490EBA">
        <w:rPr>
          <w:rFonts w:ascii="PT Astra Serif" w:hAnsi="PT Astra Serif"/>
          <w:sz w:val="28"/>
          <w:szCs w:val="28"/>
        </w:rPr>
        <w:t xml:space="preserve"> от иловых отложений.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2.2.6. В целях сохранности коллекторов ливневой канализации устанавливается охранная зона - 2 м в каждую сторону от оси коллектора.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2.2.7.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органами местного самоуправления в установленных действующим законодательством случаях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производить земляные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повреждать сети ливневой канализации, взламывать или разрушать водоприемные люки;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осуществлять строительство, устанавливать торговые, хозяйственные и бытовые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сбрасывать отходы производства и потребления, мусор и иные материалы.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2.2.8. Коммуникационные колодцы, на которых разрушены крышки или решетки, должны быть в течение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 не более трех часов.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2.2.9.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2.2.9.1. Ликвидация последствий утечек выполняется силами и за счет собственников, арендаторов (правообладателей) поврежденных инженерных сетей, если иное не предусмотрено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2.2.9.2. Ответственность за неисправное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2.2.10. Для отвода поверхностных и грунтовых вод содержание, очистку и уборку водосточных канав, лотков, труб, дренажей, расположенных в границах территории многоквартирных жилых домов, частных домовладений, гаражно-строительных кооперативов, гаражных и садоводческих обществ, осуществляют собственники, арендаторы (правообладатели), уполномоченные</w:t>
      </w:r>
      <w:r w:rsidR="00DD4D26" w:rsidRPr="00490EBA">
        <w:rPr>
          <w:rFonts w:ascii="PT Astra Serif" w:hAnsi="PT Astra Serif"/>
          <w:sz w:val="28"/>
          <w:szCs w:val="28"/>
        </w:rPr>
        <w:t xml:space="preserve"> собственниками помещений в МКД</w:t>
      </w:r>
      <w:r w:rsidRPr="00490EBA">
        <w:rPr>
          <w:rFonts w:ascii="PT Astra Serif" w:hAnsi="PT Astra Serif"/>
          <w:sz w:val="28"/>
          <w:szCs w:val="28"/>
        </w:rPr>
        <w:t xml:space="preserve"> организации, а также специализированные организации, уполномоченные органом местного самоуправления.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2.2.11.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2.2.12. Эксплуатация ведомственных сетей ливневой канализации производится за счет средств собственников, арендаторов (правообладателей), если иное не предусмотрено договором.</w:t>
      </w:r>
    </w:p>
    <w:p w:rsidR="005B5A74" w:rsidRPr="00490EBA" w:rsidRDefault="005B5A74" w:rsidP="00490EBA">
      <w:pPr>
        <w:pStyle w:val="aa"/>
        <w:jc w:val="center"/>
        <w:rPr>
          <w:rFonts w:ascii="PT Astra Serif" w:hAnsi="PT Astra Serif"/>
          <w:sz w:val="28"/>
          <w:szCs w:val="28"/>
        </w:rPr>
      </w:pP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3. Периодичность проведения работ по содержанию ливневой канализации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568"/>
        <w:gridCol w:w="6228"/>
        <w:gridCol w:w="2677"/>
      </w:tblGrid>
      <w:tr w:rsidR="005B5A74" w:rsidRPr="00490EBA" w:rsidTr="00490EBA">
        <w:tc>
          <w:tcPr>
            <w:tcW w:w="3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N </w:t>
            </w:r>
            <w:proofErr w:type="gramStart"/>
            <w:r w:rsidRPr="00490EBA">
              <w:rPr>
                <w:rFonts w:ascii="PT Astra Serif" w:hAnsi="PT Astra Serif"/>
                <w:sz w:val="28"/>
                <w:szCs w:val="28"/>
              </w:rPr>
              <w:t>п</w:t>
            </w:r>
            <w:proofErr w:type="gramEnd"/>
            <w:r w:rsidRPr="00490EBA">
              <w:rPr>
                <w:rFonts w:ascii="PT Astra Serif" w:hAnsi="PT Astra Serif"/>
                <w:sz w:val="28"/>
                <w:szCs w:val="28"/>
              </w:rPr>
              <w:t>/п</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keepNext w:val="0"/>
              <w:widowControl/>
              <w:jc w:val="both"/>
              <w:rPr>
                <w:rFonts w:ascii="PT Astra Serif" w:hAnsi="PT Astra Serif"/>
                <w:sz w:val="28"/>
                <w:szCs w:val="28"/>
              </w:rPr>
            </w:pPr>
            <w:r w:rsidRPr="00490EBA">
              <w:rPr>
                <w:rFonts w:ascii="PT Astra Serif" w:hAnsi="PT Astra Serif"/>
                <w:sz w:val="28"/>
                <w:szCs w:val="28"/>
              </w:rPr>
              <w:t>Наименование проводимых работ</w:t>
            </w:r>
          </w:p>
        </w:tc>
        <w:tc>
          <w:tcPr>
            <w:tcW w:w="14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Периодичность</w:t>
            </w:r>
          </w:p>
        </w:tc>
      </w:tr>
      <w:tr w:rsidR="005B5A74" w:rsidRPr="00490EBA" w:rsidTr="00490EBA">
        <w:tc>
          <w:tcPr>
            <w:tcW w:w="3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Осмотр состояния колодцев,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решеток, плотности прилегания крышек, целостности люков, крышек, горловин и скоб</w:t>
            </w:r>
          </w:p>
        </w:tc>
        <w:tc>
          <w:tcPr>
            <w:tcW w:w="14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 раза в месяц</w:t>
            </w:r>
          </w:p>
        </w:tc>
      </w:tr>
      <w:tr w:rsidR="005B5A74" w:rsidRPr="00490EBA" w:rsidTr="00490EBA">
        <w:tc>
          <w:tcPr>
            <w:tcW w:w="3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Осмотр пикетажных столбиков и маркировочных </w:t>
            </w:r>
            <w:r w:rsidRPr="00490EBA">
              <w:rPr>
                <w:rFonts w:ascii="PT Astra Serif" w:hAnsi="PT Astra Serif"/>
                <w:sz w:val="28"/>
                <w:szCs w:val="28"/>
              </w:rPr>
              <w:lastRenderedPageBreak/>
              <w:t>знаков и при необходимости их обновление</w:t>
            </w:r>
          </w:p>
        </w:tc>
        <w:tc>
          <w:tcPr>
            <w:tcW w:w="14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2 раза в месяц</w:t>
            </w:r>
          </w:p>
        </w:tc>
      </w:tr>
      <w:tr w:rsidR="005B5A74" w:rsidRPr="00490EBA" w:rsidTr="00490EBA">
        <w:tc>
          <w:tcPr>
            <w:tcW w:w="3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3</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Проверка загазованности колодцев и проветривание</w:t>
            </w:r>
          </w:p>
        </w:tc>
        <w:tc>
          <w:tcPr>
            <w:tcW w:w="14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 раза в месяц по мере необходимости</w:t>
            </w:r>
          </w:p>
        </w:tc>
      </w:tr>
      <w:tr w:rsidR="005B5A74" w:rsidRPr="00490EBA" w:rsidTr="00490EBA">
        <w:tc>
          <w:tcPr>
            <w:tcW w:w="3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Замер отложений в дренажных трубах, коллекторах и смотровых колодцах</w:t>
            </w:r>
          </w:p>
        </w:tc>
        <w:tc>
          <w:tcPr>
            <w:tcW w:w="14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 раза в год</w:t>
            </w:r>
          </w:p>
        </w:tc>
      </w:tr>
      <w:tr w:rsidR="005B5A74" w:rsidRPr="00490EBA" w:rsidTr="00490EBA">
        <w:tc>
          <w:tcPr>
            <w:tcW w:w="3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Очистка от мусора, снега, наледи лотков, кюветов, водоотводных канав, крышек смотровых и </w:t>
            </w:r>
            <w:proofErr w:type="spellStart"/>
            <w:r w:rsidRPr="00490EBA">
              <w:rPr>
                <w:rFonts w:ascii="PT Astra Serif" w:hAnsi="PT Astra Serif"/>
                <w:sz w:val="28"/>
                <w:szCs w:val="28"/>
              </w:rPr>
              <w:t>перепадных</w:t>
            </w:r>
            <w:proofErr w:type="spellEnd"/>
            <w:r w:rsidRPr="00490EBA">
              <w:rPr>
                <w:rFonts w:ascii="PT Astra Serif" w:hAnsi="PT Astra Serif"/>
                <w:sz w:val="28"/>
                <w:szCs w:val="28"/>
              </w:rPr>
              <w:t xml:space="preserve"> колодцев</w:t>
            </w:r>
          </w:p>
        </w:tc>
        <w:tc>
          <w:tcPr>
            <w:tcW w:w="14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 раза в год</w:t>
            </w:r>
          </w:p>
        </w:tc>
      </w:tr>
      <w:tr w:rsidR="005B5A74" w:rsidRPr="00490EBA" w:rsidTr="00490EBA">
        <w:tc>
          <w:tcPr>
            <w:tcW w:w="3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Очистка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 весной после пропуска талых вод и осенью после удаления опавшей листвы, а в остальное время - по мере засорения</w:t>
            </w:r>
          </w:p>
        </w:tc>
        <w:tc>
          <w:tcPr>
            <w:tcW w:w="14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 реже 4 раз в год</w:t>
            </w:r>
          </w:p>
        </w:tc>
      </w:tr>
      <w:tr w:rsidR="005B5A74" w:rsidRPr="00490EBA" w:rsidTr="00490EBA">
        <w:tc>
          <w:tcPr>
            <w:tcW w:w="3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w:t>
            </w:r>
          </w:p>
        </w:tc>
        <w:tc>
          <w:tcPr>
            <w:tcW w:w="32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Скашивание и </w:t>
            </w:r>
            <w:proofErr w:type="spellStart"/>
            <w:r w:rsidRPr="00490EBA">
              <w:rPr>
                <w:rFonts w:ascii="PT Astra Serif" w:hAnsi="PT Astra Serif"/>
                <w:sz w:val="28"/>
                <w:szCs w:val="28"/>
              </w:rPr>
              <w:t>выпалывание</w:t>
            </w:r>
            <w:proofErr w:type="spellEnd"/>
            <w:r w:rsidRPr="00490EBA">
              <w:rPr>
                <w:rFonts w:ascii="PT Astra Serif" w:hAnsi="PT Astra Serif"/>
                <w:sz w:val="28"/>
                <w:szCs w:val="28"/>
              </w:rPr>
              <w:t xml:space="preserve"> растительности в открытых дренажах</w:t>
            </w:r>
          </w:p>
        </w:tc>
        <w:tc>
          <w:tcPr>
            <w:tcW w:w="14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 раза в год</w:t>
            </w:r>
          </w:p>
        </w:tc>
      </w:tr>
    </w:tbl>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4. Периодичность очистки сетей ливневой канализации в зависимости от диаметра труб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760"/>
        <w:gridCol w:w="3149"/>
        <w:gridCol w:w="3558"/>
        <w:gridCol w:w="2006"/>
      </w:tblGrid>
      <w:tr w:rsidR="005B5A74" w:rsidRPr="00490EBA" w:rsidTr="00490EBA">
        <w:tc>
          <w:tcPr>
            <w:tcW w:w="40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N </w:t>
            </w:r>
            <w:proofErr w:type="gramStart"/>
            <w:r w:rsidRPr="00490EBA">
              <w:rPr>
                <w:rFonts w:ascii="PT Astra Serif" w:hAnsi="PT Astra Serif"/>
                <w:sz w:val="28"/>
                <w:szCs w:val="28"/>
              </w:rPr>
              <w:t>п</w:t>
            </w:r>
            <w:proofErr w:type="gramEnd"/>
            <w:r w:rsidRPr="00490EBA">
              <w:rPr>
                <w:rFonts w:ascii="PT Astra Serif" w:hAnsi="PT Astra Serif"/>
                <w:sz w:val="28"/>
                <w:szCs w:val="28"/>
              </w:rPr>
              <w:t>/п</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Параметры труб и коллекторов</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Периодичность</w:t>
            </w:r>
          </w:p>
        </w:tc>
        <w:tc>
          <w:tcPr>
            <w:tcW w:w="10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Примечание</w:t>
            </w:r>
          </w:p>
        </w:tc>
      </w:tr>
      <w:tr w:rsidR="005B5A74" w:rsidRPr="00490EBA" w:rsidTr="00490EBA">
        <w:tc>
          <w:tcPr>
            <w:tcW w:w="40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50 - 150 мм</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При промерзании и засоренности</w:t>
            </w:r>
          </w:p>
        </w:tc>
        <w:tc>
          <w:tcPr>
            <w:tcW w:w="10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Труба</w:t>
            </w:r>
          </w:p>
        </w:tc>
      </w:tr>
      <w:tr w:rsidR="005B5A74" w:rsidRPr="00490EBA" w:rsidTr="00490EBA">
        <w:tc>
          <w:tcPr>
            <w:tcW w:w="40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200 - 400 мм</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Ежегодно</w:t>
            </w:r>
          </w:p>
        </w:tc>
        <w:tc>
          <w:tcPr>
            <w:tcW w:w="10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Труба</w:t>
            </w:r>
          </w:p>
        </w:tc>
      </w:tr>
      <w:tr w:rsidR="005B5A74" w:rsidRPr="00490EBA" w:rsidTr="00490EBA">
        <w:tc>
          <w:tcPr>
            <w:tcW w:w="40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400 - 1200 мм</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 раз в 2 - 3 года</w:t>
            </w:r>
          </w:p>
        </w:tc>
        <w:tc>
          <w:tcPr>
            <w:tcW w:w="10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Труба</w:t>
            </w:r>
          </w:p>
        </w:tc>
      </w:tr>
      <w:tr w:rsidR="005B5A74" w:rsidRPr="00490EBA" w:rsidTr="00490EBA">
        <w:tc>
          <w:tcPr>
            <w:tcW w:w="40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До 1500 мм</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Через 2 - 3 года</w:t>
            </w:r>
          </w:p>
        </w:tc>
        <w:tc>
          <w:tcPr>
            <w:tcW w:w="10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Коллектор</w:t>
            </w:r>
          </w:p>
        </w:tc>
      </w:tr>
      <w:tr w:rsidR="005B5A74" w:rsidRPr="00490EBA" w:rsidTr="00490EBA">
        <w:tc>
          <w:tcPr>
            <w:tcW w:w="40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w:t>
            </w:r>
          </w:p>
        </w:tc>
        <w:tc>
          <w:tcPr>
            <w:tcW w:w="166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Более 1500 мм</w:t>
            </w:r>
          </w:p>
        </w:tc>
        <w:tc>
          <w:tcPr>
            <w:tcW w:w="18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Через 4 - 5 лет</w:t>
            </w:r>
          </w:p>
        </w:tc>
        <w:tc>
          <w:tcPr>
            <w:tcW w:w="10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Коллектор</w:t>
            </w:r>
          </w:p>
        </w:tc>
      </w:tr>
      <w:tr w:rsidR="005B5A74" w:rsidRPr="00490EBA" w:rsidTr="00490EBA">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&lt;*&gt; В случае сильного засорения эти сроки могут быть сокращены. Наиболее благоприятным периодом для очистки коллекторов больших диаметров является </w:t>
            </w:r>
            <w:proofErr w:type="gramStart"/>
            <w:r w:rsidRPr="00490EBA">
              <w:rPr>
                <w:rFonts w:ascii="PT Astra Serif" w:hAnsi="PT Astra Serif"/>
                <w:sz w:val="28"/>
                <w:szCs w:val="28"/>
              </w:rPr>
              <w:t>зимний</w:t>
            </w:r>
            <w:proofErr w:type="gramEnd"/>
          </w:p>
        </w:tc>
      </w:tr>
    </w:tbl>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2.3. Виды покрытий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2.3.1.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должны применяться следующие виды покрытий: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твердые (капитальные) - монолитные или сборные, выполняемые из </w:t>
      </w:r>
      <w:r w:rsidRPr="00490EBA">
        <w:rPr>
          <w:rFonts w:ascii="PT Astra Serif" w:hAnsi="PT Astra Serif"/>
          <w:sz w:val="28"/>
          <w:szCs w:val="28"/>
        </w:rPr>
        <w:lastRenderedPageBreak/>
        <w:t xml:space="preserve">асфальтобетона, </w:t>
      </w:r>
      <w:proofErr w:type="spellStart"/>
      <w:r w:rsidRPr="00490EBA">
        <w:rPr>
          <w:rFonts w:ascii="PT Astra Serif" w:hAnsi="PT Astra Serif"/>
          <w:sz w:val="28"/>
          <w:szCs w:val="28"/>
        </w:rPr>
        <w:t>цементобетона</w:t>
      </w:r>
      <w:proofErr w:type="spellEnd"/>
      <w:r w:rsidRPr="00490EBA">
        <w:rPr>
          <w:rFonts w:ascii="PT Astra Serif" w:hAnsi="PT Astra Serif"/>
          <w:sz w:val="28"/>
          <w:szCs w:val="28"/>
        </w:rPr>
        <w:t>, природного камня и т.п. материалов;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газоны, выполняемые по специальным технологиям подготовки и посадки травяного покрова;</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комбинированные, представляющие сочетания покрытий, указанных выше (например, плитка, утопленная в газон, и т.п.).</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2.3.2. На территории муниципального образования не рекомендуется допускать наличие участков почвы без перечисленных видов покрытий, за исключением дорожно-</w:t>
      </w:r>
      <w:proofErr w:type="spellStart"/>
      <w:r w:rsidRPr="00490EBA">
        <w:rPr>
          <w:rFonts w:ascii="PT Astra Serif" w:hAnsi="PT Astra Serif"/>
          <w:sz w:val="28"/>
          <w:szCs w:val="28"/>
        </w:rPr>
        <w:t>тропиночной</w:t>
      </w:r>
      <w:proofErr w:type="spellEnd"/>
      <w:r w:rsidRPr="00490EBA">
        <w:rPr>
          <w:rFonts w:ascii="PT Astra Serif" w:hAnsi="PT Astra Serif"/>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2.3.3. </w:t>
      </w:r>
      <w:proofErr w:type="gramStart"/>
      <w:r w:rsidRPr="00490EBA">
        <w:rPr>
          <w:rFonts w:ascii="PT Astra Serif" w:hAnsi="PT Astra Serif"/>
          <w:sz w:val="28"/>
          <w:szCs w:val="28"/>
        </w:rPr>
        <w:t>Твердые виды покрытия устанавливаются с шероховатой поверхностью с коэффициентом сцепления в сухом состоянии не менее 0,6 - 0,75 кН/кН, в мокром - не менее 0,4 кН/</w:t>
      </w:r>
      <w:proofErr w:type="spellStart"/>
      <w:r w:rsidRPr="00490EBA">
        <w:rPr>
          <w:rFonts w:ascii="PT Astra Serif" w:hAnsi="PT Astra Serif"/>
          <w:sz w:val="28"/>
          <w:szCs w:val="28"/>
        </w:rPr>
        <w:t>кН.</w:t>
      </w:r>
      <w:proofErr w:type="spellEnd"/>
      <w:r w:rsidRPr="00490EBA">
        <w:rPr>
          <w:rFonts w:ascii="PT Astra Serif" w:hAnsi="PT Astra Serif"/>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w:t>
      </w:r>
      <w:proofErr w:type="gramEnd"/>
      <w:r w:rsidRPr="00490EBA">
        <w:rPr>
          <w:rFonts w:ascii="PT Astra Serif" w:hAnsi="PT Astra Serif"/>
          <w:sz w:val="28"/>
          <w:szCs w:val="28"/>
        </w:rPr>
        <w:t xml:space="preserve"> зданий.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2.3.4. Должен быть предусмотрен уклон поверхности твердых видов покрытия, обеспечивающий отвод поверхностных вод, - на водоразделах при наличии системы дождевой канализации его необходимо назначать не менее 4 промилле;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отсутствии системы дождевой канализации - не менее 5 промилле.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Максимальные уклоны должны назначаться в зависимости от условий движения транспорта и пешеходов.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2.3.5.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2.3.5.1. Для передвижения людей с полной или частичной потерей зрения тактильно-контрастные указатели, выполняющие функцию предупреждения на покрытии пешеходных путей, следует размещать на расстоянии 0,8 - 0,9 м до препятствия, доступного входа, начала опасного участка, перед внешней лестницей и т.п. Глубина предупреждающего указателя должна быть в пределах 0,5 - 0,6 м и входить в общее нормируемое расстояние до препятствия. Указатель должен заканчиваться до препятствия на расстоянии 0,3 м. Указатели должны иметь высоту рифов 5 мм.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2.3.5.2. Покрытие из бетонных плит должно быть ровным, а толщина швов между плитами - не более 0,01 м.</w:t>
      </w:r>
    </w:p>
    <w:p w:rsidR="005B5A74" w:rsidRPr="00490EBA" w:rsidRDefault="005B5A74"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 Сопряжения поверхностей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2.4.1. К элементам сопряжения поверхностей относятся различные виды бортовых камней, пандусы, ступени, лестницы.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Бортовые камни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применяется повышенный бортовой камень на улицах общегородского и районного значения, а также автомобильных площадках при крупных объектах обслуживания.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2.4.2.1. Бортовые камни устанавливаются на грунтовое основание, уплотненное до плотности при коэффициенте не менее 0,98. Борт должен повторять проектный профиль покрытия.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Уступы в стыках бортовых камней в плане и профиле не допускаются.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2.4.2.2. В местах пересечений внутриквартальных дорожек и площадок применяются криволинейные бортовые камни. Устройство криволинейных бортов радиусами 15 м и менее из прямолинейных камней не допускается. Швы между камнями должны быть не более 10 мм.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2.4.2.3.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2.4.3. Для категории маломобильных групп населения опасные участки и пространства необходимо огораживать бортовым камнем высотой не менее 0,05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2.4.3.1. В местах пересечения пешеходных путей с проезжей частью улиц и дорог перепад высот между нижней гранью съезда и проезжей частью должна быть не более 0,015 м. Съезды с тротуаров должны иметь уклон не более 1:20. При стесненных условиях допускается уклон 1:10 на протяжении не более 1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2.4.3.2. Пониженный бортовой камень окрашивается ярко-желтой (или белой) краской.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2.4.3.3. На территориях общего пользования содержание, ремонт и замена бортовых камней осуществляется органами местного самоуправления.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Ступени, лестницы, пандусы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2.4.4. При уклонах пешеходных коммуникаций более 60 промилле необходимо устройство лестниц. На основных пешеходных коммуникациях в местах размещения учреждений здравоохранения и других объектов </w:t>
      </w:r>
      <w:r w:rsidRPr="00490EBA">
        <w:rPr>
          <w:rFonts w:ascii="PT Astra Serif" w:hAnsi="PT Astra Serif"/>
          <w:sz w:val="28"/>
          <w:szCs w:val="28"/>
        </w:rPr>
        <w:lastRenderedPageBreak/>
        <w:t>массового посещения, домов инвалидов и престарелых ступени и лестницы должны предусматриваться при уклонах более 50 промилле, обязательно сопровождая их пандусом. При пересечении основных пешеходных коммуникаций с проездами или в иных случаях должен предусматриваться бордюрный пандус для обеспечения спуска с покрытия тротуара на уровень дорожного покрытия.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2.4.5. На открытых лестницах, на перепадах рельефа рекомендуемая высота ступеней должна быть не более 120 мм, ширина проступи - от 0,35 до 0,4 м, с поперечным уклоном не более 2% в сторону вышележащей ступени. В марше внешней лестницы должно быть 3 - 12 ступеней. Недопустимо применение одиночных ступеней, которые должны заменяться съездами. После каждых 10 - 12 ступеней должны быть площадки глубиной не менее 1,5 м. Краевые ступени лестничного марша должны быть выделены полосами яркой контрастной окраски. Все ступени наружных лестниц в пределах одного марша устанавливаются по ширине и высоте подъема ступеней одинаковыми.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2.4.6. Пандус выполняется из нескользкого материала с шероховатой текстурой поверхности без горизонтальных канавок. Пандусы должны иметь двухстороннее ограждение с поручнями на высоте 0,9 и 0,7 м с учетом технических требований к опорным стационарным устройствам. Расстояние между поручнями пандуса одностороннего движения должно быть в пределах 0,9 - 1,0 м. По продольным краям марша пандуса следует устанавливать бортики высотой не менее 0,05 м. Уклон бордюрного пандуса принимается 1:12.</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2.4.7. При повороте пандуса или его протяженности более 9 м не реже чем через каждые 9 м предусматривают горизонтальные площадки размером 1,5 x 1,5 м. На горизонтальных площадках по окончании спуска предусматриваются дренажные устройства. Поверхность пандуса должна быть нескользкой, отличающейся от окружающих поверхностей текстурой или цветом.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2.4.8. По обеим сторонам лестницы или пандуса предусматривают непрерывные поручни, находящиеся в одной вертикальной плоскости, на высоте 700 - 900 мм, круглого сечения, удобного для охвата рукой и отстоящего от стены на 40 - 60 мм. При ширине лестниц 4 м и более предусматриваются двухсторонние разделительные поручни. Длина поручней должна быть больше длины пандуса или лестницы с каждой стороны не менее чем на 0,3 м, с округленными и гладкими концами поручней.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Поручни должны быть надежно и прочно закреплены. Конструкция поручней должна исключать возможность </w:t>
      </w:r>
      <w:proofErr w:type="spellStart"/>
      <w:r w:rsidRPr="00490EBA">
        <w:rPr>
          <w:rFonts w:ascii="PT Astra Serif" w:hAnsi="PT Astra Serif"/>
          <w:sz w:val="28"/>
          <w:szCs w:val="28"/>
        </w:rPr>
        <w:t>травмирования</w:t>
      </w:r>
      <w:proofErr w:type="spellEnd"/>
      <w:r w:rsidRPr="00490EBA">
        <w:rPr>
          <w:rFonts w:ascii="PT Astra Serif" w:hAnsi="PT Astra Serif"/>
          <w:sz w:val="28"/>
          <w:szCs w:val="28"/>
        </w:rPr>
        <w:t xml:space="preserve"> людей.</w:t>
      </w:r>
    </w:p>
    <w:p w:rsidR="00174F63" w:rsidRDefault="00174F63"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 Ограждения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2.5.1. В целях благоустройства на территории муниципального образования должно быть предусмотрено применение различных видов </w:t>
      </w:r>
      <w:r w:rsidRPr="00490EBA">
        <w:rPr>
          <w:rFonts w:ascii="PT Astra Serif" w:hAnsi="PT Astra Serif"/>
          <w:sz w:val="28"/>
          <w:szCs w:val="28"/>
        </w:rPr>
        <w:lastRenderedPageBreak/>
        <w:t>ограждений, которые различаются:</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по назначению (декоративные, защитные, их сочетание);</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высоте (низкие - 0,3 - 1,0 м, средние - 1,1 - 1,7 м, высокие - 1,8 - 3,0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виду материала (</w:t>
      </w:r>
      <w:proofErr w:type="gramStart"/>
      <w:r w:rsidRPr="00490EBA">
        <w:rPr>
          <w:rFonts w:ascii="PT Astra Serif" w:hAnsi="PT Astra Serif"/>
          <w:sz w:val="28"/>
          <w:szCs w:val="28"/>
        </w:rPr>
        <w:t>металлические</w:t>
      </w:r>
      <w:proofErr w:type="gramEnd"/>
      <w:r w:rsidRPr="00490EBA">
        <w:rPr>
          <w:rFonts w:ascii="PT Astra Serif" w:hAnsi="PT Astra Serif"/>
          <w:sz w:val="28"/>
          <w:szCs w:val="28"/>
        </w:rPr>
        <w:t>, железобетонные и др.);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степени проницаемости для взгляда (прозрачные, глухие);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степени стационарности (постоянные, временные, передвижные).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2.5.2.1. Устройство ограждений является элементом благоустройства. В целях благоустройства на территории муниципального образования город </w:t>
      </w:r>
      <w:r w:rsidR="009A075C" w:rsidRPr="00490EBA">
        <w:rPr>
          <w:rFonts w:ascii="PT Astra Serif" w:hAnsi="PT Astra Serif"/>
          <w:sz w:val="28"/>
          <w:szCs w:val="28"/>
        </w:rPr>
        <w:t>Щекино</w:t>
      </w:r>
      <w:r w:rsidR="003B6388" w:rsidRPr="00490EBA">
        <w:rPr>
          <w:rFonts w:ascii="PT Astra Serif" w:hAnsi="PT Astra Serif"/>
          <w:sz w:val="28"/>
          <w:szCs w:val="28"/>
        </w:rPr>
        <w:t xml:space="preserve"> </w:t>
      </w:r>
      <w:r w:rsidR="00C3225D" w:rsidRPr="00490EBA">
        <w:rPr>
          <w:rFonts w:ascii="PT Astra Serif" w:hAnsi="PT Astra Serif"/>
          <w:sz w:val="28"/>
          <w:szCs w:val="28"/>
        </w:rPr>
        <w:t xml:space="preserve">Щекинского района </w:t>
      </w:r>
      <w:r w:rsidRPr="00490EBA">
        <w:rPr>
          <w:rFonts w:ascii="PT Astra Serif" w:hAnsi="PT Astra Serif"/>
          <w:sz w:val="28"/>
          <w:szCs w:val="28"/>
        </w:rPr>
        <w:t>предусматривается применение различных видов ограждений: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газонные ограждения (высота 0,3 - 0,5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ограды: низкие (высота 0,5 - 1,0 м), средние (высота 1,0 - 1,5 м), высокие (высота 1,5 - 2,0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ограждения - тумбы для транспортных проездов и автостоянок (высота 0,3 - 0,4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ограждения спортивных площадок (высота 2,5 - 3,0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декоративные ограждения (высота 1,2 - 2,0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технические ограждения (высота в соответствии с действующими нормами).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2.5.2.2. Ограждения территорий памятников историко-культурного наследия должны соответствовать требованиям, установленным для данных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2.5.2.4. Ограждения следует окрашивать в неяркие цвета. Использование черного цвета допускается для ограждений с элементами ковки и литья.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2.5.3.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490EBA">
        <w:rPr>
          <w:rFonts w:ascii="PT Astra Serif" w:hAnsi="PT Astra Serif"/>
          <w:sz w:val="28"/>
          <w:szCs w:val="28"/>
        </w:rPr>
        <w:t>вытаптывания</w:t>
      </w:r>
      <w:proofErr w:type="spellEnd"/>
      <w:r w:rsidRPr="00490EBA">
        <w:rPr>
          <w:rFonts w:ascii="PT Astra Serif" w:hAnsi="PT Astra Serif"/>
          <w:sz w:val="28"/>
          <w:szCs w:val="28"/>
        </w:rPr>
        <w:t xml:space="preserve"> троп через газон. Ограждения должны быть размещены на территории газона с отступом от границы примыкания порядка 0,2 - 0,3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w:t>
      </w:r>
      <w:r w:rsidRPr="00490EBA">
        <w:rPr>
          <w:rFonts w:ascii="PT Astra Serif" w:hAnsi="PT Astra Serif"/>
          <w:sz w:val="28"/>
          <w:szCs w:val="28"/>
        </w:rPr>
        <w:lastRenderedPageBreak/>
        <w:t>диаметром 0,8 м и более в зависимости от возраста, породы дерева и прочих характеристик.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2.5.7. При монтаже ограждения должна быть выдержана вертикальность, устойчивость к внешним воздействиям.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2.5.8. При установке должна быть обеспечена прочность, защищающая пешеходов от наезда автомобилей, расположение ограды не далее 10 см от края газона.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2.5.9. </w:t>
      </w:r>
      <w:proofErr w:type="gramStart"/>
      <w:r w:rsidRPr="00490EBA">
        <w:rPr>
          <w:rFonts w:ascii="PT Astra Serif" w:hAnsi="PT Astra Serif"/>
          <w:sz w:val="28"/>
          <w:szCs w:val="28"/>
        </w:rPr>
        <w:t xml:space="preserve">Ограждения должны содержаться в чистоте, исправном состоянии, не допускается наличие граффити, надписей и рисунков (за исключением случаев, когда граффити и иные рисунки наносятся в рамках конкурсов, проводимых администрацией </w:t>
      </w:r>
      <w:r w:rsidR="00BB47F6" w:rsidRPr="00490EBA">
        <w:rPr>
          <w:rFonts w:ascii="PT Astra Serif" w:hAnsi="PT Astra Serif"/>
          <w:sz w:val="28"/>
          <w:szCs w:val="28"/>
        </w:rPr>
        <w:t>Щекинского района</w:t>
      </w:r>
      <w:r w:rsidRPr="00490EBA">
        <w:rPr>
          <w:rFonts w:ascii="PT Astra Serif" w:hAnsi="PT Astra Serif"/>
          <w:sz w:val="28"/>
          <w:szCs w:val="28"/>
        </w:rPr>
        <w:t xml:space="preserve">, либо конкурсов, проводимых иными лицами, получившими согласование (разрешение) администрации </w:t>
      </w:r>
      <w:r w:rsidR="00BB47F6" w:rsidRPr="00490EBA">
        <w:rPr>
          <w:rFonts w:ascii="PT Astra Serif" w:hAnsi="PT Astra Serif"/>
          <w:sz w:val="28"/>
          <w:szCs w:val="28"/>
        </w:rPr>
        <w:t>Щекинского района</w:t>
      </w:r>
      <w:r w:rsidRPr="00490EBA">
        <w:rPr>
          <w:rFonts w:ascii="PT Astra Serif" w:hAnsi="PT Astra Serif"/>
          <w:sz w:val="28"/>
          <w:szCs w:val="28"/>
        </w:rPr>
        <w:t xml:space="preserve"> на проведение конкурса), не иметь видимых признаков деформаций и отклонений от вертикали.</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2.5.10. При установке, размещении, эксплуатации ограждений необходимо обеспечить соблюдение требований к внешнему виду фасадов и ограждающих конструкций зданий, строений, сооружений, установленных приложением 13 к настоящим Правилам.</w:t>
      </w:r>
    </w:p>
    <w:p w:rsidR="00174F63" w:rsidRDefault="00174F63"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 Малые архитектурные формы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Территории жилой застройки, общественно-деловые зоны, скверы, улицы, бульвары,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Малые архитектурные формы могут быть стационарными и мобильными, их количество и размещение определяются проектами благоустройства территорий, при изготовлении учитывается соответствие материалов и конструкции МАФ климату и назначению.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Малые архитектурные формы для территорий общественно-деловых зон, площадей, улиц, скверов и парков, набережных и бульваров изготавливаются по </w:t>
      </w:r>
      <w:proofErr w:type="gramStart"/>
      <w:r w:rsidRPr="00490EBA">
        <w:rPr>
          <w:rFonts w:ascii="PT Astra Serif" w:hAnsi="PT Astra Serif"/>
          <w:sz w:val="28"/>
          <w:szCs w:val="28"/>
        </w:rPr>
        <w:t>индивидуальным проектам</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Ответственность за содержание и ремонт малых архитектурных форм несут их правообладатели. Ремонт и покраска малых архитектурных форм осуществляются до наступления летнего сезона.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Конструктивные решения малых архитектурных форм должны обеспечивать их устойчивость, безопасность пользования, при их изготовлении целесообразно использовать традиционные местные материалы - дерево, естественный камень, кирпич, металл.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установке МАФ учитывается: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расположение, не создающее препятствий для пешеходов;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компактная установка на минимальной площади в местах большого скопления людей;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устойчивость конструкции;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г) надежная фиксация или обеспечение возможности перемещения в зависимости от условий расположения;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 наличие в каждой зоне МАФ рекомендуемых типов для такой зоны;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е) нормативные разрывы от коммуникаций подземных, наземных и надземных инженерных сетей (при установке МАФ с устройством фундамента).</w:t>
      </w:r>
    </w:p>
    <w:p w:rsidR="005C091C" w:rsidRPr="00490EBA" w:rsidRDefault="005C091C" w:rsidP="00490EBA">
      <w:pPr>
        <w:pStyle w:val="aa"/>
        <w:ind w:firstLine="567"/>
        <w:jc w:val="both"/>
        <w:rPr>
          <w:rFonts w:ascii="PT Astra Serif" w:hAnsi="PT Astra Serif"/>
          <w:sz w:val="28"/>
          <w:szCs w:val="28"/>
        </w:rPr>
      </w:pPr>
      <w:r w:rsidRPr="00490EBA">
        <w:rPr>
          <w:rFonts w:ascii="PT Astra Serif" w:hAnsi="PT Astra Serif"/>
          <w:sz w:val="28"/>
          <w:szCs w:val="28"/>
        </w:rPr>
        <w:t>Для защиты малообъемных объектов (коммутационных шкафов и других)</w:t>
      </w:r>
      <w:r w:rsidR="00817B12" w:rsidRPr="00490EBA">
        <w:rPr>
          <w:rFonts w:ascii="PT Astra Serif" w:hAnsi="PT Astra Serif"/>
          <w:sz w:val="28"/>
          <w:szCs w:val="28"/>
        </w:rPr>
        <w:t xml:space="preserve"> рекомендуется размещение на поверхности малоформатной рекламы, также возможно использование стрит-арта или размещение их внутри афишной тумбы. Рекомендуется вместо отдельно стоящих конструкций размещать рекламные </w:t>
      </w:r>
      <w:proofErr w:type="spellStart"/>
      <w:r w:rsidR="00817B12" w:rsidRPr="00490EBA">
        <w:rPr>
          <w:rFonts w:ascii="PT Astra Serif" w:hAnsi="PT Astra Serif"/>
          <w:sz w:val="28"/>
          <w:szCs w:val="28"/>
        </w:rPr>
        <w:t>крнструкции</w:t>
      </w:r>
      <w:proofErr w:type="spellEnd"/>
      <w:r w:rsidR="00817B12" w:rsidRPr="00490EBA">
        <w:rPr>
          <w:rFonts w:ascii="PT Astra Serif" w:hAnsi="PT Astra Serif"/>
          <w:sz w:val="28"/>
          <w:szCs w:val="28"/>
        </w:rPr>
        <w:t xml:space="preserve"> на местах потенциального вандализма (основная зона вандализма – 30-200 см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r w:rsidR="00C76414" w:rsidRPr="00490EBA">
        <w:rPr>
          <w:rFonts w:ascii="PT Astra Serif" w:hAnsi="PT Astra Serif"/>
          <w:sz w:val="28"/>
          <w:szCs w:val="28"/>
        </w:rPr>
        <w:t xml:space="preserve"> При проектировании оборудования рекомендуется предусматривать его </w:t>
      </w:r>
      <w:proofErr w:type="spellStart"/>
      <w:r w:rsidR="00C76414" w:rsidRPr="00490EBA">
        <w:rPr>
          <w:rFonts w:ascii="PT Astra Serif" w:hAnsi="PT Astra Serif"/>
          <w:sz w:val="28"/>
          <w:szCs w:val="28"/>
        </w:rPr>
        <w:t>вандалозащитность</w:t>
      </w:r>
      <w:proofErr w:type="spellEnd"/>
      <w:r w:rsidR="00C76414" w:rsidRPr="00490EBA">
        <w:rPr>
          <w:rFonts w:ascii="PT Astra Serif" w:hAnsi="PT Astra Serif"/>
          <w:sz w:val="28"/>
          <w:szCs w:val="28"/>
        </w:rPr>
        <w:t xml:space="preserve">, в том числе: использовать темные тона 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w:t>
      </w:r>
      <w:proofErr w:type="spellStart"/>
      <w:r w:rsidR="00C76414" w:rsidRPr="00490EBA">
        <w:rPr>
          <w:rFonts w:ascii="PT Astra Serif" w:hAnsi="PT Astra Serif"/>
          <w:sz w:val="28"/>
          <w:szCs w:val="28"/>
        </w:rPr>
        <w:t>обрудования</w:t>
      </w:r>
      <w:proofErr w:type="spellEnd"/>
      <w:r w:rsidR="00C76414" w:rsidRPr="00490EBA">
        <w:rPr>
          <w:rFonts w:ascii="PT Astra Serif" w:hAnsi="PT Astra Serif"/>
          <w:sz w:val="28"/>
          <w:szCs w:val="28"/>
        </w:rPr>
        <w:t xml:space="preserve"> рекомендуется предусматривать его </w:t>
      </w:r>
      <w:proofErr w:type="spellStart"/>
      <w:r w:rsidR="00C76414" w:rsidRPr="00490EBA">
        <w:rPr>
          <w:rFonts w:ascii="PT Astra Serif" w:hAnsi="PT Astra Serif"/>
          <w:sz w:val="28"/>
          <w:szCs w:val="28"/>
        </w:rPr>
        <w:t>вандалозащищенность</w:t>
      </w:r>
      <w:proofErr w:type="spellEnd"/>
      <w:r w:rsidR="00C76414" w:rsidRPr="00490EBA">
        <w:rPr>
          <w:rFonts w:ascii="PT Astra Serif" w:hAnsi="PT Astra Serif"/>
          <w:sz w:val="28"/>
          <w:szCs w:val="28"/>
        </w:rPr>
        <w:t xml:space="preserve">: - оборудование (будки, остановки, столбы, заборы) и фасады </w:t>
      </w:r>
      <w:r w:rsidR="001F22C6" w:rsidRPr="00490EBA">
        <w:rPr>
          <w:rFonts w:ascii="PT Astra Serif" w:hAnsi="PT Astra Serif"/>
          <w:sz w:val="28"/>
          <w:szCs w:val="28"/>
        </w:rPr>
        <w:t xml:space="preserve">зданий рекомендуется защитить с помощью рекламы и полезной информации, стрит-арта и рекламного </w:t>
      </w:r>
      <w:proofErr w:type="spellStart"/>
      <w:r w:rsidR="001F22C6" w:rsidRPr="00490EBA">
        <w:rPr>
          <w:rFonts w:ascii="PT Astra Serif" w:hAnsi="PT Astra Serif"/>
          <w:sz w:val="28"/>
          <w:szCs w:val="28"/>
        </w:rPr>
        <w:t>графити</w:t>
      </w:r>
      <w:proofErr w:type="spellEnd"/>
      <w:r w:rsidR="001F22C6" w:rsidRPr="00490EBA">
        <w:rPr>
          <w:rFonts w:ascii="PT Astra Serif" w:hAnsi="PT Astra Serif"/>
          <w:sz w:val="28"/>
          <w:szCs w:val="28"/>
        </w:rPr>
        <w:t>,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Водные 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2.6.2. К водным устройствам относятся фонтаны, питьевые фонтанчики, бюветы, родники.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2.6.2.1. Фонтаны проектируются на основании индивидуальных проектных разработок.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(техническая эксплуатация) фонтанов - выполнение работ по поддержанию фонтанов и фонтанных комплексов в технически исправном состоянии.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2.6.2.2.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Мебель муниципального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2.6.3.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2.6.3.1. Установку скамей необходимо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должны быть не выступающими над поверхностью земли. Высота скамьи для отдыха взрослого человека от уровня покрытия до плоскости сидения должна составлять в пределах 420 - 480 мм. Поверхность скамьи для отдыха должна быть из деревянного материала с различными видами водоустойчивой обработки (предпочтительно - пропиткой).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2.6.3.2.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Уличное коммунально-бытовое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2.6.4. Уличное коммунально-бытовое оборудование - это различные виды бункеров, контейнеров, мусоросборников, урн. Основными требованиями при выборе того или иного вида коммунально-бытового оборудования являются: </w:t>
      </w:r>
      <w:proofErr w:type="spellStart"/>
      <w:r w:rsidRPr="00490EBA">
        <w:rPr>
          <w:rFonts w:ascii="PT Astra Serif" w:hAnsi="PT Astra Serif"/>
          <w:sz w:val="28"/>
          <w:szCs w:val="28"/>
        </w:rPr>
        <w:t>экологичность</w:t>
      </w:r>
      <w:proofErr w:type="spellEnd"/>
      <w:r w:rsidRPr="00490EBA">
        <w:rPr>
          <w:rFonts w:ascii="PT Astra Serif" w:hAnsi="PT Astra Serif"/>
          <w:sz w:val="28"/>
          <w:szCs w:val="28"/>
        </w:rPr>
        <w:t>, безопасность (отсутствие острых углов), удобство в пользовании, легкость очистки, привлекательный внешний вид.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2.6.4.1. Требования к конструкции контейнеров для сбора ТКО: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сбор ТКО производится в контейнеры, конструкция которых определяется региональным оператором по вывозу ТКО по согласованию с собственником контейнерной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На контейнеры наносится информация способом, обеспечивающим ее механическую стойкость, 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виде</w:t>
      </w:r>
      <w:proofErr w:type="gramEnd"/>
      <w:r w:rsidRPr="00490EBA">
        <w:rPr>
          <w:rFonts w:ascii="PT Astra Serif" w:hAnsi="PT Astra Serif"/>
          <w:sz w:val="28"/>
          <w:szCs w:val="28"/>
        </w:rPr>
        <w:t xml:space="preserve">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xml:space="preserve">- инвентарном </w:t>
      </w:r>
      <w:proofErr w:type="gramStart"/>
      <w:r w:rsidRPr="00490EBA">
        <w:rPr>
          <w:rFonts w:ascii="PT Astra Serif" w:hAnsi="PT Astra Serif"/>
          <w:sz w:val="28"/>
          <w:szCs w:val="28"/>
        </w:rPr>
        <w:t>номере</w:t>
      </w:r>
      <w:proofErr w:type="gramEnd"/>
      <w:r w:rsidRPr="00490EBA">
        <w:rPr>
          <w:rFonts w:ascii="PT Astra Serif" w:hAnsi="PT Astra Serif"/>
          <w:sz w:val="28"/>
          <w:szCs w:val="28"/>
        </w:rPr>
        <w:t xml:space="preserve">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правообладателе</w:t>
      </w:r>
      <w:proofErr w:type="gramEnd"/>
      <w:r w:rsidRPr="00490EBA">
        <w:rPr>
          <w:rFonts w:ascii="PT Astra Serif" w:hAnsi="PT Astra Serif"/>
          <w:sz w:val="28"/>
          <w:szCs w:val="28"/>
        </w:rPr>
        <w:t xml:space="preserve"> контейнера;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наименовании</w:t>
      </w:r>
      <w:proofErr w:type="gramEnd"/>
      <w:r w:rsidRPr="00490EBA">
        <w:rPr>
          <w:rFonts w:ascii="PT Astra Serif" w:hAnsi="PT Astra Serif"/>
          <w:sz w:val="28"/>
          <w:szCs w:val="28"/>
        </w:rPr>
        <w:t xml:space="preserve"> (номере места (площадки)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Требования к конструкции бункера для сбора ТКО. Конструкция бункера определяется региональным оператором по вывозу ТКО по согласованию с собственником контейнерной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На бункеры наносится информация способом, обеспечивающим ее механическую стойкость, 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виде</w:t>
      </w:r>
      <w:proofErr w:type="gramEnd"/>
      <w:r w:rsidRPr="00490EBA">
        <w:rPr>
          <w:rFonts w:ascii="PT Astra Serif" w:hAnsi="PT Astra Serif"/>
          <w:sz w:val="28"/>
          <w:szCs w:val="28"/>
        </w:rPr>
        <w:t xml:space="preserve">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инвентарном </w:t>
      </w:r>
      <w:proofErr w:type="gramStart"/>
      <w:r w:rsidRPr="00490EBA">
        <w:rPr>
          <w:rFonts w:ascii="PT Astra Serif" w:hAnsi="PT Astra Serif"/>
          <w:sz w:val="28"/>
          <w:szCs w:val="28"/>
        </w:rPr>
        <w:t>номере</w:t>
      </w:r>
      <w:proofErr w:type="gramEnd"/>
      <w:r w:rsidRPr="00490EBA">
        <w:rPr>
          <w:rFonts w:ascii="PT Astra Serif" w:hAnsi="PT Astra Serif"/>
          <w:sz w:val="28"/>
          <w:szCs w:val="28"/>
        </w:rPr>
        <w:t xml:space="preserve">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правообладателе</w:t>
      </w:r>
      <w:proofErr w:type="gramEnd"/>
      <w:r w:rsidRPr="00490EBA">
        <w:rPr>
          <w:rFonts w:ascii="PT Astra Serif" w:hAnsi="PT Astra Serif"/>
          <w:sz w:val="28"/>
          <w:szCs w:val="28"/>
        </w:rPr>
        <w:t xml:space="preserve"> бункера;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наименовании</w:t>
      </w:r>
      <w:proofErr w:type="gramEnd"/>
      <w:r w:rsidRPr="00490EBA">
        <w:rPr>
          <w:rFonts w:ascii="PT Astra Serif" w:hAnsi="PT Astra Serif"/>
          <w:sz w:val="28"/>
          <w:szCs w:val="28"/>
        </w:rPr>
        <w:t xml:space="preserve"> (номере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Уличное техническое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2.6.5.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 вентиляционные шахты подземных коммуникаций, шкафы телефонной связи и т.п.).</w:t>
      </w:r>
    </w:p>
    <w:p w:rsidR="00F616B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2.6.5.1. Уличное техническое оборудование должно обеспечивать удобный подход к оборудованию</w:t>
      </w:r>
      <w:r w:rsidR="00F616B4" w:rsidRPr="00490EBA">
        <w:rPr>
          <w:rFonts w:ascii="PT Astra Serif" w:hAnsi="PT Astra Serif"/>
          <w:sz w:val="28"/>
          <w:szCs w:val="28"/>
        </w:rPr>
        <w:t>.</w:t>
      </w:r>
      <w:r w:rsidRPr="00490EBA">
        <w:rPr>
          <w:rFonts w:ascii="PT Astra Serif" w:hAnsi="PT Astra Serif"/>
          <w:sz w:val="28"/>
          <w:szCs w:val="28"/>
        </w:rPr>
        <w:t xml:space="preserve">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2.6.5.2. Элементы инженерного оборудования не должны препятствовать свободному передвижению, а именно: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крышки люков смотровых колодцев, расположенных на территории пешеходных коммуникаций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уличных переходов), должны быть на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вентиляционные шахты должны быть оборудованы решетками.</w:t>
      </w:r>
    </w:p>
    <w:p w:rsidR="00194D2B" w:rsidRDefault="00194D2B"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2.7. Игровое и спортивное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5 настоящих Правил.</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5. Состав игрового и спортивного оборудования в зависимости от возраста детей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2394"/>
        <w:gridCol w:w="3331"/>
        <w:gridCol w:w="3748"/>
      </w:tblGrid>
      <w:tr w:rsidR="005B5A74" w:rsidRPr="00490EBA" w:rsidTr="00490EBA">
        <w:tc>
          <w:tcPr>
            <w:tcW w:w="126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Возраст</w:t>
            </w: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Назначение оборудования</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Рекомендуемое игровое и физкультурное оборудование</w:t>
            </w:r>
          </w:p>
        </w:tc>
      </w:tr>
      <w:tr w:rsidR="005B5A74" w:rsidRPr="00490EBA" w:rsidTr="00490EBA">
        <w:tc>
          <w:tcPr>
            <w:tcW w:w="1264" w:type="pct"/>
            <w:vMerge w:val="restar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 xml:space="preserve">Дети </w:t>
            </w:r>
            <w:proofErr w:type="spellStart"/>
            <w:r w:rsidRPr="00490EBA">
              <w:rPr>
                <w:rFonts w:ascii="PT Astra Serif" w:hAnsi="PT Astra Serif"/>
                <w:sz w:val="28"/>
                <w:szCs w:val="28"/>
              </w:rPr>
              <w:t>преддошкольного</w:t>
            </w:r>
            <w:proofErr w:type="spellEnd"/>
            <w:r w:rsidRPr="00490EBA">
              <w:rPr>
                <w:rFonts w:ascii="PT Astra Serif" w:hAnsi="PT Astra Serif"/>
                <w:sz w:val="28"/>
                <w:szCs w:val="28"/>
              </w:rPr>
              <w:t xml:space="preserve"> возраста (1 - 3 г.)</w:t>
            </w: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Для тихих игр, тренировки усидчивости, терпения, развития фантазии</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Песочницы</w:t>
            </w:r>
          </w:p>
        </w:tc>
      </w:tr>
      <w:tr w:rsidR="005B5A74" w:rsidRPr="00490EBA" w:rsidTr="00490EBA">
        <w:tc>
          <w:tcPr>
            <w:tcW w:w="1264" w:type="pct"/>
            <w:vMerge/>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Для тренировки лазания, ходьбы, перешагивания, </w:t>
            </w:r>
            <w:proofErr w:type="spellStart"/>
            <w:r w:rsidRPr="00490EBA">
              <w:rPr>
                <w:rFonts w:ascii="PT Astra Serif" w:hAnsi="PT Astra Serif"/>
                <w:sz w:val="28"/>
                <w:szCs w:val="28"/>
              </w:rPr>
              <w:t>подлезания</w:t>
            </w:r>
            <w:proofErr w:type="spellEnd"/>
            <w:r w:rsidRPr="00490EBA">
              <w:rPr>
                <w:rFonts w:ascii="PT Astra Serif" w:hAnsi="PT Astra Serif"/>
                <w:sz w:val="28"/>
                <w:szCs w:val="28"/>
              </w:rPr>
              <w:t>, равновесия</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Домики, пирамиды, гимнастические стенки, бумы, бревна, горки;</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кубы деревянные 20 x 40 x 15 см;</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доски шириной 15, 20, 25 см, длиной 150, 200 и 250 см; доска деревянная - один конец приподнят на высоту 10 - 15 см;</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горка с поручнями, ступеньками и центральной площадкой, длина - 240 см, высота - 48 см (в центральной части), ширина ступеньки - 70 см;</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лестница-стремянка, высота - 100 или 150 см, расстояние между перекладинами - 10 и 15 см</w:t>
            </w:r>
          </w:p>
        </w:tc>
      </w:tr>
      <w:tr w:rsidR="005B5A74" w:rsidRPr="00490EBA" w:rsidTr="00490EBA">
        <w:tc>
          <w:tcPr>
            <w:tcW w:w="1264"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Качели и качалки</w:t>
            </w:r>
          </w:p>
        </w:tc>
      </w:tr>
      <w:tr w:rsidR="005B5A74" w:rsidRPr="00490EBA" w:rsidTr="00490EBA">
        <w:tc>
          <w:tcPr>
            <w:tcW w:w="1264"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Дети дошкольного возраста (3 - 7 лет)</w:t>
            </w: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Для обучения и совершенствования лазанья</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Пирамиды с вертикальными и горизонтальными перекладинами;</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лестницы различной конфигурации, со встроенными обручами, полусферы;</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 доска деревянная на высоте 10 - 15 см (устанавливается </w:t>
            </w:r>
            <w:r w:rsidRPr="00490EBA">
              <w:rPr>
                <w:rFonts w:ascii="PT Astra Serif" w:hAnsi="PT Astra Serif"/>
                <w:sz w:val="28"/>
                <w:szCs w:val="28"/>
              </w:rPr>
              <w:lastRenderedPageBreak/>
              <w:t>на специальных подставках)</w:t>
            </w:r>
          </w:p>
        </w:tc>
      </w:tr>
      <w:tr w:rsidR="005B5A74" w:rsidRPr="00490EBA" w:rsidTr="00490EBA">
        <w:tc>
          <w:tcPr>
            <w:tcW w:w="1264" w:type="pct"/>
            <w:tcBorders>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Для обучения равновесию, перешагиванию, перепрыгиванию, спрыгиванию</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Бревно со стесанным верхом, прочно закрепленное, лежащее на земле, длина - 2,5 - 3,5 м, ширина - 20 - 30 см;</w:t>
            </w:r>
          </w:p>
          <w:p w:rsidR="005B5A74" w:rsidRPr="00490EBA" w:rsidRDefault="00136313" w:rsidP="00490EBA">
            <w:pPr>
              <w:pStyle w:val="aa"/>
              <w:jc w:val="both"/>
              <w:rPr>
                <w:rFonts w:ascii="PT Astra Serif" w:hAnsi="PT Astra Serif"/>
                <w:sz w:val="28"/>
                <w:szCs w:val="28"/>
              </w:rPr>
            </w:pPr>
            <w:proofErr w:type="gramStart"/>
            <w:r w:rsidRPr="00490EBA">
              <w:rPr>
                <w:rFonts w:ascii="PT Astra Serif" w:hAnsi="PT Astra Serif"/>
                <w:sz w:val="28"/>
                <w:szCs w:val="28"/>
              </w:rPr>
              <w:t>- бум "Крокодил", длина - 2,5 м, ширина - 20 см, высота - 20 см;</w:t>
            </w:r>
            <w:proofErr w:type="gramEnd"/>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гимнастическое бревно, длина горизонтальной части - 3,5 м, наклонной - 1,2 м,</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горизонтальной части - 30 или 50 см, диаметр бревна - 27 см;</w:t>
            </w:r>
          </w:p>
          <w:p w:rsidR="005B5A74" w:rsidRPr="00490EBA" w:rsidRDefault="00136313" w:rsidP="00490EBA">
            <w:pPr>
              <w:pStyle w:val="aa"/>
              <w:jc w:val="both"/>
              <w:rPr>
                <w:rFonts w:ascii="PT Astra Serif" w:hAnsi="PT Astra Serif"/>
                <w:sz w:val="28"/>
                <w:szCs w:val="28"/>
              </w:rPr>
            </w:pPr>
            <w:proofErr w:type="gramStart"/>
            <w:r w:rsidRPr="00490EBA">
              <w:rPr>
                <w:rFonts w:ascii="PT Astra Serif" w:hAnsi="PT Astra Serif"/>
                <w:sz w:val="28"/>
                <w:szCs w:val="28"/>
              </w:rPr>
              <w:t>- гимнастическая скамейка, длина - 3 м, ширина - 20 см, толщина - 3 см, высота - 20 см</w:t>
            </w:r>
            <w:proofErr w:type="gramEnd"/>
          </w:p>
        </w:tc>
      </w:tr>
      <w:tr w:rsidR="005B5A74" w:rsidRPr="00490EBA" w:rsidTr="00490EBA">
        <w:tc>
          <w:tcPr>
            <w:tcW w:w="1264" w:type="pct"/>
            <w:tcBorders>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Для обучения вхождению, лазанью, движению на четвереньках, скатыванию</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Горка с поручнями, длина - 2 м, высота - 60 см;</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горка с лесенкой и скатом, длина - 240, высота - 80, длина лесенки и ската - 90 см, ширина лесенки и ската - 70 см</w:t>
            </w:r>
          </w:p>
        </w:tc>
      </w:tr>
      <w:tr w:rsidR="005B5A74" w:rsidRPr="00490EBA" w:rsidTr="00490EBA">
        <w:tc>
          <w:tcPr>
            <w:tcW w:w="1264" w:type="pct"/>
            <w:tcBorders>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Для обучения развитию силы, гибкости, координации движений</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Гимнастическая стенка, высота - 3 м, ширина пролетов не менее 1 м, диаметр перекладины - 22 мм, расстояние между перекладинами - 25 см;</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гимнастические столбики</w:t>
            </w:r>
          </w:p>
        </w:tc>
      </w:tr>
      <w:tr w:rsidR="005B5A74" w:rsidRPr="00490EBA" w:rsidTr="00490EBA">
        <w:tc>
          <w:tcPr>
            <w:tcW w:w="1264"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Для развития глазомера, точности движений, ловкости, для обучения метанию в цель</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Стойка с обручами для метания в цель, высота 120 - 130 см, диаметр обруча 40 - 50 см;</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оборудования для метания в виде "цветка", "петуха", центр мощения расположен на высоте 120 см (мл</w:t>
            </w:r>
            <w:proofErr w:type="gramStart"/>
            <w:r w:rsidRPr="00490EBA">
              <w:rPr>
                <w:rFonts w:ascii="PT Astra Serif" w:hAnsi="PT Astra Serif"/>
                <w:sz w:val="28"/>
                <w:szCs w:val="28"/>
              </w:rPr>
              <w:t>.</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д</w:t>
            </w:r>
            <w:proofErr w:type="gramEnd"/>
            <w:r w:rsidRPr="00490EBA">
              <w:rPr>
                <w:rFonts w:ascii="PT Astra Serif" w:hAnsi="PT Astra Serif"/>
                <w:sz w:val="28"/>
                <w:szCs w:val="28"/>
              </w:rPr>
              <w:t xml:space="preserve">ошкольный возраст); 150 - </w:t>
            </w:r>
            <w:r w:rsidRPr="00490EBA">
              <w:rPr>
                <w:rFonts w:ascii="PT Astra Serif" w:hAnsi="PT Astra Serif"/>
                <w:sz w:val="28"/>
                <w:szCs w:val="28"/>
              </w:rPr>
              <w:lastRenderedPageBreak/>
              <w:t xml:space="preserve">200 см (старший дошкольный возраст); - </w:t>
            </w:r>
            <w:proofErr w:type="spellStart"/>
            <w:r w:rsidRPr="00490EBA">
              <w:rPr>
                <w:rFonts w:ascii="PT Astra Serif" w:hAnsi="PT Astra Serif"/>
                <w:sz w:val="28"/>
                <w:szCs w:val="28"/>
              </w:rPr>
              <w:t>кольцебросы</w:t>
            </w:r>
            <w:proofErr w:type="spellEnd"/>
            <w:r w:rsidRPr="00490EBA">
              <w:rPr>
                <w:rFonts w:ascii="PT Astra Serif" w:hAnsi="PT Astra Serif"/>
                <w:sz w:val="28"/>
                <w:szCs w:val="28"/>
              </w:rPr>
              <w:t xml:space="preserve"> - доска с укрепленными колышками высотой 15 - 20 см, </w:t>
            </w:r>
            <w:proofErr w:type="spellStart"/>
            <w:r w:rsidRPr="00490EBA">
              <w:rPr>
                <w:rFonts w:ascii="PT Astra Serif" w:hAnsi="PT Astra Serif"/>
                <w:sz w:val="28"/>
                <w:szCs w:val="28"/>
              </w:rPr>
              <w:t>кольцебросы</w:t>
            </w:r>
            <w:proofErr w:type="spellEnd"/>
            <w:r w:rsidRPr="00490EBA">
              <w:rPr>
                <w:rFonts w:ascii="PT Astra Serif" w:hAnsi="PT Astra Serif"/>
                <w:sz w:val="28"/>
                <w:szCs w:val="28"/>
              </w:rPr>
              <w:t xml:space="preserve"> могут быть расположены горизонтально и наклонно;</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салатовый, желтый и голубой;</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5B5A74" w:rsidRPr="00490EBA" w:rsidTr="00490EBA">
        <w:tc>
          <w:tcPr>
            <w:tcW w:w="126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Дети школьного возраста</w:t>
            </w: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Для общего физического развития</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Гимнастическая стенка высотой не менее 3 м, количество пролетов 4 - 6;</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разновысокие перекладины, перекладина-эспандер для выполнения силовых упражнений в висе;</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roofErr w:type="spellStart"/>
            <w:r w:rsidRPr="00490EBA">
              <w:rPr>
                <w:rFonts w:ascii="PT Astra Serif" w:hAnsi="PT Astra Serif"/>
                <w:sz w:val="28"/>
                <w:szCs w:val="28"/>
              </w:rPr>
              <w:t>рукоход</w:t>
            </w:r>
            <w:proofErr w:type="spellEnd"/>
            <w:r w:rsidRPr="00490EBA">
              <w:rPr>
                <w:rFonts w:ascii="PT Astra Serif" w:hAnsi="PT Astra Serif"/>
                <w:sz w:val="28"/>
                <w:szCs w:val="28"/>
              </w:rPr>
              <w:t>" различной конфигурации для обучения передвижению разными способами, висам, подтягиванию;</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 сочлененные перекладины </w:t>
            </w:r>
            <w:r w:rsidRPr="00490EBA">
              <w:rPr>
                <w:rFonts w:ascii="PT Astra Serif" w:hAnsi="PT Astra Serif"/>
                <w:sz w:val="28"/>
                <w:szCs w:val="28"/>
              </w:rPr>
              <w:lastRenderedPageBreak/>
              <w:t>разной высоты: 1,5 - 2,2 - 3 м, могут располагаться по одной линии или в форме букв "Г", "Т" или змейкой</w:t>
            </w:r>
          </w:p>
        </w:tc>
      </w:tr>
      <w:tr w:rsidR="005B5A74" w:rsidRPr="00490EBA" w:rsidTr="00490EBA">
        <w:tc>
          <w:tcPr>
            <w:tcW w:w="126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Дети старшего школьного возраста</w:t>
            </w:r>
          </w:p>
        </w:tc>
        <w:tc>
          <w:tcPr>
            <w:tcW w:w="17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Для улучшения мышечной силы, телосложения и общего физического развития</w:t>
            </w:r>
          </w:p>
        </w:tc>
        <w:tc>
          <w:tcPr>
            <w:tcW w:w="19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Спортивные комплексы;</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спортивно-игровые комплексы (</w:t>
            </w:r>
            <w:proofErr w:type="spellStart"/>
            <w:r w:rsidRPr="00490EBA">
              <w:rPr>
                <w:rFonts w:ascii="PT Astra Serif" w:hAnsi="PT Astra Serif"/>
                <w:sz w:val="28"/>
                <w:szCs w:val="28"/>
              </w:rPr>
              <w:t>микроскалодромы</w:t>
            </w:r>
            <w:proofErr w:type="spellEnd"/>
            <w:r w:rsidRPr="00490EBA">
              <w:rPr>
                <w:rFonts w:ascii="PT Astra Serif" w:hAnsi="PT Astra Serif"/>
                <w:sz w:val="28"/>
                <w:szCs w:val="28"/>
              </w:rPr>
              <w:t>, велодромы и т.п.)</w:t>
            </w:r>
          </w:p>
        </w:tc>
      </w:tr>
    </w:tbl>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Игровое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2.7.2.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2.7.3. Требования к материалу игрового оборудования и условиям его обработки: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металл применяется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возможно</w:t>
      </w:r>
      <w:proofErr w:type="gramEnd"/>
      <w:r w:rsidRPr="00490EBA">
        <w:rPr>
          <w:rFonts w:ascii="PT Astra Serif" w:hAnsi="PT Astra Serif"/>
          <w:sz w:val="28"/>
          <w:szCs w:val="28"/>
        </w:rPr>
        <w:t xml:space="preserve"> применять стеклопластик (не травмирует, не ржавеет, морозоустойчив);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бетонные и железобетонные элементы оборудования выполняются из бетона марки не ниже 300, морозостойкостью не менее 150, имеют гладкие поверхности;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2.7.4. В требованиях к конструкциям игрового оборудования: не допускаются острые углы, </w:t>
      </w:r>
      <w:proofErr w:type="spellStart"/>
      <w:r w:rsidRPr="00490EBA">
        <w:rPr>
          <w:rFonts w:ascii="PT Astra Serif" w:hAnsi="PT Astra Serif"/>
          <w:sz w:val="28"/>
          <w:szCs w:val="28"/>
        </w:rPr>
        <w:t>застревание</w:t>
      </w:r>
      <w:proofErr w:type="spellEnd"/>
      <w:r w:rsidRPr="00490EBA">
        <w:rPr>
          <w:rFonts w:ascii="PT Astra Serif" w:hAnsi="PT Astra Serif"/>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2.7.5. При размещении игрового оборудования на детских игровых площадках должны соблюдаться минимальные расстояния безопасности в порядке, предусмотренном таблицей 6 настоящих Правил.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sidRPr="00490EBA">
        <w:rPr>
          <w:rFonts w:ascii="PT Astra Serif" w:hAnsi="PT Astra Serif"/>
          <w:sz w:val="28"/>
          <w:szCs w:val="28"/>
        </w:rPr>
        <w:lastRenderedPageBreak/>
        <w:t>Требования к параметрам игрового оборудования и его отдельных частей необходимо принимать в порядке, предусмотренном таблицей 7 настоящих Правил.</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6. Минимальные расстояния безопасности при размещении игрового оборудования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2217"/>
        <w:gridCol w:w="7256"/>
      </w:tblGrid>
      <w:tr w:rsidR="005B5A74" w:rsidRPr="00490EBA" w:rsidTr="00490EBA">
        <w:tc>
          <w:tcPr>
            <w:tcW w:w="11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Игровое оборудование</w:t>
            </w:r>
          </w:p>
        </w:tc>
        <w:tc>
          <w:tcPr>
            <w:tcW w:w="383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Минимальные расстояния</w:t>
            </w:r>
          </w:p>
        </w:tc>
      </w:tr>
      <w:tr w:rsidR="005B5A74" w:rsidRPr="00490EBA" w:rsidTr="00490EBA">
        <w:tc>
          <w:tcPr>
            <w:tcW w:w="11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Качели</w:t>
            </w:r>
          </w:p>
        </w:tc>
        <w:tc>
          <w:tcPr>
            <w:tcW w:w="383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 менее 1,5 м в стороны от боковых конструкций и не менее 2,0 м вперед (назад) от крайних точек качели в состоянии наклона</w:t>
            </w:r>
          </w:p>
        </w:tc>
      </w:tr>
      <w:tr w:rsidR="005B5A74" w:rsidRPr="00490EBA" w:rsidTr="00490EBA">
        <w:tc>
          <w:tcPr>
            <w:tcW w:w="11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Качалки</w:t>
            </w:r>
          </w:p>
        </w:tc>
        <w:tc>
          <w:tcPr>
            <w:tcW w:w="383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 менее 1,0 м в стороны от боковых конструкций и не менее 1,5 м вперед от крайних точек качалки в состоянии наклона</w:t>
            </w:r>
          </w:p>
        </w:tc>
      </w:tr>
      <w:tr w:rsidR="005B5A74" w:rsidRPr="00490EBA" w:rsidTr="00490EBA">
        <w:tc>
          <w:tcPr>
            <w:tcW w:w="11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Карусели</w:t>
            </w:r>
          </w:p>
        </w:tc>
        <w:tc>
          <w:tcPr>
            <w:tcW w:w="383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 менее 2 м в стороны от боковых конструкций и не менее 3 м вверх от нижней вращающейся поверхности карусели</w:t>
            </w:r>
          </w:p>
        </w:tc>
      </w:tr>
      <w:tr w:rsidR="005B5A74" w:rsidRPr="00490EBA" w:rsidTr="00490EBA">
        <w:tc>
          <w:tcPr>
            <w:tcW w:w="11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Горки</w:t>
            </w:r>
          </w:p>
        </w:tc>
        <w:tc>
          <w:tcPr>
            <w:tcW w:w="383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 менее 1 м от боковых сторон и 2 м вперед от нижнего края ската горки</w:t>
            </w:r>
          </w:p>
        </w:tc>
      </w:tr>
    </w:tbl>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7. Требования к игровому оборудованию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1987"/>
        <w:gridCol w:w="7486"/>
      </w:tblGrid>
      <w:tr w:rsidR="005B5A74" w:rsidRPr="00490EBA" w:rsidTr="00490EBA">
        <w:tc>
          <w:tcPr>
            <w:tcW w:w="104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Игровое оборудование</w:t>
            </w:r>
          </w:p>
        </w:tc>
        <w:tc>
          <w:tcPr>
            <w:tcW w:w="395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Требования</w:t>
            </w:r>
          </w:p>
        </w:tc>
      </w:tr>
      <w:tr w:rsidR="005B5A74" w:rsidRPr="00490EBA" w:rsidTr="00490EBA">
        <w:trPr>
          <w:trHeight w:val="1603"/>
        </w:trPr>
        <w:tc>
          <w:tcPr>
            <w:tcW w:w="104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Качели</w:t>
            </w:r>
          </w:p>
        </w:tc>
        <w:tc>
          <w:tcPr>
            <w:tcW w:w="395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Высота от уровня земли до сиденья качелей в состоянии покоя должна быть не менее 350 мм и не более 635 мм. </w:t>
            </w:r>
            <w:proofErr w:type="gramStart"/>
            <w:r w:rsidRPr="00490EBA">
              <w:rPr>
                <w:rFonts w:ascii="PT Astra Serif" w:hAnsi="PT Astra Serif"/>
                <w:sz w:val="28"/>
                <w:szCs w:val="28"/>
              </w:rPr>
              <w:t>Допускается не более двух сидений</w:t>
            </w:r>
            <w:proofErr w:type="gramEnd"/>
            <w:r w:rsidRPr="00490EBA">
              <w:rPr>
                <w:rFonts w:ascii="PT Astra Serif" w:hAnsi="PT Astra Serif"/>
                <w:sz w:val="28"/>
                <w:szCs w:val="28"/>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490EBA">
              <w:rPr>
                <w:rFonts w:ascii="PT Astra Serif" w:hAnsi="PT Astra Serif"/>
                <w:sz w:val="28"/>
                <w:szCs w:val="28"/>
              </w:rPr>
              <w:t>более старших</w:t>
            </w:r>
            <w:proofErr w:type="gramEnd"/>
            <w:r w:rsidRPr="00490EBA">
              <w:rPr>
                <w:rFonts w:ascii="PT Astra Serif" w:hAnsi="PT Astra Serif"/>
                <w:sz w:val="28"/>
                <w:szCs w:val="28"/>
              </w:rPr>
              <w:t xml:space="preserve"> детей</w:t>
            </w:r>
          </w:p>
        </w:tc>
      </w:tr>
      <w:tr w:rsidR="005B5A74" w:rsidRPr="00490EBA" w:rsidTr="00490EBA">
        <w:tc>
          <w:tcPr>
            <w:tcW w:w="104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Качалки</w:t>
            </w:r>
          </w:p>
        </w:tc>
        <w:tc>
          <w:tcPr>
            <w:tcW w:w="395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5B5A74" w:rsidRPr="00490EBA" w:rsidTr="00490EBA">
        <w:tc>
          <w:tcPr>
            <w:tcW w:w="104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Карусели</w:t>
            </w:r>
          </w:p>
        </w:tc>
        <w:tc>
          <w:tcPr>
            <w:tcW w:w="395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Минимальное расстояние от уровня земли до нижней вращающейся конструкции карусели должно быть не менее </w:t>
            </w:r>
            <w:r w:rsidRPr="00490EBA">
              <w:rPr>
                <w:rFonts w:ascii="PT Astra Serif" w:hAnsi="PT Astra Serif"/>
                <w:sz w:val="28"/>
                <w:szCs w:val="28"/>
              </w:rPr>
              <w:lastRenderedPageBreak/>
              <w:t>60 мм и не более 110 мм. Нижняя поверхность вращающейся платформы должна быть гладкой.</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Максимальная высота от нижнего уровня карусели до ее верхней точки составляет 1 м</w:t>
            </w:r>
          </w:p>
        </w:tc>
      </w:tr>
      <w:tr w:rsidR="005B5A74" w:rsidRPr="00490EBA" w:rsidTr="00490EBA">
        <w:tc>
          <w:tcPr>
            <w:tcW w:w="104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Горки</w:t>
            </w:r>
          </w:p>
        </w:tc>
        <w:tc>
          <w:tcPr>
            <w:tcW w:w="395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Спортивное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2.7.7. Без согласования схемы размещения с собственниками или эксплуатирующими организациями запрещается размещать детские игровые, 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5B5A74" w:rsidRPr="00490EBA" w:rsidRDefault="005B5A74"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2.8. Оформление муниципального образования, размещение рекламных конструкций, указателей и печатных материалов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xml:space="preserve">2.8.1. Размещение рекламных конструкций на территории муниципального образования город Щекино </w:t>
      </w:r>
      <w:r w:rsidR="0011326C" w:rsidRPr="00490EBA">
        <w:rPr>
          <w:rFonts w:ascii="PT Astra Serif" w:hAnsi="PT Astra Serif"/>
          <w:sz w:val="28"/>
          <w:szCs w:val="28"/>
        </w:rPr>
        <w:t xml:space="preserve">Щекинского района </w:t>
      </w:r>
      <w:r w:rsidRPr="00490EBA">
        <w:rPr>
          <w:rFonts w:ascii="PT Astra Serif" w:hAnsi="PT Astra Serif"/>
          <w:sz w:val="28"/>
          <w:szCs w:val="28"/>
        </w:rPr>
        <w:t>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отношения в сфере распространения наружной рекламы.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2.8.2. </w:t>
      </w:r>
      <w:proofErr w:type="gramStart"/>
      <w:r w:rsidRPr="00490EBA">
        <w:rPr>
          <w:rFonts w:ascii="PT Astra Serif" w:hAnsi="PT Astra Serif"/>
          <w:sz w:val="28"/>
          <w:szCs w:val="28"/>
        </w:rPr>
        <w:t>Размещение указателей наименований улиц,</w:t>
      </w:r>
      <w:r w:rsidR="00F8698B" w:rsidRPr="00490EBA">
        <w:rPr>
          <w:rFonts w:ascii="PT Astra Serif" w:hAnsi="PT Astra Serif"/>
          <w:sz w:val="28"/>
          <w:szCs w:val="28"/>
        </w:rPr>
        <w:t xml:space="preserve"> площадей, проездов, переулков</w:t>
      </w:r>
      <w:r w:rsidRPr="00490EBA">
        <w:rPr>
          <w:rFonts w:ascii="PT Astra Serif" w:hAnsi="PT Astra Serif"/>
          <w:sz w:val="28"/>
          <w:szCs w:val="28"/>
        </w:rPr>
        <w:t>, скверов, тупиков, аллей, линий, мостов, путепроводов, эстакад, тоннелей, а также километровых участков автодорог и трасс федерального значения; указателей территориального деления населенных пунктов, указателей картографической информации, а также указателей маршрутов (схемы) движения и расписания пассажирского транспорта;</w:t>
      </w:r>
      <w:proofErr w:type="gramEnd"/>
      <w:r w:rsidRPr="00490EBA">
        <w:rPr>
          <w:rFonts w:ascii="PT Astra Serif" w:hAnsi="PT Astra Serif"/>
          <w:sz w:val="28"/>
          <w:szCs w:val="28"/>
        </w:rPr>
        <w:t xml:space="preserve"> указателей местоположения органов государственной власти и органов местного самоуправления, предприятий, учреждений и организаций производится в соответствии с постановлением администрации Щекинского района, утверждающим правила их размещения и содержания, виды, предъявляемые к ним требования, а также порядок контроля и органы, уполномоченные на его осуществление.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2.8.3. Печатные материалы на территории муниципального образования город </w:t>
      </w:r>
      <w:r w:rsidR="00BB47F6" w:rsidRPr="00490EBA">
        <w:rPr>
          <w:rFonts w:ascii="PT Astra Serif" w:hAnsi="PT Astra Serif"/>
          <w:sz w:val="28"/>
          <w:szCs w:val="28"/>
        </w:rPr>
        <w:t>Щекино</w:t>
      </w:r>
      <w:r w:rsidRPr="00490EBA">
        <w:rPr>
          <w:rFonts w:ascii="PT Astra Serif" w:hAnsi="PT Astra Serif"/>
          <w:sz w:val="28"/>
          <w:szCs w:val="28"/>
        </w:rPr>
        <w:t xml:space="preserve"> </w:t>
      </w:r>
      <w:r w:rsidR="00F8698B" w:rsidRPr="00490EBA">
        <w:rPr>
          <w:rFonts w:ascii="PT Astra Serif" w:hAnsi="PT Astra Serif"/>
          <w:sz w:val="28"/>
          <w:szCs w:val="28"/>
        </w:rPr>
        <w:t xml:space="preserve">Щекинского района </w:t>
      </w:r>
      <w:r w:rsidRPr="00490EBA">
        <w:rPr>
          <w:rFonts w:ascii="PT Astra Serif" w:hAnsi="PT Astra Serif"/>
          <w:sz w:val="28"/>
          <w:szCs w:val="28"/>
        </w:rPr>
        <w:t xml:space="preserve">могут быть размещены только на специально установленных афишных </w:t>
      </w:r>
      <w:r w:rsidR="00797F6F" w:rsidRPr="00490EBA">
        <w:rPr>
          <w:rFonts w:ascii="PT Astra Serif" w:hAnsi="PT Astra Serif"/>
          <w:sz w:val="28"/>
          <w:szCs w:val="28"/>
        </w:rPr>
        <w:t xml:space="preserve">стендах, </w:t>
      </w:r>
      <w:r w:rsidRPr="00490EBA">
        <w:rPr>
          <w:rFonts w:ascii="PT Astra Serif" w:hAnsi="PT Astra Serif"/>
          <w:sz w:val="28"/>
          <w:szCs w:val="28"/>
        </w:rPr>
        <w:t>тумбах, досках объявлений.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2.8.4. </w:t>
      </w:r>
      <w:proofErr w:type="gramStart"/>
      <w:r w:rsidRPr="00490EBA">
        <w:rPr>
          <w:rFonts w:ascii="PT Astra Serif" w:hAnsi="PT Astra Serif"/>
          <w:sz w:val="28"/>
          <w:szCs w:val="28"/>
        </w:rPr>
        <w:t xml:space="preserve">Запрещается производить размещение (расклейку, вывешивание) афиш, объявлений, листовок, плакатов, баннеров и других печатных материалов информационного и агитационного характера, а также производить надписи, рисунки краской и другими </w:t>
      </w:r>
      <w:proofErr w:type="spellStart"/>
      <w:r w:rsidRPr="00490EBA">
        <w:rPr>
          <w:rFonts w:ascii="PT Astra Serif" w:hAnsi="PT Astra Serif"/>
          <w:sz w:val="28"/>
          <w:szCs w:val="28"/>
        </w:rPr>
        <w:t>трудносмываемыми</w:t>
      </w:r>
      <w:proofErr w:type="spellEnd"/>
      <w:r w:rsidRPr="00490EBA">
        <w:rPr>
          <w:rFonts w:ascii="PT Astra Serif" w:hAnsi="PT Astra Serif"/>
          <w:sz w:val="28"/>
          <w:szCs w:val="28"/>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перилах и других объектах, не предназначенных для целей распространения информационных материалов.</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2.8.4.1. Запрещается устанавливать на тротуарах, газонах, рядом с входными группами отдельно стоящие сборно-разборные (складные) конструкции - </w:t>
      </w:r>
      <w:proofErr w:type="spellStart"/>
      <w:r w:rsidRPr="00490EBA">
        <w:rPr>
          <w:rFonts w:ascii="PT Astra Serif" w:hAnsi="PT Astra Serif"/>
          <w:sz w:val="28"/>
          <w:szCs w:val="28"/>
        </w:rPr>
        <w:t>штендеры</w:t>
      </w:r>
      <w:proofErr w:type="spell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2.8.5.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5B5A74" w:rsidRPr="00490EBA" w:rsidRDefault="005B5A74"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2.9. Некапитальные нестационарные сооружения</w:t>
      </w:r>
    </w:p>
    <w:p w:rsidR="005D4E60"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2.9.1. Размещение нестационарных торговых объектов на территории муниципального образования город Щекино </w:t>
      </w:r>
      <w:r w:rsidR="00C17F20" w:rsidRPr="00490EBA">
        <w:rPr>
          <w:rFonts w:ascii="PT Astra Serif" w:hAnsi="PT Astra Serif"/>
          <w:sz w:val="28"/>
          <w:szCs w:val="28"/>
        </w:rPr>
        <w:t xml:space="preserve">Щекинского района </w:t>
      </w:r>
      <w:r w:rsidRPr="00490EBA">
        <w:rPr>
          <w:rFonts w:ascii="PT Astra Serif" w:hAnsi="PT Astra Serif"/>
          <w:sz w:val="28"/>
          <w:szCs w:val="28"/>
        </w:rPr>
        <w:t xml:space="preserve">осуществляется в соответствии со схемой, утвержденной постановлением </w:t>
      </w:r>
      <w:r w:rsidRPr="00490EBA">
        <w:rPr>
          <w:rFonts w:ascii="PT Astra Serif" w:hAnsi="PT Astra Serif"/>
          <w:sz w:val="28"/>
          <w:szCs w:val="28"/>
        </w:rPr>
        <w:lastRenderedPageBreak/>
        <w:t xml:space="preserve">администрации Щекинского района.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Типовые </w:t>
      </w:r>
      <w:proofErr w:type="gramStart"/>
      <w:r w:rsidRPr="00490EBA">
        <w:rPr>
          <w:rFonts w:ascii="PT Astra Serif" w:hAnsi="PT Astra Serif"/>
          <w:sz w:val="28"/>
          <w:szCs w:val="28"/>
        </w:rPr>
        <w:t>архитектурные решения</w:t>
      </w:r>
      <w:proofErr w:type="gramEnd"/>
      <w:r w:rsidRPr="00490EBA">
        <w:rPr>
          <w:rFonts w:ascii="PT Astra Serif" w:hAnsi="PT Astra Serif"/>
          <w:sz w:val="28"/>
          <w:szCs w:val="28"/>
        </w:rPr>
        <w:t xml:space="preserve"> нестационарных объектов (остановочных навесов) и требования к внешнему виду торговых павильонов определяются муниципальным правовым актом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Типовые </w:t>
      </w:r>
      <w:proofErr w:type="gramStart"/>
      <w:r w:rsidRPr="00490EBA">
        <w:rPr>
          <w:rFonts w:ascii="PT Astra Serif" w:hAnsi="PT Astra Serif"/>
          <w:sz w:val="28"/>
          <w:szCs w:val="28"/>
        </w:rPr>
        <w:t>архитектурные решения</w:t>
      </w:r>
      <w:proofErr w:type="gramEnd"/>
      <w:r w:rsidRPr="00490EBA">
        <w:rPr>
          <w:rFonts w:ascii="PT Astra Serif" w:hAnsi="PT Astra Serif"/>
          <w:sz w:val="28"/>
          <w:szCs w:val="28"/>
        </w:rPr>
        <w:t xml:space="preserve"> нестационарных торговых объектов - киосков, киосков с остановочным навесом - утверждаются постановлением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Размещение нестационарных торговых объектов, не соответствующих утвержденным типовым </w:t>
      </w:r>
      <w:proofErr w:type="gramStart"/>
      <w:r w:rsidRPr="00490EBA">
        <w:rPr>
          <w:rFonts w:ascii="PT Astra Serif" w:hAnsi="PT Astra Serif"/>
          <w:sz w:val="28"/>
          <w:szCs w:val="28"/>
        </w:rPr>
        <w:t>архитектурным решениям</w:t>
      </w:r>
      <w:proofErr w:type="gramEnd"/>
      <w:r w:rsidRPr="00490EBA">
        <w:rPr>
          <w:rFonts w:ascii="PT Astra Serif" w:hAnsi="PT Astra Serif"/>
          <w:sz w:val="28"/>
          <w:szCs w:val="28"/>
        </w:rPr>
        <w:t>,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 </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Запрещается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ближе 25 м - от вентиляционных шахт, </w:t>
      </w:r>
      <w:r w:rsidR="006D0039" w:rsidRPr="00490EBA">
        <w:rPr>
          <w:rFonts w:ascii="PT Astra Serif" w:hAnsi="PT Astra Serif"/>
          <w:sz w:val="28"/>
          <w:szCs w:val="28"/>
        </w:rPr>
        <w:t>5</w:t>
      </w:r>
      <w:r w:rsidRPr="00490EBA">
        <w:rPr>
          <w:rFonts w:ascii="PT Astra Serif" w:hAnsi="PT Astra Serif"/>
          <w:sz w:val="28"/>
          <w:szCs w:val="28"/>
        </w:rPr>
        <w:t xml:space="preserve"> м - от окон жилых помещений, перед витринами торговых предприятий, 1 м - от ствола дерева.</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Запрещено размещение нестационарного холодильного оборудования на всей территории муниципального образования город </w:t>
      </w:r>
      <w:r w:rsidR="00BB47F6" w:rsidRPr="00490EBA">
        <w:rPr>
          <w:rFonts w:ascii="PT Astra Serif" w:hAnsi="PT Astra Serif"/>
          <w:sz w:val="28"/>
          <w:szCs w:val="28"/>
        </w:rPr>
        <w:t>Щекино</w:t>
      </w:r>
      <w:r w:rsidRPr="00490EBA">
        <w:rPr>
          <w:rFonts w:ascii="PT Astra Serif" w:hAnsi="PT Astra Serif"/>
          <w:sz w:val="28"/>
          <w:szCs w:val="28"/>
        </w:rPr>
        <w:t xml:space="preserve"> </w:t>
      </w:r>
      <w:r w:rsidR="00F8698B" w:rsidRPr="00490EBA">
        <w:rPr>
          <w:rFonts w:ascii="PT Astra Serif" w:hAnsi="PT Astra Serif"/>
          <w:sz w:val="28"/>
          <w:szCs w:val="28"/>
        </w:rPr>
        <w:t xml:space="preserve">Щекинского района </w:t>
      </w:r>
      <w:r w:rsidRPr="00490EBA">
        <w:rPr>
          <w:rFonts w:ascii="PT Astra Serif" w:hAnsi="PT Astra Serif"/>
          <w:sz w:val="28"/>
          <w:szCs w:val="28"/>
        </w:rPr>
        <w:t>вне зданий, строений, сооружений и (или) нестационарных торговых объектов</w:t>
      </w:r>
      <w:r w:rsidR="008E1666" w:rsidRPr="00490EBA">
        <w:rPr>
          <w:rFonts w:ascii="PT Astra Serif" w:hAnsi="PT Astra Serif"/>
          <w:sz w:val="28"/>
          <w:szCs w:val="28"/>
        </w:rPr>
        <w:t xml:space="preserve"> (за исключением объектов, включенных в схему размещения нестационарных торговых объектов)</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2.9.2. Отделочные материалы некапитальных нестационарных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490EBA">
        <w:rPr>
          <w:rFonts w:ascii="PT Astra Serif" w:hAnsi="PT Astra Serif"/>
          <w:sz w:val="28"/>
          <w:szCs w:val="28"/>
        </w:rPr>
        <w:t>маркетов</w:t>
      </w:r>
      <w:proofErr w:type="spellEnd"/>
      <w:r w:rsidRPr="00490EBA">
        <w:rPr>
          <w:rFonts w:ascii="PT Astra Serif" w:hAnsi="PT Astra Serif"/>
          <w:sz w:val="28"/>
          <w:szCs w:val="28"/>
        </w:rPr>
        <w:t>, мини-рынков, торговых рядов применяются быстровозводимые модульные комплексы, выполняемые из легких конструкций.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2.9.3. Обязанность по содержанию территории в надлежащем санитарном состоянии, а также по обеспечению сохранности зеленых </w:t>
      </w:r>
      <w:r w:rsidRPr="00490EBA">
        <w:rPr>
          <w:rFonts w:ascii="PT Astra Serif" w:hAnsi="PT Astra Serif"/>
          <w:sz w:val="28"/>
          <w:szCs w:val="28"/>
        </w:rPr>
        <w:lastRenderedPageBreak/>
        <w:t>насаждений и осуществлению ее благоустройства возлагается на собственников данных объектов, если иное не предусмотрено законом или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2.9.4. Сооружения нестационарных торговых объектов размещаются на территориях пешеходных зон, в парках, садах, на бульварах. Сооружения устанавливаются на твердые виды покрытия, оборудуются осветительным оборудованием, урнами и малыми контейнерами для мусора.</w:t>
      </w:r>
    </w:p>
    <w:p w:rsidR="00263732"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2.9.5. Размещение остановочных павильонов производится в местах остановок наземного пассажирского транспорта.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2.9.</w:t>
      </w:r>
      <w:r w:rsidR="00263732" w:rsidRPr="00490EBA">
        <w:rPr>
          <w:rFonts w:ascii="PT Astra Serif" w:hAnsi="PT Astra Serif"/>
          <w:sz w:val="28"/>
          <w:szCs w:val="28"/>
        </w:rPr>
        <w:t>6</w:t>
      </w:r>
      <w:r w:rsidRPr="00490EBA">
        <w:rPr>
          <w:rFonts w:ascii="PT Astra Serif" w:hAnsi="PT Astra Serif"/>
          <w:sz w:val="28"/>
          <w:szCs w:val="28"/>
        </w:rPr>
        <w:t xml:space="preserve">. При эксплуатации нестационарных торговых объектов собственники указанных объектов, если иное не предусмотрено законом или договором, обязаны </w:t>
      </w:r>
      <w:r w:rsidR="0046717B" w:rsidRPr="00490EBA">
        <w:rPr>
          <w:rFonts w:ascii="PT Astra Serif" w:hAnsi="PT Astra Serif"/>
          <w:sz w:val="28"/>
          <w:szCs w:val="28"/>
        </w:rPr>
        <w:t xml:space="preserve">участвовать в </w:t>
      </w:r>
      <w:r w:rsidRPr="00490EBA">
        <w:rPr>
          <w:rFonts w:ascii="PT Astra Serif" w:hAnsi="PT Astra Serif"/>
          <w:sz w:val="28"/>
          <w:szCs w:val="28"/>
        </w:rPr>
        <w:t>обеспеч</w:t>
      </w:r>
      <w:r w:rsidR="0046717B" w:rsidRPr="00490EBA">
        <w:rPr>
          <w:rFonts w:ascii="PT Astra Serif" w:hAnsi="PT Astra Serif"/>
          <w:sz w:val="28"/>
          <w:szCs w:val="28"/>
        </w:rPr>
        <w:t>ении</w:t>
      </w:r>
      <w:r w:rsidRPr="00490EBA">
        <w:rPr>
          <w:rFonts w:ascii="PT Astra Serif" w:hAnsi="PT Astra Serif"/>
          <w:sz w:val="28"/>
          <w:szCs w:val="28"/>
        </w:rPr>
        <w:t xml:space="preserve"> соблюдени</w:t>
      </w:r>
      <w:r w:rsidR="0046717B" w:rsidRPr="00490EBA">
        <w:rPr>
          <w:rFonts w:ascii="PT Astra Serif" w:hAnsi="PT Astra Serif"/>
          <w:sz w:val="28"/>
          <w:szCs w:val="28"/>
        </w:rPr>
        <w:t>я</w:t>
      </w:r>
      <w:r w:rsidRPr="00490EBA">
        <w:rPr>
          <w:rFonts w:ascii="PT Astra Serif" w:hAnsi="PT Astra Serif"/>
          <w:sz w:val="28"/>
          <w:szCs w:val="28"/>
        </w:rPr>
        <w:t xml:space="preserve"> требований, предусмотренных нормативными правовыми актами Российской Федерации, Тульской области и муниципальных образований город Щекино и Щекинский район, в том числе производить: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очистку прилегающей территории от снега, наледи;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посыпку прилегающей территории </w:t>
      </w:r>
      <w:proofErr w:type="spellStart"/>
      <w:r w:rsidRPr="00490EBA">
        <w:rPr>
          <w:rFonts w:ascii="PT Astra Serif" w:hAnsi="PT Astra Serif"/>
          <w:sz w:val="28"/>
          <w:szCs w:val="28"/>
        </w:rPr>
        <w:t>противогололедным</w:t>
      </w:r>
      <w:proofErr w:type="spellEnd"/>
      <w:r w:rsidRPr="00490EBA">
        <w:rPr>
          <w:rFonts w:ascii="PT Astra Serif" w:hAnsi="PT Astra Serif"/>
          <w:sz w:val="28"/>
          <w:szCs w:val="28"/>
        </w:rPr>
        <w:t xml:space="preserve"> материалом;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вывоз снежной массы;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r w:rsidR="0046717B" w:rsidRPr="00490EBA">
        <w:rPr>
          <w:rFonts w:ascii="PT Astra Serif" w:hAnsi="PT Astra Serif"/>
          <w:sz w:val="28"/>
          <w:szCs w:val="28"/>
        </w:rPr>
        <w:t>поддерживать состояние</w:t>
      </w:r>
      <w:r w:rsidRPr="00490EBA">
        <w:rPr>
          <w:rFonts w:ascii="PT Astra Serif" w:hAnsi="PT Astra Serif"/>
          <w:sz w:val="28"/>
          <w:szCs w:val="28"/>
        </w:rPr>
        <w:t xml:space="preserve"> объекта в соответствии с общегородским планом подготовки объектов торговли и услуг к летнему периоду;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ремонт и замену пришедших в негодность частей конструкций по мере необходимости, а в случаях угрозы безопас</w:t>
      </w:r>
      <w:r w:rsidR="0046717B" w:rsidRPr="00490EBA">
        <w:rPr>
          <w:rFonts w:ascii="PT Astra Serif" w:hAnsi="PT Astra Serif"/>
          <w:sz w:val="28"/>
          <w:szCs w:val="28"/>
        </w:rPr>
        <w:t>ности граждан – незамедлительно.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зоне нестационарного торгового объекта, а также на прилегающей территории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складирование</w:t>
      </w:r>
      <w:r w:rsidR="00C17F20" w:rsidRPr="00490EBA">
        <w:rPr>
          <w:rFonts w:ascii="PT Astra Serif" w:hAnsi="PT Astra Serif"/>
          <w:sz w:val="28"/>
          <w:szCs w:val="28"/>
        </w:rPr>
        <w:t xml:space="preserve"> товаров,</w:t>
      </w:r>
      <w:r w:rsidRPr="00490EBA">
        <w:rPr>
          <w:rFonts w:ascii="PT Astra Serif" w:hAnsi="PT Astra Serif"/>
          <w:sz w:val="28"/>
          <w:szCs w:val="28"/>
        </w:rPr>
        <w:t xml:space="preserve"> тары (в том числе на крышах объектов);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складирование ОПП;</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складирование спиленных деревьев, листвы и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зимний период дорожки, лавочки, урны и элементы благоустройства, а также пространство перед ними и с боков, подходы к ним должны быть очищены от снега и наледи.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Запрещается выдвигать или перемещать на проезжую часть магистралей, улиц и проездов снег, счищаемый с территории вокруг торговых объектов.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2.9.</w:t>
      </w:r>
      <w:r w:rsidR="00263732" w:rsidRPr="00490EBA">
        <w:rPr>
          <w:rFonts w:ascii="PT Astra Serif" w:hAnsi="PT Astra Serif"/>
          <w:sz w:val="28"/>
          <w:szCs w:val="28"/>
        </w:rPr>
        <w:t>7</w:t>
      </w:r>
      <w:r w:rsidRPr="00490EBA">
        <w:rPr>
          <w:rFonts w:ascii="PT Astra Serif" w:hAnsi="PT Astra Serif"/>
          <w:sz w:val="28"/>
          <w:szCs w:val="28"/>
        </w:rPr>
        <w:t xml:space="preserve">. Выявление самовольно установленных нестационарных торговых объектов осуществляется уполномоченным администрацией Щекинского района органом при осуществлении соответствующего </w:t>
      </w:r>
      <w:r w:rsidR="00F8698B" w:rsidRPr="00490EBA">
        <w:rPr>
          <w:rFonts w:ascii="PT Astra Serif" w:hAnsi="PT Astra Serif"/>
          <w:sz w:val="28"/>
          <w:szCs w:val="28"/>
        </w:rPr>
        <w:t>вида</w:t>
      </w:r>
      <w:r w:rsidRPr="00490EBA">
        <w:rPr>
          <w:rFonts w:ascii="PT Astra Serif" w:hAnsi="PT Astra Serif"/>
          <w:sz w:val="28"/>
          <w:szCs w:val="28"/>
        </w:rPr>
        <w:t xml:space="preserve"> контроля.</w:t>
      </w:r>
    </w:p>
    <w:p w:rsidR="005B5A74" w:rsidRPr="00490EBA" w:rsidRDefault="005B5A74"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 Оформление и оборудование зданий и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2.10.1. Колористическое решение зданий и сооружений формируется с учетом концепции общего цветового решения застройки улиц и территории муниципального образования в порядке, установленном нормативным правовым актом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Цветовое решение фасадов - светлые или средне насыщенные тона, применяемые колеры - коричневый, желтый, серый, белый, зеленый и их оттенки, за исключением учреждений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Цветовое решение кровли - темные или насыщенные тона, применяемые колеры - коричневый, серый, зеленый, синий и их оттенки.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Отделка фасадов - натуральные или искусственные материалы с применением современных технологий.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Детали архитектурных ордеров фасадов, карнизы, наличники окон и дверей, порталы, балясины, скульптурные детали должны окрашиваться в белый цвет и выделяться на фоне стен.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2.10.1.1. </w:t>
      </w:r>
      <w:proofErr w:type="gramStart"/>
      <w:r w:rsidRPr="00490EBA">
        <w:rPr>
          <w:rFonts w:ascii="PT Astra Serif" w:hAnsi="PT Astra Serif"/>
          <w:sz w:val="28"/>
          <w:szCs w:val="28"/>
        </w:rPr>
        <w:t>Собственники (правообладатели) зданий, строений, сооружений, помещений в них, организации по обслуживанию зданий, строений, сооружений, а если зданием является многоквартирный дом - собственники помещений в многоквартирном доме либо уполномоченные ими организации, обслуживающие жилищный фонд, обязаны обеспечить соблюдение требований к внешнему виду фасадов и ограждающих конструкций зданий, строений, сооружений, установленных приложением 13 к настоящим Правилам.</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2.10.1.2. Гарантийный срок ремонта фасадов должен составлять не менее двух лет.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2.10.1.3.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w:t>
      </w:r>
      <w:proofErr w:type="gramStart"/>
      <w:r w:rsidRPr="00490EBA">
        <w:rPr>
          <w:rFonts w:ascii="PT Astra Serif" w:hAnsi="PT Astra Serif"/>
          <w:sz w:val="28"/>
          <w:szCs w:val="28"/>
        </w:rPr>
        <w:t>В случае если зданием является многоквартирный дом, работы, выполняемые в целях надлежащего содержания фасадов таких домов, должны осуществляться в порядке, установленном пунктом 9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2.10.1.4. Таксофоны должны иметь стандартную окраску: серого, графитового, темно-зеленого цветов, почтовые ящики - темно-синего цвета.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2.10.1.5. Остекление лоджий и балконов, замена рам, окраска стен зданий, сооружений, расположенных на территории муниципального образования город Щекино, осуществляется в соответствии с колористическим решением зданий и сооружений в порядке, предусмотренном пунктом 2.10.1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По месту расположения различаются: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балконы и лоджии лицевого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балконы и лоджии дворовых фасадов;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лоджии первого этажа;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мансардные балконы и лоджии.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Расположение лоджий и балконов на фасадах зданий и сооружений, характер их устройства и внешний вид должны соответствовать </w:t>
      </w:r>
      <w:proofErr w:type="gramStart"/>
      <w:r w:rsidRPr="00490EBA">
        <w:rPr>
          <w:rFonts w:ascii="PT Astra Serif" w:hAnsi="PT Astra Serif"/>
          <w:sz w:val="28"/>
          <w:szCs w:val="28"/>
        </w:rPr>
        <w:t>архитектурному решению</w:t>
      </w:r>
      <w:proofErr w:type="gramEnd"/>
      <w:r w:rsidRPr="00490EBA">
        <w:rPr>
          <w:rFonts w:ascii="PT Astra Serif" w:hAnsi="PT Astra Serif"/>
          <w:sz w:val="28"/>
          <w:szCs w:val="28"/>
        </w:rPr>
        <w:t xml:space="preserve"> фасада, предусмотренному проектным решением.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xml:space="preserve">Основными принципами </w:t>
      </w:r>
      <w:proofErr w:type="gramStart"/>
      <w:r w:rsidRPr="00490EBA">
        <w:rPr>
          <w:rFonts w:ascii="PT Astra Serif" w:hAnsi="PT Astra Serif"/>
          <w:sz w:val="28"/>
          <w:szCs w:val="28"/>
        </w:rPr>
        <w:t>архитектурного решения</w:t>
      </w:r>
      <w:proofErr w:type="gramEnd"/>
      <w:r w:rsidRPr="00490EBA">
        <w:rPr>
          <w:rFonts w:ascii="PT Astra Serif" w:hAnsi="PT Astra Serif"/>
          <w:sz w:val="28"/>
          <w:szCs w:val="28"/>
        </w:rPr>
        <w:t xml:space="preserve"> балконов и лоджий на фасадах являются: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единый характер на всей поверхности фасада (фасадов);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поэтажная группировка (единый характер в соответствии с поэтажными членениями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вертикальная группировка (единый характер в соответствии с размещением вертикальных внутренних коммуникаций, эркеров);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сплошное остекление фасада (части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Изменение </w:t>
      </w:r>
      <w:proofErr w:type="gramStart"/>
      <w:r w:rsidRPr="00490EBA">
        <w:rPr>
          <w:rFonts w:ascii="PT Astra Serif" w:hAnsi="PT Astra Serif"/>
          <w:sz w:val="28"/>
          <w:szCs w:val="28"/>
        </w:rPr>
        <w:t>архитектурного решения</w:t>
      </w:r>
      <w:proofErr w:type="gramEnd"/>
      <w:r w:rsidRPr="00490EBA">
        <w:rPr>
          <w:rFonts w:ascii="PT Astra Serif" w:hAnsi="PT Astra Serif"/>
          <w:sz w:val="28"/>
          <w:szCs w:val="28"/>
        </w:rPr>
        <w:t>,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Изменение устройства и оборудования балконов и лоджий, не нарушающее </w:t>
      </w:r>
      <w:proofErr w:type="gramStart"/>
      <w:r w:rsidRPr="00490EBA">
        <w:rPr>
          <w:rFonts w:ascii="PT Astra Serif" w:hAnsi="PT Astra Serif"/>
          <w:sz w:val="28"/>
          <w:szCs w:val="28"/>
        </w:rPr>
        <w:t>архитектурного решения</w:t>
      </w:r>
      <w:proofErr w:type="gramEnd"/>
      <w:r w:rsidRPr="00490EBA">
        <w:rPr>
          <w:rFonts w:ascii="PT Astra Serif" w:hAnsi="PT Astra Serif"/>
          <w:sz w:val="28"/>
          <w:szCs w:val="28"/>
        </w:rPr>
        <w:t xml:space="preserve">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При эксплуатации и ремонте балконов и лоджий не допускается их произвольное остекление и изменение габаритов, изменение цветового решения, рисунка ограждений и других элементов устройства и оборудования балконов и лоджий, соответствующих общему </w:t>
      </w:r>
      <w:proofErr w:type="gramStart"/>
      <w:r w:rsidRPr="00490EBA">
        <w:rPr>
          <w:rFonts w:ascii="PT Astra Serif" w:hAnsi="PT Astra Serif"/>
          <w:sz w:val="28"/>
          <w:szCs w:val="28"/>
        </w:rPr>
        <w:t>архитектурному решению</w:t>
      </w:r>
      <w:proofErr w:type="gramEnd"/>
      <w:r w:rsidRPr="00490EBA">
        <w:rPr>
          <w:rFonts w:ascii="PT Astra Serif" w:hAnsi="PT Astra Serif"/>
          <w:sz w:val="28"/>
          <w:szCs w:val="28"/>
        </w:rPr>
        <w:t xml:space="preserve">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Восстановление утраченных балконов и лоджий, а также осуществление иных мер по восстановлению первоначального </w:t>
      </w:r>
      <w:proofErr w:type="gramStart"/>
      <w:r w:rsidRPr="00490EBA">
        <w:rPr>
          <w:rFonts w:ascii="PT Astra Serif" w:hAnsi="PT Astra Serif"/>
          <w:sz w:val="28"/>
          <w:szCs w:val="28"/>
        </w:rPr>
        <w:t>архитектурного решения</w:t>
      </w:r>
      <w:proofErr w:type="gramEnd"/>
      <w:r w:rsidRPr="00490EBA">
        <w:rPr>
          <w:rFonts w:ascii="PT Astra Serif" w:hAnsi="PT Astra Serif"/>
          <w:sz w:val="28"/>
          <w:szCs w:val="28"/>
        </w:rPr>
        <w:t xml:space="preserve"> фасада допускается на основе архитектурного проекта, согласованного в установленном порядке, а для объектов культурного наследия, в том числе зданий и сооружений, расположенных в зонах охраны культурного наследия, - с уполномоченным на то органом.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2.10.2. Размещение наружных кондиционеров и антен</w:t>
      </w:r>
      <w:proofErr w:type="gramStart"/>
      <w:r w:rsidRPr="00490EBA">
        <w:rPr>
          <w:rFonts w:ascii="PT Astra Serif" w:hAnsi="PT Astra Serif"/>
          <w:sz w:val="28"/>
          <w:szCs w:val="28"/>
        </w:rPr>
        <w:t>н-</w:t>
      </w:r>
      <w:proofErr w:type="gramEnd"/>
      <w:r w:rsidRPr="00490EBA">
        <w:rPr>
          <w:rFonts w:ascii="PT Astra Serif" w:hAnsi="PT Astra Serif"/>
          <w:sz w:val="28"/>
          <w:szCs w:val="28"/>
        </w:rPr>
        <w:t>"тарелок" на зданиях, расположенных вдоль магистральных улиц населенного пункта, предусматривается: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на кровле зданий и сооружений (крышные кондиционеры с внутренними </w:t>
      </w:r>
      <w:proofErr w:type="spellStart"/>
      <w:r w:rsidRPr="00490EBA">
        <w:rPr>
          <w:rFonts w:ascii="PT Astra Serif" w:hAnsi="PT Astra Serif"/>
          <w:sz w:val="28"/>
          <w:szCs w:val="28"/>
        </w:rPr>
        <w:t>воздуховодными</w:t>
      </w:r>
      <w:proofErr w:type="spellEnd"/>
      <w:r w:rsidRPr="00490EBA">
        <w:rPr>
          <w:rFonts w:ascii="PT Astra Serif" w:hAnsi="PT Astra Serif"/>
          <w:sz w:val="28"/>
          <w:szCs w:val="28"/>
        </w:rPr>
        <w:t xml:space="preserve"> каналами);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дворовых фасадах, брандмауэрах - упорядоченно, с привязкой к единой системе осей на фасаде;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лоджиях, в нишах - в наиболее незаметных местах;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арочном проеме на высоте не менее 3,0 м от поверхности земли.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Размещение наружных блоков систем кондиционирования и вентиляции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поверхности лицевых фасадов;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дворовых фасадах, представляющих историко-культурную ценность (по заключению соответствующего органа);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над пешеходными тротуарами;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оконных и дверных проемах с выступанием за плоскость фасада без использования маскирующих ограждений.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Размещение антенн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дворовых фасадах, глухих стенах, брандмауэрах, не просматривающихся с улицы;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дворовых фасадах - в простенках между окнами на пересечении вертикальной оси простенка и оси, соответствующей верхней границе проема;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зданиях малоэтажной застройки - в наиболее незаметных местах без ущерба объемным и силуэтным характеристикам зданий и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Размещение антенн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лицевых фасадах;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кровле, дворовых фасадах и брандмауэрах, просматривающихся с улицы;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угловой части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ограждениях балконов, лоджий.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2.10.3. </w:t>
      </w:r>
      <w:proofErr w:type="gramStart"/>
      <w:r w:rsidRPr="00490EBA">
        <w:rPr>
          <w:rFonts w:ascii="PT Astra Serif" w:hAnsi="PT Astra Serif"/>
          <w:sz w:val="28"/>
          <w:szCs w:val="28"/>
        </w:rPr>
        <w:t>На зданиях и сооружениях, расположенных на территории муниципального образования город Щекино</w:t>
      </w:r>
      <w:r w:rsidR="00482980" w:rsidRPr="00490EBA">
        <w:rPr>
          <w:rFonts w:ascii="PT Astra Serif" w:hAnsi="PT Astra Serif"/>
          <w:sz w:val="28"/>
          <w:szCs w:val="28"/>
        </w:rPr>
        <w:t xml:space="preserve"> Щекинского района</w:t>
      </w:r>
      <w:r w:rsidRPr="00490EBA">
        <w:rPr>
          <w:rFonts w:ascii="PT Astra Serif" w:hAnsi="PT Astra Serif"/>
          <w:sz w:val="28"/>
          <w:szCs w:val="28"/>
        </w:rPr>
        <w:t xml:space="preserve">, могут размещаться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490EBA">
        <w:rPr>
          <w:rFonts w:ascii="PT Astra Serif" w:hAnsi="PT Astra Serif"/>
          <w:sz w:val="28"/>
          <w:szCs w:val="28"/>
        </w:rPr>
        <w:t>флагодержатели</w:t>
      </w:r>
      <w:proofErr w:type="spellEnd"/>
      <w:r w:rsidRPr="00490EBA">
        <w:rPr>
          <w:rFonts w:ascii="PT Astra Serif" w:hAnsi="PT Astra Serif"/>
          <w:sz w:val="28"/>
          <w:szCs w:val="28"/>
        </w:rPr>
        <w:t xml:space="preserve">; мемориальные доски; полигонометрический знак; указатель пожарного гидранта; указатель грунтовых геодезических </w:t>
      </w:r>
      <w:r w:rsidRPr="00490EBA">
        <w:rPr>
          <w:rFonts w:ascii="PT Astra Serif" w:hAnsi="PT Astra Serif"/>
          <w:sz w:val="28"/>
          <w:szCs w:val="28"/>
        </w:rPr>
        <w:lastRenderedPageBreak/>
        <w:t>знаков;</w:t>
      </w:r>
      <w:proofErr w:type="gramEnd"/>
      <w:r w:rsidRPr="00490EBA">
        <w:rPr>
          <w:rFonts w:ascii="PT Astra Serif" w:hAnsi="PT Astra Serif"/>
          <w:sz w:val="28"/>
          <w:szCs w:val="28"/>
        </w:rPr>
        <w:t xml:space="preserve"> указатели камер магистрали и колодцев водопроводной сети; указатель городской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5B5A74" w:rsidRPr="00490EBA" w:rsidRDefault="00F8698B" w:rsidP="00490EBA">
      <w:pPr>
        <w:pStyle w:val="aa"/>
        <w:ind w:firstLine="567"/>
        <w:jc w:val="both"/>
        <w:rPr>
          <w:rFonts w:ascii="PT Astra Serif" w:hAnsi="PT Astra Serif"/>
          <w:sz w:val="28"/>
          <w:szCs w:val="28"/>
        </w:rPr>
      </w:pPr>
      <w:r w:rsidRPr="00490EBA">
        <w:rPr>
          <w:rFonts w:ascii="PT Astra Serif" w:hAnsi="PT Astra Serif"/>
          <w:sz w:val="28"/>
          <w:szCs w:val="28"/>
        </w:rPr>
        <w:t>У</w:t>
      </w:r>
      <w:r w:rsidR="00136313" w:rsidRPr="00490EBA">
        <w:rPr>
          <w:rFonts w:ascii="PT Astra Serif" w:hAnsi="PT Astra Serif"/>
          <w:sz w:val="28"/>
          <w:szCs w:val="28"/>
        </w:rPr>
        <w:t>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Общими требованиями к размещению знаков адресации являются: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унификация мест размещения, соблюдение единых правил размещения;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Произвольное перемещение знаков адресации с установленного места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Номерные знаки размещаются: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лицевом фасаде - в простенке с правой стороны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улицах с односторонним движением транспорта - на стороне фасада, ближней по направлению движения транспорта;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 арки или главного входа - с правой стороны или над проемом;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дворовых фасадах - в простенке со стороны внутриквартального проезда;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длине фасада более 100 м - на его противоположных сторонах;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оградах и корпусах промышленных предприятий - справа от главного входа, въезда.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Размещение рядом с номерным знаком выступающих консолей, а также наземных объектов, затрудняющих его восприятие,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2.10.4. Для обеспечения поверхностного водоотвода от зданий и сооружений по их периметру должно быть предусмотрено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0,8 - 1,2 м, в сложных геологических условиях </w:t>
      </w:r>
      <w:r w:rsidRPr="00490EBA">
        <w:rPr>
          <w:rFonts w:ascii="PT Astra Serif" w:hAnsi="PT Astra Serif"/>
          <w:sz w:val="28"/>
          <w:szCs w:val="28"/>
        </w:rPr>
        <w:lastRenderedPageBreak/>
        <w:t>(грунты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При осуществлении работ по благоустройству прилегающих к зданию территорий (тротуаров, </w:t>
      </w:r>
      <w:proofErr w:type="spellStart"/>
      <w:r w:rsidRPr="00490EBA">
        <w:rPr>
          <w:rFonts w:ascii="PT Astra Serif" w:hAnsi="PT Astra Serif"/>
          <w:sz w:val="28"/>
          <w:szCs w:val="28"/>
        </w:rPr>
        <w:t>отмосток</w:t>
      </w:r>
      <w:proofErr w:type="spellEnd"/>
      <w:r w:rsidRPr="00490EBA">
        <w:rPr>
          <w:rFonts w:ascii="PT Astra Serif" w:hAnsi="PT Astra Serif"/>
          <w:sz w:val="28"/>
          <w:szCs w:val="28"/>
        </w:rPr>
        <w:t>, дорог) заказчик обязан выполнить восстановление поврежденных в процессе работ элементов фасадов, гидроизоляции, отмостки.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организации стока воды со скатных крыш через водосточные трубы необходимо: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не допускать высоты свободного падения воды из выходного отверстия трубы более 200 мм;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устройство лотков в покрытии;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предусматривать устройство дренажа в местах стока воды из трубы на газон или иные мягкие виды покрытия.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2.10.5. Входные группы многоквартирных домов и зданий общественного назначения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Требования по организации доступной городской среды установлены в подразделах 2.3, 2.4, 2.5, 8.10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Требования, предъявляемые к устройству и оборудованию входов, определяются: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архитектурным решением</w:t>
      </w:r>
      <w:proofErr w:type="gramEnd"/>
      <w:r w:rsidRPr="00490EBA">
        <w:rPr>
          <w:rFonts w:ascii="PT Astra Serif" w:hAnsi="PT Astra Serif"/>
          <w:sz w:val="28"/>
          <w:szCs w:val="28"/>
        </w:rPr>
        <w:t xml:space="preserve">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историко-культурной ценностью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назначением, характером использования помещений;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техническим состоянием основных несущих конструкций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w:t>
      </w:r>
      <w:r w:rsidRPr="00490EBA">
        <w:rPr>
          <w:rFonts w:ascii="PT Astra Serif" w:hAnsi="PT Astra Serif"/>
          <w:sz w:val="28"/>
          <w:szCs w:val="28"/>
        </w:rPr>
        <w:lastRenderedPageBreak/>
        <w:t>объектов культурного наследия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w:t>
      </w:r>
      <w:proofErr w:type="gramStart"/>
      <w:r w:rsidRPr="00490EBA">
        <w:rPr>
          <w:rFonts w:ascii="PT Astra Serif" w:hAnsi="PT Astra Serif"/>
          <w:sz w:val="28"/>
          <w:szCs w:val="28"/>
        </w:rPr>
        <w:t>архитектурным решением</w:t>
      </w:r>
      <w:proofErr w:type="gramEnd"/>
      <w:r w:rsidRPr="00490EBA">
        <w:rPr>
          <w:rFonts w:ascii="PT Astra Serif" w:hAnsi="PT Astra Serif"/>
          <w:sz w:val="28"/>
          <w:szCs w:val="28"/>
        </w:rPr>
        <w:t xml:space="preserve"> фасада и другими объектами, расположенными на фасаде. Дверные полотна должны иметь остекление.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Восстановление утраченных входов, раскрытие заложенных ранее проемов, а также осуществление иных мер по восстановлению первоначального </w:t>
      </w:r>
      <w:proofErr w:type="gramStart"/>
      <w:r w:rsidRPr="00490EBA">
        <w:rPr>
          <w:rFonts w:ascii="PT Astra Serif" w:hAnsi="PT Astra Serif"/>
          <w:sz w:val="28"/>
          <w:szCs w:val="28"/>
        </w:rPr>
        <w:t>архитектурного решения</w:t>
      </w:r>
      <w:proofErr w:type="gramEnd"/>
      <w:r w:rsidRPr="00490EBA">
        <w:rPr>
          <w:rFonts w:ascii="PT Astra Serif" w:hAnsi="PT Astra Serif"/>
          <w:sz w:val="28"/>
          <w:szCs w:val="28"/>
        </w:rPr>
        <w:t xml:space="preserve"> фасада допускается по согласованию с уполномоченными органами.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Установка козырьков и навесов, нарушающих </w:t>
      </w:r>
      <w:proofErr w:type="gramStart"/>
      <w:r w:rsidRPr="00490EBA">
        <w:rPr>
          <w:rFonts w:ascii="PT Astra Serif" w:hAnsi="PT Astra Serif"/>
          <w:sz w:val="28"/>
          <w:szCs w:val="28"/>
        </w:rPr>
        <w:t>архитектурное решение</w:t>
      </w:r>
      <w:proofErr w:type="gramEnd"/>
      <w:r w:rsidRPr="00490EBA">
        <w:rPr>
          <w:rFonts w:ascii="PT Astra Serif" w:hAnsi="PT Astra Serif"/>
          <w:sz w:val="28"/>
          <w:szCs w:val="28"/>
        </w:rPr>
        <w:t xml:space="preserve"> и внешний вид фасада, не соответствующих требованиям безопасности использования,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Установка козырьков и навесов под окнами жилых помещений должна быть согласована с собственниками жилых помещений.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2.10.5.1.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2.10.5.2. </w:t>
      </w:r>
      <w:proofErr w:type="gramStart"/>
      <w:r w:rsidRPr="00490EBA">
        <w:rPr>
          <w:rFonts w:ascii="PT Astra Serif" w:hAnsi="PT Astra Serif"/>
          <w:sz w:val="28"/>
          <w:szCs w:val="28"/>
        </w:rPr>
        <w:t>Возможно</w:t>
      </w:r>
      <w:proofErr w:type="gramEnd"/>
      <w:r w:rsidRPr="00490EBA">
        <w:rPr>
          <w:rFonts w:ascii="PT Astra Serif" w:hAnsi="PT Astra Serif"/>
          <w:sz w:val="28"/>
          <w:szCs w:val="28"/>
        </w:rPr>
        <w:t xml:space="preserve">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приложением 3 к настоящим Правилам. В этом случае предусматривается наличие разделяющих элементов (стационарного или переносного ограждения), контейнерного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2.10.5.3. В случае размещения входных групп в зоне тротуаров улично-дорожной сети с минимальной нормативной шириной тротуара элементы </w:t>
      </w:r>
      <w:r w:rsidRPr="00490EBA">
        <w:rPr>
          <w:rFonts w:ascii="PT Astra Serif" w:hAnsi="PT Astra Serif"/>
          <w:sz w:val="28"/>
          <w:szCs w:val="28"/>
        </w:rPr>
        <w:lastRenderedPageBreak/>
        <w:t>входной группы (ступени, пандусы, крыльцо, озеленение) должны быть вынесены на прилегающий тротуар не более чем на 0,5 м и не выходить за границы линий градостроительного проектирования, установленных правовыми актами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2.10.6.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2.10.7. В случае образования на кровле зданий снежного наста и (или) сосулек собственники таких зданий, если иное не предусмотрено законом или договором, должны применять защитные сетки или электрические контуры по внешнему периметру крыши либо иные средства защиты от падения снежного наста и сосулек.</w:t>
      </w:r>
    </w:p>
    <w:p w:rsidR="005B5A74" w:rsidRPr="00490EBA" w:rsidRDefault="005B5A74"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2.11.1. На территории муниципального образования город Щекино необходимо предусматривать следующие виды площадок: детские, отдыха, спортивные, контейнерные, для выгула собак, для дрессировки собак, автостоянок и парковок. Размещение площадок в границах охранных зон зарегистрированных памятников культурного наследия и </w:t>
      </w:r>
      <w:proofErr w:type="gramStart"/>
      <w:r w:rsidRPr="00490EBA">
        <w:rPr>
          <w:rFonts w:ascii="PT Astra Serif" w:hAnsi="PT Astra Serif"/>
          <w:sz w:val="28"/>
          <w:szCs w:val="28"/>
        </w:rPr>
        <w:t>зон</w:t>
      </w:r>
      <w:proofErr w:type="gramEnd"/>
      <w:r w:rsidRPr="00490EBA">
        <w:rPr>
          <w:rFonts w:ascii="PT Astra Serif" w:hAnsi="PT Astra Serif"/>
          <w:sz w:val="28"/>
          <w:szCs w:val="28"/>
        </w:rPr>
        <w:t xml:space="preserve"> особо охраняемых природных территорий согласовывается с уполномоченными органами охраны памятников, природопользования и охраны окружающей среды.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Места размещения детских и спортивных площадок, а также иных элементов благоустройства на территории муниципального образования город </w:t>
      </w:r>
      <w:r w:rsidR="008B7A4A" w:rsidRPr="00490EBA">
        <w:rPr>
          <w:rFonts w:ascii="PT Astra Serif" w:hAnsi="PT Astra Serif"/>
          <w:sz w:val="28"/>
          <w:szCs w:val="28"/>
        </w:rPr>
        <w:t>Щекино</w:t>
      </w:r>
      <w:r w:rsidRPr="00490EBA">
        <w:rPr>
          <w:rFonts w:ascii="PT Astra Serif" w:hAnsi="PT Astra Serif"/>
          <w:sz w:val="28"/>
          <w:szCs w:val="28"/>
        </w:rPr>
        <w:t xml:space="preserve"> </w:t>
      </w:r>
      <w:r w:rsidR="00F8698B" w:rsidRPr="00490EBA">
        <w:rPr>
          <w:rFonts w:ascii="PT Astra Serif" w:hAnsi="PT Astra Serif"/>
          <w:sz w:val="28"/>
          <w:szCs w:val="28"/>
        </w:rPr>
        <w:t>Щекинского района</w:t>
      </w:r>
      <w:r w:rsidR="00DD441E" w:rsidRPr="00490EBA">
        <w:rPr>
          <w:rFonts w:ascii="PT Astra Serif" w:hAnsi="PT Astra Serif"/>
          <w:sz w:val="28"/>
          <w:szCs w:val="28"/>
        </w:rPr>
        <w:t xml:space="preserve"> </w:t>
      </w:r>
      <w:r w:rsidRPr="00490EBA">
        <w:rPr>
          <w:rFonts w:ascii="PT Astra Serif" w:hAnsi="PT Astra Serif"/>
          <w:sz w:val="28"/>
          <w:szCs w:val="28"/>
        </w:rPr>
        <w:t xml:space="preserve">на земельных участках, находящихся в муниципальной собственности, определяются нормативными муниципальными правовыми актами администрации </w:t>
      </w:r>
      <w:r w:rsidR="008B7A4A" w:rsidRPr="00490EBA">
        <w:rPr>
          <w:rFonts w:ascii="PT Astra Serif" w:hAnsi="PT Astra Serif"/>
          <w:sz w:val="28"/>
          <w:szCs w:val="28"/>
        </w:rPr>
        <w:t>Щекинского района</w:t>
      </w:r>
      <w:r w:rsidRPr="00490EBA">
        <w:rPr>
          <w:rFonts w:ascii="PT Astra Serif" w:hAnsi="PT Astra Serif"/>
          <w:sz w:val="28"/>
          <w:szCs w:val="28"/>
        </w:rPr>
        <w:t xml:space="preserve"> с учетом требований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Элементы оборудования детских и спортивных площадок следует ежегодно при подготовке к весенне-летнему периоду окрашивать в локальные неяркие цвета. Использование черного цвета допускается для ограждений с элементами ковки и литья.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Детские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2.11.2. Детские площадки предназначены для игр и активного отдыха детей разных возрастов: </w:t>
      </w:r>
      <w:proofErr w:type="spellStart"/>
      <w:r w:rsidRPr="00490EBA">
        <w:rPr>
          <w:rFonts w:ascii="PT Astra Serif" w:hAnsi="PT Astra Serif"/>
          <w:sz w:val="28"/>
          <w:szCs w:val="28"/>
        </w:rPr>
        <w:t>преддошкольного</w:t>
      </w:r>
      <w:proofErr w:type="spellEnd"/>
      <w:r w:rsidRPr="00490EBA">
        <w:rPr>
          <w:rFonts w:ascii="PT Astra Serif" w:hAnsi="PT Astra Serif"/>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Если плотность городской застройки позволяет, то для детей и подростков (12 - 16 лет) должны быть организованы спортивно-игровые комплексы (</w:t>
      </w:r>
      <w:proofErr w:type="spellStart"/>
      <w:r w:rsidRPr="00490EBA">
        <w:rPr>
          <w:rFonts w:ascii="PT Astra Serif" w:hAnsi="PT Astra Serif"/>
          <w:sz w:val="28"/>
          <w:szCs w:val="28"/>
        </w:rPr>
        <w:t>микроскалодромы</w:t>
      </w:r>
      <w:proofErr w:type="spellEnd"/>
      <w:r w:rsidRPr="00490EBA">
        <w:rPr>
          <w:rFonts w:ascii="PT Astra Serif" w:hAnsi="PT Astra Serif"/>
          <w:sz w:val="28"/>
          <w:szCs w:val="28"/>
        </w:rPr>
        <w:t xml:space="preserve">, велодромы и т.п.) и оборудованы </w:t>
      </w:r>
      <w:r w:rsidRPr="00490EBA">
        <w:rPr>
          <w:rFonts w:ascii="PT Astra Serif" w:hAnsi="PT Astra Serif"/>
          <w:sz w:val="28"/>
          <w:szCs w:val="28"/>
        </w:rPr>
        <w:lastRenderedPageBreak/>
        <w:t>специальные места для катания на самокатах, роликовых досках и коньках.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2.11.3. </w:t>
      </w:r>
      <w:proofErr w:type="gramStart"/>
      <w:r w:rsidRPr="00490EBA">
        <w:rPr>
          <w:rFonts w:ascii="PT Astra Serif" w:hAnsi="PT Astra Serif"/>
          <w:sz w:val="28"/>
          <w:szCs w:val="28"/>
        </w:rPr>
        <w:t xml:space="preserve">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490EBA">
        <w:rPr>
          <w:rFonts w:ascii="PT Astra Serif" w:hAnsi="PT Astra Serif"/>
          <w:sz w:val="28"/>
          <w:szCs w:val="28"/>
        </w:rPr>
        <w:t>преддошкольного</w:t>
      </w:r>
      <w:proofErr w:type="spellEnd"/>
      <w:r w:rsidRPr="00490EBA">
        <w:rPr>
          <w:rFonts w:ascii="PT Astra Serif" w:hAnsi="PT Astra Serif"/>
          <w:sz w:val="28"/>
          <w:szCs w:val="28"/>
        </w:rPr>
        <w:t xml:space="preserve"> возраста размещают на участке жилой застройки, площадки для младшего и среднего школьного возраста</w:t>
      </w:r>
      <w:proofErr w:type="gramEnd"/>
      <w:r w:rsidRPr="00490EBA">
        <w:rPr>
          <w:rFonts w:ascii="PT Astra Serif" w:hAnsi="PT Astra Serif"/>
          <w:sz w:val="28"/>
          <w:szCs w:val="28"/>
        </w:rPr>
        <w:t>, комплексные игровые площадки размещают на озелененных территориях микрорайона, спортивно-игровые комплексы и места для катания - в парках жилого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2.11.4. Детские площадки на территориях жилого назначения необходимо размещать из расчета 0,5 - 0,7 кв. м на 1 жителя. Размеры и условия размещения площадок устанавливаются в зависимости от возрастных групп детей и места размещения жилой застройки в городе.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2.11.4.1. Детские площадки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2.11.4.2.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учетом градостроительных условий и требований к размещению.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2.11.5. Детские площадки должны быть изолированы от транзитного пешеходного движения, проездов, разворотных площадок, гостевых стоянок, мест (площадок) накопления твердых коммунальных отходов,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490EBA">
        <w:rPr>
          <w:rFonts w:ascii="PT Astra Serif" w:hAnsi="PT Astra Serif"/>
          <w:sz w:val="28"/>
          <w:szCs w:val="28"/>
        </w:rPr>
        <w:t>дств пр</w:t>
      </w:r>
      <w:proofErr w:type="gramEnd"/>
      <w:r w:rsidRPr="00490EBA">
        <w:rPr>
          <w:rFonts w:ascii="PT Astra Serif" w:hAnsi="PT Astra Serif"/>
          <w:sz w:val="28"/>
          <w:szCs w:val="28"/>
        </w:rPr>
        <w:t xml:space="preserve">инимается согласно СанПиН, до площадок мусоросборников - 15 м, </w:t>
      </w:r>
      <w:proofErr w:type="spellStart"/>
      <w:r w:rsidRPr="00490EBA">
        <w:rPr>
          <w:rFonts w:ascii="PT Astra Serif" w:hAnsi="PT Astra Serif"/>
          <w:sz w:val="28"/>
          <w:szCs w:val="28"/>
        </w:rPr>
        <w:t>отстойно</w:t>
      </w:r>
      <w:proofErr w:type="spellEnd"/>
      <w:r w:rsidRPr="00490EBA">
        <w:rPr>
          <w:rFonts w:ascii="PT Astra Serif" w:hAnsi="PT Astra Serif"/>
          <w:sz w:val="28"/>
          <w:szCs w:val="28"/>
        </w:rPr>
        <w:t>-разворотных площадок на конечных остановках маршрутов городского пассажирского транспорта - не менее 50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2.11.6. Во избежание травматизма наличие на территории детской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 запрещается. При реконструкции прилегающих </w:t>
      </w:r>
      <w:r w:rsidRPr="00490EBA">
        <w:rPr>
          <w:rFonts w:ascii="PT Astra Serif" w:hAnsi="PT Astra Serif"/>
          <w:sz w:val="28"/>
          <w:szCs w:val="28"/>
        </w:rPr>
        <w:lastRenderedPageBreak/>
        <w:t>территорий детские площадки необходимо изолировать от мест ведения работ и складирования строительных материалов.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2.11.7.1. Мягкие виды покрытия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необходимо оборудовать видами покрытия или фундаментом согласно пункту 2.6.3.1 настоящих Правил.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2.11.7.2. Для сопряжения поверхностей площадки и газона применяются садовые бортовые камни со скошенными или закругленными краями.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2.11.7.3. Игровое оборудование размещается с учетом нормативных параметров безопасности в порядке, предусмотренном таблицей 7 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Площадки отдыха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2.11.8.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w:t>
      </w:r>
      <w:proofErr w:type="gramStart"/>
      <w:r w:rsidRPr="00490EBA">
        <w:rPr>
          <w:rFonts w:ascii="PT Astra Serif" w:hAnsi="PT Astra Serif"/>
          <w:sz w:val="28"/>
          <w:szCs w:val="28"/>
        </w:rPr>
        <w:t>Площадки отдыха необходимо устанавливать проходными, в случаях примыкания к проездам, посадочным площадкам остановок, разворотным площадкам между ними и площадкой отдыха должна быть предусмотрена полоса озеленения (кустарник, деревья) не менее 3 м. Расстояние от границы площадки отдыха до мест хранения автомобилей</w:t>
      </w:r>
      <w:r w:rsidR="00F70BB3" w:rsidRPr="00490EBA">
        <w:rPr>
          <w:rFonts w:ascii="PT Astra Serif" w:hAnsi="PT Astra Serif"/>
          <w:sz w:val="28"/>
          <w:szCs w:val="28"/>
        </w:rPr>
        <w:t>,</w:t>
      </w:r>
      <w:r w:rsidRPr="00490EBA">
        <w:rPr>
          <w:rFonts w:ascii="PT Astra Serif" w:hAnsi="PT Astra Serif"/>
          <w:sz w:val="28"/>
          <w:szCs w:val="28"/>
        </w:rPr>
        <w:t xml:space="preserve"> </w:t>
      </w:r>
      <w:proofErr w:type="spellStart"/>
      <w:r w:rsidRPr="00490EBA">
        <w:rPr>
          <w:rFonts w:ascii="PT Astra Serif" w:hAnsi="PT Astra Serif"/>
          <w:sz w:val="28"/>
          <w:szCs w:val="28"/>
        </w:rPr>
        <w:t>отстойно</w:t>
      </w:r>
      <w:proofErr w:type="spellEnd"/>
      <w:r w:rsidRPr="00490EBA">
        <w:rPr>
          <w:rFonts w:ascii="PT Astra Serif" w:hAnsi="PT Astra Serif"/>
          <w:sz w:val="28"/>
          <w:szCs w:val="28"/>
        </w:rPr>
        <w:t xml:space="preserve">-разворотных площадок на конечных остановках маршрутов городского пассажирского транспорта </w:t>
      </w:r>
      <w:r w:rsidR="00F70BB3" w:rsidRPr="00490EBA">
        <w:rPr>
          <w:rFonts w:ascii="PT Astra Serif" w:hAnsi="PT Astra Serif"/>
          <w:sz w:val="28"/>
          <w:szCs w:val="28"/>
        </w:rPr>
        <w:t>принимается</w:t>
      </w:r>
      <w:r w:rsidRPr="00490EBA">
        <w:rPr>
          <w:rFonts w:ascii="PT Astra Serif" w:hAnsi="PT Astra Serif"/>
          <w:sz w:val="28"/>
          <w:szCs w:val="28"/>
        </w:rPr>
        <w:t xml:space="preserve"> не менее 50 м</w:t>
      </w:r>
      <w:r w:rsidR="00F70BB3" w:rsidRPr="00490EBA">
        <w:rPr>
          <w:rFonts w:ascii="PT Astra Serif" w:hAnsi="PT Astra Serif"/>
          <w:sz w:val="28"/>
          <w:szCs w:val="28"/>
        </w:rPr>
        <w:t xml:space="preserve"> (если иное не предусмотрено законодательством)</w:t>
      </w:r>
      <w:r w:rsidRPr="00490EBA">
        <w:rPr>
          <w:rFonts w:ascii="PT Astra Serif" w:hAnsi="PT Astra Serif"/>
          <w:sz w:val="28"/>
          <w:szCs w:val="28"/>
        </w:rPr>
        <w:t>.</w:t>
      </w:r>
      <w:proofErr w:type="gramEnd"/>
      <w:r w:rsidRPr="00490EBA">
        <w:rPr>
          <w:rFonts w:ascii="PT Astra Serif" w:hAnsi="PT Astra Serif"/>
          <w:sz w:val="28"/>
          <w:szCs w:val="28"/>
        </w:rPr>
        <w:t xml:space="preserve"> Расстояние от окон жилых домов до границ площадок тихого отдыха должно быть не менее 10 м, площадок шумных настольных игр - не менее 25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2.11.9. Площадки отдыха на жилых территориях размещаются из расчета 0,1 - 0,2 кв. м на жителя.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в порядке, предусмотренном пунктом 2.11.4.1 настоящих Правил. Запрещается объединение тихого отдыха и шумных настольных игр на одной площадке. На территориях парков должны быть предусмотрены площадки-лужайки для отдыха на траве.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2.11.10. Обязательный перечень элементов благоустройства на площадке отдыха включает: твердые виды покрытия, элементы сопряжения </w:t>
      </w:r>
      <w:r w:rsidRPr="00490EBA">
        <w:rPr>
          <w:rFonts w:ascii="PT Astra Serif" w:hAnsi="PT Astra Serif"/>
          <w:sz w:val="28"/>
          <w:szCs w:val="28"/>
        </w:rPr>
        <w:lastRenderedPageBreak/>
        <w:t>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2.11.10.1. Покрытие площадки необходимо обустраивать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2.11.10.2. Минимальный размер площадки с установкой одного стола со скамьями для настольных игр устанавливается в пределах 12 - 15 кв.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Спортивные площадки</w:t>
      </w:r>
    </w:p>
    <w:p w:rsidR="001B79A8"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2.11.11.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зависит от вида специализации площадки.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2.11.12.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Минимальное расстояние от границ спортплощадок до окон жилых домов принимается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2.11.13. Обязательный перечень элементов благоустройства территории на спортивной площадке включает мягкие покрытия или газон (партерный или обыкновенный), спортивное оборудование, в том числе озеленение и ограждение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2.11.13.1. Площадки оборудуются сетчатым ограждением высотой 2,5 - 3 м, а в местах примыкания спортивных площадок друг к другу - высотой не менее 1,2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Места (площадки) накопления твердых коммунальных отходов и места расположения мусоросборников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2.11.14. 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 определяются в соответствии с правилами, утвержденными Правительством Российской Федерации.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2.11.15. </w:t>
      </w:r>
      <w:proofErr w:type="gramStart"/>
      <w:r w:rsidRPr="00490EBA">
        <w:rPr>
          <w:rFonts w:ascii="PT Astra Serif" w:hAnsi="PT Astra Serif"/>
          <w:sz w:val="28"/>
          <w:szCs w:val="28"/>
        </w:rPr>
        <w:t xml:space="preserve">Площадки необходимо размещать удаленными от окон жилых </w:t>
      </w:r>
      <w:r w:rsidRPr="00490EBA">
        <w:rPr>
          <w:rFonts w:ascii="PT Astra Serif" w:hAnsi="PT Astra Serif"/>
          <w:sz w:val="28"/>
          <w:szCs w:val="28"/>
        </w:rPr>
        <w:lastRenderedPageBreak/>
        <w:t>зданий, границ участков детских учреждений, спортивных площадок,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w:t>
      </w:r>
      <w:proofErr w:type="gramEnd"/>
      <w:r w:rsidRPr="00490EBA">
        <w:rPr>
          <w:rFonts w:ascii="PT Astra Serif" w:hAnsi="PT Astra Serif"/>
          <w:sz w:val="28"/>
          <w:szCs w:val="28"/>
        </w:rPr>
        <w:t xml:space="preserve"> 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уполномоченной собственниками помещений в МКД организации, отраслевых (функциональных) органов администрации Щекинского района в сфере ЖКХ, благоустройства и архитектуры.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бункеров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2.11.16. </w:t>
      </w:r>
      <w:proofErr w:type="gramStart"/>
      <w:r w:rsidRPr="00490EBA">
        <w:rPr>
          <w:rFonts w:ascii="PT Astra Serif" w:hAnsi="PT Astra Serif"/>
          <w:sz w:val="28"/>
          <w:szCs w:val="28"/>
        </w:rPr>
        <w:t>Размер места (площадки) накопления твердых коммунальных отходов на один контейнер принимается 2 - 3 кв. м (с учетом размещения необходимого числа контейнеров - количество мусорных контейнеров), на один бункер не менее 12 кв. м (с учетом размещения необходимого числа бункеров), а также объем контейнеров от 0,8 м3 до 8,0 м3, бункеров более 8,0 м3 согласно пункту 2.6.4.1 настоящих Правил, устанавливаемых на местах</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площадках</w:t>
      </w:r>
      <w:proofErr w:type="gramEnd"/>
      <w:r w:rsidRPr="00490EBA">
        <w:rPr>
          <w:rFonts w:ascii="PT Astra Serif" w:hAnsi="PT Astra Serif"/>
          <w:sz w:val="28"/>
          <w:szCs w:val="28"/>
        </w:rPr>
        <w:t xml:space="preserve">) накопления твердых коммунальных отходов, исчисляется из нормативов накопления отходов, численности населения, пользующегося контейнерами, сроков хранения отходов. Расчетный объем контейнеров и (или) бункеров должен соответствовать фактическому накоплению отходов в периоды наибольшего их образования. Емкость контейнеров и (или) бункеров должна быть рассчитана на возможное их наполнение в периоды между вывозами, исключая ее переполнение. </w:t>
      </w:r>
      <w:proofErr w:type="gramStart"/>
      <w:r w:rsidRPr="00490EBA">
        <w:rPr>
          <w:rFonts w:ascii="PT Astra Serif" w:hAnsi="PT Astra Serif"/>
          <w:sz w:val="28"/>
          <w:szCs w:val="28"/>
        </w:rPr>
        <w:t>Между контейнером и (или) бункером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на 6 - 8 подъездов жилых домов, имеющих мусоропроводы, если подъездов меньше и отсутствует мусоропровод - одну площадку при каждом</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доме</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2.11.16.1. В зоне застройки индивидуальными жилыми домами места (площадки) накопления твердых коммунальных отходов, дворовых туалетов и помойных ям должны определяться самими домовладельцами в соответствии с требованиями действующих санитарных норм и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2.11.17. Обязательный перечень элементов благоустройства на территории места (площадки) накопления твердых коммунальных отходов включает твердые виды покрытия (асфальтовое или бетонное), элементы </w:t>
      </w:r>
      <w:r w:rsidRPr="00490EBA">
        <w:rPr>
          <w:rFonts w:ascii="PT Astra Serif" w:hAnsi="PT Astra Serif"/>
          <w:sz w:val="28"/>
          <w:szCs w:val="28"/>
        </w:rPr>
        <w:lastRenderedPageBreak/>
        <w:t>сопряжения поверхности площадки с прилегающими территориями, ограждение с трех сторон, контейнеры для сбора ТКО, осветительное оборудование, озеленение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2.11.17.1. Покрытие площадки устанавливается аналогичным покрытию транспортных проездов. Уклон покрытия площадки устанавливается составляющим 5 - 10 процентов в сторону проезжей части, чтобы не допускать застаивания воды и скатывания контейнера.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2.11.17.2.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2.11.17.3. Места (площадки) накопления твердых коммунальных отходов должны быть изолированы от окружающей среды ограждением из кирпича или </w:t>
      </w:r>
      <w:proofErr w:type="spellStart"/>
      <w:r w:rsidRPr="00490EBA">
        <w:rPr>
          <w:rFonts w:ascii="PT Astra Serif" w:hAnsi="PT Astra Serif"/>
          <w:sz w:val="28"/>
          <w:szCs w:val="28"/>
        </w:rPr>
        <w:t>профлиста</w:t>
      </w:r>
      <w:proofErr w:type="spellEnd"/>
      <w:r w:rsidRPr="00490EBA">
        <w:rPr>
          <w:rFonts w:ascii="PT Astra Serif" w:hAnsi="PT Astra Serif"/>
          <w:sz w:val="28"/>
          <w:szCs w:val="28"/>
        </w:rPr>
        <w:t xml:space="preserve"> с трех сторон высотой не менее 1,5 м, чтобы не допускать попадания мусора на прилегающую территорию.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2.11.17.4. На месте (площадке) накопления твердых коммунальных отходов размещается информация 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наименовании</w:t>
      </w:r>
      <w:proofErr w:type="gramEnd"/>
      <w:r w:rsidRPr="00490EBA">
        <w:rPr>
          <w:rFonts w:ascii="PT Astra Serif" w:hAnsi="PT Astra Serif"/>
          <w:sz w:val="28"/>
          <w:szCs w:val="28"/>
        </w:rPr>
        <w:t xml:space="preserve"> (номере места (площадки)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правообладателе</w:t>
      </w:r>
      <w:proofErr w:type="gramEnd"/>
      <w:r w:rsidRPr="00490EBA">
        <w:rPr>
          <w:rFonts w:ascii="PT Astra Serif" w:hAnsi="PT Astra Serif"/>
          <w:sz w:val="28"/>
          <w:szCs w:val="28"/>
        </w:rPr>
        <w:t xml:space="preserve"> (обслуживающей организации) места (площадки)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графике вывоза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наименовании</w:t>
      </w:r>
      <w:proofErr w:type="gramEnd"/>
      <w:r w:rsidRPr="00490EBA">
        <w:rPr>
          <w:rFonts w:ascii="PT Astra Serif" w:hAnsi="PT Astra Serif"/>
          <w:sz w:val="28"/>
          <w:szCs w:val="28"/>
        </w:rPr>
        <w:t xml:space="preserve"> обслуживаемых объектов;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наименовании</w:t>
      </w:r>
      <w:proofErr w:type="gramEnd"/>
      <w:r w:rsidRPr="00490EBA">
        <w:rPr>
          <w:rFonts w:ascii="PT Astra Serif" w:hAnsi="PT Astra Serif"/>
          <w:sz w:val="28"/>
          <w:szCs w:val="28"/>
        </w:rPr>
        <w:t xml:space="preserve"> организации, осуществляющей вывоз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телефонах</w:t>
      </w:r>
      <w:proofErr w:type="gramEnd"/>
      <w:r w:rsidRPr="00490EBA">
        <w:rPr>
          <w:rFonts w:ascii="PT Astra Serif" w:hAnsi="PT Astra Serif"/>
          <w:sz w:val="28"/>
          <w:szCs w:val="28"/>
        </w:rPr>
        <w:t xml:space="preserve"> организаций, осуществляющих контроль за вывозом отходов и содержанием места (площадки)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Ответственность за обустройство и надлежащее содержание мест (площадок) накопления ТКО несут их собственники, указанные в реестре мест (площадок) накопления ТКО.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2.11.17.5. Потребителям запрещается осуществлять накопление и складирование твердых коммунальных отходов в местах накопления твердых коммунальных отходов, не указанных в договоре на оказание услуг по обращению с твердыми коммунальными отходами.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Потребителям запрещается осуществлять накопление и складирование твердых коммунальных отходов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2.11.17.6. Парковка транспорта на расстоянии ближе 3 (трех) метров от ограждения мест (площадок) накопления твердых коммунальных отходов запрещена.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2.11.17.7. Накопление отработанных ртутьсодержащих отходов и батареек производится в специализированные </w:t>
      </w:r>
      <w:proofErr w:type="spellStart"/>
      <w:r w:rsidRPr="00490EBA">
        <w:rPr>
          <w:rFonts w:ascii="PT Astra Serif" w:hAnsi="PT Astra Serif"/>
          <w:sz w:val="28"/>
          <w:szCs w:val="28"/>
        </w:rPr>
        <w:t>экоконтейнеры</w:t>
      </w:r>
      <w:proofErr w:type="spellEnd"/>
      <w:r w:rsidRPr="00490EBA">
        <w:rPr>
          <w:rFonts w:ascii="PT Astra Serif" w:hAnsi="PT Astra Serif"/>
          <w:sz w:val="28"/>
          <w:szCs w:val="28"/>
        </w:rPr>
        <w:t>, отдельно от других видов отходов, предназначенные для сбора и временного хранения энергосберегающих ламп, термометров и батареек.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Площадки для выгула домашних животных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2.11.18. Площадки для выгула домашних животных размещают на территориях общего пользования микрорайона и жилого района, свободных от зеленых насаждений, общегородских магистралей 1-го класса, под линиями электропередачи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 Места, отведенные для выгула домашних животных, определяются администрацией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2.11.19. Размеры площадок для выгула домашних животных, размещаемых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w:t>
      </w:r>
      <w:proofErr w:type="gramStart"/>
      <w:r w:rsidRPr="00490EBA">
        <w:rPr>
          <w:rFonts w:ascii="PT Astra Serif" w:hAnsi="PT Astra Serif"/>
          <w:sz w:val="28"/>
          <w:szCs w:val="28"/>
        </w:rPr>
        <w:t>Доступность площадок необходимо обеспечивать на расстоянии не более 400 м. На территории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2.11.20. Перечень элементов благоустройства на территории площадки для выгула домашних животных включает различные виды покрытия, ограждение, специальный контейнер для сбора отходов жизнедеятельности животных, скамью (как минимум), урну (как минимум), осветительное и информационное оборудование, озеленение, специальное тренировочное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2.11.20.1. Для покрытия поверхности части площадки, предназначенной для выгула домашних животных, должна быть предусмотрена выровненная поверхность, обеспечивающая хороший дренаж и не травмирующая конечности животных (газон луговой или обыкновенный, песчаное или песчано-земляное покрытие), а также удобство для регулярной уборки и обновления. Поверхность части площадки, предназначенной для нахождения владельцев собак, должна быть обустроена твердым или комбинированным видом покрытия (плитка, утопленная в газон, и др.). Подход к площадке оборудуется твердым видом покрытия.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2.11.20.2.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2.11.20.3. На территории площадки должен быть размещен информационный стенд с правилами пользования площадкой и наименование организации, ответственной за ее содержание.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2.11.20.4. Озеленение проектируется из </w:t>
      </w:r>
      <w:proofErr w:type="spellStart"/>
      <w:r w:rsidRPr="00490EBA">
        <w:rPr>
          <w:rFonts w:ascii="PT Astra Serif" w:hAnsi="PT Astra Serif"/>
          <w:sz w:val="28"/>
          <w:szCs w:val="28"/>
        </w:rPr>
        <w:t>периметральных</w:t>
      </w:r>
      <w:proofErr w:type="spellEnd"/>
      <w:r w:rsidRPr="00490EBA">
        <w:rPr>
          <w:rFonts w:ascii="PT Astra Serif" w:hAnsi="PT Astra Serif"/>
          <w:sz w:val="28"/>
          <w:szCs w:val="28"/>
        </w:rPr>
        <w:t xml:space="preserve"> плотных </w:t>
      </w:r>
      <w:r w:rsidRPr="00490EBA">
        <w:rPr>
          <w:rFonts w:ascii="PT Astra Serif" w:hAnsi="PT Astra Serif"/>
          <w:sz w:val="28"/>
          <w:szCs w:val="28"/>
        </w:rPr>
        <w:lastRenderedPageBreak/>
        <w:t>посадок высокого кустарника в виде живой изгороди или вертикального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Площадки автостоянок и парковок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1</w:t>
      </w:r>
      <w:r w:rsidRPr="00490EBA">
        <w:rPr>
          <w:rFonts w:ascii="PT Astra Serif" w:hAnsi="PT Astra Serif"/>
          <w:sz w:val="28"/>
          <w:szCs w:val="28"/>
        </w:rPr>
        <w:t>. На территории муниципального образования предусмотрены следующие виды парковочных карманов, автостоянок: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кратковременного и длительного хранения автомобилей;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уличных (в виде парковок на проезжей части);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внеуличных (в виде "карманов" и отступов от проезжей части);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гостевых</w:t>
      </w:r>
      <w:proofErr w:type="gramEnd"/>
      <w:r w:rsidRPr="00490EBA">
        <w:rPr>
          <w:rFonts w:ascii="PT Astra Serif" w:hAnsi="PT Astra Serif"/>
          <w:sz w:val="28"/>
          <w:szCs w:val="28"/>
        </w:rPr>
        <w:t xml:space="preserve"> (на участке жилой застройки);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хранения автомобилей населения (микрорайонные, районные);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spellStart"/>
      <w:r w:rsidRPr="00490EBA">
        <w:rPr>
          <w:rFonts w:ascii="PT Astra Serif" w:hAnsi="PT Astra Serif"/>
          <w:sz w:val="28"/>
          <w:szCs w:val="28"/>
        </w:rPr>
        <w:t>приобъектных</w:t>
      </w:r>
      <w:proofErr w:type="spellEnd"/>
      <w:r w:rsidRPr="00490EBA">
        <w:rPr>
          <w:rFonts w:ascii="PT Astra Serif" w:hAnsi="PT Astra Serif"/>
          <w:sz w:val="28"/>
          <w:szCs w:val="28"/>
        </w:rPr>
        <w:t xml:space="preserve"> (у объекта или группы объектов);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прочих (грузовых, перехватывающих и др.).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лицензированной проектной организацией, согласованной в установленном порядке с архитектурной службой города.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трех единиц.</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w:t>
      </w:r>
      <w:proofErr w:type="gramEnd"/>
      <w:r w:rsidRPr="00490EBA">
        <w:rPr>
          <w:rFonts w:ascii="PT Astra Serif" w:hAnsi="PT Astra Serif"/>
          <w:sz w:val="28"/>
          <w:szCs w:val="28"/>
        </w:rPr>
        <w:t xml:space="preserve">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Благоустройство и содержание территории гаражно-строительных кооперативов и охраняемых автостоянок осуществляется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прилегающей к гаражам, расположенным в жилой застройке и не объединенным в гаражно-строительные кооперативы, обеспечивается их собственниками (владельцами).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2</w:t>
      </w:r>
      <w:r w:rsidRPr="00490EBA">
        <w:rPr>
          <w:rFonts w:ascii="PT Astra Serif" w:hAnsi="PT Astra Serif"/>
          <w:sz w:val="28"/>
          <w:szCs w:val="28"/>
        </w:rPr>
        <w:t xml:space="preserve">. Расстояние от границ автостоянок до окон жилых и общественных заданий принимается в соответствии с СанПиН 2.2.1/2.1.1.1200. На площадках </w:t>
      </w:r>
      <w:proofErr w:type="spellStart"/>
      <w:r w:rsidRPr="00490EBA">
        <w:rPr>
          <w:rFonts w:ascii="PT Astra Serif" w:hAnsi="PT Astra Serif"/>
          <w:sz w:val="28"/>
          <w:szCs w:val="28"/>
        </w:rPr>
        <w:t>приобъектных</w:t>
      </w:r>
      <w:proofErr w:type="spellEnd"/>
      <w:r w:rsidRPr="00490EBA">
        <w:rPr>
          <w:rFonts w:ascii="PT Astra Serif" w:hAnsi="PT Astra Serif"/>
          <w:sz w:val="28"/>
          <w:szCs w:val="28"/>
        </w:rPr>
        <w:t xml:space="preserve"> автостоянок доля мест для автомобилей инвалидов должна быть организована согласно СП 59.13330.</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3</w:t>
      </w:r>
      <w:r w:rsidRPr="00490EBA">
        <w:rPr>
          <w:rFonts w:ascii="PT Astra Serif" w:hAnsi="PT Astra Serif"/>
          <w:sz w:val="28"/>
          <w:szCs w:val="28"/>
        </w:rPr>
        <w:t xml:space="preserve">. Запрещается размещение площадок автостоянок в зоне </w:t>
      </w:r>
      <w:r w:rsidRPr="00490EBA">
        <w:rPr>
          <w:rFonts w:ascii="PT Astra Serif" w:hAnsi="PT Astra Serif"/>
          <w:sz w:val="28"/>
          <w:szCs w:val="28"/>
        </w:rPr>
        <w:lastRenderedPageBreak/>
        <w:t>остановок городского пассажирского транспорта, организация заездов на автостоянки должна быть не ближе 15 м от конца или начала посадочной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4</w:t>
      </w:r>
      <w:r w:rsidRPr="00490EBA">
        <w:rPr>
          <w:rFonts w:ascii="PT Astra Serif" w:hAnsi="PT Astra Serif"/>
          <w:sz w:val="28"/>
          <w:szCs w:val="28"/>
        </w:rPr>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4</w:t>
      </w:r>
      <w:r w:rsidRPr="00490EBA">
        <w:rPr>
          <w:rFonts w:ascii="PT Astra Serif" w:hAnsi="PT Astra Serif"/>
          <w:sz w:val="28"/>
          <w:szCs w:val="28"/>
        </w:rPr>
        <w:t xml:space="preserve">.1. Покрытие площадок необходимо выполнять </w:t>
      </w:r>
      <w:proofErr w:type="gramStart"/>
      <w:r w:rsidRPr="00490EBA">
        <w:rPr>
          <w:rFonts w:ascii="PT Astra Serif" w:hAnsi="PT Astra Serif"/>
          <w:sz w:val="28"/>
          <w:szCs w:val="28"/>
        </w:rPr>
        <w:t>аналогичным</w:t>
      </w:r>
      <w:proofErr w:type="gramEnd"/>
      <w:r w:rsidRPr="00490EBA">
        <w:rPr>
          <w:rFonts w:ascii="PT Astra Serif" w:hAnsi="PT Astra Serif"/>
          <w:sz w:val="28"/>
          <w:szCs w:val="28"/>
        </w:rPr>
        <w:t xml:space="preserve"> покрытию транспортных проездов.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4</w:t>
      </w:r>
      <w:r w:rsidRPr="00490EBA">
        <w:rPr>
          <w:rFonts w:ascii="PT Astra Serif" w:hAnsi="PT Astra Serif"/>
          <w:sz w:val="28"/>
          <w:szCs w:val="28"/>
        </w:rPr>
        <w:t>.2. Сопряжение покрытия площадки с проездом должно быть выполнено в одном уровне без укладки бортового камня, с газоном в порядке, предусмотренном пунктом 2.4.3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4</w:t>
      </w:r>
      <w:r w:rsidRPr="00490EBA">
        <w:rPr>
          <w:rFonts w:ascii="PT Astra Serif" w:hAnsi="PT Astra Serif"/>
          <w:sz w:val="28"/>
          <w:szCs w:val="28"/>
        </w:rPr>
        <w:t>.3. Разделительные элементы на площадках могут быть выполнены в виде разметки (белых полос), озелененных полос (газонов), контейнерного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4</w:t>
      </w:r>
      <w:r w:rsidRPr="00490EBA">
        <w:rPr>
          <w:rFonts w:ascii="PT Astra Serif" w:hAnsi="PT Astra Serif"/>
          <w:sz w:val="28"/>
          <w:szCs w:val="28"/>
        </w:rPr>
        <w:t xml:space="preserve">.4. Типовые </w:t>
      </w:r>
      <w:proofErr w:type="gramStart"/>
      <w:r w:rsidRPr="00490EBA">
        <w:rPr>
          <w:rFonts w:ascii="PT Astra Serif" w:hAnsi="PT Astra Serif"/>
          <w:sz w:val="28"/>
          <w:szCs w:val="28"/>
        </w:rPr>
        <w:t>архитектурные решения</w:t>
      </w:r>
      <w:proofErr w:type="gramEnd"/>
      <w:r w:rsidRPr="00490EBA">
        <w:rPr>
          <w:rFonts w:ascii="PT Astra Serif" w:hAnsi="PT Astra Serif"/>
          <w:sz w:val="28"/>
          <w:szCs w:val="28"/>
        </w:rPr>
        <w:t xml:space="preserve"> контрольно-пропускных пунктов и ограждений территорий автостоянок определяются муниципальным правовым актом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5</w:t>
      </w:r>
      <w:r w:rsidRPr="00490EBA">
        <w:rPr>
          <w:rFonts w:ascii="PT Astra Serif" w:hAnsi="PT Astra Serif"/>
          <w:sz w:val="28"/>
          <w:szCs w:val="28"/>
        </w:rPr>
        <w:t>. Ответственность за содержание (уборку) парковочных карманов возложена: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собственников земельных участков, на территории которых расположены парковочные карманы, либо на их арендаторов (иных правообладателей), если законом или договором не предусмотрено иное;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6</w:t>
      </w:r>
      <w:r w:rsidRPr="00490EBA">
        <w:rPr>
          <w:rFonts w:ascii="PT Astra Serif" w:hAnsi="PT Astra Serif"/>
          <w:sz w:val="28"/>
          <w:szCs w:val="28"/>
        </w:rPr>
        <w:t>. Уборка парковочных карманов должна осуществляться ежедневно.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2.11.2</w:t>
      </w:r>
      <w:r w:rsidR="00A26186" w:rsidRPr="00490EBA">
        <w:rPr>
          <w:rFonts w:ascii="PT Astra Serif" w:hAnsi="PT Astra Serif"/>
          <w:sz w:val="28"/>
          <w:szCs w:val="28"/>
        </w:rPr>
        <w:t>7</w:t>
      </w:r>
      <w:r w:rsidRPr="00490EBA">
        <w:rPr>
          <w:rFonts w:ascii="PT Astra Serif" w:hAnsi="PT Astra Serif"/>
          <w:sz w:val="28"/>
          <w:szCs w:val="28"/>
        </w:rPr>
        <w:t>. Наличие смета, грязи, пыли, снежной массы (в зимний период) на территории парковочных карманов и у основания бортового камня запрещается.</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2.12. Пешеходные коммуникации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2.12.1. Пешеходные коммуникации обеспечивают пешеходные связи и передвижение на территории муниципального образования город Щекино</w:t>
      </w:r>
      <w:r w:rsidR="00A26186" w:rsidRPr="00490EBA">
        <w:rPr>
          <w:rFonts w:ascii="PT Astra Serif" w:hAnsi="PT Astra Serif"/>
          <w:sz w:val="28"/>
          <w:szCs w:val="28"/>
        </w:rPr>
        <w:t xml:space="preserve"> Щекинского района</w:t>
      </w:r>
      <w:r w:rsidRPr="00490EBA">
        <w:rPr>
          <w:rFonts w:ascii="PT Astra Serif" w:hAnsi="PT Astra Serif"/>
          <w:sz w:val="28"/>
          <w:szCs w:val="28"/>
        </w:rPr>
        <w:t xml:space="preserve">. К пешеходным коммуникациям относят: тротуары, аллеи, дорожки, тропинки. При организации пешеходных коммуникаций на территории населенного пункта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w:t>
      </w:r>
      <w:r w:rsidRPr="00490EBA">
        <w:rPr>
          <w:rFonts w:ascii="PT Astra Serif" w:hAnsi="PT Astra Serif"/>
          <w:sz w:val="28"/>
          <w:szCs w:val="28"/>
        </w:rPr>
        <w:lastRenderedPageBreak/>
        <w:t>необходимо выделять основные и второстепенные пешеходные связи.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2.12.2. При проектировании пешеходных коммуникаций продольный уклон принимается не более 60 промилле, поперечный уклон (односкатный или двускатный)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w:t>
      </w:r>
      <w:proofErr w:type="gramStart"/>
      <w:r w:rsidRPr="00490EBA">
        <w:rPr>
          <w:rFonts w:ascii="PT Astra Serif" w:hAnsi="PT Astra Serif"/>
          <w:sz w:val="28"/>
          <w:szCs w:val="28"/>
        </w:rPr>
        <w:t>продольный</w:t>
      </w:r>
      <w:proofErr w:type="gramEnd"/>
      <w:r w:rsidRPr="00490EBA">
        <w:rPr>
          <w:rFonts w:ascii="PT Astra Serif" w:hAnsi="PT Astra Serif"/>
          <w:sz w:val="28"/>
          <w:szCs w:val="28"/>
        </w:rPr>
        <w:t xml:space="preserve"> - 5 процентов, 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В </w:t>
      </w:r>
      <w:proofErr w:type="gramStart"/>
      <w:r w:rsidRPr="00490EBA">
        <w:rPr>
          <w:rFonts w:ascii="PT Astra Serif" w:hAnsi="PT Astra Serif"/>
          <w:sz w:val="28"/>
          <w:szCs w:val="28"/>
        </w:rPr>
        <w:t>случаях</w:t>
      </w:r>
      <w:proofErr w:type="gramEnd"/>
      <w:r w:rsidRPr="00490EBA">
        <w:rPr>
          <w:rFonts w:ascii="PT Astra Serif" w:hAnsi="PT Astra Serif"/>
          <w:sz w:val="28"/>
          <w:szCs w:val="28"/>
        </w:rPr>
        <w:t xml:space="preserve"> когда по условиям рельефа невозможно обеспечить указанные выше уклоны, необходимо предусматривать устройство лестниц и пандусов, а также допускается увеличение продольного уклона до 10 процентов на протяжении не более 12 м пути с устройством горизонтальных промежуточных площадок вдоль спуска длиной не менее 1,5 м каждая.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Пересечение пешеходных дорожек выполняется в одном уровне.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приемке плиточного покрытия на пешеходных коммуникациях необходимо проверить: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наличие бокового упора из грунта;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плотность прилегания плитки к основанию;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швы между плитками не должны быть более 15 мм. Вертикальное смещение в швах между плитками не должно быть более 2 мм.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2.12.3. В случае необходимости расширения </w:t>
      </w:r>
      <w:proofErr w:type="gramStart"/>
      <w:r w:rsidRPr="00490EBA">
        <w:rPr>
          <w:rFonts w:ascii="PT Astra Serif" w:hAnsi="PT Astra Serif"/>
          <w:sz w:val="28"/>
          <w:szCs w:val="28"/>
        </w:rPr>
        <w:t>тротуаров</w:t>
      </w:r>
      <w:proofErr w:type="gramEnd"/>
      <w:r w:rsidRPr="00490EBA">
        <w:rPr>
          <w:rFonts w:ascii="PT Astra Serif" w:hAnsi="PT Astra Serif"/>
          <w:sz w:val="28"/>
          <w:szCs w:val="28"/>
        </w:rPr>
        <w:t xml:space="preserve"> возможно устраивать пешеходные галереи в составе прилегающей застройки.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Основные пешеходные коммуникации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порядке, предусмотренном приложением 3 к настоящим Правилам. Трассировку пешеходных коммуникаций необходимо осуществлять (за исключением рекреационных дорожек) по кратчайшим направлениям между пунктами тяготения или под углом к этому направлению порядка 30 градусов.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2.12.6.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w:t>
      </w:r>
      <w:r w:rsidRPr="00490EBA">
        <w:rPr>
          <w:rFonts w:ascii="PT Astra Serif" w:hAnsi="PT Astra Serif"/>
          <w:sz w:val="28"/>
          <w:szCs w:val="28"/>
        </w:rPr>
        <w:lastRenderedPageBreak/>
        <w:t>равновеликой пропускной способности этих элементов. Запрещается использование существующих пешеходных коммуникаций и прилегающих к ним газонов для остановки и стоянки автотранспортных средств.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2.12.7. </w:t>
      </w:r>
      <w:proofErr w:type="gramStart"/>
      <w:r w:rsidRPr="00490EBA">
        <w:rPr>
          <w:rFonts w:ascii="PT Astra Serif" w:hAnsi="PT Astra Serif"/>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Для вновь проектируемых и реконструируемых основных пешеходных коммуникаций при ширине 1,5 м через каждые 30 м необходимо предусматривать уширения (разъездные площадки) для обеспечения передвижения инвалидов в креслах-колясках во встречных</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направлениях</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Для вновь проектируемых пешеходных коммуникаций ширину на участках возможного встречного движения инвалидов на креслах-колясках не допускается устанавливать менее 2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2.12.9. </w:t>
      </w:r>
      <w:proofErr w:type="gramStart"/>
      <w:r w:rsidRPr="00490EBA">
        <w:rPr>
          <w:rFonts w:ascii="PT Astra Serif" w:hAnsi="PT Astra Serif"/>
          <w:sz w:val="28"/>
          <w:szCs w:val="28"/>
        </w:rPr>
        <w:t>Основные пешеходные коммуникации в составе объектов рекреации с рекреационной нагрузкой более 100 чел./га должны быть оборудованы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w:t>
      </w:r>
      <w:proofErr w:type="gramEnd"/>
      <w:r w:rsidRPr="00490EBA">
        <w:rPr>
          <w:rFonts w:ascii="PT Astra Serif" w:hAnsi="PT Astra Serif"/>
          <w:sz w:val="28"/>
          <w:szCs w:val="28"/>
        </w:rPr>
        <w:t xml:space="preserve">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2.12.10.1.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с возможностью эпизодического проезда специализированных транспортных сре</w:t>
      </w:r>
      <w:proofErr w:type="gramStart"/>
      <w:r w:rsidRPr="00490EBA">
        <w:rPr>
          <w:rFonts w:ascii="PT Astra Serif" w:hAnsi="PT Astra Serif"/>
          <w:sz w:val="28"/>
          <w:szCs w:val="28"/>
        </w:rPr>
        <w:t>дств в п</w:t>
      </w:r>
      <w:proofErr w:type="gramEnd"/>
      <w:r w:rsidRPr="00490EBA">
        <w:rPr>
          <w:rFonts w:ascii="PT Astra Serif" w:hAnsi="PT Astra Serif"/>
          <w:sz w:val="28"/>
          <w:szCs w:val="28"/>
        </w:rPr>
        <w:t>орядке, предусмотренном приложением 2 к настоящим Правилам. Рекомендуется использовать мощение плиткой.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Второстепенные пешеходные коммуникации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Ширина второстепенных пешеходных коммуникаций принимается порядка 1,0 - 1,5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2.12.12.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2.12.12.1. На дорожках скверов, бульваров, садов муниципального образования город Щекино необходимо предусматривать твердые виды покрытия с элементами сопряжения, а также мощение плиткой.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2.12.12.2. На дорожках крупных рекреационных объектов (парков, лесопарков) необходимо предусматривать различные виды </w:t>
      </w:r>
      <w:proofErr w:type="gramStart"/>
      <w:r w:rsidRPr="00490EBA">
        <w:rPr>
          <w:rFonts w:ascii="PT Astra Serif" w:hAnsi="PT Astra Serif"/>
          <w:sz w:val="28"/>
          <w:szCs w:val="28"/>
        </w:rPr>
        <w:t>мягкого</w:t>
      </w:r>
      <w:proofErr w:type="gramEnd"/>
      <w:r w:rsidRPr="00490EBA">
        <w:rPr>
          <w:rFonts w:ascii="PT Astra Serif" w:hAnsi="PT Astra Serif"/>
          <w:sz w:val="28"/>
          <w:szCs w:val="28"/>
        </w:rPr>
        <w:t xml:space="preserve"> или комбинированных покрытий, пешеходные тропы с естественным грунтовым покрытием.</w:t>
      </w:r>
    </w:p>
    <w:p w:rsidR="005B5A74" w:rsidRPr="00490EBA" w:rsidRDefault="005B5A74"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2.13. Транспортные проезды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 город Щекино.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2.13.2. Проектирование транспортных проездов ведется с учетом СНиП 2.05.02. При проектировании проездов должно быть обеспечено сохранение или улучшение ландшафта и экологического состояния прилегающих территорий.</w:t>
      </w:r>
    </w:p>
    <w:p w:rsidR="005B5A74" w:rsidRPr="00490EBA" w:rsidRDefault="005B5A74" w:rsidP="00490EBA">
      <w:pPr>
        <w:pStyle w:val="aa"/>
        <w:jc w:val="both"/>
        <w:rPr>
          <w:rFonts w:ascii="PT Astra Serif" w:hAnsi="PT Astra Serif"/>
          <w:sz w:val="28"/>
          <w:szCs w:val="28"/>
        </w:rPr>
      </w:pPr>
    </w:p>
    <w:p w:rsidR="005B5A74" w:rsidRDefault="00136313" w:rsidP="00490EBA">
      <w:pPr>
        <w:pStyle w:val="aa"/>
        <w:jc w:val="center"/>
        <w:rPr>
          <w:rFonts w:ascii="PT Astra Serif" w:hAnsi="PT Astra Serif"/>
          <w:b/>
          <w:sz w:val="28"/>
          <w:szCs w:val="28"/>
        </w:rPr>
      </w:pPr>
      <w:r w:rsidRPr="00490EBA">
        <w:rPr>
          <w:rFonts w:ascii="PT Astra Serif" w:hAnsi="PT Astra Serif"/>
          <w:b/>
          <w:sz w:val="28"/>
          <w:szCs w:val="28"/>
        </w:rPr>
        <w:t>Раздел 3. Общие требования к состоянию общественных пространств, благоустройство на территориях общественного назначения</w:t>
      </w:r>
    </w:p>
    <w:p w:rsidR="00194D2B" w:rsidRPr="00490EBA" w:rsidRDefault="00194D2B" w:rsidP="00490EBA">
      <w:pPr>
        <w:pStyle w:val="aa"/>
        <w:jc w:val="center"/>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3.1. </w:t>
      </w:r>
      <w:proofErr w:type="gramStart"/>
      <w:r w:rsidRPr="00490EBA">
        <w:rPr>
          <w:rFonts w:ascii="PT Astra Serif" w:hAnsi="PT Astra Serif"/>
          <w:sz w:val="28"/>
          <w:szCs w:val="28"/>
        </w:rPr>
        <w:t xml:space="preserve">Объектами нормирования благоустройства на территориях общественного назначения являются общественные пространства муниципального образования город </w:t>
      </w:r>
      <w:r w:rsidR="008B7A4A" w:rsidRPr="00490EBA">
        <w:rPr>
          <w:rFonts w:ascii="PT Astra Serif" w:hAnsi="PT Astra Serif"/>
          <w:sz w:val="28"/>
          <w:szCs w:val="28"/>
        </w:rPr>
        <w:t>Щекино</w:t>
      </w:r>
      <w:r w:rsidR="00DD441E" w:rsidRPr="00490EBA">
        <w:rPr>
          <w:rFonts w:ascii="PT Astra Serif" w:hAnsi="PT Astra Serif"/>
          <w:sz w:val="28"/>
          <w:szCs w:val="28"/>
        </w:rPr>
        <w:t xml:space="preserve"> Щекинского района</w:t>
      </w:r>
      <w:r w:rsidRPr="00490EBA">
        <w:rPr>
          <w:rFonts w:ascii="PT Astra Serif" w:hAnsi="PT Astra Serif"/>
          <w:sz w:val="28"/>
          <w:szCs w:val="28"/>
        </w:rPr>
        <w:t xml:space="preserve">,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город </w:t>
      </w:r>
      <w:r w:rsidR="008B7A4A" w:rsidRPr="00490EBA">
        <w:rPr>
          <w:rFonts w:ascii="PT Astra Serif" w:hAnsi="PT Astra Serif"/>
          <w:sz w:val="28"/>
          <w:szCs w:val="28"/>
        </w:rPr>
        <w:t>Щекино</w:t>
      </w:r>
      <w:r w:rsidR="00DD441E" w:rsidRPr="00490EBA">
        <w:rPr>
          <w:rFonts w:ascii="PT Astra Serif" w:hAnsi="PT Astra Serif"/>
          <w:sz w:val="28"/>
          <w:szCs w:val="28"/>
        </w:rPr>
        <w:t xml:space="preserve"> Щекинского района</w:t>
      </w:r>
      <w:r w:rsidRPr="00490EBA">
        <w:rPr>
          <w:rFonts w:ascii="PT Astra Serif" w:hAnsi="PT Astra Serif"/>
          <w:sz w:val="28"/>
          <w:szCs w:val="28"/>
        </w:rPr>
        <w:t xml:space="preserve">: центры </w:t>
      </w:r>
      <w:proofErr w:type="spellStart"/>
      <w:r w:rsidRPr="00490EBA">
        <w:rPr>
          <w:rFonts w:ascii="PT Astra Serif" w:hAnsi="PT Astra Serif"/>
          <w:sz w:val="28"/>
          <w:szCs w:val="28"/>
        </w:rPr>
        <w:t>общемуниципального</w:t>
      </w:r>
      <w:proofErr w:type="spellEnd"/>
      <w:r w:rsidRPr="00490EBA">
        <w:rPr>
          <w:rFonts w:ascii="PT Astra Serif" w:hAnsi="PT Astra Serif"/>
          <w:sz w:val="28"/>
          <w:szCs w:val="28"/>
        </w:rPr>
        <w:t xml:space="preserve"> и локального значения, многофункциональные, </w:t>
      </w:r>
      <w:proofErr w:type="spellStart"/>
      <w:r w:rsidRPr="00490EBA">
        <w:rPr>
          <w:rFonts w:ascii="PT Astra Serif" w:hAnsi="PT Astra Serif"/>
          <w:sz w:val="28"/>
          <w:szCs w:val="28"/>
        </w:rPr>
        <w:t>примагистральные</w:t>
      </w:r>
      <w:proofErr w:type="spellEnd"/>
      <w:r w:rsidRPr="00490EBA">
        <w:rPr>
          <w:rFonts w:ascii="PT Astra Serif" w:hAnsi="PT Astra Serif"/>
          <w:sz w:val="28"/>
          <w:szCs w:val="28"/>
        </w:rPr>
        <w:t xml:space="preserve"> и специализированные общественные зоны населенных пунктов муниципального образования.</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3.1.1. 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3.2. Общественные пространства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3.2.1. Общественные пространства населенных пунктов муниципального образования включают пешеходные коммуникации, пешеходные зоны, </w:t>
      </w:r>
      <w:r w:rsidRPr="00490EBA">
        <w:rPr>
          <w:rFonts w:ascii="PT Astra Serif" w:hAnsi="PT Astra Serif"/>
          <w:sz w:val="28"/>
          <w:szCs w:val="28"/>
        </w:rPr>
        <w:lastRenderedPageBreak/>
        <w:t xml:space="preserve">участки активно посещаемой общественной застройки, участки озеленения, расположенные в составе населенного пункта, </w:t>
      </w:r>
      <w:proofErr w:type="spellStart"/>
      <w:r w:rsidRPr="00490EBA">
        <w:rPr>
          <w:rFonts w:ascii="PT Astra Serif" w:hAnsi="PT Astra Serif"/>
          <w:sz w:val="28"/>
          <w:szCs w:val="28"/>
        </w:rPr>
        <w:t>примагистральных</w:t>
      </w:r>
      <w:proofErr w:type="spellEnd"/>
      <w:r w:rsidRPr="00490EBA">
        <w:rPr>
          <w:rFonts w:ascii="PT Astra Serif" w:hAnsi="PT Astra Serif"/>
          <w:sz w:val="28"/>
          <w:szCs w:val="28"/>
        </w:rPr>
        <w:t xml:space="preserve"> и многофункциональных зон, центров </w:t>
      </w:r>
      <w:proofErr w:type="spellStart"/>
      <w:r w:rsidRPr="00490EBA">
        <w:rPr>
          <w:rFonts w:ascii="PT Astra Serif" w:hAnsi="PT Astra Serif"/>
          <w:sz w:val="28"/>
          <w:szCs w:val="28"/>
        </w:rPr>
        <w:t>общемуниципального</w:t>
      </w:r>
      <w:proofErr w:type="spellEnd"/>
      <w:r w:rsidRPr="00490EBA">
        <w:rPr>
          <w:rFonts w:ascii="PT Astra Serif" w:hAnsi="PT Astra Serif"/>
          <w:sz w:val="28"/>
          <w:szCs w:val="28"/>
        </w:rPr>
        <w:t xml:space="preserve"> и локального значения.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3.2.1.1. Пешеходные коммуникации и пешеходные зоны обеспечивают пешеходные связи и передвижение по территории муниципального образования город </w:t>
      </w:r>
      <w:r w:rsidR="008B7A4A" w:rsidRPr="00490EBA">
        <w:rPr>
          <w:rFonts w:ascii="PT Astra Serif" w:hAnsi="PT Astra Serif"/>
          <w:sz w:val="28"/>
          <w:szCs w:val="28"/>
        </w:rPr>
        <w:t>Щекино</w:t>
      </w:r>
      <w:r w:rsidRPr="00490EBA">
        <w:rPr>
          <w:rFonts w:ascii="PT Astra Serif" w:hAnsi="PT Astra Serif"/>
          <w:sz w:val="28"/>
          <w:szCs w:val="28"/>
        </w:rPr>
        <w:t xml:space="preserve"> </w:t>
      </w:r>
      <w:r w:rsidR="00DD441E" w:rsidRPr="00490EBA">
        <w:rPr>
          <w:rFonts w:ascii="PT Astra Serif" w:hAnsi="PT Astra Serif"/>
          <w:sz w:val="28"/>
          <w:szCs w:val="28"/>
        </w:rPr>
        <w:t xml:space="preserve">Щекинского района </w:t>
      </w:r>
      <w:r w:rsidRPr="00490EBA">
        <w:rPr>
          <w:rFonts w:ascii="PT Astra Serif" w:hAnsi="PT Astra Serif"/>
          <w:sz w:val="28"/>
          <w:szCs w:val="28"/>
        </w:rPr>
        <w:t>в порядке, предусмотренном подразделами 2.12, 7.2 - 7.4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3.2.1.2. Участки общественной застройки с активным режимом посещения - это учреждения торговли, культуры, искусства, образования и т.п. объекты муниципального значения; они могут быть организованы с выделением </w:t>
      </w:r>
      <w:proofErr w:type="spellStart"/>
      <w:r w:rsidRPr="00490EBA">
        <w:rPr>
          <w:rFonts w:ascii="PT Astra Serif" w:hAnsi="PT Astra Serif"/>
          <w:sz w:val="28"/>
          <w:szCs w:val="28"/>
        </w:rPr>
        <w:t>приобъектной</w:t>
      </w:r>
      <w:proofErr w:type="spellEnd"/>
      <w:r w:rsidRPr="00490EBA">
        <w:rPr>
          <w:rFonts w:ascii="PT Astra Serif" w:hAnsi="PT Astra Serif"/>
          <w:sz w:val="28"/>
          <w:szCs w:val="28"/>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3.2.2. </w:t>
      </w:r>
      <w:proofErr w:type="gramStart"/>
      <w:r w:rsidRPr="00490EBA">
        <w:rPr>
          <w:rFonts w:ascii="PT Astra Serif" w:hAnsi="PT Astra Serif"/>
          <w:sz w:val="28"/>
          <w:szCs w:val="28"/>
        </w:rPr>
        <w:t>Обязательный перечень элементов благоустройства на территории общественных пространств населенных пунктов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3.2.2.1. На территории общественных пространств необходимо размещение произведений декоративно-прикладного искусства, декоративных водных устройств.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3.2.2.2. Возможно на территории пешеходных зон и коммуникаций размещение рекламных конструкций, нестационарных торговых объектов, остановочных павильонов, туалетных кабин.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3.2.2.3. На территории участков общественной застройки (при наличии </w:t>
      </w:r>
      <w:proofErr w:type="spellStart"/>
      <w:r w:rsidRPr="00490EBA">
        <w:rPr>
          <w:rFonts w:ascii="PT Astra Serif" w:hAnsi="PT Astra Serif"/>
          <w:sz w:val="28"/>
          <w:szCs w:val="28"/>
        </w:rPr>
        <w:t>приобъектных</w:t>
      </w:r>
      <w:proofErr w:type="spellEnd"/>
      <w:r w:rsidRPr="00490EBA">
        <w:rPr>
          <w:rFonts w:ascii="PT Astra Serif" w:hAnsi="PT Astra Serif"/>
          <w:sz w:val="28"/>
          <w:szCs w:val="28"/>
        </w:rPr>
        <w:t xml:space="preserve"> территорий) возможно размещение ограждений и рекламных конструкций. При размещении участков в составе исторически сложившейся застройки, общественных центров населенных пунктов муниципального образования возможно отсутствие стационарного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3.3. Участки и специализированные зоны общественной застройки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3.3.1. Участки общественной застройки (за исключением указанных в пункте 3.2.1.2 настоящих Правил) - это участки общественных учреждений с ограниченным или закрытым режимом посещения: органы власти и управления, НИИ, больницы и т.п. объекты. Они могут быть организованы с выделением </w:t>
      </w:r>
      <w:proofErr w:type="spellStart"/>
      <w:r w:rsidRPr="00490EBA">
        <w:rPr>
          <w:rFonts w:ascii="PT Astra Serif" w:hAnsi="PT Astra Serif"/>
          <w:sz w:val="28"/>
          <w:szCs w:val="28"/>
        </w:rPr>
        <w:t>приобъектной</w:t>
      </w:r>
      <w:proofErr w:type="spellEnd"/>
      <w:r w:rsidRPr="00490EBA">
        <w:rPr>
          <w:rFonts w:ascii="PT Astra Serif" w:hAnsi="PT Astra Serif"/>
          <w:sz w:val="28"/>
          <w:szCs w:val="28"/>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НИИ и т.п.) формируются в виде группы участков.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3.3.1.1. Благоустройство участков и специализированных зон </w:t>
      </w:r>
      <w:r w:rsidRPr="00490EBA">
        <w:rPr>
          <w:rFonts w:ascii="PT Astra Serif" w:hAnsi="PT Astra Serif"/>
          <w:sz w:val="28"/>
          <w:szCs w:val="28"/>
        </w:rPr>
        <w:lastRenderedPageBreak/>
        <w:t>общественной застройки проектируется в соответствии с заданием на проектирование и отраслевой специализацией.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3.3.2. Обязательный перечень элементов благоустройства территории на участках общественной застройки (при наличии </w:t>
      </w:r>
      <w:proofErr w:type="spellStart"/>
      <w:r w:rsidRPr="00490EBA">
        <w:rPr>
          <w:rFonts w:ascii="PT Astra Serif" w:hAnsi="PT Astra Serif"/>
          <w:sz w:val="28"/>
          <w:szCs w:val="28"/>
        </w:rPr>
        <w:t>приобъектных</w:t>
      </w:r>
      <w:proofErr w:type="spellEnd"/>
      <w:r w:rsidRPr="00490EBA">
        <w:rPr>
          <w:rFonts w:ascii="PT Astra Serif" w:hAnsi="PT Astra Serif"/>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3.3.2.1. Возможно размещение ограждений, рекламных конструкций. При размещении участков в составе исторически сложившейся застройки, общественных центров населенного пункта допускается отсутствие стационарного озеленения.</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center"/>
        <w:rPr>
          <w:rFonts w:ascii="PT Astra Serif" w:hAnsi="PT Astra Serif"/>
          <w:b/>
          <w:sz w:val="28"/>
          <w:szCs w:val="28"/>
        </w:rPr>
      </w:pPr>
      <w:r w:rsidRPr="00490EBA">
        <w:rPr>
          <w:rFonts w:ascii="PT Astra Serif" w:hAnsi="PT Astra Serif"/>
          <w:b/>
          <w:sz w:val="28"/>
          <w:szCs w:val="28"/>
        </w:rPr>
        <w:t>Раздел 4. Общие требования, благоустройство на территориях жилого назначения</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4.1.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rsidR="00490EBA" w:rsidRDefault="00490EBA"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4.2. Общественные пространства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4.2.2.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милиции) должно быть предусмотрено устройство </w:t>
      </w:r>
      <w:proofErr w:type="spellStart"/>
      <w:r w:rsidRPr="00490EBA">
        <w:rPr>
          <w:rFonts w:ascii="PT Astra Serif" w:hAnsi="PT Astra Serif"/>
          <w:sz w:val="28"/>
          <w:szCs w:val="28"/>
        </w:rPr>
        <w:t>приобъектных</w:t>
      </w:r>
      <w:proofErr w:type="spellEnd"/>
      <w:r w:rsidRPr="00490EBA">
        <w:rPr>
          <w:rFonts w:ascii="PT Astra Serif" w:hAnsi="PT Astra Serif"/>
          <w:sz w:val="28"/>
          <w:szCs w:val="28"/>
        </w:rPr>
        <w:t xml:space="preserve"> автостоянок. На участках отделений милиции, пожарных депо, подстанций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4.2.3.1. Необходимо предусматривать твердые виды покрытия  в виде плиточного мощения, а также размещение мобильного озеленения, уличного </w:t>
      </w:r>
      <w:r w:rsidRPr="00490EBA">
        <w:rPr>
          <w:rFonts w:ascii="PT Astra Serif" w:hAnsi="PT Astra Serif"/>
          <w:sz w:val="28"/>
          <w:szCs w:val="28"/>
        </w:rPr>
        <w:lastRenderedPageBreak/>
        <w:t>технического оборудования, скамей.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4.2.3.2. Возможно размещение рекламных конструкций, некапитальных нестационарных сооружений.</w:t>
      </w:r>
    </w:p>
    <w:p w:rsidR="00174F63" w:rsidRDefault="00174F63"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4.3. Участки жилой застройки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4.3.1. </w:t>
      </w:r>
      <w:proofErr w:type="gramStart"/>
      <w:r w:rsidRPr="00490EBA">
        <w:rPr>
          <w:rFonts w:ascii="PT Astra Serif" w:hAnsi="PT Astra Serif"/>
          <w:sz w:val="28"/>
          <w:szCs w:val="28"/>
        </w:rPr>
        <w:t>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(детские площадки, площадки отдыха, контейнерные, гостевые автостоянки, при входных группах), озелененные территории.</w:t>
      </w:r>
      <w:proofErr w:type="gramEnd"/>
      <w:r w:rsidRPr="00490EBA">
        <w:rPr>
          <w:rFonts w:ascii="PT Astra Serif" w:hAnsi="PT Astra Serif"/>
          <w:sz w:val="28"/>
          <w:szCs w:val="28"/>
        </w:rPr>
        <w:t xml:space="preserve"> Если размеры территории участка позволяют, то в границах участка должны быть размещены спортивные площадки и площадки (лужайки) для выгула собак.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в порядке, предусмотренном подразделом 2.11 настоящих Правил, элементы сопряжения поверхностей, оборудование площадок, озеленение, осветительное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4.3.2.1. Возможно ограждение участка жилой застройки, если оно не противоречит условиям размещения жилых участков вдоль магистральных улиц при условии соблюдения требований пункта 4.3.4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4.3.3.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должно выполняться с учетом градостроительных условий и требований их размещения.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4.3.3.2. На жилых участках с высокой плотностью застройки (более 20 тыс. кв. м/</w:t>
      </w:r>
      <w:proofErr w:type="gramStart"/>
      <w:r w:rsidRPr="00490EBA">
        <w:rPr>
          <w:rFonts w:ascii="PT Astra Serif" w:hAnsi="PT Astra Serif"/>
          <w:sz w:val="28"/>
          <w:szCs w:val="28"/>
        </w:rPr>
        <w:t>га</w:t>
      </w:r>
      <w:proofErr w:type="gramEnd"/>
      <w:r w:rsidRPr="00490EBA">
        <w:rPr>
          <w:rFonts w:ascii="PT Astra Serif" w:hAnsi="PT Astra Serif"/>
          <w:sz w:val="28"/>
          <w:szCs w:val="28"/>
        </w:rP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4.3.4. При размещении жилых участков вдоль магистральных улиц запрещается допускать со стороны улицы их сплошное ограждение и размещение площадок (детских, спортивных, контейнерных).</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4.4. Участки детских садов и школ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4.4.1. На территории участков детских садов и школ должны быть транспортные проезды, пешеходные коммуникации (основные, второстепенные), площадки при входах (главные, хозяйственные), детские площадки, спортивные площадки (на участках школ - </w:t>
      </w:r>
      <w:proofErr w:type="spellStart"/>
      <w:r w:rsidRPr="00490EBA">
        <w:rPr>
          <w:rFonts w:ascii="PT Astra Serif" w:hAnsi="PT Astra Serif"/>
          <w:sz w:val="28"/>
          <w:szCs w:val="28"/>
        </w:rPr>
        <w:t>спортядро</w:t>
      </w:r>
      <w:proofErr w:type="spellEnd"/>
      <w:r w:rsidRPr="00490EBA">
        <w:rPr>
          <w:rFonts w:ascii="PT Astra Serif" w:hAnsi="PT Astra Serif"/>
          <w:sz w:val="28"/>
          <w:szCs w:val="28"/>
        </w:rPr>
        <w:t>), озелененные и другие территории и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4.4.2.1. В качестве твердых видов покрытий используется асфальтовое покрытие или плиточное мощение.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4.4.2.2. При озеленении территории детских садов и школ запрещается применение растений с ядовитыми плодами и шипами.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детскими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5B5A74" w:rsidRPr="00490EBA" w:rsidRDefault="005B5A74"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4.5. Участки длительного и кратковременного хранения автотранспортных средств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4.5.1. На участке кратковременного хранения автотранспортных средств возможно сооружение стоянки, площадки (накопительной), выездов и въездов, пешеходных дорожек. Подъездные пути к участкам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кратковременного хранения автотранспортных средств. Участок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w:t>
      </w:r>
      <w:r w:rsidRPr="00490EBA">
        <w:rPr>
          <w:rFonts w:ascii="PT Astra Serif" w:hAnsi="PT Astra Serif"/>
          <w:sz w:val="28"/>
          <w:szCs w:val="28"/>
        </w:rPr>
        <w:lastRenderedPageBreak/>
        <w:t>и газонов радиусом не менее 4 - 8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4.5.2. Обязательный перечень элементов благоустройства на участке кратковременного хранения автотранспортных сре</w:t>
      </w:r>
      <w:proofErr w:type="gramStart"/>
      <w:r w:rsidRPr="00490EBA">
        <w:rPr>
          <w:rFonts w:ascii="PT Astra Serif" w:hAnsi="PT Astra Serif"/>
          <w:sz w:val="28"/>
          <w:szCs w:val="28"/>
        </w:rPr>
        <w:t>дств вкл</w:t>
      </w:r>
      <w:proofErr w:type="gramEnd"/>
      <w:r w:rsidRPr="00490EBA">
        <w:rPr>
          <w:rFonts w:ascii="PT Astra Serif" w:hAnsi="PT Astra Serif"/>
          <w:sz w:val="28"/>
          <w:szCs w:val="28"/>
        </w:rPr>
        <w:t>ючает твердые виды покрытия, элементы сопряжения поверхностей, ограждения, урны для ОПП, осветительное оборудование, информационное оборудование (указатели).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4.5.2.1. На пешеходных дорожках должен быть предусмотрен съезд - бордюрный пандус - на уровень проезда (не менее одного на участок).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4.5.3. Подъездные пути к участку, предназначенному для хранения автомобилей в не капитальных нестационарных гаражных сооружениях (участку длительного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хранения автотранспортных средств. Участок длительного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Благоустройство участка территории, предназначенного для хранения автомобилей в не капитальных нестационарных гаражных сооружениях, должно быть с твердым видом покрытия дорожек и проездов, осветительным оборудованием, контейнерами для ОПП. </w:t>
      </w:r>
      <w:proofErr w:type="gramStart"/>
      <w:r w:rsidRPr="00490EBA">
        <w:rPr>
          <w:rFonts w:ascii="PT Astra Serif" w:hAnsi="PT Astra Serif"/>
          <w:sz w:val="28"/>
          <w:szCs w:val="28"/>
        </w:rPr>
        <w:t>Гаражные сооружения или отсеки необходимо предусматривать унифицированными, с элементами озеленения и размещением ограждений.</w:t>
      </w:r>
      <w:proofErr w:type="gramEnd"/>
    </w:p>
    <w:p w:rsidR="005B5A74" w:rsidRPr="00490EBA" w:rsidRDefault="005B5A74" w:rsidP="00490EBA">
      <w:pPr>
        <w:pStyle w:val="aa"/>
        <w:ind w:firstLine="567"/>
        <w:jc w:val="both"/>
        <w:rPr>
          <w:rFonts w:ascii="PT Astra Serif" w:hAnsi="PT Astra Serif"/>
          <w:sz w:val="28"/>
          <w:szCs w:val="28"/>
        </w:rPr>
      </w:pPr>
    </w:p>
    <w:p w:rsidR="005B5A74" w:rsidRDefault="00136313" w:rsidP="00174F63">
      <w:pPr>
        <w:pStyle w:val="aa"/>
        <w:ind w:firstLine="567"/>
        <w:jc w:val="center"/>
        <w:rPr>
          <w:rFonts w:ascii="PT Astra Serif" w:hAnsi="PT Astra Serif"/>
          <w:b/>
          <w:sz w:val="28"/>
          <w:szCs w:val="28"/>
        </w:rPr>
      </w:pPr>
      <w:r w:rsidRPr="00490EBA">
        <w:rPr>
          <w:rFonts w:ascii="PT Astra Serif" w:hAnsi="PT Astra Serif"/>
          <w:b/>
          <w:sz w:val="28"/>
          <w:szCs w:val="28"/>
        </w:rPr>
        <w:t>Раздел 5. Общие требования. Благоустройство на территориях рекреационного значения</w:t>
      </w:r>
    </w:p>
    <w:p w:rsidR="00174F63" w:rsidRPr="00490EBA" w:rsidRDefault="00174F63" w:rsidP="00490EBA">
      <w:pPr>
        <w:pStyle w:val="aa"/>
        <w:ind w:firstLine="567"/>
        <w:jc w:val="both"/>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должно соответствовать историко-культурному регламенту территории, на которой он расположен (при его наличии).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5.1.2.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город Щекино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При организации (проектировании) благоустройства необходимо обеспечивать приоритет природоохранных факторов: для крупных объектов </w:t>
      </w:r>
      <w:r w:rsidRPr="00490EBA">
        <w:rPr>
          <w:rFonts w:ascii="PT Astra Serif" w:hAnsi="PT Astra Serif"/>
          <w:sz w:val="28"/>
          <w:szCs w:val="28"/>
        </w:rPr>
        <w:lastRenderedPageBreak/>
        <w:t xml:space="preserve">рекреации - </w:t>
      </w:r>
      <w:proofErr w:type="spellStart"/>
      <w:r w:rsidRPr="00490EBA">
        <w:rPr>
          <w:rFonts w:ascii="PT Astra Serif" w:hAnsi="PT Astra Serif"/>
          <w:sz w:val="28"/>
          <w:szCs w:val="28"/>
        </w:rPr>
        <w:t>ненарушение</w:t>
      </w:r>
      <w:proofErr w:type="spellEnd"/>
      <w:r w:rsidRPr="00490EBA">
        <w:rPr>
          <w:rFonts w:ascii="PT Astra Serif" w:hAnsi="PT Astra Serif"/>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муниципального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5.1.3. В случае реконструкции объектов рекреации необходимо предусматривать: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парков и садов: реконструкцию планировочной структуры (например, изменение плотности дорожно-</w:t>
      </w:r>
      <w:proofErr w:type="spellStart"/>
      <w:r w:rsidRPr="00490EBA">
        <w:rPr>
          <w:rFonts w:ascii="PT Astra Serif" w:hAnsi="PT Astra Serif"/>
          <w:sz w:val="28"/>
          <w:szCs w:val="28"/>
        </w:rPr>
        <w:t>тропиночной</w:t>
      </w:r>
      <w:proofErr w:type="spellEnd"/>
      <w:r w:rsidRPr="00490EBA">
        <w:rPr>
          <w:rFonts w:ascii="PT Astra Serif" w:hAnsi="PT Astra Serif"/>
          <w:sz w:val="28"/>
          <w:szCs w:val="28"/>
        </w:rPr>
        <w:t xml:space="preserve"> сети), </w:t>
      </w:r>
      <w:proofErr w:type="spellStart"/>
      <w:r w:rsidRPr="00490EBA">
        <w:rPr>
          <w:rFonts w:ascii="PT Astra Serif" w:hAnsi="PT Astra Serif"/>
          <w:sz w:val="28"/>
          <w:szCs w:val="28"/>
        </w:rPr>
        <w:t>разреживание</w:t>
      </w:r>
      <w:proofErr w:type="spellEnd"/>
      <w:r w:rsidRPr="00490EBA">
        <w:rPr>
          <w:rFonts w:ascii="PT Astra Serif" w:hAnsi="PT Astra Serif"/>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5.1.4. 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174F63" w:rsidRDefault="00174F63"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5.2. Зоны отдыха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5.2.1. Зоны отдыха - территории, предназначенные и обустроенные для организации активного массового отдыха, купания и рекреации.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5.2.2. При организации зон отдыха в прибрежной части водоемов площадь </w:t>
      </w:r>
      <w:proofErr w:type="gramStart"/>
      <w:r w:rsidRPr="00490EBA">
        <w:rPr>
          <w:rFonts w:ascii="PT Astra Serif" w:hAnsi="PT Astra Serif"/>
          <w:sz w:val="28"/>
          <w:szCs w:val="28"/>
        </w:rPr>
        <w:t>пляжа</w:t>
      </w:r>
      <w:proofErr w:type="gramEnd"/>
      <w:r w:rsidRPr="00490EBA">
        <w:rPr>
          <w:rFonts w:ascii="PT Astra Serif" w:hAnsi="PT Astra Serif"/>
          <w:sz w:val="28"/>
          <w:szCs w:val="28"/>
        </w:rPr>
        <w:t xml:space="preserve"> и протяженность береговой линии пляжей обычно принимаются по расчету количества посетителей.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5.2.3. 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должно быть установлено площадью не менее 12 кв. м, иметь естественное и искусственное освещение, водопровод и туалет.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xml:space="preserve">5.2.4. </w:t>
      </w:r>
      <w:proofErr w:type="gramStart"/>
      <w:r w:rsidRPr="00490EBA">
        <w:rPr>
          <w:rFonts w:ascii="PT Astra Serif" w:hAnsi="PT Astra Serif"/>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5.2.4.1. На территории зоны отдыха запрещается выгуливание собак.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5.2.4.2. Возможно размещение ограждения, уличного технического оборудования (торговые элементы "Вода", "Мороженое").</w:t>
      </w:r>
    </w:p>
    <w:p w:rsidR="00174F63" w:rsidRDefault="00174F63"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5.3. Парки (многофункциональный парк)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5.3.2. На территории многофункционального парка должны быть система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в порядке, предусмотренном таблицами 8, 9 настоящих Правил. Назначение и размеры площадок, вместимость парковых сооружений организовывается в порядке, предусмотренном приложением 1 к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5.3.3. </w:t>
      </w:r>
      <w:proofErr w:type="gramStart"/>
      <w:r w:rsidRPr="00490EBA">
        <w:rPr>
          <w:rFonts w:ascii="PT Astra Serif" w:hAnsi="PT Astra Serif"/>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w:t>
      </w:r>
      <w:proofErr w:type="gramEnd"/>
      <w:r w:rsidRPr="00490EBA">
        <w:rPr>
          <w:rFonts w:ascii="PT Astra Serif" w:hAnsi="PT Astra Serif"/>
          <w:sz w:val="28"/>
          <w:szCs w:val="28"/>
        </w:rPr>
        <w:t xml:space="preserve"> оборудование, оборудование архитектурно-декоративного освещения, носители информации о зоне парка или о парке в целом.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5.3.3.1. Возможно размещение некапитальных нестационарных сооружений мелкорозничной торговли и питания, туалетных кабин.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5.3.4.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5.3.5. Ответственность за состояние элементов благоустройства, санитарное состояние территории парка, в том числе прилегающую территорию, несет правообладатель парка.</w:t>
      </w:r>
    </w:p>
    <w:p w:rsidR="005B5A74" w:rsidRPr="00490EBA" w:rsidRDefault="005B5A74" w:rsidP="00490EBA">
      <w:pPr>
        <w:pStyle w:val="aa"/>
        <w:ind w:firstLine="567"/>
        <w:jc w:val="both"/>
        <w:rPr>
          <w:rFonts w:ascii="PT Astra Serif" w:hAnsi="PT Astra Serif"/>
          <w:sz w:val="28"/>
          <w:szCs w:val="28"/>
        </w:rPr>
      </w:pP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8. Комплексное благоустройство территории в зависимости от рекреационной нагрузки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1926"/>
        <w:gridCol w:w="2715"/>
        <w:gridCol w:w="2380"/>
        <w:gridCol w:w="2452"/>
      </w:tblGrid>
      <w:tr w:rsidR="005B5A74" w:rsidRPr="00490EBA" w:rsidTr="00174F63">
        <w:tc>
          <w:tcPr>
            <w:tcW w:w="10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Рекреационная </w:t>
            </w:r>
            <w:r w:rsidRPr="00490EBA">
              <w:rPr>
                <w:rFonts w:ascii="PT Astra Serif" w:hAnsi="PT Astra Serif"/>
                <w:sz w:val="28"/>
                <w:szCs w:val="28"/>
              </w:rPr>
              <w:lastRenderedPageBreak/>
              <w:t>нагрузка, чел./</w:t>
            </w:r>
            <w:proofErr w:type="gramStart"/>
            <w:r w:rsidRPr="00490EBA">
              <w:rPr>
                <w:rFonts w:ascii="PT Astra Serif" w:hAnsi="PT Astra Serif"/>
                <w:sz w:val="28"/>
                <w:szCs w:val="28"/>
              </w:rPr>
              <w:t>га</w:t>
            </w:r>
            <w:proofErr w:type="gramEnd"/>
          </w:p>
        </w:tc>
        <w:tc>
          <w:tcPr>
            <w:tcW w:w="2689"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 xml:space="preserve">Режим пользования территорией </w:t>
            </w:r>
            <w:r w:rsidRPr="00490EBA">
              <w:rPr>
                <w:rFonts w:ascii="PT Astra Serif" w:hAnsi="PT Astra Serif"/>
                <w:sz w:val="28"/>
                <w:szCs w:val="28"/>
              </w:rPr>
              <w:lastRenderedPageBreak/>
              <w:t>посетителями</w:t>
            </w:r>
          </w:p>
        </w:tc>
        <w:tc>
          <w:tcPr>
            <w:tcW w:w="129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 xml:space="preserve">Мероприятия </w:t>
            </w:r>
            <w:r w:rsidRPr="00490EBA">
              <w:rPr>
                <w:rFonts w:ascii="PT Astra Serif" w:hAnsi="PT Astra Serif"/>
                <w:sz w:val="28"/>
                <w:szCs w:val="28"/>
              </w:rPr>
              <w:lastRenderedPageBreak/>
              <w:t>благоустройства и озеленения</w:t>
            </w:r>
          </w:p>
        </w:tc>
      </w:tr>
      <w:tr w:rsidR="005B5A74" w:rsidRPr="00490EBA" w:rsidTr="00174F63">
        <w:tc>
          <w:tcPr>
            <w:tcW w:w="10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До 5</w:t>
            </w:r>
          </w:p>
        </w:tc>
        <w:tc>
          <w:tcPr>
            <w:tcW w:w="143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Свободный</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Пользование всей территорией</w:t>
            </w:r>
          </w:p>
        </w:tc>
        <w:tc>
          <w:tcPr>
            <w:tcW w:w="129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rsidTr="00174F63">
        <w:tc>
          <w:tcPr>
            <w:tcW w:w="10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5 - 25</w:t>
            </w:r>
          </w:p>
        </w:tc>
        <w:tc>
          <w:tcPr>
            <w:tcW w:w="1433"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Среднерегулируемый</w:t>
            </w:r>
            <w:proofErr w:type="spellEnd"/>
          </w:p>
        </w:tc>
        <w:tc>
          <w:tcPr>
            <w:tcW w:w="1256"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Движение преимущественно по дорожно-</w:t>
            </w:r>
            <w:proofErr w:type="spellStart"/>
            <w:r w:rsidRPr="00490EBA">
              <w:rPr>
                <w:rFonts w:ascii="PT Astra Serif" w:hAnsi="PT Astra Serif"/>
                <w:sz w:val="28"/>
                <w:szCs w:val="28"/>
              </w:rPr>
              <w:t>тропиночной</w:t>
            </w:r>
            <w:proofErr w:type="spellEnd"/>
            <w:r w:rsidRPr="00490EBA">
              <w:rPr>
                <w:rFonts w:ascii="PT Astra Serif" w:hAnsi="PT Astra Serif"/>
                <w:sz w:val="28"/>
                <w:szCs w:val="28"/>
              </w:rPr>
              <w:t xml:space="preserve"> сети</w:t>
            </w:r>
          </w:p>
        </w:tc>
        <w:tc>
          <w:tcPr>
            <w:tcW w:w="129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Организация дорожно-</w:t>
            </w:r>
            <w:proofErr w:type="spellStart"/>
            <w:r w:rsidRPr="00490EBA">
              <w:rPr>
                <w:rFonts w:ascii="PT Astra Serif" w:hAnsi="PT Astra Serif"/>
                <w:sz w:val="28"/>
                <w:szCs w:val="28"/>
              </w:rPr>
              <w:t>тропиночной</w:t>
            </w:r>
            <w:proofErr w:type="spellEnd"/>
            <w:r w:rsidRPr="00490EBA">
              <w:rPr>
                <w:rFonts w:ascii="PT Astra Serif" w:hAnsi="PT Astra Serif"/>
                <w:sz w:val="28"/>
                <w:szCs w:val="28"/>
              </w:rPr>
              <w:t xml:space="preserve"> сети плотностью 5 - 8%, прокладка экологических троп</w:t>
            </w:r>
          </w:p>
        </w:tc>
      </w:tr>
      <w:tr w:rsidR="005B5A74" w:rsidRPr="00490EBA" w:rsidTr="00174F63">
        <w:tc>
          <w:tcPr>
            <w:tcW w:w="10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26 - 50</w:t>
            </w:r>
          </w:p>
        </w:tc>
        <w:tc>
          <w:tcPr>
            <w:tcW w:w="1433"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256"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Возможно пользование полянами и лужайками при условии специального систематического ухода за ними</w:t>
            </w:r>
          </w:p>
        </w:tc>
        <w:tc>
          <w:tcPr>
            <w:tcW w:w="129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Организация дорожно-</w:t>
            </w:r>
            <w:proofErr w:type="spellStart"/>
            <w:r w:rsidRPr="00490EBA">
              <w:rPr>
                <w:rFonts w:ascii="PT Astra Serif" w:hAnsi="PT Astra Serif"/>
                <w:sz w:val="28"/>
                <w:szCs w:val="28"/>
              </w:rPr>
              <w:t>тропиночной</w:t>
            </w:r>
            <w:proofErr w:type="spellEnd"/>
            <w:r w:rsidRPr="00490EBA">
              <w:rPr>
                <w:rFonts w:ascii="PT Astra Serif" w:hAnsi="PT Astra Serif"/>
                <w:sz w:val="28"/>
                <w:szCs w:val="28"/>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490EBA">
              <w:rPr>
                <w:rFonts w:ascii="PT Astra Serif" w:hAnsi="PT Astra Serif"/>
                <w:sz w:val="28"/>
                <w:szCs w:val="28"/>
              </w:rPr>
              <w:t>вытаптыванию</w:t>
            </w:r>
            <w:proofErr w:type="spellEnd"/>
            <w:r w:rsidRPr="00490EBA">
              <w:rPr>
                <w:rFonts w:ascii="PT Astra Serif" w:hAnsi="PT Astra Serif"/>
                <w:sz w:val="28"/>
                <w:szCs w:val="28"/>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5B5A74" w:rsidRPr="00490EBA" w:rsidTr="00174F63">
        <w:tc>
          <w:tcPr>
            <w:tcW w:w="10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51 - 100</w:t>
            </w:r>
          </w:p>
        </w:tc>
        <w:tc>
          <w:tcPr>
            <w:tcW w:w="143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Строгорегулируемый</w:t>
            </w:r>
            <w:proofErr w:type="spellEnd"/>
          </w:p>
        </w:tc>
        <w:tc>
          <w:tcPr>
            <w:tcW w:w="12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Движение только по дорожкам и аллеям. Отдых на специально </w:t>
            </w:r>
            <w:r w:rsidRPr="00490EBA">
              <w:rPr>
                <w:rFonts w:ascii="PT Astra Serif" w:hAnsi="PT Astra Serif"/>
                <w:sz w:val="28"/>
                <w:szCs w:val="28"/>
              </w:rPr>
              <w:lastRenderedPageBreak/>
              <w:t xml:space="preserve">оборудованных площадках, интенсивный уход за насаждениями,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их активная защита, вплоть до огораживания</w:t>
            </w:r>
          </w:p>
        </w:tc>
        <w:tc>
          <w:tcPr>
            <w:tcW w:w="129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 xml:space="preserve">Функциональное зонирование территории и организация </w:t>
            </w:r>
            <w:r w:rsidRPr="00490EBA">
              <w:rPr>
                <w:rFonts w:ascii="PT Astra Serif" w:hAnsi="PT Astra Serif"/>
                <w:sz w:val="28"/>
                <w:szCs w:val="28"/>
              </w:rPr>
              <w:lastRenderedPageBreak/>
              <w:t>дорожно-</w:t>
            </w:r>
            <w:proofErr w:type="spellStart"/>
            <w:r w:rsidRPr="00490EBA">
              <w:rPr>
                <w:rFonts w:ascii="PT Astra Serif" w:hAnsi="PT Astra Serif"/>
                <w:sz w:val="28"/>
                <w:szCs w:val="28"/>
              </w:rPr>
              <w:t>тропиночной</w:t>
            </w:r>
            <w:proofErr w:type="spellEnd"/>
            <w:r w:rsidRPr="00490EBA">
              <w:rPr>
                <w:rFonts w:ascii="PT Astra Serif" w:hAnsi="PT Astra Serif"/>
                <w:sz w:val="28"/>
                <w:szCs w:val="28"/>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w:t>
            </w:r>
          </w:p>
          <w:p w:rsidR="005B5A74" w:rsidRPr="00490EBA" w:rsidRDefault="00136313" w:rsidP="00490EBA">
            <w:pPr>
              <w:pStyle w:val="aa"/>
              <w:jc w:val="both"/>
              <w:rPr>
                <w:rFonts w:ascii="PT Astra Serif" w:hAnsi="PT Astra Serif"/>
                <w:sz w:val="28"/>
                <w:szCs w:val="28"/>
              </w:rPr>
            </w:pPr>
            <w:proofErr w:type="gramStart"/>
            <w:r w:rsidRPr="00490EBA">
              <w:rPr>
                <w:rFonts w:ascii="PT Astra Serif" w:hAnsi="PT Astra Serif"/>
                <w:sz w:val="28"/>
                <w:szCs w:val="28"/>
              </w:rPr>
              <w:t xml:space="preserve">Организация поливочного водопровода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490EBA">
              <w:rPr>
                <w:rFonts w:ascii="PT Astra Serif" w:hAnsi="PT Astra Serif"/>
                <w:sz w:val="28"/>
                <w:szCs w:val="28"/>
              </w:rPr>
              <w:t xml:space="preserve"> Установка мусоросборников, туалетов, МАФ</w:t>
            </w:r>
          </w:p>
        </w:tc>
      </w:tr>
      <w:tr w:rsidR="005B5A74" w:rsidRPr="00490EBA" w:rsidTr="00174F63">
        <w:tc>
          <w:tcPr>
            <w:tcW w:w="10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Более 100</w:t>
            </w:r>
          </w:p>
        </w:tc>
        <w:tc>
          <w:tcPr>
            <w:tcW w:w="143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29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Организация дорожно-</w:t>
            </w:r>
            <w:proofErr w:type="spellStart"/>
            <w:r w:rsidRPr="00490EBA">
              <w:rPr>
                <w:rFonts w:ascii="PT Astra Serif" w:hAnsi="PT Astra Serif"/>
                <w:sz w:val="28"/>
                <w:szCs w:val="28"/>
              </w:rPr>
              <w:t>тропиночной</w:t>
            </w:r>
            <w:proofErr w:type="spellEnd"/>
            <w:r w:rsidRPr="00490EBA">
              <w:rPr>
                <w:rFonts w:ascii="PT Astra Serif" w:hAnsi="PT Astra Serif"/>
                <w:sz w:val="28"/>
                <w:szCs w:val="28"/>
              </w:rPr>
              <w:t xml:space="preserve"> сети общей плотностью 30 - 40% (более высокая плотность дорожек ближе к входам и в зонах </w:t>
            </w:r>
            <w:r w:rsidRPr="00490EBA">
              <w:rPr>
                <w:rFonts w:ascii="PT Astra Serif" w:hAnsi="PT Astra Serif"/>
                <w:sz w:val="28"/>
                <w:szCs w:val="28"/>
              </w:rPr>
              <w:lastRenderedPageBreak/>
              <w:t>активного отдыха), уровень благоустройства как для нагрузки 51 - 100 чел./</w:t>
            </w:r>
            <w:proofErr w:type="gramStart"/>
            <w:r w:rsidRPr="00490EBA">
              <w:rPr>
                <w:rFonts w:ascii="PT Astra Serif" w:hAnsi="PT Astra Serif"/>
                <w:sz w:val="28"/>
                <w:szCs w:val="28"/>
              </w:rPr>
              <w:t>га</w:t>
            </w:r>
            <w:proofErr w:type="gramEnd"/>
            <w:r w:rsidRPr="00490EBA">
              <w:rPr>
                <w:rFonts w:ascii="PT Astra Serif" w:hAnsi="PT Astra Serif"/>
                <w:sz w:val="28"/>
                <w:szCs w:val="28"/>
              </w:rPr>
              <w:t>, огораживание участков с ценными насаждениями или с растительностью вообще декоративными оградами</w:t>
            </w:r>
          </w:p>
        </w:tc>
      </w:tr>
      <w:tr w:rsidR="005B5A74" w:rsidRPr="00490EBA" w:rsidTr="00174F63">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Примечание: в случае невозможности предотвращения превышения нагрузок должно предусматриваться формирование нового объекта рекреации в зонах доступности в порядке, предусмотренном таблицей 9 настоящих Правил</w:t>
            </w:r>
          </w:p>
        </w:tc>
      </w:tr>
    </w:tbl>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9. Ориентировочный уровень предельной рекреационной нагрузки</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3568"/>
        <w:gridCol w:w="3480"/>
        <w:gridCol w:w="2425"/>
      </w:tblGrid>
      <w:tr w:rsidR="005B5A74" w:rsidRPr="00490EBA" w:rsidTr="00490EBA">
        <w:tc>
          <w:tcPr>
            <w:tcW w:w="188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Тип рекреационного объекта рекреационного пункта</w:t>
            </w:r>
          </w:p>
        </w:tc>
        <w:tc>
          <w:tcPr>
            <w:tcW w:w="183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Предельная рекреационная нагрузка - число единовременных посетителей в среднем по объекту, чел./</w:t>
            </w:r>
            <w:proofErr w:type="gramStart"/>
            <w:r w:rsidRPr="00490EBA">
              <w:rPr>
                <w:rFonts w:ascii="PT Astra Serif" w:hAnsi="PT Astra Serif"/>
                <w:sz w:val="28"/>
                <w:szCs w:val="28"/>
              </w:rPr>
              <w:t>га</w:t>
            </w:r>
            <w:proofErr w:type="gramEnd"/>
          </w:p>
        </w:tc>
        <w:tc>
          <w:tcPr>
            <w:tcW w:w="12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Радиус обслуживания населения (зона доступности)</w:t>
            </w:r>
          </w:p>
        </w:tc>
      </w:tr>
      <w:tr w:rsidR="005B5A74" w:rsidRPr="00490EBA" w:rsidTr="00490EBA">
        <w:tc>
          <w:tcPr>
            <w:tcW w:w="188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Лес</w:t>
            </w:r>
          </w:p>
        </w:tc>
        <w:tc>
          <w:tcPr>
            <w:tcW w:w="183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 более 5</w:t>
            </w:r>
          </w:p>
        </w:tc>
        <w:tc>
          <w:tcPr>
            <w:tcW w:w="12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t>
            </w:r>
          </w:p>
        </w:tc>
      </w:tr>
      <w:tr w:rsidR="005B5A74" w:rsidRPr="00490EBA" w:rsidTr="00490EBA">
        <w:tc>
          <w:tcPr>
            <w:tcW w:w="188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Лесопарк</w:t>
            </w:r>
          </w:p>
        </w:tc>
        <w:tc>
          <w:tcPr>
            <w:tcW w:w="183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 более 50</w:t>
            </w:r>
          </w:p>
        </w:tc>
        <w:tc>
          <w:tcPr>
            <w:tcW w:w="12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15 - 20 мин. транспортной доступности</w:t>
            </w:r>
          </w:p>
        </w:tc>
      </w:tr>
      <w:tr w:rsidR="005B5A74" w:rsidRPr="00490EBA" w:rsidTr="00490EBA">
        <w:tc>
          <w:tcPr>
            <w:tcW w:w="188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Сад</w:t>
            </w:r>
          </w:p>
        </w:tc>
        <w:tc>
          <w:tcPr>
            <w:tcW w:w="183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 более 100</w:t>
            </w:r>
          </w:p>
        </w:tc>
        <w:tc>
          <w:tcPr>
            <w:tcW w:w="12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400 - 600 м</w:t>
            </w:r>
          </w:p>
        </w:tc>
      </w:tr>
      <w:tr w:rsidR="005B5A74" w:rsidRPr="00490EBA" w:rsidTr="00490EBA">
        <w:tc>
          <w:tcPr>
            <w:tcW w:w="188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Парк (многофункциональный)</w:t>
            </w:r>
          </w:p>
        </w:tc>
        <w:tc>
          <w:tcPr>
            <w:tcW w:w="183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 более 300</w:t>
            </w:r>
          </w:p>
        </w:tc>
        <w:tc>
          <w:tcPr>
            <w:tcW w:w="12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1,2 - 1,5 км</w:t>
            </w:r>
          </w:p>
        </w:tc>
      </w:tr>
      <w:tr w:rsidR="005B5A74" w:rsidRPr="00490EBA" w:rsidTr="00490EBA">
        <w:tc>
          <w:tcPr>
            <w:tcW w:w="188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Сквер, бульвар</w:t>
            </w:r>
          </w:p>
        </w:tc>
        <w:tc>
          <w:tcPr>
            <w:tcW w:w="183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 и более</w:t>
            </w:r>
          </w:p>
        </w:tc>
        <w:tc>
          <w:tcPr>
            <w:tcW w:w="12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300 - 400 м</w:t>
            </w:r>
          </w:p>
        </w:tc>
      </w:tr>
      <w:tr w:rsidR="005B5A74" w:rsidRPr="00490EBA" w:rsidTr="00490EBA">
        <w:tc>
          <w:tcPr>
            <w:tcW w:w="5000" w:type="pct"/>
            <w:gridSpan w:val="3"/>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Примечания:</w:t>
            </w:r>
          </w:p>
        </w:tc>
      </w:tr>
      <w:tr w:rsidR="005B5A74" w:rsidRPr="00490EBA" w:rsidTr="00490EBA">
        <w:tc>
          <w:tcPr>
            <w:tcW w:w="5000" w:type="pct"/>
            <w:gridSpan w:val="3"/>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 На территории объекта рекреации могут быть выделены зоны с различным уровнем предельной рекреационной нагрузки.</w:t>
            </w:r>
          </w:p>
        </w:tc>
      </w:tr>
      <w:tr w:rsidR="005B5A74" w:rsidRPr="00490EBA" w:rsidTr="00490EBA">
        <w:tc>
          <w:tcPr>
            <w:tcW w:w="5000" w:type="pct"/>
            <w:gridSpan w:val="3"/>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 Фактическая рекреационная нагрузка определяется замерами, ожидаемая - рассчитывается по формуле:</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R = </w:t>
            </w:r>
            <w:proofErr w:type="spellStart"/>
            <w:r w:rsidRPr="00490EBA">
              <w:rPr>
                <w:rFonts w:ascii="PT Astra Serif" w:hAnsi="PT Astra Serif"/>
                <w:sz w:val="28"/>
                <w:szCs w:val="28"/>
              </w:rPr>
              <w:t>Ni</w:t>
            </w:r>
            <w:proofErr w:type="spellEnd"/>
            <w:r w:rsidRPr="00490EBA">
              <w:rPr>
                <w:rFonts w:ascii="PT Astra Serif" w:hAnsi="PT Astra Serif"/>
                <w:sz w:val="28"/>
                <w:szCs w:val="28"/>
              </w:rPr>
              <w:t xml:space="preserve"> / </w:t>
            </w:r>
            <w:proofErr w:type="spellStart"/>
            <w:r w:rsidRPr="00490EBA">
              <w:rPr>
                <w:rFonts w:ascii="PT Astra Serif" w:hAnsi="PT Astra Serif"/>
                <w:sz w:val="28"/>
                <w:szCs w:val="28"/>
              </w:rPr>
              <w:t>Si</w:t>
            </w:r>
            <w:proofErr w:type="spellEnd"/>
            <w:r w:rsidRPr="00490EBA">
              <w:rPr>
                <w:rFonts w:ascii="PT Astra Serif" w:hAnsi="PT Astra Serif"/>
                <w:sz w:val="28"/>
                <w:szCs w:val="28"/>
              </w:rPr>
              <w:t>, где</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R - рекреационная нагрузка, </w:t>
            </w:r>
            <w:proofErr w:type="spellStart"/>
            <w:r w:rsidRPr="00490EBA">
              <w:rPr>
                <w:rFonts w:ascii="PT Astra Serif" w:hAnsi="PT Astra Serif"/>
                <w:sz w:val="28"/>
                <w:szCs w:val="28"/>
              </w:rPr>
              <w:t>Ni</w:t>
            </w:r>
            <w:proofErr w:type="spellEnd"/>
            <w:r w:rsidRPr="00490EBA">
              <w:rPr>
                <w:rFonts w:ascii="PT Astra Serif" w:hAnsi="PT Astra Serif"/>
                <w:sz w:val="28"/>
                <w:szCs w:val="28"/>
              </w:rPr>
              <w:t xml:space="preserve"> - количество посетителей объектов рекреации;</w:t>
            </w:r>
          </w:p>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Si</w:t>
            </w:r>
            <w:proofErr w:type="spellEnd"/>
            <w:r w:rsidRPr="00490EBA">
              <w:rPr>
                <w:rFonts w:ascii="PT Astra Serif" w:hAnsi="PT Astra Serif"/>
                <w:sz w:val="28"/>
                <w:szCs w:val="28"/>
              </w:rPr>
              <w:t xml:space="preserve"> - площадь рекреационной территории. Количество посетителей, одновременно находящихся на территории рекреации, принимается 10 - 15% от численности населения, проживающего в зоне доступности объекта рекреации</w:t>
            </w:r>
          </w:p>
        </w:tc>
      </w:tr>
    </w:tbl>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5.4. Бульвары, скверы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5.4.1. Бульвары и скверы предназначены для организации кратковременного отдыха, прогулок, транзитных пешеходных передвижений.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5.4.2.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5.4.2.1. Покрытие дорожек должно быть в виде плиточного мощения, с учетом колористического решения покрытия, размещения элементов декоративно-прикладного оформления, низких декоративных ограждений.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5.4.2.2. Возможно размещение технического оборудования (палатки "Вода", "Мороженое").</w:t>
      </w:r>
    </w:p>
    <w:p w:rsidR="00E26481" w:rsidRPr="00490EBA" w:rsidRDefault="00E26481" w:rsidP="00490EBA">
      <w:pPr>
        <w:pStyle w:val="aa"/>
        <w:ind w:firstLine="567"/>
        <w:jc w:val="both"/>
        <w:rPr>
          <w:rFonts w:ascii="PT Astra Serif" w:hAnsi="PT Astra Serif"/>
          <w:sz w:val="28"/>
          <w:szCs w:val="28"/>
        </w:rPr>
      </w:pPr>
    </w:p>
    <w:p w:rsidR="005B5A74" w:rsidRDefault="00136313" w:rsidP="00490EBA">
      <w:pPr>
        <w:pStyle w:val="aa"/>
        <w:jc w:val="center"/>
        <w:rPr>
          <w:rFonts w:ascii="PT Astra Serif" w:hAnsi="PT Astra Serif"/>
          <w:b/>
          <w:sz w:val="28"/>
          <w:szCs w:val="28"/>
        </w:rPr>
      </w:pPr>
      <w:r w:rsidRPr="00490EBA">
        <w:rPr>
          <w:rFonts w:ascii="PT Astra Serif" w:hAnsi="PT Astra Serif"/>
          <w:b/>
          <w:sz w:val="28"/>
          <w:szCs w:val="28"/>
        </w:rPr>
        <w:t>Раздел 6. Общие требования, благоустройство на территориях производственного назначения</w:t>
      </w:r>
    </w:p>
    <w:p w:rsidR="00174F63" w:rsidRPr="00490EBA" w:rsidRDefault="00174F63" w:rsidP="00490EBA">
      <w:pPr>
        <w:pStyle w:val="aa"/>
        <w:jc w:val="center"/>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6.1.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разделом 9 настоящих Правил.</w:t>
      </w:r>
    </w:p>
    <w:p w:rsidR="00490EBA" w:rsidRDefault="00490EBA" w:rsidP="00490EBA">
      <w:pPr>
        <w:pStyle w:val="aa"/>
        <w:ind w:firstLine="567"/>
        <w:jc w:val="both"/>
        <w:rPr>
          <w:rFonts w:ascii="PT Astra Serif" w:hAnsi="PT Astra Serif"/>
          <w:sz w:val="28"/>
          <w:szCs w:val="28"/>
        </w:rPr>
      </w:pPr>
    </w:p>
    <w:p w:rsidR="005B5A74" w:rsidRDefault="00136313" w:rsidP="00174F63">
      <w:pPr>
        <w:pStyle w:val="aa"/>
        <w:ind w:firstLine="567"/>
        <w:jc w:val="center"/>
        <w:rPr>
          <w:rFonts w:ascii="PT Astra Serif" w:hAnsi="PT Astra Serif"/>
          <w:b/>
          <w:sz w:val="28"/>
          <w:szCs w:val="28"/>
        </w:rPr>
      </w:pPr>
      <w:r w:rsidRPr="00490EBA">
        <w:rPr>
          <w:rFonts w:ascii="PT Astra Serif" w:hAnsi="PT Astra Serif"/>
          <w:b/>
          <w:sz w:val="28"/>
          <w:szCs w:val="28"/>
        </w:rPr>
        <w:t xml:space="preserve">Раздел 7. Общие требования, объекты </w:t>
      </w:r>
      <w:proofErr w:type="spellStart"/>
      <w:r w:rsidRPr="00490EBA">
        <w:rPr>
          <w:rFonts w:ascii="PT Astra Serif" w:hAnsi="PT Astra Serif"/>
          <w:b/>
          <w:sz w:val="28"/>
          <w:szCs w:val="28"/>
        </w:rPr>
        <w:t>благоустройствана</w:t>
      </w:r>
      <w:proofErr w:type="spellEnd"/>
      <w:r w:rsidRPr="00490EBA">
        <w:rPr>
          <w:rFonts w:ascii="PT Astra Serif" w:hAnsi="PT Astra Serif"/>
          <w:b/>
          <w:sz w:val="28"/>
          <w:szCs w:val="28"/>
        </w:rPr>
        <w:t xml:space="preserve"> </w:t>
      </w:r>
      <w:proofErr w:type="gramStart"/>
      <w:r w:rsidRPr="00490EBA">
        <w:rPr>
          <w:rFonts w:ascii="PT Astra Serif" w:hAnsi="PT Astra Serif"/>
          <w:b/>
          <w:sz w:val="28"/>
          <w:szCs w:val="28"/>
        </w:rPr>
        <w:t>территориях</w:t>
      </w:r>
      <w:proofErr w:type="gramEnd"/>
      <w:r w:rsidRPr="00490EBA">
        <w:rPr>
          <w:rFonts w:ascii="PT Astra Serif" w:hAnsi="PT Astra Serif"/>
          <w:b/>
          <w:sz w:val="28"/>
          <w:szCs w:val="28"/>
        </w:rPr>
        <w:t xml:space="preserve"> транспортных и инженерных коммуникаций</w:t>
      </w:r>
    </w:p>
    <w:p w:rsidR="00174F63" w:rsidRPr="00490EBA" w:rsidRDefault="00174F63" w:rsidP="00174F63">
      <w:pPr>
        <w:pStyle w:val="aa"/>
        <w:ind w:firstLine="567"/>
        <w:jc w:val="center"/>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7.1. Объектами благоустройства на территориях транспортных коммуникаций муниципального образования город Щекино </w:t>
      </w:r>
      <w:r w:rsidR="00DD441E" w:rsidRPr="00490EBA">
        <w:rPr>
          <w:rFonts w:ascii="PT Astra Serif" w:hAnsi="PT Astra Serif"/>
          <w:sz w:val="28"/>
          <w:szCs w:val="28"/>
        </w:rPr>
        <w:t xml:space="preserve">Щекинского района </w:t>
      </w:r>
      <w:r w:rsidRPr="00490EBA">
        <w:rPr>
          <w:rFonts w:ascii="PT Astra Serif" w:hAnsi="PT Astra Serif"/>
          <w:sz w:val="28"/>
          <w:szCs w:val="28"/>
        </w:rPr>
        <w:t xml:space="preserve">являются улично-дорожная сеть (УДС) муниципального образования город Щекино </w:t>
      </w:r>
      <w:r w:rsidR="00DD441E" w:rsidRPr="00490EBA">
        <w:rPr>
          <w:rFonts w:ascii="PT Astra Serif" w:hAnsi="PT Astra Serif"/>
          <w:sz w:val="28"/>
          <w:szCs w:val="28"/>
        </w:rPr>
        <w:t xml:space="preserve">Щекинского района </w:t>
      </w:r>
      <w:r w:rsidRPr="00490EBA">
        <w:rPr>
          <w:rFonts w:ascii="PT Astra Serif" w:hAnsi="PT Astra Serif"/>
          <w:sz w:val="28"/>
          <w:szCs w:val="28"/>
        </w:rPr>
        <w:t xml:space="preserve">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w:t>
      </w:r>
      <w:r w:rsidRPr="00490EBA">
        <w:rPr>
          <w:rFonts w:ascii="PT Astra Serif" w:hAnsi="PT Astra Serif"/>
          <w:sz w:val="28"/>
          <w:szCs w:val="28"/>
        </w:rPr>
        <w:lastRenderedPageBreak/>
        <w:t>площадь, часть улицы или площади, транспортное сооружение.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7.1.1.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7.1.2. Комплексное благоустройство на территориях транспортных и инженерных коммуникаций города ведется с учетом СНиП 35-01, СНиП 2.05.02,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52289-20</w:t>
      </w:r>
      <w:r w:rsidR="00CC1900" w:rsidRPr="00490EBA">
        <w:rPr>
          <w:rFonts w:ascii="PT Astra Serif" w:hAnsi="PT Astra Serif"/>
          <w:sz w:val="28"/>
          <w:szCs w:val="28"/>
        </w:rPr>
        <w:t>19</w:t>
      </w:r>
      <w:r w:rsidRPr="00490EBA">
        <w:rPr>
          <w:rFonts w:ascii="PT Astra Serif" w:hAnsi="PT Astra Serif"/>
          <w:sz w:val="28"/>
          <w:szCs w:val="28"/>
        </w:rPr>
        <w:t>,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муниципального образования в границах УДС ведется преимущественно в проходных коллекторах.</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7.2. Улицы и дороги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7.2.1. Улицы и дороги на территории муниципального образования город Щекино по назначению и транспортным характеристикам подразделяются на магистральные улицы общегородского значения, районного значения, а также улицы и дороги местного значения.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ограждение опасных мест, осветительное оборудование, носители информации дорожного движения (дорожные знаки, разметка, светофорные 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7.2.2.1. 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приложении 2 к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7.2.2.2. Приемы озеленения необходимо применять в порядке, предусмотренном разделом 9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52289-20</w:t>
      </w:r>
      <w:r w:rsidR="00787789" w:rsidRPr="00490EBA">
        <w:rPr>
          <w:rFonts w:ascii="PT Astra Serif" w:hAnsi="PT Astra Serif"/>
          <w:sz w:val="28"/>
          <w:szCs w:val="28"/>
        </w:rPr>
        <w:t>19</w:t>
      </w:r>
      <w:r w:rsidRPr="00490EBA">
        <w:rPr>
          <w:rFonts w:ascii="PT Astra Serif" w:hAnsi="PT Astra Serif"/>
          <w:sz w:val="28"/>
          <w:szCs w:val="28"/>
        </w:rPr>
        <w:t>, ГОСТ 26804-2012, ГОСТ Р 52766-2007. У наземных пешеходных переходов со светофорным регулированием должны быть установлены ограничивающие пешеходные ограждения перильного типа с двух сторон дороги на расстоянии не менее 50 м в обе стороны от пешеходного перехода.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7.2.2.4. Условия размещения дорожных знаков и информации, их форму, размеры, изображения, места их установки проектируются в соответствии с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52289-20</w:t>
      </w:r>
      <w:r w:rsidR="00787789" w:rsidRPr="00490EBA">
        <w:rPr>
          <w:rFonts w:ascii="PT Astra Serif" w:hAnsi="PT Astra Serif"/>
          <w:sz w:val="28"/>
          <w:szCs w:val="28"/>
        </w:rPr>
        <w:t>19</w:t>
      </w:r>
      <w:r w:rsidRPr="00490EBA">
        <w:rPr>
          <w:rFonts w:ascii="PT Astra Serif" w:hAnsi="PT Astra Serif"/>
          <w:sz w:val="28"/>
          <w:szCs w:val="28"/>
        </w:rPr>
        <w:t xml:space="preserve"> на дорожные знаки. Расстояние в плане проезжей части до ближайшего к ней знака должно составлять от 0,5 до 2,0 м. Дорожная разметка проектируется в соответствии с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52289-20</w:t>
      </w:r>
      <w:r w:rsidR="00787789" w:rsidRPr="00490EBA">
        <w:rPr>
          <w:rFonts w:ascii="PT Astra Serif" w:hAnsi="PT Astra Serif"/>
          <w:sz w:val="28"/>
          <w:szCs w:val="28"/>
        </w:rPr>
        <w:t>19</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7.2.2.5. Размещение светофоров проектируется в соответствии с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w:t>
      </w:r>
      <w:r w:rsidRPr="00490EBA">
        <w:rPr>
          <w:rFonts w:ascii="PT Astra Serif" w:hAnsi="PT Astra Serif"/>
          <w:sz w:val="28"/>
          <w:szCs w:val="28"/>
        </w:rPr>
        <w:lastRenderedPageBreak/>
        <w:t>52289-20</w:t>
      </w:r>
      <w:r w:rsidR="00787789" w:rsidRPr="00490EBA">
        <w:rPr>
          <w:rFonts w:ascii="PT Astra Serif" w:hAnsi="PT Astra Serif"/>
          <w:sz w:val="28"/>
          <w:szCs w:val="28"/>
        </w:rPr>
        <w:t>19</w:t>
      </w:r>
      <w:r w:rsidRPr="00490EBA">
        <w:rPr>
          <w:rFonts w:ascii="PT Astra Serif" w:hAnsi="PT Astra Serif"/>
          <w:sz w:val="28"/>
          <w:szCs w:val="28"/>
        </w:rPr>
        <w:t>, в частности: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светофоры на стойках или кронштейнах располагаются на высоте 2,0 - 3,0 м от поверхности тротуара до нижней линзы светофора, размещаются в пределах 0,5 - 2,0 м от края проезжей части;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высота установки светофора на подвесках должна составлять 5,0 - 6,0 м от поверхности проезжей части до днища корпуса светофора;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основной светофор на стойке или кронштейне должен располагаться на расстоянии 1,0 - 2,0 м перед пешеходным переходом, размещение светофорных стоек на переходе не допускается, дублирующий светофор должен располагаться на "островке безопасности" либо (при его отсутствии) совмещаться со светофором для встречного направления.</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7.3. Площади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7.3.1. </w:t>
      </w:r>
      <w:proofErr w:type="gramStart"/>
      <w:r w:rsidRPr="00490EBA">
        <w:rPr>
          <w:rFonts w:ascii="PT Astra Serif" w:hAnsi="PT Astra Serif"/>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490EBA">
        <w:rPr>
          <w:rFonts w:ascii="PT Astra Serif" w:hAnsi="PT Astra Serif"/>
          <w:sz w:val="28"/>
          <w:szCs w:val="28"/>
        </w:rPr>
        <w:t>приобъектные</w:t>
      </w:r>
      <w:proofErr w:type="spellEnd"/>
      <w:r w:rsidRPr="00490EBA">
        <w:rPr>
          <w:rFonts w:ascii="PT Astra Serif" w:hAnsi="PT Astra Serif"/>
          <w:sz w:val="28"/>
          <w:szCs w:val="28"/>
        </w:rPr>
        <w:t xml:space="preserve"> (у театров, памятников,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w:t>
      </w:r>
      <w:proofErr w:type="gramEnd"/>
      <w:r w:rsidRPr="00490EBA">
        <w:rPr>
          <w:rFonts w:ascii="PT Astra Serif" w:hAnsi="PT Astra Serif"/>
          <w:sz w:val="28"/>
          <w:szCs w:val="28"/>
        </w:rPr>
        <w:t xml:space="preserve">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7.3.2. Территории площадей включают проезжую часть, пешеходную часть, участки и территории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7.3.3. Обязательный перечень элементов благоустройства на территории площадей необходимо предусматривать в соответствии с пунктом 7.2.2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на главных, </w:t>
      </w:r>
      <w:proofErr w:type="spellStart"/>
      <w:r w:rsidRPr="00490EBA">
        <w:rPr>
          <w:rFonts w:ascii="PT Astra Serif" w:hAnsi="PT Astra Serif"/>
          <w:sz w:val="28"/>
          <w:szCs w:val="28"/>
        </w:rPr>
        <w:t>приобъектных</w:t>
      </w:r>
      <w:proofErr w:type="spellEnd"/>
      <w:r w:rsidRPr="00490EBA">
        <w:rPr>
          <w:rFonts w:ascii="PT Astra Serif" w:hAnsi="PT Astra Serif"/>
          <w:sz w:val="28"/>
          <w:szCs w:val="28"/>
        </w:rPr>
        <w:t>, мемориальных площадях - произведения монументально-декоративного искусства, водные устройства (фонтаны);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рекламные конструкции и средства информации.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7.3.3.2.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Ширину прохода применяют в порядке, предусмотренном приложением 3 к настоящим Правилам.</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7.4. Пешеходные переходы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7.4.1. Пешеходные переходы размещаются в местах пересечения основных пешеходных коммуникаций с улицами и дорогами. Пешеходные переходы предусматриваются в одном уровне с проезжей частью улицы (наземные) либо вне уровня проезжей части улицы - внеуличные (надземные и подземные).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7.4.2. </w:t>
      </w:r>
      <w:proofErr w:type="gramStart"/>
      <w:r w:rsidRPr="00490EBA">
        <w:rPr>
          <w:rFonts w:ascii="PT Astra Serif" w:hAnsi="PT Astra Serif"/>
          <w:sz w:val="28"/>
          <w:szCs w:val="28"/>
        </w:rPr>
        <w:t>При размещении наземного пешеходного перехода на улицах нерегулируемого движения должен быть обеспечен треугольник видимости, в зоне которого запрещается допускать размещение строений, некапитальных нестационарных сооружений, рекламных щитов, зеленых насаждений высотой более 0,5 м. Стороны треугольника должны быть 8 x 40 м при разрешенной скорости движения транспорта 40 км/ч, 10 x 50 м - при скорости 60 км/ч.</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7.4.3.1.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7.4.3.2. Светофорное оборудование в зоне пешеходного перехода на улицах регулируемого движения оборудуется согласно ГОСТ </w:t>
      </w:r>
      <w:proofErr w:type="gramStart"/>
      <w:r w:rsidRPr="00490EBA">
        <w:rPr>
          <w:rFonts w:ascii="PT Astra Serif" w:hAnsi="PT Astra Serif"/>
          <w:sz w:val="28"/>
          <w:szCs w:val="28"/>
        </w:rPr>
        <w:t>Р</w:t>
      </w:r>
      <w:proofErr w:type="gramEnd"/>
      <w:r w:rsidRPr="00490EBA">
        <w:rPr>
          <w:rFonts w:ascii="PT Astra Serif" w:hAnsi="PT Astra Serif"/>
          <w:sz w:val="28"/>
          <w:szCs w:val="28"/>
        </w:rPr>
        <w:t xml:space="preserve"> 52289-20</w:t>
      </w:r>
      <w:r w:rsidR="00F84B04" w:rsidRPr="00490EBA">
        <w:rPr>
          <w:rFonts w:ascii="PT Astra Serif" w:hAnsi="PT Astra Serif"/>
          <w:sz w:val="28"/>
          <w:szCs w:val="28"/>
        </w:rPr>
        <w:t>19</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7.4.4. Ширина внеуличных переходов проектируется с учетом величины ожидаемого пешеходного потока, но менее 3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7.4.5. Обязательный перечень элементов комплексного благоустройства внеуличного пешеходного перехода включает твердые виды покрытия пола, элементы сопряжения поверхностей (лестницы, пандусы), осветительное оборудование, урны.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7.4.5.1. Покрытие пола выполняется из естественного камня типа базальта или гранита толщиной не менее 40 мм или цветной тротуарной плитки из высококачественного </w:t>
      </w:r>
      <w:proofErr w:type="spellStart"/>
      <w:r w:rsidRPr="00490EBA">
        <w:rPr>
          <w:rFonts w:ascii="PT Astra Serif" w:hAnsi="PT Astra Serif"/>
          <w:sz w:val="28"/>
          <w:szCs w:val="28"/>
        </w:rPr>
        <w:t>пескобетона</w:t>
      </w:r>
      <w:proofErr w:type="spellEnd"/>
      <w:r w:rsidRPr="00490EBA">
        <w:rPr>
          <w:rFonts w:ascii="PT Astra Serif" w:hAnsi="PT Astra Serif"/>
          <w:sz w:val="28"/>
          <w:szCs w:val="28"/>
        </w:rPr>
        <w:t>. Для облицовки внутренних поверхностей подземного пешеходного перехода необходимо использовать высококачественные искусственные материалы морозостойкостью не менее F 300.</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7.4.5.2. Минимальная ширина двухсторонних лестниц и сопровождающих их пандусов должна быть 2,25 м (лестница) и 1,8 м (пандус).</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7.4.6. В переходах-распределителях транспортно-пересадочных узлов должно быть обеспечено минимальное пересечение пешеходных потоков, применяя разграничение встречных потоков разметкой, мощением и т.п. элементами. Полы необходимо применять из разноцветных естественных и искусственных материалов.</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7.5. Технические зоны транспортных, инженерных коммуникаций, </w:t>
      </w:r>
      <w:proofErr w:type="spellStart"/>
      <w:r w:rsidRPr="00490EBA">
        <w:rPr>
          <w:rFonts w:ascii="PT Astra Serif" w:hAnsi="PT Astra Serif"/>
          <w:sz w:val="28"/>
          <w:szCs w:val="28"/>
        </w:rPr>
        <w:t>водоохранные</w:t>
      </w:r>
      <w:proofErr w:type="spellEnd"/>
      <w:r w:rsidRPr="00490EBA">
        <w:rPr>
          <w:rFonts w:ascii="PT Astra Serif" w:hAnsi="PT Astra Serif"/>
          <w:sz w:val="28"/>
          <w:szCs w:val="28"/>
        </w:rPr>
        <w:t xml:space="preserve"> зоны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7.5.1. На территории муниципального образования город Щекино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7.5.2. </w:t>
      </w:r>
      <w:proofErr w:type="gramStart"/>
      <w:r w:rsidRPr="00490EBA">
        <w:rPr>
          <w:rFonts w:ascii="PT Astra Serif" w:hAnsi="PT Astra Serif"/>
          <w:sz w:val="28"/>
          <w:szCs w:val="28"/>
        </w:rPr>
        <w:t xml:space="preserve">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контейнерных), возведение любых видов сооружений,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некапитальных нестационарных, кроме технических, имеющих отношение к обслуживанию и</w:t>
      </w:r>
      <w:proofErr w:type="gramEnd"/>
      <w:r w:rsidRPr="00490EBA">
        <w:rPr>
          <w:rFonts w:ascii="PT Astra Serif" w:hAnsi="PT Astra Serif"/>
          <w:sz w:val="28"/>
          <w:szCs w:val="28"/>
        </w:rPr>
        <w:t xml:space="preserve"> эксплуатации проходящих в технической зоне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7.5.3. В зоне линий высоковольтных передач напряжением менее 110 </w:t>
      </w:r>
      <w:proofErr w:type="spellStart"/>
      <w:r w:rsidRPr="00490EBA">
        <w:rPr>
          <w:rFonts w:ascii="PT Astra Serif" w:hAnsi="PT Astra Serif"/>
          <w:sz w:val="28"/>
          <w:szCs w:val="28"/>
        </w:rPr>
        <w:t>кВ</w:t>
      </w:r>
      <w:proofErr w:type="spellEnd"/>
      <w:r w:rsidRPr="00490EBA">
        <w:rPr>
          <w:rFonts w:ascii="PT Astra Serif" w:hAnsi="PT Astra Serif"/>
          <w:sz w:val="28"/>
          <w:szCs w:val="28"/>
        </w:rPr>
        <w:t xml:space="preserve"> возможно размещение площадок для выгула и дрессировки собак.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7.5.4. </w:t>
      </w:r>
      <w:proofErr w:type="gramStart"/>
      <w:r w:rsidRPr="00490EBA">
        <w:rPr>
          <w:rFonts w:ascii="PT Astra Serif" w:hAnsi="PT Astra Serif"/>
          <w:sz w:val="28"/>
          <w:szCs w:val="28"/>
        </w:rPr>
        <w:t>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трамвайных и железнодорожных путей, переездов, мостов, пешеходных переходов.</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7.5.4.1.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7.5.5.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Люки должны устанавливаться на бетонные плиты (кольца), применение кирпича и других штучных материалов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Строительство и реконструкция тепловых камер, смотровых колодцев, </w:t>
      </w:r>
      <w:r w:rsidRPr="00490EBA">
        <w:rPr>
          <w:rFonts w:ascii="PT Astra Serif" w:hAnsi="PT Astra Serif"/>
          <w:sz w:val="28"/>
          <w:szCs w:val="28"/>
        </w:rPr>
        <w:lastRenderedPageBreak/>
        <w:t>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7.5.6.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решеток дождеприемника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7.5.7.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7.5.8.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прилегающей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7.5.9. Очистку и ремонт лотков,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колодцев, труб ливневой канализации, водопропускных труб и каналов производят владельцы данных коммуникаций, если иное не предусмотрено законом или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7.5.10.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Сброс воды на дороги, тротуары, газоны, а в зимнее время и в систему ливневой канализации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7.5.11. Не допускается повреждение телефонной канализации, кабельных линий операторов электросвязи, сотовой связи, кабельного телевидения и радиофикации.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7.5.12. Благоустройство полосы отвода железной дороги проектируется с учетом СНиП 32-01.</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7.5.13. Благоустройство территорий </w:t>
      </w:r>
      <w:proofErr w:type="spellStart"/>
      <w:r w:rsidRPr="00490EBA">
        <w:rPr>
          <w:rFonts w:ascii="PT Astra Serif" w:hAnsi="PT Astra Serif"/>
          <w:sz w:val="28"/>
          <w:szCs w:val="28"/>
        </w:rPr>
        <w:t>водоохранных</w:t>
      </w:r>
      <w:proofErr w:type="spellEnd"/>
      <w:r w:rsidRPr="00490EBA">
        <w:rPr>
          <w:rFonts w:ascii="PT Astra Serif" w:hAnsi="PT Astra Serif"/>
          <w:sz w:val="28"/>
          <w:szCs w:val="28"/>
        </w:rPr>
        <w:t xml:space="preserve"> зон проектируется в соответствии с водным законодательством.</w:t>
      </w:r>
    </w:p>
    <w:p w:rsidR="00542D65" w:rsidRPr="00490EBA" w:rsidRDefault="00542D65" w:rsidP="00490EBA">
      <w:pPr>
        <w:pStyle w:val="aa"/>
        <w:ind w:firstLine="567"/>
        <w:jc w:val="both"/>
        <w:rPr>
          <w:rFonts w:ascii="PT Astra Serif" w:hAnsi="PT Astra Serif"/>
          <w:sz w:val="28"/>
          <w:szCs w:val="28"/>
        </w:rPr>
      </w:pPr>
    </w:p>
    <w:p w:rsidR="005B5A74" w:rsidRPr="00490EBA" w:rsidRDefault="00136313" w:rsidP="00490EBA">
      <w:pPr>
        <w:pStyle w:val="aa"/>
        <w:jc w:val="center"/>
        <w:rPr>
          <w:rFonts w:ascii="PT Astra Serif" w:hAnsi="PT Astra Serif"/>
          <w:b/>
          <w:sz w:val="28"/>
          <w:szCs w:val="28"/>
        </w:rPr>
      </w:pPr>
      <w:r w:rsidRPr="00490EBA">
        <w:rPr>
          <w:rFonts w:ascii="PT Astra Serif" w:hAnsi="PT Astra Serif"/>
          <w:b/>
          <w:sz w:val="28"/>
          <w:szCs w:val="28"/>
        </w:rPr>
        <w:t>Раздел 8. Эксплуатация</w:t>
      </w:r>
      <w:r w:rsidR="00542D65" w:rsidRPr="00490EBA">
        <w:rPr>
          <w:rFonts w:ascii="PT Astra Serif" w:hAnsi="PT Astra Serif"/>
          <w:b/>
          <w:sz w:val="28"/>
          <w:szCs w:val="28"/>
        </w:rPr>
        <w:t xml:space="preserve"> и</w:t>
      </w:r>
      <w:r w:rsidRPr="00490EBA">
        <w:rPr>
          <w:rFonts w:ascii="PT Astra Serif" w:hAnsi="PT Astra Serif"/>
          <w:b/>
          <w:sz w:val="28"/>
          <w:szCs w:val="28"/>
        </w:rPr>
        <w:t xml:space="preserve"> содержание объектов благоустройства</w:t>
      </w:r>
    </w:p>
    <w:p w:rsidR="00542D65" w:rsidRPr="00490EBA" w:rsidRDefault="00542D65" w:rsidP="00490EBA">
      <w:pPr>
        <w:pStyle w:val="aa"/>
        <w:jc w:val="center"/>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8.1. Общие положения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8.1.1. </w:t>
      </w:r>
      <w:proofErr w:type="gramStart"/>
      <w:r w:rsidRPr="00490EBA">
        <w:rPr>
          <w:rFonts w:ascii="PT Astra Serif" w:hAnsi="PT Astra Serif"/>
          <w:sz w:val="28"/>
          <w:szCs w:val="28"/>
        </w:rPr>
        <w:t>Эксплуатация объектов благоустройства включает в себя распределение обязанности по уборке территорий,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ОПП (КГО), порядок содержания элементов благоустройства, содержание и эксплуатацию дорог, проведение работ при строительстве, ремонте, реконструкции коммуникаций, содержание животных в муниципальном образовании</w:t>
      </w:r>
      <w:proofErr w:type="gramEnd"/>
      <w:r w:rsidRPr="00490EBA">
        <w:rPr>
          <w:rFonts w:ascii="PT Astra Serif" w:hAnsi="PT Astra Serif"/>
          <w:sz w:val="28"/>
          <w:szCs w:val="28"/>
        </w:rPr>
        <w:t>, особые требования к доступности среды, праздничное оформление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8.1.2. Благоустройству, уборке и содержанию подлежит вся территория муниципального образования город Щекино </w:t>
      </w:r>
      <w:r w:rsidR="00542D65" w:rsidRPr="00490EBA">
        <w:rPr>
          <w:rFonts w:ascii="PT Astra Serif" w:hAnsi="PT Astra Serif"/>
          <w:sz w:val="28"/>
          <w:szCs w:val="28"/>
        </w:rPr>
        <w:t xml:space="preserve">Щекинского района </w:t>
      </w:r>
      <w:r w:rsidRPr="00490EBA">
        <w:rPr>
          <w:rFonts w:ascii="PT Astra Serif" w:hAnsi="PT Astra Serif"/>
          <w:sz w:val="28"/>
          <w:szCs w:val="28"/>
        </w:rPr>
        <w:t>и все расположенные на ней здания (включая жилые дома) и сооружения. Содержание и благоустройство территорий осуществляется собственниками земельных участков, если иное не предусмотрено законом или договором, либо организациями, на которые возложено выполнение данного вида деятельности.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8.1.3. Содержание территорий включает в себя: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ежедневную уборку от мусора, листвы, снега и льда (наледи);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обработку </w:t>
      </w:r>
      <w:proofErr w:type="spellStart"/>
      <w:r w:rsidRPr="00490EBA">
        <w:rPr>
          <w:rFonts w:ascii="PT Astra Serif" w:hAnsi="PT Astra Serif"/>
          <w:sz w:val="28"/>
          <w:szCs w:val="28"/>
        </w:rPr>
        <w:t>противогололедными</w:t>
      </w:r>
      <w:proofErr w:type="spellEnd"/>
      <w:r w:rsidRPr="00490EBA">
        <w:rPr>
          <w:rFonts w:ascii="PT Astra Serif" w:hAnsi="PT Astra Serif"/>
          <w:sz w:val="28"/>
          <w:szCs w:val="28"/>
        </w:rPr>
        <w:t xml:space="preserve"> материалами покрытий проезжей части дорог, мостов, улиц, тротуаров, проездов, пешеходных территорий и др.;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сгребание и подметание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вывоз снега и льда (снежно-ледяных образований);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содержание и уборку дорог и других объектов улично-дорожной сети;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установку и содержание в чистоте и технически исправном состоянии мест (площадок) накопления твердых коммунальных отходов, контейнеров для всех видов отходов, урн для мусора, скамеек, малых архитектурных форм и прочего;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окраску и ремонт (текущий, капитальный) объектов благоустройства не реже 2 раз в год, в том числе и малых архитектурных форм на детских площадках, как на городских, так и на внутридомовых территориях;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уборку, мойку и дезинфекцию мусороприемных камер, контейнеров, бункеров, мусоросборников и мест (площадок)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отвод дождевых и талых вод;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накопление и транспортировку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удаление трупов животных с территории дорог, тротуаров,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полив территории для уменьшения пылеобразования и увлажнения воздуха;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обеспечение сохранности зеленых насаждений и уход за ними;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восстановление территорий после проведения строительных, ремонтных, земляных и иных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проведение реставрационных и археологических работ и других земляных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очистку водоотводных канав на прилегающих территориях частных домовладений;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содержание в технически исправном состоянии объектов незавершенного строительства, заборов и ограждений земельных участков.</w:t>
      </w:r>
    </w:p>
    <w:p w:rsidR="003D12C0" w:rsidRPr="00490EBA" w:rsidRDefault="003D12C0"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 Уборка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8.2.1. Основной задачей уборки территорий является удаление накапливающихся загрязнений, приводящих к возникновению скользкости, запыленности, ухудшению чистоты атмосферы и </w:t>
      </w:r>
      <w:proofErr w:type="gramStart"/>
      <w:r w:rsidRPr="00490EBA">
        <w:rPr>
          <w:rFonts w:ascii="PT Astra Serif" w:hAnsi="PT Astra Serif"/>
          <w:sz w:val="28"/>
          <w:szCs w:val="28"/>
        </w:rPr>
        <w:t>эстетического вида</w:t>
      </w:r>
      <w:proofErr w:type="gramEnd"/>
      <w:r w:rsidRPr="00490EBA">
        <w:rPr>
          <w:rFonts w:ascii="PT Astra Serif" w:hAnsi="PT Astra Serif"/>
          <w:sz w:val="28"/>
          <w:szCs w:val="28"/>
        </w:rPr>
        <w:t>,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Важнейшим условием качественного выполнения работ является их своевременность.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8.2.2. Уборка основных транспортных магистралей проводится до 8.00 с поддержанием чистоты и порядка в течение суток.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8.2.2.1. Уборка дворовых территорий, мест массового пребывания людей (подходы к крупным торговым предприятиям, вокзалам, территориям рынков, торговых зон) производится в весенне-летний период в соответствии с подразделом 8.3 настоящих Правил, а в осенне-зимний период в соответствии с подразделом 8.4 настоящих Правил с поддержанием чистоты в течение всего рабочего дня.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8.2.3.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 Уборку и очистку трамвайных, троллейбусных и автобусных остановок обязаны производить организации на основании договоров по уборке территорий улиц, на которых расположены эти остановки.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8.2.5. Уборку и очистку конечных автобусных остановок, территорий диспетчерских пунктов обязаны обеспечивать специализированные организации или организации, эксплуатирующие данные объекты.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8.2.6. Уборку и очистку остановок, на которых расположены нестационарные торговые объекты, осуществляют собственники нестационарных торговых объектов, если иное не предусмотрено договором, в границах прилегающих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542D65" w:rsidRPr="00490EBA">
        <w:rPr>
          <w:rFonts w:ascii="PT Astra Serif" w:hAnsi="PT Astra Serif"/>
          <w:sz w:val="28"/>
          <w:szCs w:val="28"/>
        </w:rPr>
        <w:t>7</w:t>
      </w:r>
      <w:r w:rsidRPr="00490EBA">
        <w:rPr>
          <w:rFonts w:ascii="PT Astra Serif" w:hAnsi="PT Astra Serif"/>
          <w:sz w:val="28"/>
          <w:szCs w:val="28"/>
        </w:rPr>
        <w:t>.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8.2.</w:t>
      </w:r>
      <w:r w:rsidR="00542D65" w:rsidRPr="00490EBA">
        <w:rPr>
          <w:rFonts w:ascii="PT Astra Serif" w:hAnsi="PT Astra Serif"/>
          <w:sz w:val="28"/>
          <w:szCs w:val="28"/>
        </w:rPr>
        <w:t>8</w:t>
      </w:r>
      <w:r w:rsidRPr="00490EBA">
        <w:rPr>
          <w:rFonts w:ascii="PT Astra Serif" w:hAnsi="PT Astra Serif"/>
          <w:sz w:val="28"/>
          <w:szCs w:val="28"/>
        </w:rPr>
        <w:t>.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если иное не предусмотрено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542D65" w:rsidRPr="00490EBA">
        <w:rPr>
          <w:rFonts w:ascii="PT Astra Serif" w:hAnsi="PT Astra Serif"/>
          <w:sz w:val="28"/>
          <w:szCs w:val="28"/>
        </w:rPr>
        <w:t>9</w:t>
      </w:r>
      <w:r w:rsidRPr="00490EBA">
        <w:rPr>
          <w:rFonts w:ascii="PT Astra Serif" w:hAnsi="PT Astra Serif"/>
          <w:sz w:val="28"/>
          <w:szCs w:val="28"/>
        </w:rPr>
        <w:t>. Уборку мостов, путепроводов, подземных и наземных пешеходных переходов, виадуков и прилегающих к ним территорий обязаны производить собственники, если иное не предусмотрено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0</w:t>
      </w:r>
      <w:r w:rsidRPr="00490EBA">
        <w:rPr>
          <w:rFonts w:ascii="PT Astra Serif" w:hAnsi="PT Astra Serif"/>
          <w:sz w:val="28"/>
          <w:szCs w:val="28"/>
        </w:rPr>
        <w:t>. Санитарную уборку территории от ОПП с последующей организацией вывоза на объекты хранения отходов, скос сорной растительности, а также обрезку крон деревьев в охранной зоне (2,0 м), отведенной для размещения и эксплуатации линий электропередачи, газовых, водопроводных и тепловых сетей, осуществляют организации, эксплуатирующие указанные сети и линии электропередачи.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0.1</w:t>
      </w:r>
      <w:r w:rsidRPr="00490EBA">
        <w:rPr>
          <w:rFonts w:ascii="PT Astra Serif" w:hAnsi="PT Astra Serif"/>
          <w:sz w:val="28"/>
          <w:szCs w:val="28"/>
        </w:rPr>
        <w:t>. В случае если указанные в пункте 8.2.1</w:t>
      </w:r>
      <w:r w:rsidR="00542D65" w:rsidRPr="00490EBA">
        <w:rPr>
          <w:rFonts w:ascii="PT Astra Serif" w:hAnsi="PT Astra Serif"/>
          <w:sz w:val="28"/>
          <w:szCs w:val="28"/>
        </w:rPr>
        <w:t>0</w:t>
      </w:r>
      <w:r w:rsidRPr="00490EBA">
        <w:rPr>
          <w:rFonts w:ascii="PT Astra Serif" w:hAnsi="PT Astra Serif"/>
          <w:sz w:val="28"/>
          <w:szCs w:val="28"/>
        </w:rPr>
        <w:t xml:space="preserve"> настоящих Правил сети являются бесхозяйными, уборка и очистка территорий организуется администрацией </w:t>
      </w:r>
      <w:r w:rsidR="00933795" w:rsidRPr="00490EBA">
        <w:rPr>
          <w:rFonts w:ascii="PT Astra Serif" w:hAnsi="PT Astra Serif"/>
          <w:sz w:val="28"/>
          <w:szCs w:val="28"/>
        </w:rPr>
        <w:t>Щекин</w:t>
      </w:r>
      <w:r w:rsidR="00542D65" w:rsidRPr="00490EBA">
        <w:rPr>
          <w:rFonts w:ascii="PT Astra Serif" w:hAnsi="PT Astra Serif"/>
          <w:sz w:val="28"/>
          <w:szCs w:val="28"/>
        </w:rPr>
        <w:t>ского района</w:t>
      </w:r>
      <w:r w:rsidRPr="00490EBA">
        <w:rPr>
          <w:rFonts w:ascii="PT Astra Serif" w:hAnsi="PT Astra Serif"/>
          <w:sz w:val="28"/>
          <w:szCs w:val="28"/>
        </w:rPr>
        <w:t xml:space="preserve"> на основании заключенных муниципальных контрактов.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1</w:t>
      </w:r>
      <w:r w:rsidRPr="00490EBA">
        <w:rPr>
          <w:rFonts w:ascii="PT Astra Serif" w:hAnsi="PT Astra Serif"/>
          <w:sz w:val="28"/>
          <w:szCs w:val="28"/>
        </w:rPr>
        <w:t>. 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и др.), несут специализированные организации, являющиеся владельцами указанных объектов и (или) осуществляющие эксплуатацию сетей.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1</w:t>
      </w:r>
      <w:r w:rsidRPr="00490EBA">
        <w:rPr>
          <w:rFonts w:ascii="PT Astra Serif" w:hAnsi="PT Astra Serif"/>
          <w:sz w:val="28"/>
          <w:szCs w:val="28"/>
        </w:rPr>
        <w:t>.1. Окраску, штукатурку, побелку фасадов объектов, указанных в пункте 8.2.14 настоящих Правил, осуществляют по мере необходимости, но не реже 2 раз в год.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2</w:t>
      </w:r>
      <w:r w:rsidRPr="00490EBA">
        <w:rPr>
          <w:rFonts w:ascii="PT Astra Serif" w:hAnsi="PT Astra Serif"/>
          <w:sz w:val="28"/>
          <w:szCs w:val="28"/>
        </w:rPr>
        <w:t>.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Выполнение работ по уборке, благоустройству и озеленению территории муниципального образования в период проведения "Месячника по благоустройству и санитарной очистке" осуществляется на основании постановления администрации муниципального образования </w:t>
      </w:r>
      <w:r w:rsidR="00933795" w:rsidRPr="00490EBA">
        <w:rPr>
          <w:rFonts w:ascii="PT Astra Serif" w:hAnsi="PT Astra Serif"/>
          <w:sz w:val="28"/>
          <w:szCs w:val="28"/>
        </w:rPr>
        <w:t>Щекинский район</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 Ответственность за организацию и производство уборочных работ в соответствии с настоящими Правилами возлагается: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.1. За уборку и содержание проезжей части по всей ширине дорог, площадей, улиц и проездов дорожной сети, - на организации, с которыми заключены муниципальные контракты по уборке города.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.2. За уборку и содержание придомовых территорий и межквартальных проездов многоквартирных жилых домов - на собственников помещений в МКД либо на уполномоченные ими организации.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.3. За уборку мостов, путепроводов и подземных переходов - на организации, с которыми заключены муниципальные контракты по уборке города.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8.2.1</w:t>
      </w:r>
      <w:r w:rsidR="00542D65" w:rsidRPr="00490EBA">
        <w:rPr>
          <w:rFonts w:ascii="PT Astra Serif" w:hAnsi="PT Astra Serif"/>
          <w:sz w:val="28"/>
          <w:szCs w:val="28"/>
        </w:rPr>
        <w:t>3</w:t>
      </w:r>
      <w:r w:rsidRPr="00490EBA">
        <w:rPr>
          <w:rFonts w:ascii="PT Astra Serif" w:hAnsi="PT Astra Serif"/>
          <w:sz w:val="28"/>
          <w:szCs w:val="28"/>
        </w:rPr>
        <w:t>.4. За содержание ограждений на проезжей части, тротуарах и газонах, других элементов благоустройства дороги - на организации, с которыми заключены муниципальные контракты по уборке города.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.5. За уборку территорий, прилегающих к входам надземные пешеходные переходы по периметру наземной части перехода, лестничных сходов переходов и самих переходов, - на организации, с которыми заключены муниципальные контракты по уборке города.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 xml:space="preserve">.6. За уборку, благоустройство и содержание территорий, прилегающих к отдельно стоящим </w:t>
      </w:r>
      <w:proofErr w:type="spellStart"/>
      <w:r w:rsidRPr="00490EBA">
        <w:rPr>
          <w:rFonts w:ascii="PT Astra Serif" w:hAnsi="PT Astra Serif"/>
          <w:sz w:val="28"/>
          <w:szCs w:val="28"/>
        </w:rPr>
        <w:t>рекламоносителям</w:t>
      </w:r>
      <w:proofErr w:type="spellEnd"/>
      <w:r w:rsidRPr="00490EBA">
        <w:rPr>
          <w:rFonts w:ascii="PT Astra Serif" w:hAnsi="PT Astra Serif"/>
          <w:sz w:val="28"/>
          <w:szCs w:val="28"/>
        </w:rPr>
        <w:t>, в том числе опорам для размещения рекламных перетяжек (транспарантов), - на собственников рекламных конструкций либо арендаторов рекламных конструкций, если указанное предусмотрено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.7. За уборку и содержание территорий, прилегающих к нестационарным торговым объектам, - на собственников нестационарных торговых объектов, если иное не предусмотрено законом или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 xml:space="preserve">.8. За уборку и содержание длительное время неиспользуемых и </w:t>
      </w:r>
      <w:proofErr w:type="spellStart"/>
      <w:r w:rsidRPr="00490EBA">
        <w:rPr>
          <w:rFonts w:ascii="PT Astra Serif" w:hAnsi="PT Astra Serif"/>
          <w:sz w:val="28"/>
          <w:szCs w:val="28"/>
        </w:rPr>
        <w:t>неосваиваемых</w:t>
      </w:r>
      <w:proofErr w:type="spellEnd"/>
      <w:r w:rsidRPr="00490EBA">
        <w:rPr>
          <w:rFonts w:ascii="PT Astra Serif" w:hAnsi="PT Astra Serif"/>
          <w:sz w:val="28"/>
          <w:szCs w:val="28"/>
        </w:rPr>
        <w:t xml:space="preserve"> территорий, территорий после сноса строений - на собственников, арендаторов (правообладателей) если законом или договором не предусмотрено иное.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 xml:space="preserve">.9. За уборку, благоустройство, поддержание чистоты территорий, въездов и выездов АЗС, ГАЗС, </w:t>
      </w:r>
      <w:proofErr w:type="spellStart"/>
      <w:r w:rsidRPr="00490EBA">
        <w:rPr>
          <w:rFonts w:ascii="PT Astra Serif" w:hAnsi="PT Astra Serif"/>
          <w:sz w:val="28"/>
          <w:szCs w:val="28"/>
        </w:rPr>
        <w:t>автомоечных</w:t>
      </w:r>
      <w:proofErr w:type="spellEnd"/>
      <w:r w:rsidRPr="00490EBA">
        <w:rPr>
          <w:rFonts w:ascii="PT Astra Serif" w:hAnsi="PT Astra Serif"/>
          <w:sz w:val="28"/>
          <w:szCs w:val="28"/>
        </w:rPr>
        <w:t xml:space="preserve"> постов, шиномонтажных и авторемонтных мастерских, заправочных комплексов, платных и бесплатных автостоянок и прилегающих территорий - на собственников, арендаторов (правообладателей) указанных объектов.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.10. За уборку и вывоз бытового мусора, снега с территорий автостоянок, парковочных карманов, гаражей - на их собственников (владельцев).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.11. За уборку и содержание территорий физических лиц, организаций и иных хозяйствующих субъектов - на собственников (владельцев)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542D65" w:rsidRPr="00490EBA">
        <w:rPr>
          <w:rFonts w:ascii="PT Astra Serif" w:hAnsi="PT Astra Serif"/>
          <w:sz w:val="28"/>
          <w:szCs w:val="28"/>
        </w:rPr>
        <w:t>3</w:t>
      </w:r>
      <w:r w:rsidRPr="00490EBA">
        <w:rPr>
          <w:rFonts w:ascii="PT Astra Serif" w:hAnsi="PT Astra Serif"/>
          <w:sz w:val="28"/>
          <w:szCs w:val="28"/>
        </w:rPr>
        <w:t xml:space="preserve">.12. За уборку и содержание земель общего пользования, не указанных в </w:t>
      </w:r>
      <w:proofErr w:type="spellStart"/>
      <w:r w:rsidRPr="00490EBA">
        <w:rPr>
          <w:rFonts w:ascii="PT Astra Serif" w:hAnsi="PT Astra Serif"/>
          <w:sz w:val="28"/>
          <w:szCs w:val="28"/>
        </w:rPr>
        <w:t>п.п</w:t>
      </w:r>
      <w:proofErr w:type="spellEnd"/>
      <w:r w:rsidRPr="00490EBA">
        <w:rPr>
          <w:rFonts w:ascii="PT Astra Serif" w:hAnsi="PT Astra Serif"/>
          <w:sz w:val="28"/>
          <w:szCs w:val="28"/>
        </w:rPr>
        <w:t>. 8.2.1</w:t>
      </w:r>
      <w:r w:rsidR="00EC2D9E" w:rsidRPr="00490EBA">
        <w:rPr>
          <w:rFonts w:ascii="PT Astra Serif" w:hAnsi="PT Astra Serif"/>
          <w:sz w:val="28"/>
          <w:szCs w:val="28"/>
        </w:rPr>
        <w:t>3</w:t>
      </w:r>
      <w:r w:rsidRPr="00490EBA">
        <w:rPr>
          <w:rFonts w:ascii="PT Astra Serif" w:hAnsi="PT Astra Serif"/>
          <w:sz w:val="28"/>
          <w:szCs w:val="28"/>
        </w:rPr>
        <w:t>.1 - 8.2.1</w:t>
      </w:r>
      <w:r w:rsidR="00EC2D9E" w:rsidRPr="00490EBA">
        <w:rPr>
          <w:rFonts w:ascii="PT Astra Serif" w:hAnsi="PT Astra Serif"/>
          <w:sz w:val="28"/>
          <w:szCs w:val="28"/>
        </w:rPr>
        <w:t>3</w:t>
      </w:r>
      <w:r w:rsidRPr="00490EBA">
        <w:rPr>
          <w:rFonts w:ascii="PT Astra Serif" w:hAnsi="PT Astra Serif"/>
          <w:sz w:val="28"/>
          <w:szCs w:val="28"/>
        </w:rPr>
        <w:t xml:space="preserve">.11 настоящих Правил, - на уполномоченные </w:t>
      </w:r>
      <w:r w:rsidR="00EC2D9E" w:rsidRPr="00490EBA">
        <w:rPr>
          <w:rFonts w:ascii="PT Astra Serif" w:hAnsi="PT Astra Serif"/>
          <w:sz w:val="28"/>
          <w:szCs w:val="28"/>
        </w:rPr>
        <w:t>муниципальные учреждения</w:t>
      </w:r>
      <w:r w:rsidRPr="00490EBA">
        <w:rPr>
          <w:rFonts w:ascii="PT Astra Serif" w:hAnsi="PT Astra Serif"/>
          <w:sz w:val="28"/>
          <w:szCs w:val="28"/>
        </w:rPr>
        <w:t>, осуществляющие организацию благоустройства по заключенным договорам.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EC2D9E" w:rsidRPr="00490EBA">
        <w:rPr>
          <w:rFonts w:ascii="PT Astra Serif" w:hAnsi="PT Astra Serif"/>
          <w:sz w:val="28"/>
          <w:szCs w:val="28"/>
        </w:rPr>
        <w:t>4</w:t>
      </w:r>
      <w:r w:rsidRPr="00490EBA">
        <w:rPr>
          <w:rFonts w:ascii="PT Astra Serif" w:hAnsi="PT Astra Serif"/>
          <w:sz w:val="28"/>
          <w:szCs w:val="28"/>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EC2D9E" w:rsidRPr="00490EBA">
        <w:rPr>
          <w:rFonts w:ascii="PT Astra Serif" w:hAnsi="PT Astra Serif"/>
          <w:sz w:val="28"/>
          <w:szCs w:val="28"/>
        </w:rPr>
        <w:t>5</w:t>
      </w:r>
      <w:r w:rsidRPr="00490EBA">
        <w:rPr>
          <w:rFonts w:ascii="PT Astra Serif" w:hAnsi="PT Astra Serif"/>
          <w:sz w:val="28"/>
          <w:szCs w:val="28"/>
        </w:rPr>
        <w:t xml:space="preserve">. </w:t>
      </w:r>
      <w:proofErr w:type="gramStart"/>
      <w:r w:rsidRPr="00490EBA">
        <w:rPr>
          <w:rFonts w:ascii="PT Astra Serif" w:hAnsi="PT Astra Serif"/>
          <w:sz w:val="28"/>
          <w:szCs w:val="28"/>
        </w:rPr>
        <w:t xml:space="preserve">Физические и юридические лица, осуществляющие хозяйственную деятельность, связанную с организацией рынков (складов), строительством (на строительных площадках на период строительства), </w:t>
      </w:r>
      <w:r w:rsidRPr="00490EBA">
        <w:rPr>
          <w:rFonts w:ascii="PT Astra Serif" w:hAnsi="PT Astra Serif"/>
          <w:sz w:val="28"/>
          <w:szCs w:val="28"/>
        </w:rPr>
        <w:lastRenderedPageBreak/>
        <w:t>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w:t>
      </w:r>
      <w:proofErr w:type="gramEnd"/>
      <w:r w:rsidRPr="00490EBA">
        <w:rPr>
          <w:rFonts w:ascii="PT Astra Serif" w:hAnsi="PT Astra Serif"/>
          <w:sz w:val="28"/>
          <w:szCs w:val="28"/>
        </w:rPr>
        <w:t xml:space="preserve"> гаражные кооперативы, объекты религиозного значения, обязаны обеспечить наличие </w:t>
      </w:r>
      <w:proofErr w:type="gramStart"/>
      <w:r w:rsidRPr="00490EBA">
        <w:rPr>
          <w:rFonts w:ascii="PT Astra Serif" w:hAnsi="PT Astra Serif"/>
          <w:sz w:val="28"/>
          <w:szCs w:val="28"/>
        </w:rPr>
        <w:t>туалетов</w:t>
      </w:r>
      <w:proofErr w:type="gramEnd"/>
      <w:r w:rsidRPr="00490EBA">
        <w:rPr>
          <w:rFonts w:ascii="PT Astra Serif" w:hAnsi="PT Astra Serif"/>
          <w:sz w:val="28"/>
          <w:szCs w:val="28"/>
        </w:rPr>
        <w:t xml:space="preserve">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8.2.1</w:t>
      </w:r>
      <w:r w:rsidR="00EC2D9E" w:rsidRPr="00490EBA">
        <w:rPr>
          <w:rFonts w:ascii="PT Astra Serif" w:hAnsi="PT Astra Serif"/>
          <w:sz w:val="28"/>
          <w:szCs w:val="28"/>
        </w:rPr>
        <w:t>6</w:t>
      </w:r>
      <w:r w:rsidRPr="00490EBA">
        <w:rPr>
          <w:rFonts w:ascii="PT Astra Serif" w:hAnsi="PT Astra Serif"/>
          <w:sz w:val="28"/>
          <w:szCs w:val="28"/>
        </w:rPr>
        <w:t>. Общественные стационарные туалеты и биотуалеты должны содержаться в соответствии с санитарными правилами устройства и содержания общественных уборных,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17</w:t>
      </w:r>
      <w:r w:rsidRPr="00490EBA">
        <w:rPr>
          <w:rFonts w:ascii="PT Astra Serif" w:hAnsi="PT Astra Serif"/>
          <w:sz w:val="28"/>
          <w:szCs w:val="28"/>
        </w:rPr>
        <w:t>.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сливать отработанные масла и ГСМ на рельеф местности;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у жилых зданий и т.д.), в том числе на конечных пунктах маршрутов регулярных пассажирских перевозок.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дорожек и площадок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18</w:t>
      </w:r>
      <w:r w:rsidRPr="00490EBA">
        <w:rPr>
          <w:rFonts w:ascii="PT Astra Serif" w:hAnsi="PT Astra Serif"/>
          <w:sz w:val="28"/>
          <w:szCs w:val="28"/>
        </w:rPr>
        <w:t>.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18</w:t>
      </w:r>
      <w:r w:rsidRPr="00490EBA">
        <w:rPr>
          <w:rFonts w:ascii="PT Astra Serif" w:hAnsi="PT Astra Serif"/>
          <w:sz w:val="28"/>
          <w:szCs w:val="28"/>
        </w:rPr>
        <w:t>.1.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18</w:t>
      </w:r>
      <w:r w:rsidRPr="00490EBA">
        <w:rPr>
          <w:rFonts w:ascii="PT Astra Serif" w:hAnsi="PT Astra Serif"/>
          <w:sz w:val="28"/>
          <w:szCs w:val="28"/>
        </w:rPr>
        <w:t xml:space="preserve">.2. Зимой при обледенении садовые дорожки и площадки </w:t>
      </w:r>
      <w:r w:rsidRPr="00490EBA">
        <w:rPr>
          <w:rFonts w:ascii="PT Astra Serif" w:hAnsi="PT Astra Serif"/>
          <w:sz w:val="28"/>
          <w:szCs w:val="28"/>
        </w:rPr>
        <w:lastRenderedPageBreak/>
        <w:t>необходимо посыпать песком или другими противоскользящими материалами.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18</w:t>
      </w:r>
      <w:r w:rsidRPr="00490EBA">
        <w:rPr>
          <w:rFonts w:ascii="PT Astra Serif" w:hAnsi="PT Astra Serif"/>
          <w:sz w:val="28"/>
          <w:szCs w:val="28"/>
        </w:rPr>
        <w:t xml:space="preserve">.3. Садово-парковые дорожки и площадки необходимо очищать от снега. Снег сгребается </w:t>
      </w:r>
      <w:proofErr w:type="gramStart"/>
      <w:r w:rsidRPr="00490EBA">
        <w:rPr>
          <w:rFonts w:ascii="PT Astra Serif" w:hAnsi="PT Astra Serif"/>
          <w:sz w:val="28"/>
          <w:szCs w:val="28"/>
        </w:rPr>
        <w:t>рыхлым</w:t>
      </w:r>
      <w:proofErr w:type="gramEnd"/>
      <w:r w:rsidRPr="00490EBA">
        <w:rPr>
          <w:rFonts w:ascii="PT Astra Serif" w:hAnsi="PT Astra Serif"/>
          <w:sz w:val="28"/>
          <w:szCs w:val="28"/>
        </w:rPr>
        <w:t xml:space="preserve"> до момента уплотнения. На дорожках с интенсивным движением снег должен сгребаться после каждого снегопада.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18</w:t>
      </w:r>
      <w:r w:rsidRPr="00490EBA">
        <w:rPr>
          <w:rFonts w:ascii="PT Astra Serif" w:hAnsi="PT Astra Serif"/>
          <w:sz w:val="28"/>
          <w:szCs w:val="28"/>
        </w:rPr>
        <w:t>.4.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18</w:t>
      </w:r>
      <w:r w:rsidRPr="00490EBA">
        <w:rPr>
          <w:rFonts w:ascii="PT Astra Serif" w:hAnsi="PT Astra Serif"/>
          <w:sz w:val="28"/>
          <w:szCs w:val="28"/>
        </w:rPr>
        <w:t>.5. В случае необходимости производятся работы по ремонту дорожек.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Специальная смесь готовится из расчета (в процентах): глины - 30, земли - 20, извести гашеной - 20, строительных высевок шлака или песка - 30. Смесь пропускается через грохот. Смесь наносится слоем 10 см в рыхлом состоянии. После </w:t>
      </w:r>
      <w:proofErr w:type="spellStart"/>
      <w:r w:rsidRPr="00490EBA">
        <w:rPr>
          <w:rFonts w:ascii="PT Astra Serif" w:hAnsi="PT Astra Serif"/>
          <w:sz w:val="28"/>
          <w:szCs w:val="28"/>
        </w:rPr>
        <w:t>прикатки</w:t>
      </w:r>
      <w:proofErr w:type="spellEnd"/>
      <w:r w:rsidRPr="00490EBA">
        <w:rPr>
          <w:rFonts w:ascii="PT Astra Serif" w:hAnsi="PT Astra Serif"/>
          <w:sz w:val="28"/>
          <w:szCs w:val="28"/>
        </w:rPr>
        <w:t xml:space="preserve"> толщина слоя должна быть 7 см.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w:t>
      </w:r>
      <w:proofErr w:type="spellStart"/>
      <w:r w:rsidRPr="00490EBA">
        <w:rPr>
          <w:rFonts w:ascii="PT Astra Serif" w:hAnsi="PT Astra Serif"/>
          <w:sz w:val="28"/>
          <w:szCs w:val="28"/>
        </w:rPr>
        <w:t>прикатка</w:t>
      </w:r>
      <w:proofErr w:type="spellEnd"/>
      <w:r w:rsidRPr="00490EBA">
        <w:rPr>
          <w:rFonts w:ascii="PT Astra Serif" w:hAnsi="PT Astra Serif"/>
          <w:sz w:val="28"/>
          <w:szCs w:val="28"/>
        </w:rPr>
        <w:t xml:space="preserve"> катком (до трех проходов).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строительных площадок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19</w:t>
      </w:r>
      <w:r w:rsidRPr="00490EBA">
        <w:rPr>
          <w:rFonts w:ascii="PT Astra Serif" w:hAnsi="PT Astra Serif"/>
          <w:sz w:val="28"/>
          <w:szCs w:val="28"/>
        </w:rPr>
        <w:t>.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8.2.2</w:t>
      </w:r>
      <w:r w:rsidR="00EC2D9E" w:rsidRPr="00490EBA">
        <w:rPr>
          <w:rFonts w:ascii="PT Astra Serif" w:hAnsi="PT Astra Serif"/>
          <w:sz w:val="28"/>
          <w:szCs w:val="28"/>
        </w:rPr>
        <w:t>0</w:t>
      </w:r>
      <w:r w:rsidRPr="00490EBA">
        <w:rPr>
          <w:rFonts w:ascii="PT Astra Serif" w:hAnsi="PT Astra Serif"/>
          <w:sz w:val="28"/>
          <w:szCs w:val="28"/>
        </w:rPr>
        <w:t>. До начала строительных, ремонтных и иных видов работ (далее - работ) необходимо: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установить по всему периметру территории строительной площадки сплошное ограждение;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обеспечить общую устойчивость, прочность, надежность, эксплуатационную безопасность ограждения строительной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w:t>
      </w:r>
      <w:r w:rsidRPr="00490EBA">
        <w:rPr>
          <w:rFonts w:ascii="PT Astra Serif" w:hAnsi="PT Astra Serif"/>
          <w:sz w:val="28"/>
          <w:szCs w:val="28"/>
        </w:rPr>
        <w:lastRenderedPageBreak/>
        <w:t>наименовании организации заказчика, генподрядчика, фамилии лица, ответственного за производство строительных работ, номерах телефонов, схеме въезда и выезда автотранспорта со строительной площадки в соответствии со строительным генпланом, строительными нормами и правилами);</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обеспечить временные тротуары для пешеходов (в случае 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обеспечить наружное освещение по периметру строительной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обеспечить вывоз снега, убранного с территории строительной площадки;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8.2.2</w:t>
      </w:r>
      <w:r w:rsidR="00EC2D9E" w:rsidRPr="00490EBA">
        <w:rPr>
          <w:rFonts w:ascii="PT Astra Serif" w:hAnsi="PT Astra Serif"/>
          <w:sz w:val="28"/>
          <w:szCs w:val="28"/>
        </w:rPr>
        <w:t>1</w:t>
      </w:r>
      <w:r w:rsidRPr="00490EBA">
        <w:rPr>
          <w:rFonts w:ascii="PT Astra Serif" w:hAnsi="PT Astra Serif"/>
          <w:sz w:val="28"/>
          <w:szCs w:val="28"/>
        </w:rPr>
        <w:t>. Территория стройплощадки должна быть огорожена сплошным ограждением по ее границам, указанным в строительном генеральном плане.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Ограждения (стройплощадки) должны быть изготовлены из железобетонных заборных плит, оцинкованного </w:t>
      </w:r>
      <w:proofErr w:type="spellStart"/>
      <w:r w:rsidRPr="00490EBA">
        <w:rPr>
          <w:rFonts w:ascii="PT Astra Serif" w:hAnsi="PT Astra Serif"/>
          <w:sz w:val="28"/>
          <w:szCs w:val="28"/>
        </w:rPr>
        <w:t>профнастила</w:t>
      </w:r>
      <w:proofErr w:type="spellEnd"/>
      <w:r w:rsidRPr="00490EBA">
        <w:rPr>
          <w:rFonts w:ascii="PT Astra Serif" w:hAnsi="PT Astra Serif"/>
          <w:sz w:val="28"/>
          <w:szCs w:val="28"/>
        </w:rPr>
        <w:t xml:space="preserve"> либо деревянного настила из обрезной доски, содержаться в чистоте и исправном состоянии и не иметь дефектов, сказывающихся на их </w:t>
      </w:r>
      <w:proofErr w:type="gramStart"/>
      <w:r w:rsidRPr="00490EBA">
        <w:rPr>
          <w:rFonts w:ascii="PT Astra Serif" w:hAnsi="PT Astra Serif"/>
          <w:sz w:val="28"/>
          <w:szCs w:val="28"/>
        </w:rPr>
        <w:t>эстетическом виде</w:t>
      </w:r>
      <w:proofErr w:type="gramEnd"/>
      <w:r w:rsidRPr="00490EBA">
        <w:rPr>
          <w:rFonts w:ascii="PT Astra Serif" w:hAnsi="PT Astra Serif"/>
          <w:sz w:val="28"/>
          <w:szCs w:val="28"/>
        </w:rPr>
        <w:t xml:space="preserve"> или прочности. Дефектами, сказывающимися на </w:t>
      </w:r>
      <w:proofErr w:type="gramStart"/>
      <w:r w:rsidRPr="00490EBA">
        <w:rPr>
          <w:rFonts w:ascii="PT Astra Serif" w:hAnsi="PT Astra Serif"/>
          <w:sz w:val="28"/>
          <w:szCs w:val="28"/>
        </w:rPr>
        <w:t>эстетическом виде</w:t>
      </w:r>
      <w:proofErr w:type="gramEnd"/>
      <w:r w:rsidRPr="00490EBA">
        <w:rPr>
          <w:rFonts w:ascii="PT Astra Serif" w:hAnsi="PT Astra Serif"/>
          <w:sz w:val="28"/>
          <w:szCs w:val="28"/>
        </w:rPr>
        <w:t xml:space="preserve"> ограждения, являются: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отклонение ограждения от вертикали более</w:t>
      </w:r>
      <w:r w:rsidR="00305532" w:rsidRPr="00490EBA">
        <w:rPr>
          <w:rFonts w:ascii="PT Astra Serif" w:hAnsi="PT Astra Serif"/>
          <w:sz w:val="28"/>
          <w:szCs w:val="28"/>
        </w:rPr>
        <w:t>, чем на 2 град.</w:t>
      </w:r>
      <w:proofErr w:type="gramStart"/>
      <w:r w:rsidR="00305532" w:rsidRPr="00490EBA">
        <w:rPr>
          <w:rFonts w:ascii="PT Astra Serif" w:hAnsi="PT Astra Serif"/>
          <w:sz w:val="28"/>
          <w:szCs w:val="28"/>
        </w:rPr>
        <w:t xml:space="preserve"> </w:t>
      </w:r>
      <w:r w:rsidRPr="00490EBA">
        <w:rPr>
          <w:rFonts w:ascii="PT Astra Serif" w:hAnsi="PT Astra Serif"/>
          <w:sz w:val="28"/>
          <w:szCs w:val="28"/>
        </w:rPr>
        <w:t>;</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наличие изломов железобетонных заборных плит или деревянного настила из обрезной доки, помятостей оцинкованного </w:t>
      </w:r>
      <w:proofErr w:type="spellStart"/>
      <w:r w:rsidRPr="00490EBA">
        <w:rPr>
          <w:rFonts w:ascii="PT Astra Serif" w:hAnsi="PT Astra Serif"/>
          <w:sz w:val="28"/>
          <w:szCs w:val="28"/>
        </w:rPr>
        <w:t>профнастила</w:t>
      </w:r>
      <w:proofErr w:type="spell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наличие загрязнения на поверхности ограждения, в том числе наличие грязевых подтеков и пятен;</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 наличие граффити (изображений, рисунков, надписей, нанесенных красками, аэрозолями, спреями, чернилами), а также наличие надписей и рисунков, нацарапанных на штукатурке и/или облицовке ограждения, за исключением случаев, когда граффити и иные рисунки наносятся в рамках конкурсов, проводимых администрацией </w:t>
      </w:r>
      <w:r w:rsidR="00536C7D" w:rsidRPr="00490EBA">
        <w:rPr>
          <w:rFonts w:ascii="PT Astra Serif" w:hAnsi="PT Astra Serif"/>
          <w:sz w:val="28"/>
          <w:szCs w:val="28"/>
        </w:rPr>
        <w:t>Щекинского района</w:t>
      </w:r>
      <w:r w:rsidRPr="00490EBA">
        <w:rPr>
          <w:rFonts w:ascii="PT Astra Serif" w:hAnsi="PT Astra Serif"/>
          <w:sz w:val="28"/>
          <w:szCs w:val="28"/>
        </w:rPr>
        <w:t xml:space="preserve">, либо </w:t>
      </w:r>
      <w:r w:rsidRPr="00490EBA">
        <w:rPr>
          <w:rFonts w:ascii="PT Astra Serif" w:hAnsi="PT Astra Serif"/>
          <w:sz w:val="28"/>
          <w:szCs w:val="28"/>
        </w:rPr>
        <w:lastRenderedPageBreak/>
        <w:t xml:space="preserve">конкурсов, проводимых иными лицами, получившими согласование (разрешение) администрации </w:t>
      </w:r>
      <w:r w:rsidR="00536C7D" w:rsidRPr="00490EBA">
        <w:rPr>
          <w:rFonts w:ascii="PT Astra Serif" w:hAnsi="PT Astra Serif"/>
          <w:sz w:val="28"/>
          <w:szCs w:val="28"/>
        </w:rPr>
        <w:t>Щекинского района</w:t>
      </w:r>
      <w:r w:rsidRPr="00490EBA">
        <w:rPr>
          <w:rFonts w:ascii="PT Astra Serif" w:hAnsi="PT Astra Serif"/>
          <w:sz w:val="28"/>
          <w:szCs w:val="28"/>
        </w:rPr>
        <w:t xml:space="preserve"> на проведение конкурса.</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монтаже ограждения стройплощадки должны быть выдержаны вертикальность и устойчивость к внешним воздействиям. Конструкция ограждения строительной площадки должна удовлетворять требованиям ГОСТ 23407-78. Высота ограждения территории строительных площадок должна быть 2,0 м. На элементах и деталях ограждений не допускается наличие острых кромок, заусенцев и неровностей, которые могут стать причиной травматизма.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Запрещается наличие в ограждениях проемов, кроме ворот и калиток, контролируемых в течение рабочего времени и запираемых после его окончания.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8.2.2</w:t>
      </w:r>
      <w:r w:rsidR="00EC2D9E" w:rsidRPr="00490EBA">
        <w:rPr>
          <w:rFonts w:ascii="PT Astra Serif" w:hAnsi="PT Astra Serif"/>
          <w:sz w:val="28"/>
          <w:szCs w:val="28"/>
        </w:rPr>
        <w:t>2</w:t>
      </w:r>
      <w:r w:rsidRPr="00490EBA">
        <w:rPr>
          <w:rFonts w:ascii="PT Astra Serif" w:hAnsi="PT Astra Serif"/>
          <w:sz w:val="28"/>
          <w:szCs w:val="28"/>
        </w:rPr>
        <w:t xml:space="preserve">. В тех </w:t>
      </w:r>
      <w:proofErr w:type="gramStart"/>
      <w:r w:rsidRPr="00490EBA">
        <w:rPr>
          <w:rFonts w:ascii="PT Astra Serif" w:hAnsi="PT Astra Serif"/>
          <w:sz w:val="28"/>
          <w:szCs w:val="28"/>
        </w:rPr>
        <w:t>случаях</w:t>
      </w:r>
      <w:proofErr w:type="gramEnd"/>
      <w:r w:rsidRPr="00490EBA">
        <w:rPr>
          <w:rFonts w:ascii="PT Astra Serif" w:hAnsi="PT Astra Serif"/>
          <w:sz w:val="28"/>
          <w:szCs w:val="28"/>
        </w:rPr>
        <w:t xml:space="preserve">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 Козырек должен выдерживать действие снеговой нагрузки, а также нагрузки от падения одиночных мелких предметов. В зимнее время защитный козырек и тротуар должны регулярно очищаться от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8.2.2</w:t>
      </w:r>
      <w:r w:rsidR="00EC2D9E" w:rsidRPr="00490EBA">
        <w:rPr>
          <w:rFonts w:ascii="PT Astra Serif" w:hAnsi="PT Astra Serif"/>
          <w:sz w:val="28"/>
          <w:szCs w:val="28"/>
        </w:rPr>
        <w:t>3</w:t>
      </w:r>
      <w:r w:rsidRPr="00490EBA">
        <w:rPr>
          <w:rFonts w:ascii="PT Astra Serif" w:hAnsi="PT Astra Serif"/>
          <w:sz w:val="28"/>
          <w:szCs w:val="28"/>
        </w:rPr>
        <w:t>. Строительство и реконструкция объектов капитального строительства без сплошного ограждения, соответствующего требованиям пунктов 8.2.2</w:t>
      </w:r>
      <w:r w:rsidR="00305532" w:rsidRPr="00490EBA">
        <w:rPr>
          <w:rFonts w:ascii="PT Astra Serif" w:hAnsi="PT Astra Serif"/>
          <w:sz w:val="28"/>
          <w:szCs w:val="28"/>
        </w:rPr>
        <w:t>1</w:t>
      </w:r>
      <w:r w:rsidRPr="00490EBA">
        <w:rPr>
          <w:rFonts w:ascii="PT Astra Serif" w:hAnsi="PT Astra Serif"/>
          <w:sz w:val="28"/>
          <w:szCs w:val="28"/>
        </w:rPr>
        <w:t>, 8.2.2</w:t>
      </w:r>
      <w:r w:rsidR="00305532" w:rsidRPr="00490EBA">
        <w:rPr>
          <w:rFonts w:ascii="PT Astra Serif" w:hAnsi="PT Astra Serif"/>
          <w:sz w:val="28"/>
          <w:szCs w:val="28"/>
        </w:rPr>
        <w:t>2</w:t>
      </w:r>
      <w:r w:rsidRPr="00490EBA">
        <w:rPr>
          <w:rFonts w:ascii="PT Astra Serif" w:hAnsi="PT Astra Serif"/>
          <w:sz w:val="28"/>
          <w:szCs w:val="28"/>
        </w:rPr>
        <w:t xml:space="preserve"> настоящих Правил,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8.2.2</w:t>
      </w:r>
      <w:r w:rsidR="00EC2D9E" w:rsidRPr="00490EBA">
        <w:rPr>
          <w:rFonts w:ascii="PT Astra Serif" w:hAnsi="PT Astra Serif"/>
          <w:sz w:val="28"/>
          <w:szCs w:val="28"/>
        </w:rPr>
        <w:t>4</w:t>
      </w:r>
      <w:r w:rsidRPr="00490EBA">
        <w:rPr>
          <w:rFonts w:ascii="PT Astra Serif" w:hAnsi="PT Astra Serif"/>
          <w:sz w:val="28"/>
          <w:szCs w:val="28"/>
        </w:rPr>
        <w:t>.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8.2.2</w:t>
      </w:r>
      <w:r w:rsidR="00EC2D9E" w:rsidRPr="00490EBA">
        <w:rPr>
          <w:rFonts w:ascii="PT Astra Serif" w:hAnsi="PT Astra Serif"/>
          <w:sz w:val="28"/>
          <w:szCs w:val="28"/>
        </w:rPr>
        <w:t>5</w:t>
      </w:r>
      <w:r w:rsidRPr="00490EBA">
        <w:rPr>
          <w:rFonts w:ascii="PT Astra Serif" w:hAnsi="PT Astra Serif"/>
          <w:sz w:val="28"/>
          <w:szCs w:val="28"/>
        </w:rPr>
        <w:t xml:space="preserve">.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территориях </w:t>
      </w:r>
      <w:r w:rsidR="00EC2D9E" w:rsidRPr="00490EBA">
        <w:rPr>
          <w:rFonts w:ascii="PT Astra Serif" w:hAnsi="PT Astra Serif"/>
          <w:sz w:val="28"/>
          <w:szCs w:val="28"/>
        </w:rPr>
        <w:t xml:space="preserve">данных зданий </w:t>
      </w:r>
      <w:r w:rsidRPr="00490EBA">
        <w:rPr>
          <w:rFonts w:ascii="PT Astra Serif" w:hAnsi="PT Astra Serif"/>
          <w:sz w:val="28"/>
          <w:szCs w:val="28"/>
        </w:rPr>
        <w:t xml:space="preserve">или других </w:t>
      </w:r>
      <w:r w:rsidR="00EC2D9E" w:rsidRPr="00490EBA">
        <w:rPr>
          <w:rFonts w:ascii="PT Astra Serif" w:hAnsi="PT Astra Serif"/>
          <w:sz w:val="28"/>
          <w:szCs w:val="28"/>
        </w:rPr>
        <w:t>территориях (по согласованию с собственниками)</w:t>
      </w:r>
      <w:r w:rsidRPr="00490EBA">
        <w:rPr>
          <w:rFonts w:ascii="PT Astra Serif" w:hAnsi="PT Astra Serif"/>
          <w:sz w:val="28"/>
          <w:szCs w:val="28"/>
        </w:rPr>
        <w:t>, не мешающих движению транспорта и пешеходов.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8.2.2</w:t>
      </w:r>
      <w:r w:rsidR="00EC2D9E" w:rsidRPr="00490EBA">
        <w:rPr>
          <w:rFonts w:ascii="PT Astra Serif" w:hAnsi="PT Astra Serif"/>
          <w:sz w:val="28"/>
          <w:szCs w:val="28"/>
        </w:rPr>
        <w:t>6</w:t>
      </w:r>
      <w:r w:rsidRPr="00490EBA">
        <w:rPr>
          <w:rFonts w:ascii="PT Astra Serif" w:hAnsi="PT Astra Serif"/>
          <w:sz w:val="28"/>
          <w:szCs w:val="28"/>
        </w:rPr>
        <w:t>. Строительные площадки в обязательном порядке должны быть оборудованы пунктами очистки (мойки) колес автотранспорта.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27</w:t>
      </w:r>
      <w:r w:rsidRPr="00490EBA">
        <w:rPr>
          <w:rFonts w:ascii="PT Astra Serif" w:hAnsi="PT Astra Serif"/>
          <w:sz w:val="28"/>
          <w:szCs w:val="28"/>
        </w:rPr>
        <w:t>. Содержание подъездных путей к стройплощадкам, складирование и хранение мусора вне территории строек.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27</w:t>
      </w:r>
      <w:r w:rsidRPr="00490EBA">
        <w:rPr>
          <w:rFonts w:ascii="PT Astra Serif" w:hAnsi="PT Astra Serif"/>
          <w:sz w:val="28"/>
          <w:szCs w:val="28"/>
        </w:rPr>
        <w:t>.1.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27</w:t>
      </w:r>
      <w:r w:rsidRPr="00490EBA">
        <w:rPr>
          <w:rFonts w:ascii="PT Astra Serif" w:hAnsi="PT Astra Serif"/>
          <w:sz w:val="28"/>
          <w:szCs w:val="28"/>
        </w:rPr>
        <w:t xml:space="preserve">.2. Выезды со стройплощадки должны выходить на второстепенные дороги. Подъездные пути на стройплощадку и </w:t>
      </w:r>
      <w:r w:rsidRPr="00490EBA">
        <w:rPr>
          <w:rFonts w:ascii="PT Astra Serif" w:hAnsi="PT Astra Serif"/>
          <w:sz w:val="28"/>
          <w:szCs w:val="28"/>
        </w:rPr>
        <w:lastRenderedPageBreak/>
        <w:t>внутриплощадочные пути должны иметь твердое покрытие.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27</w:t>
      </w:r>
      <w:r w:rsidRPr="00490EBA">
        <w:rPr>
          <w:rFonts w:ascii="PT Astra Serif" w:hAnsi="PT Astra Serif"/>
          <w:sz w:val="28"/>
          <w:szCs w:val="28"/>
        </w:rPr>
        <w:t>.3. Для складирования и хранения строительных материалов, оборудования, грунта, тары вне территории строек должны быть оборудованы специальные места для этих целей, согласованные с администраци</w:t>
      </w:r>
      <w:r w:rsidR="00536C7D" w:rsidRPr="00490EBA">
        <w:rPr>
          <w:rFonts w:ascii="PT Astra Serif" w:hAnsi="PT Astra Serif"/>
          <w:sz w:val="28"/>
          <w:szCs w:val="28"/>
        </w:rPr>
        <w:t>ей</w:t>
      </w:r>
      <w:r w:rsidRPr="00490EBA">
        <w:rPr>
          <w:rFonts w:ascii="PT Astra Serif" w:hAnsi="PT Astra Serif"/>
          <w:sz w:val="28"/>
          <w:szCs w:val="28"/>
        </w:rPr>
        <w:t xml:space="preserve"> </w:t>
      </w:r>
      <w:r w:rsidR="00536C7D" w:rsidRPr="00490EBA">
        <w:rPr>
          <w:rFonts w:ascii="PT Astra Serif" w:hAnsi="PT Astra Serif"/>
          <w:sz w:val="28"/>
          <w:szCs w:val="28"/>
        </w:rPr>
        <w:t>Щекинского района</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27</w:t>
      </w:r>
      <w:r w:rsidRPr="00490EBA">
        <w:rPr>
          <w:rFonts w:ascii="PT Astra Serif" w:hAnsi="PT Astra Serif"/>
          <w:sz w:val="28"/>
          <w:szCs w:val="28"/>
        </w:rPr>
        <w:t>.4. На период строительства ответственность за уборку и содержание территории, прилегающей к ограждению зоны строительной площадки или здания, возлагается на заказчика или генеральную подрядную организацию.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27</w:t>
      </w:r>
      <w:r w:rsidRPr="00490EBA">
        <w:rPr>
          <w:rFonts w:ascii="PT Astra Serif" w:hAnsi="PT Astra Serif"/>
          <w:sz w:val="28"/>
          <w:szCs w:val="28"/>
        </w:rPr>
        <w:t>.5.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27</w:t>
      </w:r>
      <w:r w:rsidRPr="00490EBA">
        <w:rPr>
          <w:rFonts w:ascii="PT Astra Serif" w:hAnsi="PT Astra Serif"/>
          <w:sz w:val="28"/>
          <w:szCs w:val="28"/>
        </w:rPr>
        <w:t>.6. Все элементы благоустройства, поврежденные при производстве работ, должны быть восстановлены в полном объеме заказчиком или генеральной подрядной организацией.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27</w:t>
      </w:r>
      <w:r w:rsidRPr="00490EBA">
        <w:rPr>
          <w:rFonts w:ascii="PT Astra Serif" w:hAnsi="PT Astra Serif"/>
          <w:sz w:val="28"/>
          <w:szCs w:val="28"/>
        </w:rPr>
        <w:t>.7. Запрещается производить демонтаж ограждения строительной площадки с целью последующего благоустройства территории до полного окончания строительных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28</w:t>
      </w:r>
      <w:r w:rsidRPr="00490EBA">
        <w:rPr>
          <w:rFonts w:ascii="PT Astra Serif" w:hAnsi="PT Astra Serif"/>
          <w:sz w:val="28"/>
          <w:szCs w:val="28"/>
        </w:rPr>
        <w:t>. Запрещается:</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нарушение физическими и юридическими лицами требований пунктов 8.2.</w:t>
      </w:r>
      <w:r w:rsidR="00EC2D9E" w:rsidRPr="00490EBA">
        <w:rPr>
          <w:rFonts w:ascii="PT Astra Serif" w:hAnsi="PT Astra Serif"/>
          <w:sz w:val="28"/>
          <w:szCs w:val="28"/>
        </w:rPr>
        <w:t>19</w:t>
      </w:r>
      <w:r w:rsidRPr="00490EBA">
        <w:rPr>
          <w:rFonts w:ascii="PT Astra Serif" w:hAnsi="PT Astra Serif"/>
          <w:sz w:val="28"/>
          <w:szCs w:val="28"/>
        </w:rPr>
        <w:t xml:space="preserve"> - 8.2.3</w:t>
      </w:r>
      <w:r w:rsidR="00EC2D9E" w:rsidRPr="00490EBA">
        <w:rPr>
          <w:rFonts w:ascii="PT Astra Serif" w:hAnsi="PT Astra Serif"/>
          <w:sz w:val="28"/>
          <w:szCs w:val="28"/>
        </w:rPr>
        <w:t>2</w:t>
      </w:r>
      <w:r w:rsidRPr="00490EBA">
        <w:rPr>
          <w:rFonts w:ascii="PT Astra Serif" w:hAnsi="PT Astra Serif"/>
          <w:sz w:val="28"/>
          <w:szCs w:val="28"/>
        </w:rPr>
        <w:t xml:space="preserve">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складирование строительных материалов, мусора, грунта, отходов строительного производства и оборудования, в том числе размещение бытовок, за пределами территории строительной площадки и вне специально отведенных мест;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установка ограждений строительных площадок с занятием под эти цели тротуаров, газонов, дорог без соответствующего согласования;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вынос грунта и грязи колесами автотранспорта на улично-дорожные сети.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C2D9E" w:rsidRPr="00490EBA">
        <w:rPr>
          <w:rFonts w:ascii="PT Astra Serif" w:hAnsi="PT Astra Serif"/>
          <w:sz w:val="28"/>
          <w:szCs w:val="28"/>
        </w:rPr>
        <w:t>29</w:t>
      </w:r>
      <w:r w:rsidRPr="00490EBA">
        <w:rPr>
          <w:rFonts w:ascii="PT Astra Serif" w:hAnsi="PT Astra Serif"/>
          <w:sz w:val="28"/>
          <w:szCs w:val="28"/>
        </w:rPr>
        <w:t>. Для складирования мусора и отходов строительного производства на строительной площадке в соответствии с проектом организации строительства (</w:t>
      </w:r>
      <w:proofErr w:type="gramStart"/>
      <w:r w:rsidRPr="00490EBA">
        <w:rPr>
          <w:rFonts w:ascii="PT Astra Serif" w:hAnsi="PT Astra Serif"/>
          <w:sz w:val="28"/>
          <w:szCs w:val="28"/>
        </w:rPr>
        <w:t>ПОС</w:t>
      </w:r>
      <w:proofErr w:type="gramEnd"/>
      <w:r w:rsidRPr="00490EBA">
        <w:rPr>
          <w:rFonts w:ascii="PT Astra Serif" w:hAnsi="PT Astra Serif"/>
          <w:sz w:val="28"/>
          <w:szCs w:val="28"/>
        </w:rPr>
        <w:t>) должны быть оборудованы специально отведенные места или установлен бункер.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8.2.3</w:t>
      </w:r>
      <w:r w:rsidR="00EC2D9E" w:rsidRPr="00490EBA">
        <w:rPr>
          <w:rFonts w:ascii="PT Astra Serif" w:hAnsi="PT Astra Serif"/>
          <w:sz w:val="28"/>
          <w:szCs w:val="28"/>
        </w:rPr>
        <w:t>0</w:t>
      </w:r>
      <w:r w:rsidRPr="00490EBA">
        <w:rPr>
          <w:rFonts w:ascii="PT Astra Serif" w:hAnsi="PT Astra Serif"/>
          <w:sz w:val="28"/>
          <w:szCs w:val="28"/>
        </w:rPr>
        <w:t>. Запрещается складирование мусора, грунта и отходов строительного производства вне специально отведенных для этих целей мест.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8.2.3</w:t>
      </w:r>
      <w:r w:rsidR="00EC2D9E" w:rsidRPr="00490EBA">
        <w:rPr>
          <w:rFonts w:ascii="PT Astra Serif" w:hAnsi="PT Astra Serif"/>
          <w:sz w:val="28"/>
          <w:szCs w:val="28"/>
        </w:rPr>
        <w:t>1</w:t>
      </w:r>
      <w:r w:rsidRPr="00490EBA">
        <w:rPr>
          <w:rFonts w:ascii="PT Astra Serif" w:hAnsi="PT Astra Serif"/>
          <w:sz w:val="28"/>
          <w:szCs w:val="28"/>
        </w:rPr>
        <w:t xml:space="preserve">. В составе "Проекта организации работ по сносу или демонтажу объектов капитального строительства" должна быть разработана схема </w:t>
      </w:r>
      <w:r w:rsidRPr="00490EBA">
        <w:rPr>
          <w:rFonts w:ascii="PT Astra Serif" w:hAnsi="PT Astra Serif"/>
          <w:sz w:val="28"/>
          <w:szCs w:val="28"/>
        </w:rPr>
        <w:lastRenderedPageBreak/>
        <w:t>движения от объекта капитального строительства до площадки складирования и представлен договор на вывоз строительного мусора.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8.2.3</w:t>
      </w:r>
      <w:r w:rsidR="00EC2D9E" w:rsidRPr="00490EBA">
        <w:rPr>
          <w:rFonts w:ascii="PT Astra Serif" w:hAnsi="PT Astra Serif"/>
          <w:sz w:val="28"/>
          <w:szCs w:val="28"/>
        </w:rPr>
        <w:t>2</w:t>
      </w:r>
      <w:r w:rsidRPr="00490EBA">
        <w:rPr>
          <w:rFonts w:ascii="PT Astra Serif" w:hAnsi="PT Astra Serif"/>
          <w:sz w:val="28"/>
          <w:szCs w:val="28"/>
        </w:rPr>
        <w:t>. Объекты незавершенного строительства, на которых не ведутся работы, должны быть закрыты строительными сетками.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многоквартирных жилых домов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8.2.3</w:t>
      </w:r>
      <w:r w:rsidR="00934710" w:rsidRPr="00490EBA">
        <w:rPr>
          <w:rFonts w:ascii="PT Astra Serif" w:hAnsi="PT Astra Serif"/>
          <w:sz w:val="28"/>
          <w:szCs w:val="28"/>
        </w:rPr>
        <w:t>3</w:t>
      </w:r>
      <w:r w:rsidRPr="00490EBA">
        <w:rPr>
          <w:rFonts w:ascii="PT Astra Serif" w:hAnsi="PT Astra Serif"/>
          <w:sz w:val="28"/>
          <w:szCs w:val="28"/>
        </w:rPr>
        <w:t>. 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дворовых территорий осуществляется в соответствии с пунктом 8.1.3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Важнейшим условием качественного выполнения работ является их своевременность.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8.2.3</w:t>
      </w:r>
      <w:r w:rsidR="00934710" w:rsidRPr="00490EBA">
        <w:rPr>
          <w:rFonts w:ascii="PT Astra Serif" w:hAnsi="PT Astra Serif"/>
          <w:sz w:val="28"/>
          <w:szCs w:val="28"/>
        </w:rPr>
        <w:t>4</w:t>
      </w:r>
      <w:r w:rsidRPr="00490EBA">
        <w:rPr>
          <w:rFonts w:ascii="PT Astra Serif" w:hAnsi="PT Astra Serif"/>
          <w:sz w:val="28"/>
          <w:szCs w:val="28"/>
        </w:rPr>
        <w:t>.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хранить </w:t>
      </w:r>
      <w:r w:rsidR="00934710" w:rsidRPr="00490EBA">
        <w:rPr>
          <w:rFonts w:ascii="PT Astra Serif" w:hAnsi="PT Astra Serif"/>
          <w:sz w:val="28"/>
          <w:szCs w:val="28"/>
        </w:rPr>
        <w:t>отходы производства и потребления</w:t>
      </w:r>
      <w:r w:rsidRPr="00490EBA">
        <w:rPr>
          <w:rFonts w:ascii="PT Astra Serif" w:hAnsi="PT Astra Serif"/>
          <w:sz w:val="28"/>
          <w:szCs w:val="28"/>
        </w:rPr>
        <w:t xml:space="preserve"> (КГО) на земельном участке, на котором расположен многоквартирный дом, более двух дней;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производить любые работы, отрицательно влияющие на здоровье людей и окружающую среду;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загромождать и засорять придомовые территории металлическим ломом, строительным и бытовым мусором и другими материалами.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8.2.3</w:t>
      </w:r>
      <w:r w:rsidR="00934710" w:rsidRPr="00490EBA">
        <w:rPr>
          <w:rFonts w:ascii="PT Astra Serif" w:hAnsi="PT Astra Serif"/>
          <w:sz w:val="28"/>
          <w:szCs w:val="28"/>
        </w:rPr>
        <w:t>5</w:t>
      </w:r>
      <w:r w:rsidRPr="00490EBA">
        <w:rPr>
          <w:rFonts w:ascii="PT Astra Serif" w:hAnsi="PT Astra Serif"/>
          <w:sz w:val="28"/>
          <w:szCs w:val="28"/>
        </w:rPr>
        <w:t>. За внешний вид мест (площадок) накопления твердых коммунальных отходов и подъездов к ним, исправность контейнеров, расположенных на земельном участке, на котором расположен многоквартирный дом, несут ответственность собственники помещений в многоквартирном доме либо уполномоченные собственниками помещений в многоквартирном доме организации.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8.2.3</w:t>
      </w:r>
      <w:r w:rsidR="00934710" w:rsidRPr="00490EBA">
        <w:rPr>
          <w:rFonts w:ascii="PT Astra Serif" w:hAnsi="PT Astra Serif"/>
          <w:sz w:val="28"/>
          <w:szCs w:val="28"/>
        </w:rPr>
        <w:t>6</w:t>
      </w:r>
      <w:r w:rsidRPr="00490EBA">
        <w:rPr>
          <w:rFonts w:ascii="PT Astra Serif" w:hAnsi="PT Astra Serif"/>
          <w:sz w:val="28"/>
          <w:szCs w:val="28"/>
        </w:rPr>
        <w:t>. Мусоропроводы, мусороприемные камеры должны быть исправными, их необходимо систематически очищать, дезинфицировать и дезинсектировать.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934710" w:rsidRPr="00490EBA">
        <w:rPr>
          <w:rFonts w:ascii="PT Astra Serif" w:hAnsi="PT Astra Serif"/>
          <w:sz w:val="28"/>
          <w:szCs w:val="28"/>
        </w:rPr>
        <w:t>37</w:t>
      </w:r>
      <w:r w:rsidRPr="00490EBA">
        <w:rPr>
          <w:rFonts w:ascii="PT Astra Serif" w:hAnsi="PT Astra Serif"/>
          <w:sz w:val="28"/>
          <w:szCs w:val="28"/>
        </w:rPr>
        <w:t>. Очистка от отх</w:t>
      </w:r>
      <w:r w:rsidR="00934710" w:rsidRPr="00490EBA">
        <w:rPr>
          <w:rFonts w:ascii="PT Astra Serif" w:hAnsi="PT Astra Serif"/>
          <w:sz w:val="28"/>
          <w:szCs w:val="28"/>
        </w:rPr>
        <w:t>одов производства и потребления</w:t>
      </w:r>
      <w:r w:rsidRPr="00490EBA">
        <w:rPr>
          <w:rFonts w:ascii="PT Astra Serif" w:hAnsi="PT Astra Serif"/>
          <w:sz w:val="28"/>
          <w:szCs w:val="28"/>
        </w:rPr>
        <w:t xml:space="preserve"> </w:t>
      </w:r>
      <w:r w:rsidR="00934710" w:rsidRPr="00490EBA">
        <w:rPr>
          <w:rFonts w:ascii="PT Astra Serif" w:hAnsi="PT Astra Serif"/>
          <w:sz w:val="28"/>
          <w:szCs w:val="28"/>
        </w:rPr>
        <w:t xml:space="preserve">(твердых коммунальных отходов, </w:t>
      </w:r>
      <w:r w:rsidRPr="00490EBA">
        <w:rPr>
          <w:rFonts w:ascii="PT Astra Serif" w:hAnsi="PT Astra Serif"/>
          <w:sz w:val="28"/>
          <w:szCs w:val="28"/>
        </w:rPr>
        <w:t>крупногабаритного, строительного мусора</w:t>
      </w:r>
      <w:r w:rsidR="00934710" w:rsidRPr="00490EBA">
        <w:rPr>
          <w:rFonts w:ascii="PT Astra Serif" w:hAnsi="PT Astra Serif"/>
          <w:sz w:val="28"/>
          <w:szCs w:val="28"/>
        </w:rPr>
        <w:t>)</w:t>
      </w:r>
      <w:r w:rsidRPr="00490EBA">
        <w:rPr>
          <w:rFonts w:ascii="PT Astra Serif" w:hAnsi="PT Astra Serif"/>
          <w:sz w:val="28"/>
          <w:szCs w:val="28"/>
        </w:rPr>
        <w:t xml:space="preserve"> земельного участка, на котором расположен многоквартирный дом, выполняется собственниками помещений в многоквартирном доме либо уполномоченными собственниками помещений в многоквартирном доме лицами.</w:t>
      </w:r>
    </w:p>
    <w:p w:rsidR="005B5A74" w:rsidRPr="00490EBA" w:rsidRDefault="00934710" w:rsidP="00490EBA">
      <w:pPr>
        <w:pStyle w:val="aa"/>
        <w:ind w:firstLine="567"/>
        <w:jc w:val="both"/>
        <w:rPr>
          <w:rFonts w:ascii="PT Astra Serif" w:hAnsi="PT Astra Serif"/>
          <w:sz w:val="28"/>
          <w:szCs w:val="28"/>
        </w:rPr>
      </w:pPr>
      <w:r w:rsidRPr="00490EBA">
        <w:rPr>
          <w:rFonts w:ascii="PT Astra Serif" w:hAnsi="PT Astra Serif"/>
          <w:sz w:val="28"/>
          <w:szCs w:val="28"/>
        </w:rPr>
        <w:t>8.2.38</w:t>
      </w:r>
      <w:r w:rsidR="00136313" w:rsidRPr="00490EBA">
        <w:rPr>
          <w:rFonts w:ascii="PT Astra Serif" w:hAnsi="PT Astra Serif"/>
          <w:sz w:val="28"/>
          <w:szCs w:val="28"/>
        </w:rPr>
        <w:t xml:space="preserve">. Вывоз жидких нечистот (жидких коммунальных отходов - ЖКО) из </w:t>
      </w:r>
      <w:proofErr w:type="spellStart"/>
      <w:r w:rsidR="00136313" w:rsidRPr="00490EBA">
        <w:rPr>
          <w:rFonts w:ascii="PT Astra Serif" w:hAnsi="PT Astra Serif"/>
          <w:sz w:val="28"/>
          <w:szCs w:val="28"/>
        </w:rPr>
        <w:t>неканализованных</w:t>
      </w:r>
      <w:proofErr w:type="spellEnd"/>
      <w:r w:rsidR="00136313" w:rsidRPr="00490EBA">
        <w:rPr>
          <w:rFonts w:ascii="PT Astra Serif" w:hAnsi="PT Astra Serif"/>
          <w:sz w:val="28"/>
          <w:szCs w:val="28"/>
        </w:rPr>
        <w:t xml:space="preserve"> домовладений, а также </w:t>
      </w:r>
      <w:r w:rsidRPr="00490EBA">
        <w:rPr>
          <w:rFonts w:ascii="PT Astra Serif" w:hAnsi="PT Astra Serif"/>
          <w:sz w:val="28"/>
          <w:szCs w:val="28"/>
        </w:rPr>
        <w:t>отходов производства и потребления</w:t>
      </w:r>
      <w:r w:rsidR="00136313" w:rsidRPr="00490EBA">
        <w:rPr>
          <w:rFonts w:ascii="PT Astra Serif" w:hAnsi="PT Astra Serif"/>
          <w:sz w:val="28"/>
          <w:szCs w:val="28"/>
        </w:rPr>
        <w:t xml:space="preserve"> после проведения ремонта жилых помещений производится по заявкам физических лиц силами организаций, обслуживающих жилищный фонд.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934710" w:rsidRPr="00490EBA">
        <w:rPr>
          <w:rFonts w:ascii="PT Astra Serif" w:hAnsi="PT Astra Serif"/>
          <w:sz w:val="28"/>
          <w:szCs w:val="28"/>
        </w:rPr>
        <w:t>39</w:t>
      </w:r>
      <w:r w:rsidRPr="00490EBA">
        <w:rPr>
          <w:rFonts w:ascii="PT Astra Serif" w:hAnsi="PT Astra Serif"/>
          <w:sz w:val="28"/>
          <w:szCs w:val="28"/>
        </w:rPr>
        <w:t>. Запрещается образование свалок вокруг мест (площадок)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934710" w:rsidRPr="00490EBA">
        <w:rPr>
          <w:rFonts w:ascii="PT Astra Serif" w:hAnsi="PT Astra Serif"/>
          <w:sz w:val="28"/>
          <w:szCs w:val="28"/>
        </w:rPr>
        <w:t>0</w:t>
      </w:r>
      <w:r w:rsidRPr="00490EBA">
        <w:rPr>
          <w:rFonts w:ascii="PT Astra Serif" w:hAnsi="PT Astra Serif"/>
          <w:sz w:val="28"/>
          <w:szCs w:val="28"/>
        </w:rPr>
        <w:t xml:space="preserve">. Металлолом, крупногабаритный мусор, тара (в разобранном виде), листва, спил деревьев должны складироваться в специально </w:t>
      </w:r>
      <w:r w:rsidRPr="00490EBA">
        <w:rPr>
          <w:rFonts w:ascii="PT Astra Serif" w:hAnsi="PT Astra Serif"/>
          <w:sz w:val="28"/>
          <w:szCs w:val="28"/>
        </w:rPr>
        <w:lastRenderedPageBreak/>
        <w:t>отведенные для этих целей места и вывозиться по мере накопления, но не реже одного раза в неделю. Организация мест (площадок) накопления твердых коммунальных отходов для сбора КГО, а также его своевременный вывоз осуществляются в порядке, предусмотренном пунктом 8.5.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934710" w:rsidRPr="00490EBA">
        <w:rPr>
          <w:rFonts w:ascii="PT Astra Serif" w:hAnsi="PT Astra Serif"/>
          <w:sz w:val="28"/>
          <w:szCs w:val="28"/>
        </w:rPr>
        <w:t>1</w:t>
      </w:r>
      <w:r w:rsidRPr="00490EBA">
        <w:rPr>
          <w:rFonts w:ascii="PT Astra Serif" w:hAnsi="PT Astra Serif"/>
          <w:sz w:val="28"/>
          <w:szCs w:val="28"/>
        </w:rPr>
        <w:t>. Собственники помещений в многоквартирном доме либо уполномоченные собственниками помещений в многоквартирном доме лица обязаны обеспечивать: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создание мест (площадок)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своевременную уборку прилегающих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организацию вывоза отходов и </w:t>
      </w:r>
      <w:proofErr w:type="gramStart"/>
      <w:r w:rsidRPr="00490EBA">
        <w:rPr>
          <w:rFonts w:ascii="PT Astra Serif" w:hAnsi="PT Astra Serif"/>
          <w:sz w:val="28"/>
          <w:szCs w:val="28"/>
        </w:rPr>
        <w:t>контроль за</w:t>
      </w:r>
      <w:proofErr w:type="gramEnd"/>
      <w:r w:rsidRPr="00490EBA">
        <w:rPr>
          <w:rFonts w:ascii="PT Astra Serif" w:hAnsi="PT Astra Serif"/>
          <w:sz w:val="28"/>
          <w:szCs w:val="28"/>
        </w:rPr>
        <w:t xml:space="preserve"> выполнением графика удаления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свободный подъезд к местам (площадкам)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содержание в исправном состоянии контейнеров и (или) бункеров для отходов производства и потребления (кроме контейнеров и бункеров, находящихся на балансе других организаций) без переполнения и загрязнения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934710" w:rsidRPr="00490EBA">
        <w:rPr>
          <w:rFonts w:ascii="PT Astra Serif" w:hAnsi="PT Astra Serif"/>
          <w:sz w:val="28"/>
          <w:szCs w:val="28"/>
        </w:rPr>
        <w:t>2</w:t>
      </w:r>
      <w:r w:rsidRPr="00490EBA">
        <w:rPr>
          <w:rFonts w:ascii="PT Astra Serif" w:hAnsi="PT Astra Serif"/>
          <w:sz w:val="28"/>
          <w:szCs w:val="28"/>
        </w:rPr>
        <w:t xml:space="preserve">. Обязанность по подметанию дворовых территорий многоквартирных домов согласно кадастровому паспорту (в случае его отсутствия - техническому паспорту многоквартирного дома), </w:t>
      </w:r>
      <w:proofErr w:type="spellStart"/>
      <w:r w:rsidRPr="00490EBA">
        <w:rPr>
          <w:rFonts w:ascii="PT Astra Serif" w:hAnsi="PT Astra Serif"/>
          <w:sz w:val="28"/>
          <w:szCs w:val="28"/>
        </w:rPr>
        <w:t>внутридворовых</w:t>
      </w:r>
      <w:proofErr w:type="spellEnd"/>
      <w:r w:rsidRPr="00490EBA">
        <w:rPr>
          <w:rFonts w:ascii="PT Astra Serif" w:hAnsi="PT Astra Serif"/>
          <w:sz w:val="28"/>
          <w:szCs w:val="28"/>
        </w:rPr>
        <w:t xml:space="preserve">, внутриквартальных проездов и тротуаров </w:t>
      </w:r>
      <w:proofErr w:type="gramStart"/>
      <w:r w:rsidRPr="00490EBA">
        <w:rPr>
          <w:rFonts w:ascii="PT Astra Serif" w:hAnsi="PT Astra Serif"/>
          <w:sz w:val="28"/>
          <w:szCs w:val="28"/>
        </w:rPr>
        <w:t>от</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смета</w:t>
      </w:r>
      <w:proofErr w:type="gramEnd"/>
      <w:r w:rsidRPr="00490EBA">
        <w:rPr>
          <w:rFonts w:ascii="PT Astra Serif" w:hAnsi="PT Astra Serif"/>
          <w:sz w:val="28"/>
          <w:szCs w:val="28"/>
        </w:rPr>
        <w:t>, пыли и мелкого бытового мусора, уборка детских площадок возлагаются на собственников помещений в многоквартирном доме либо на уполномоченных собственниками помещений в многоквартирном доме лиц.</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Уборка должна быть выполнена механизированным способом или вручную до 8.00 с поддержанием чистоты в течение всего рабочего дня.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934710" w:rsidRPr="00490EBA">
        <w:rPr>
          <w:rFonts w:ascii="PT Astra Serif" w:hAnsi="PT Astra Serif"/>
          <w:sz w:val="28"/>
          <w:szCs w:val="28"/>
        </w:rPr>
        <w:t>3</w:t>
      </w:r>
      <w:r w:rsidRPr="00490EBA">
        <w:rPr>
          <w:rFonts w:ascii="PT Astra Serif" w:hAnsi="PT Astra Serif"/>
          <w:sz w:val="28"/>
          <w:szCs w:val="28"/>
        </w:rPr>
        <w:t>. Зимняя уборка дворовых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934710" w:rsidRPr="00490EBA">
        <w:rPr>
          <w:rFonts w:ascii="PT Astra Serif" w:hAnsi="PT Astra Serif"/>
          <w:sz w:val="28"/>
          <w:szCs w:val="28"/>
        </w:rPr>
        <w:t>3</w:t>
      </w:r>
      <w:r w:rsidRPr="00490EBA">
        <w:rPr>
          <w:rFonts w:ascii="PT Astra Serif" w:hAnsi="PT Astra Serif"/>
          <w:sz w:val="28"/>
          <w:szCs w:val="28"/>
        </w:rPr>
        <w:t>.1. Тротуары, дворовые территории и проезды должны быть очищены собственниками соответствующих территорий и (или) уполномоченными собственниками помещений в многоквартирных домах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и т.п.). При возникновении наледи (гололеда) производится обработка реагентами.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E70883" w:rsidRPr="00490EBA">
        <w:rPr>
          <w:rFonts w:ascii="PT Astra Serif" w:hAnsi="PT Astra Serif"/>
          <w:sz w:val="28"/>
          <w:szCs w:val="28"/>
        </w:rPr>
        <w:t>4</w:t>
      </w:r>
      <w:r w:rsidRPr="00490EBA">
        <w:rPr>
          <w:rFonts w:ascii="PT Astra Serif" w:hAnsi="PT Astra Serif"/>
          <w:sz w:val="28"/>
          <w:szCs w:val="28"/>
        </w:rPr>
        <w:t>. Крыши, карнизы, водосточные трубы МКД в зимний период должны своевременно освобождаться от нависшего снега и наледи, представляющих угрозу для жизни и здоровья граждан, согласно пункту 8.4.9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E70883" w:rsidRPr="00490EBA">
        <w:rPr>
          <w:rFonts w:ascii="PT Astra Serif" w:hAnsi="PT Astra Serif"/>
          <w:sz w:val="28"/>
          <w:szCs w:val="28"/>
        </w:rPr>
        <w:t>5</w:t>
      </w:r>
      <w:r w:rsidRPr="00490EBA">
        <w:rPr>
          <w:rFonts w:ascii="PT Astra Serif" w:hAnsi="PT Astra Serif"/>
          <w:sz w:val="28"/>
          <w:szCs w:val="28"/>
        </w:rPr>
        <w:t>. 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т.п.) и движения пешеходов.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E70883" w:rsidRPr="00490EBA">
        <w:rPr>
          <w:rFonts w:ascii="PT Astra Serif" w:hAnsi="PT Astra Serif"/>
          <w:sz w:val="28"/>
          <w:szCs w:val="28"/>
        </w:rPr>
        <w:t>5</w:t>
      </w:r>
      <w:r w:rsidRPr="00490EBA">
        <w:rPr>
          <w:rFonts w:ascii="PT Astra Serif" w:hAnsi="PT Astra Serif"/>
          <w:sz w:val="28"/>
          <w:szCs w:val="28"/>
        </w:rPr>
        <w:t xml:space="preserve">.1. В случае временного складирования снежной массы на </w:t>
      </w:r>
      <w:proofErr w:type="spellStart"/>
      <w:r w:rsidRPr="00490EBA">
        <w:rPr>
          <w:rFonts w:ascii="PT Astra Serif" w:hAnsi="PT Astra Serif"/>
          <w:sz w:val="28"/>
          <w:szCs w:val="28"/>
        </w:rPr>
        <w:lastRenderedPageBreak/>
        <w:t>внутридворовых</w:t>
      </w:r>
      <w:proofErr w:type="spellEnd"/>
      <w:r w:rsidRPr="00490EBA">
        <w:rPr>
          <w:rFonts w:ascii="PT Astra Serif" w:hAnsi="PT Astra Serif"/>
          <w:sz w:val="28"/>
          <w:szCs w:val="28"/>
        </w:rPr>
        <w:t xml:space="preserve"> территориях необходимо предусматривать отвод талых вод.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E70883" w:rsidRPr="00490EBA">
        <w:rPr>
          <w:rFonts w:ascii="PT Astra Serif" w:hAnsi="PT Astra Serif"/>
          <w:sz w:val="28"/>
          <w:szCs w:val="28"/>
        </w:rPr>
        <w:t>5</w:t>
      </w:r>
      <w:r w:rsidRPr="00490EBA">
        <w:rPr>
          <w:rFonts w:ascii="PT Astra Serif" w:hAnsi="PT Astra Serif"/>
          <w:sz w:val="28"/>
          <w:szCs w:val="28"/>
        </w:rPr>
        <w:t>.2. Не допускается повреждение зеленых насаждений при складировании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E70883" w:rsidRPr="00490EBA">
        <w:rPr>
          <w:rFonts w:ascii="PT Astra Serif" w:hAnsi="PT Astra Serif"/>
          <w:sz w:val="28"/>
          <w:szCs w:val="28"/>
        </w:rPr>
        <w:t>5</w:t>
      </w:r>
      <w:r w:rsidRPr="00490EBA">
        <w:rPr>
          <w:rFonts w:ascii="PT Astra Serif" w:hAnsi="PT Astra Serif"/>
          <w:sz w:val="28"/>
          <w:szCs w:val="28"/>
        </w:rPr>
        <w:t>.3.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E70883" w:rsidRPr="00490EBA">
        <w:rPr>
          <w:rFonts w:ascii="PT Astra Serif" w:hAnsi="PT Astra Serif"/>
          <w:sz w:val="28"/>
          <w:szCs w:val="28"/>
        </w:rPr>
        <w:t>5</w:t>
      </w:r>
      <w:r w:rsidRPr="00490EBA">
        <w:rPr>
          <w:rFonts w:ascii="PT Astra Serif" w:hAnsi="PT Astra Serif"/>
          <w:sz w:val="28"/>
          <w:szCs w:val="28"/>
        </w:rPr>
        <w:t>.4. Запрещается наличие снежно-ледяных накатов на ступенях при входе в подъезд, крыльце, тротуарах, проезжих частях дворовых территорий и проездов к ним.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8.2.4</w:t>
      </w:r>
      <w:r w:rsidR="00E70883" w:rsidRPr="00490EBA">
        <w:rPr>
          <w:rFonts w:ascii="PT Astra Serif" w:hAnsi="PT Astra Serif"/>
          <w:sz w:val="28"/>
          <w:szCs w:val="28"/>
        </w:rPr>
        <w:t>5</w:t>
      </w:r>
      <w:r w:rsidRPr="00490EBA">
        <w:rPr>
          <w:rFonts w:ascii="PT Astra Serif" w:hAnsi="PT Astra Serif"/>
          <w:sz w:val="28"/>
          <w:szCs w:val="28"/>
        </w:rPr>
        <w:t>.5. В первую очередь обрабатываются тротуары и дворовые переходы с уклонами и спусками и участки с интенсивным пешеходным движением.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70883" w:rsidRPr="00490EBA">
        <w:rPr>
          <w:rFonts w:ascii="PT Astra Serif" w:hAnsi="PT Astra Serif"/>
          <w:sz w:val="28"/>
          <w:szCs w:val="28"/>
        </w:rPr>
        <w:t>46</w:t>
      </w:r>
      <w:r w:rsidRPr="00490EBA">
        <w:rPr>
          <w:rFonts w:ascii="PT Astra Serif" w:hAnsi="PT Astra Serif"/>
          <w:sz w:val="28"/>
          <w:szCs w:val="28"/>
        </w:rPr>
        <w:t>. Детские площадки, расположенные во дворах многоквартирных домов (входящие в состав общего имущества многоквартирного дома, размещенные на земельном участке, на котором расположен многоквартирный дом), в том числе игровое и спортивное оборудование на них, должны: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соответствовать требованиям подразделов 2.7, 2.11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иметь планировку поверхности с засыпкой песком неровностей в летнее время;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регулярно подметаться и смачиваться в утреннее время;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очищаться от снега и производиться его откидывание в сторону при толщине слоя выше 15 см в зимнее время;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быть покрашены, окраску ограждений и строений на площадке необходимо производить два раза в год, а ремонт - по мере 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70883" w:rsidRPr="00490EBA">
        <w:rPr>
          <w:rFonts w:ascii="PT Astra Serif" w:hAnsi="PT Astra Serif"/>
          <w:sz w:val="28"/>
          <w:szCs w:val="28"/>
        </w:rPr>
        <w:t>46</w:t>
      </w:r>
      <w:r w:rsidRPr="00490EBA">
        <w:rPr>
          <w:rFonts w:ascii="PT Astra Serif" w:hAnsi="PT Astra Serif"/>
          <w:sz w:val="28"/>
          <w:szCs w:val="28"/>
        </w:rPr>
        <w:t>.1. Ответственность за содержание детских площадок, расположенных во дворах многоквартирных домов (входящие в состав общего имущества многоквартирного дома, размещенные на земельном участке, на котором расположен многоквартирный дом), в том числе обеспечение безопасности на них, возлагается на собственников помещений в многоквартирном доме либо уполномоченных собственниками помещений в многоквартирном доме лиц.</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индивидуальных жилых домов</w:t>
      </w:r>
      <w:r w:rsidR="00194D2B">
        <w:rPr>
          <w:rFonts w:ascii="PT Astra Serif" w:hAnsi="PT Astra Serif"/>
          <w:sz w:val="28"/>
          <w:szCs w:val="28"/>
        </w:rPr>
        <w:t xml:space="preserve"> </w:t>
      </w:r>
      <w:r w:rsidRPr="00490EBA">
        <w:rPr>
          <w:rFonts w:ascii="PT Astra Serif" w:hAnsi="PT Astra Serif"/>
          <w:sz w:val="28"/>
          <w:szCs w:val="28"/>
        </w:rPr>
        <w:t>и прилегающих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70883" w:rsidRPr="00490EBA">
        <w:rPr>
          <w:rFonts w:ascii="PT Astra Serif" w:hAnsi="PT Astra Serif"/>
          <w:sz w:val="28"/>
          <w:szCs w:val="28"/>
        </w:rPr>
        <w:t>47</w:t>
      </w:r>
      <w:r w:rsidRPr="00490EBA">
        <w:rPr>
          <w:rFonts w:ascii="PT Astra Serif" w:hAnsi="PT Astra Serif"/>
          <w:sz w:val="28"/>
          <w:szCs w:val="28"/>
        </w:rPr>
        <w:t>. Владельцы индивидуальных жилых домов обязаны содержать в порядке земельный участок в пределах землеотвода и обеспечивать надлежащее санитарное состояние прилегающей территории, а именно: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постоянно обеспечивать надлежащее состояние фасадов зданий, заборов и ограждений в соответствии с требованиями </w:t>
      </w:r>
      <w:proofErr w:type="spellStart"/>
      <w:r w:rsidRPr="00490EBA">
        <w:rPr>
          <w:rFonts w:ascii="PT Astra Serif" w:hAnsi="PT Astra Serif"/>
          <w:sz w:val="28"/>
          <w:szCs w:val="28"/>
        </w:rPr>
        <w:t>п.п</w:t>
      </w:r>
      <w:proofErr w:type="spellEnd"/>
      <w:r w:rsidRPr="00490EBA">
        <w:rPr>
          <w:rFonts w:ascii="PT Astra Serif" w:hAnsi="PT Astra Serif"/>
          <w:sz w:val="28"/>
          <w:szCs w:val="28"/>
        </w:rPr>
        <w:t>. 2.5.2.4, 2.5.7, 2.5.8, 8.1.3, 8.6.1</w:t>
      </w:r>
      <w:r w:rsidR="000E649E" w:rsidRPr="00490EBA">
        <w:rPr>
          <w:rFonts w:ascii="PT Astra Serif" w:hAnsi="PT Astra Serif"/>
          <w:sz w:val="28"/>
          <w:szCs w:val="28"/>
        </w:rPr>
        <w:t>2</w:t>
      </w:r>
      <w:r w:rsidRPr="00490EBA">
        <w:rPr>
          <w:rFonts w:ascii="PT Astra Serif" w:hAnsi="PT Astra Serif"/>
          <w:sz w:val="28"/>
          <w:szCs w:val="28"/>
        </w:rPr>
        <w:t xml:space="preserve"> настоящих Правил, а также прочих сооружений в пределах землеотвода. Своевременно производить поддерживающий их ремонт и окраску;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производить уборку от мусора, скос сорной растительности;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содержать в порядке зеленые насаждения, проводить санитарную </w:t>
      </w:r>
      <w:r w:rsidRPr="00490EBA">
        <w:rPr>
          <w:rFonts w:ascii="PT Astra Serif" w:hAnsi="PT Astra Serif"/>
          <w:sz w:val="28"/>
          <w:szCs w:val="28"/>
        </w:rPr>
        <w:lastRenderedPageBreak/>
        <w:t>обрезку кустарников и деревьев, поливать их в сухую погоду, не допускать посадок деревьев в охранной зоне газопроводов, кабельных и воздушных линий электропередачи и других инженерных сетей;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очищать канавы и трубы для стока воды, в весенний период обеспечивать проход талых вод;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собирать ТКО только в местах, специально оборудованных в соответствии с санитарными правилами и нормами;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производить накопление ТКО и нечистот в </w:t>
      </w:r>
      <w:proofErr w:type="spellStart"/>
      <w:r w:rsidRPr="00490EBA">
        <w:rPr>
          <w:rFonts w:ascii="PT Astra Serif" w:hAnsi="PT Astra Serif"/>
          <w:sz w:val="28"/>
          <w:szCs w:val="28"/>
        </w:rPr>
        <w:t>неканализованных</w:t>
      </w:r>
      <w:proofErr w:type="spellEnd"/>
      <w:r w:rsidRPr="00490EBA">
        <w:rPr>
          <w:rFonts w:ascii="PT Astra Serif" w:hAnsi="PT Astra Serif"/>
          <w:sz w:val="28"/>
          <w:szCs w:val="28"/>
        </w:rPr>
        <w:t xml:space="preserve"> индивидуальных жилых домах в места, специально оборудованные для этих целей в соответствии с санитарными правилами и нормами. </w:t>
      </w:r>
      <w:proofErr w:type="gramStart"/>
      <w:r w:rsidRPr="00490EBA">
        <w:rPr>
          <w:rFonts w:ascii="PT Astra Serif" w:hAnsi="PT Astra Serif"/>
          <w:sz w:val="28"/>
          <w:szCs w:val="28"/>
        </w:rPr>
        <w:t>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разделом 11</w:t>
      </w:r>
      <w:proofErr w:type="gramEnd"/>
      <w:r w:rsidRPr="00490EBA">
        <w:rPr>
          <w:rFonts w:ascii="PT Astra Serif" w:hAnsi="PT Astra Serif"/>
          <w:sz w:val="28"/>
          <w:szCs w:val="28"/>
        </w:rPr>
        <w:t xml:space="preserve">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иметь заключенный договор с региональным оператором по обращению с ТКО и/или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не допускать сброс ОПП и нечистот за пределы земельного участка, находящегося в собственности или владении на ином праве, на пешеходные дорожки, в ливневую канализацию и дренажные канавы (кюветы), на проезжую часть дорог и территории других домовладений;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иметь на домовладениях номерные знаки с обозначением номеров домов и наименования улиц (проспектов, переулков, проездов);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Pr="00490EBA">
        <w:rPr>
          <w:rFonts w:ascii="PT Astra Serif" w:hAnsi="PT Astra Serif"/>
          <w:sz w:val="28"/>
          <w:szCs w:val="28"/>
        </w:rPr>
        <w:t>канализования</w:t>
      </w:r>
      <w:proofErr w:type="spellEnd"/>
      <w:r w:rsidRPr="00490EBA">
        <w:rPr>
          <w:rFonts w:ascii="PT Astra Serif" w:hAnsi="PT Astra Serif"/>
          <w:sz w:val="28"/>
          <w:szCs w:val="28"/>
        </w:rPr>
        <w:t xml:space="preserve"> местную канализацию, помойную яму, туалет, содержать их в чистоте и порядке, регулярно производить их очистку и дезинфекцию.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70883" w:rsidRPr="00490EBA">
        <w:rPr>
          <w:rFonts w:ascii="PT Astra Serif" w:hAnsi="PT Astra Serif"/>
          <w:sz w:val="28"/>
          <w:szCs w:val="28"/>
        </w:rPr>
        <w:t>48</w:t>
      </w:r>
      <w:r w:rsidRPr="00490EBA">
        <w:rPr>
          <w:rFonts w:ascii="PT Astra Serif" w:hAnsi="PT Astra Serif"/>
          <w:sz w:val="28"/>
          <w:szCs w:val="28"/>
        </w:rPr>
        <w:t>. В зоне индивидуальной жилой застройки вывоз ТКО и ОПП осуществляется за счет домовладельцев или лиц, проживающих в домах.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70883" w:rsidRPr="00490EBA">
        <w:rPr>
          <w:rFonts w:ascii="PT Astra Serif" w:hAnsi="PT Astra Serif"/>
          <w:sz w:val="28"/>
          <w:szCs w:val="28"/>
        </w:rPr>
        <w:t>49</w:t>
      </w:r>
      <w:r w:rsidRPr="00490EBA">
        <w:rPr>
          <w:rFonts w:ascii="PT Astra Serif" w:hAnsi="PT Astra Serif"/>
          <w:sz w:val="28"/>
          <w:szCs w:val="28"/>
        </w:rPr>
        <w:t xml:space="preserve">. Собственникам </w:t>
      </w:r>
      <w:proofErr w:type="spellStart"/>
      <w:r w:rsidRPr="00490EBA">
        <w:rPr>
          <w:rFonts w:ascii="PT Astra Serif" w:hAnsi="PT Astra Serif"/>
          <w:sz w:val="28"/>
          <w:szCs w:val="28"/>
        </w:rPr>
        <w:t>неканализованных</w:t>
      </w:r>
      <w:proofErr w:type="spellEnd"/>
      <w:r w:rsidRPr="00490EBA">
        <w:rPr>
          <w:rFonts w:ascii="PT Astra Serif" w:hAnsi="PT Astra Serif"/>
          <w:sz w:val="28"/>
          <w:szCs w:val="28"/>
        </w:rPr>
        <w:t xml:space="preserve"> домовладений и сооружений, которые расположены на территориях, где отсутствуют централизованные системы водоотведения,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не иметь выгребных ям;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 и др.;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xml:space="preserve">- допускать наполнение выгребных ям нечистотами </w:t>
      </w:r>
      <w:proofErr w:type="gramStart"/>
      <w:r w:rsidRPr="00490EBA">
        <w:rPr>
          <w:rFonts w:ascii="PT Astra Serif" w:hAnsi="PT Astra Serif"/>
          <w:sz w:val="28"/>
          <w:szCs w:val="28"/>
        </w:rPr>
        <w:t>выше</w:t>
      </w:r>
      <w:proofErr w:type="gramEnd"/>
      <w:r w:rsidRPr="00490EBA">
        <w:rPr>
          <w:rFonts w:ascii="PT Astra Serif" w:hAnsi="PT Astra Serif"/>
          <w:sz w:val="28"/>
          <w:szCs w:val="28"/>
        </w:rPr>
        <w:t xml:space="preserve"> чем 0,35 м от поверхности земли;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не иметь беспрепятственных подъездов специализированной техники для откачки сточных вод из выгребных ям;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захламлять</w:t>
      </w:r>
      <w:proofErr w:type="gramEnd"/>
      <w:r w:rsidRPr="00490EBA">
        <w:rPr>
          <w:rFonts w:ascii="PT Astra Serif" w:hAnsi="PT Astra Serif"/>
          <w:sz w:val="28"/>
          <w:szCs w:val="28"/>
        </w:rPr>
        <w:t xml:space="preserve"> прилегающую территорию отходами производства и потребления.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8.2.5</w:t>
      </w:r>
      <w:r w:rsidR="00E70883" w:rsidRPr="00490EBA">
        <w:rPr>
          <w:rFonts w:ascii="PT Astra Serif" w:hAnsi="PT Astra Serif"/>
          <w:sz w:val="28"/>
          <w:szCs w:val="28"/>
        </w:rPr>
        <w:t>0</w:t>
      </w:r>
      <w:r w:rsidRPr="00490EBA">
        <w:rPr>
          <w:rFonts w:ascii="PT Astra Serif" w:hAnsi="PT Astra Serif"/>
          <w:sz w:val="28"/>
          <w:szCs w:val="28"/>
        </w:rPr>
        <w:t xml:space="preserve">. </w:t>
      </w:r>
      <w:proofErr w:type="gramStart"/>
      <w:r w:rsidRPr="00490EBA">
        <w:rPr>
          <w:rFonts w:ascii="PT Astra Serif" w:hAnsi="PT Astra Serif"/>
          <w:sz w:val="28"/>
          <w:szCs w:val="28"/>
        </w:rPr>
        <w:t xml:space="preserve">В зоне застройки индивидуальными жилыми домами собственникам, иным владельцам и пользователям индивидуальных жилых домов запрещается складирование и хранение строительных материалов, угля и дров вне границ землеотвода без письменного уведомления </w:t>
      </w:r>
      <w:r w:rsidR="00E70883" w:rsidRPr="00490EBA">
        <w:rPr>
          <w:rFonts w:ascii="PT Astra Serif" w:hAnsi="PT Astra Serif"/>
          <w:sz w:val="28"/>
          <w:szCs w:val="28"/>
        </w:rPr>
        <w:t xml:space="preserve">и получения разрешения </w:t>
      </w:r>
      <w:r w:rsidRPr="00490EBA">
        <w:rPr>
          <w:rFonts w:ascii="PT Astra Serif" w:hAnsi="PT Astra Serif"/>
          <w:sz w:val="28"/>
          <w:szCs w:val="28"/>
        </w:rPr>
        <w:t>уполномоченного структурного подразделения администрации Щекинского района, в котором должны быть указаны вид материалов, складирование и хранение которых предполагается, разумный срок хранения (до 1 года), а также обоснование причин</w:t>
      </w:r>
      <w:proofErr w:type="gramEnd"/>
      <w:r w:rsidRPr="00490EBA">
        <w:rPr>
          <w:rFonts w:ascii="PT Astra Serif" w:hAnsi="PT Astra Serif"/>
          <w:sz w:val="28"/>
          <w:szCs w:val="28"/>
        </w:rPr>
        <w:t xml:space="preserve"> невозможности размещения материалов в границах землеотвода под домовладением.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случае невозможности установления лиц, осуществивших такое складирование, меры по его ликвидации принимаются уполномоченным администрацией Щекинского района учреждением (предприятием).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иных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8.2.5</w:t>
      </w:r>
      <w:r w:rsidR="00E70883" w:rsidRPr="00490EBA">
        <w:rPr>
          <w:rFonts w:ascii="PT Astra Serif" w:hAnsi="PT Astra Serif"/>
          <w:sz w:val="28"/>
          <w:szCs w:val="28"/>
        </w:rPr>
        <w:t>1</w:t>
      </w:r>
      <w:r w:rsidRPr="00490EBA">
        <w:rPr>
          <w:rFonts w:ascii="PT Astra Serif" w:hAnsi="PT Astra Serif"/>
          <w:sz w:val="28"/>
          <w:szCs w:val="28"/>
        </w:rPr>
        <w:t>. Благоустройство территорий обеспечивается: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уполномоченными отраслевыми (функциональными) органами администрации Щекинского района, осуществляющими организацию благоустройства по заключенным договорам;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специализированными и другими организациями, имеющими договоры на выполнение работ по санитарной очистке и механизированной уборке;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физическими и юридическими лицами в отношении объектов и территорий, находящихся у них на праве собственности, если иное не предусмотрено законом или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физическими и юридическими лицами -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8.2.5</w:t>
      </w:r>
      <w:r w:rsidR="00E70883" w:rsidRPr="00490EBA">
        <w:rPr>
          <w:rFonts w:ascii="PT Astra Serif" w:hAnsi="PT Astra Serif"/>
          <w:sz w:val="28"/>
          <w:szCs w:val="28"/>
        </w:rPr>
        <w:t>2</w:t>
      </w:r>
      <w:r w:rsidRPr="00490EBA">
        <w:rPr>
          <w:rFonts w:ascii="PT Astra Serif" w:hAnsi="PT Astra Serif"/>
          <w:sz w:val="28"/>
          <w:szCs w:val="28"/>
        </w:rPr>
        <w:t>. Уборка территорий.</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(в том числе удалять последствия их загрязнения, не допускать накопления (складирования) отходов производства и потребления, остатков строительных материалов и оборудования, пришедших в негодность для дальнейшего использования, а также устранять остатки сгоревших и/или полуразрушенных частей зданий и сооружений, которые</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 xml:space="preserve">невозможно использовать для проживания и/или хозяйственной деятельности, размещения производства), находящихся у них </w:t>
      </w:r>
      <w:r w:rsidRPr="00490EBA">
        <w:rPr>
          <w:rFonts w:ascii="PT Astra Serif" w:hAnsi="PT Astra Serif"/>
          <w:sz w:val="28"/>
          <w:szCs w:val="28"/>
        </w:rPr>
        <w:lastRenderedPageBreak/>
        <w:t>на праве собственности, пожизненного наследуемого владения, постоянного (бессрочного) пользования, срочного пользования, аренды либо ином праве, если иное не предусмотрено законом или договором.</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Организация уборки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владельцами и (или) пользователями индивидуальных жилых домов, собственниками либо пользователями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Организация уборки территорий, не указанных в абзацах 2 и 3 настоящего пункта, осуществляется администрацией Щекинского района в пределах средств, предусмотренных на эти цели в бюджете муниципального образования, в порядке, установленном муниципальными правовыми актами.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8.2.5</w:t>
      </w:r>
      <w:r w:rsidR="00E70883" w:rsidRPr="00490EBA">
        <w:rPr>
          <w:rFonts w:ascii="PT Astra Serif" w:hAnsi="PT Astra Serif"/>
          <w:sz w:val="28"/>
          <w:szCs w:val="28"/>
        </w:rPr>
        <w:t>3</w:t>
      </w:r>
      <w:r w:rsidRPr="00490EBA">
        <w:rPr>
          <w:rFonts w:ascii="PT Astra Serif" w:hAnsi="PT Astra Serif"/>
          <w:sz w:val="28"/>
          <w:szCs w:val="28"/>
        </w:rPr>
        <w:t>. Физические и юридические лица обязаны самостоятельно либо посредством привлечения иных лиц осуществлять мойку и полив тротуаров и территорий, зеленых насаждений, находящихся у них на праве собственности, если иное не предусмотрено законом или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Организация мойки и полива придомовых территорий индивидуальных жилых домов и многоквартирных жилых домов и объектов озеленения и благоустройства, расположенных в границах придомовых территорий, осуществляется физическими и юридическими лицами - собственниками индивидуальных жилых домов, собственниками помещений в многоквартирных жилых домах самостоятельно либо посредством привлечения специализированных организаций, управляющих компаний.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8.2.5</w:t>
      </w:r>
      <w:r w:rsidR="00E70883" w:rsidRPr="00490EBA">
        <w:rPr>
          <w:rFonts w:ascii="PT Astra Serif" w:hAnsi="PT Astra Serif"/>
          <w:sz w:val="28"/>
          <w:szCs w:val="28"/>
        </w:rPr>
        <w:t>4</w:t>
      </w:r>
      <w:r w:rsidRPr="00490EBA">
        <w:rPr>
          <w:rFonts w:ascii="PT Astra Serif" w:hAnsi="PT Astra Serif"/>
          <w:sz w:val="28"/>
          <w:szCs w:val="28"/>
        </w:rPr>
        <w:t>. В период листопада лица, осуществляющие уборку территорий, производят сгребание опавшей листвы на газонах вдоль улиц и магистралей, дворовых территориях с последующим ее вывозом на свалку в течение 24 часов.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8.2.5</w:t>
      </w:r>
      <w:r w:rsidR="00E70883" w:rsidRPr="00490EBA">
        <w:rPr>
          <w:rFonts w:ascii="PT Astra Serif" w:hAnsi="PT Astra Serif"/>
          <w:sz w:val="28"/>
          <w:szCs w:val="28"/>
        </w:rPr>
        <w:t>5</w:t>
      </w:r>
      <w:r w:rsidRPr="00490EBA">
        <w:rPr>
          <w:rFonts w:ascii="PT Astra Serif" w:hAnsi="PT Astra Serif"/>
          <w:sz w:val="28"/>
          <w:szCs w:val="28"/>
        </w:rPr>
        <w:t>. Физические и юридические лица независимо от организационно-правовых форм и форм собственности обязаны ежегодно в апреле проводить генеральную очистку объектов и территорий, находящихся у них на праве собственности, если иное не предусмотрено законом или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мест погребения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8.2.</w:t>
      </w:r>
      <w:r w:rsidR="00E70883" w:rsidRPr="00490EBA">
        <w:rPr>
          <w:rFonts w:ascii="PT Astra Serif" w:hAnsi="PT Astra Serif"/>
          <w:sz w:val="28"/>
          <w:szCs w:val="28"/>
        </w:rPr>
        <w:t>56</w:t>
      </w:r>
      <w:r w:rsidRPr="00490EBA">
        <w:rPr>
          <w:rFonts w:ascii="PT Astra Serif" w:hAnsi="PT Astra Serif"/>
          <w:sz w:val="28"/>
          <w:szCs w:val="28"/>
        </w:rPr>
        <w:t xml:space="preserve">. Уполномоченное </w:t>
      </w:r>
      <w:r w:rsidR="00FA531A" w:rsidRPr="00490EBA">
        <w:rPr>
          <w:rFonts w:ascii="PT Astra Serif" w:hAnsi="PT Astra Serif"/>
          <w:sz w:val="28"/>
          <w:szCs w:val="28"/>
        </w:rPr>
        <w:t xml:space="preserve">муниципальное </w:t>
      </w:r>
      <w:r w:rsidRPr="00490EBA">
        <w:rPr>
          <w:rFonts w:ascii="PT Astra Serif" w:hAnsi="PT Astra Serif"/>
          <w:sz w:val="28"/>
          <w:szCs w:val="28"/>
        </w:rPr>
        <w:t xml:space="preserve">учреждение в сфере погребения и похоронного дела ведет учет организуемых, существующих, закрытых мест погребения, а также старых воинских и ранее неизвестных захоронений, несет  </w:t>
      </w:r>
      <w:proofErr w:type="gramStart"/>
      <w:r w:rsidRPr="00490EBA">
        <w:rPr>
          <w:rFonts w:ascii="PT Astra Serif" w:hAnsi="PT Astra Serif"/>
          <w:sz w:val="28"/>
          <w:szCs w:val="28"/>
        </w:rPr>
        <w:t>ответственным</w:t>
      </w:r>
      <w:proofErr w:type="gramEnd"/>
      <w:r w:rsidRPr="00490EBA">
        <w:rPr>
          <w:rFonts w:ascii="PT Astra Serif" w:hAnsi="PT Astra Serif"/>
          <w:sz w:val="28"/>
          <w:szCs w:val="28"/>
        </w:rPr>
        <w:t xml:space="preserve"> за их содержание, благоустройство и ремонт.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 Особенности уборки территории в весенне-летний период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8.3.1. Граждане и организации независимо от организационно-правовых </w:t>
      </w:r>
      <w:r w:rsidRPr="00490EBA">
        <w:rPr>
          <w:rFonts w:ascii="PT Astra Serif" w:hAnsi="PT Astra Serif"/>
          <w:sz w:val="28"/>
          <w:szCs w:val="28"/>
        </w:rPr>
        <w:lastRenderedPageBreak/>
        <w:t>форм и форм собственности самостоятельно должны обеспечивать себя всем необходимым для летнего содержания своих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8.3.2. Летняя уборка включает два вида технологических операций: систематические и периодические.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 систематическим операциям относятся: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подметание;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мойка;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поливка;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сбор мусора, очистка урн.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 периодическим операциям относятся: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очистка и вывоз грунтовых наносов;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подметание и вывоз опавших листьев;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уборка газонов под грабли;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мойка и окраска ограждений, фасадов и витрин;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spellStart"/>
      <w:r w:rsidRPr="00490EBA">
        <w:rPr>
          <w:rFonts w:ascii="PT Astra Serif" w:hAnsi="PT Astra Serif"/>
          <w:sz w:val="28"/>
          <w:szCs w:val="28"/>
        </w:rPr>
        <w:t>грейдирование</w:t>
      </w:r>
      <w:proofErr w:type="spellEnd"/>
      <w:r w:rsidRPr="00490EBA">
        <w:rPr>
          <w:rFonts w:ascii="PT Astra Serif" w:hAnsi="PT Astra Serif"/>
          <w:sz w:val="28"/>
          <w:szCs w:val="28"/>
        </w:rPr>
        <w:t xml:space="preserve"> обочин (срезка грунта с обочин).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8.3.3. </w:t>
      </w:r>
      <w:proofErr w:type="gramStart"/>
      <w:r w:rsidRPr="00490EBA">
        <w:rPr>
          <w:rFonts w:ascii="PT Astra Serif" w:hAnsi="PT Astra Serif"/>
          <w:sz w:val="28"/>
          <w:szCs w:val="28"/>
        </w:rPr>
        <w:t>Летняя уборка - подметание, мойка,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два раза в день, включая выходные и</w:t>
      </w:r>
      <w:proofErr w:type="gramEnd"/>
      <w:r w:rsidRPr="00490EBA">
        <w:rPr>
          <w:rFonts w:ascii="PT Astra Serif" w:hAnsi="PT Astra Serif"/>
          <w:sz w:val="28"/>
          <w:szCs w:val="28"/>
        </w:rPr>
        <w:t xml:space="preserve"> праздничные дни, при этом утренняя уборка должна быть завершена до 8.00 и вечерняя - до 18.00.</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8.3.4. Период летней уборки устанавливается с 16 апреля по 14 октября. В случае резкого изменения погодных условий по решению администрации Щекинского района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органом местного самоуправления.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8.3.5. Летняя уборка проезжих частей улиц.</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8.3.5.1. Подметание является основной технологической операцией уборки мусора на улицах, площадях и тротуарах.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На подметание должны быть составлены маршрутные графики. Копии маршрутных графиков с графическими схемами должны выдаваться водителю вместе с путевым листом.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подметании принята допустимая предельная засоренность лотков на расстоянии 0,5 м от бортового камня для проездов со средним и интенсивным движением: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магистралей и улиц, расположенных в благоустроенных жилых районах, - 30 г/м</w:t>
      </w:r>
      <w:proofErr w:type="gramStart"/>
      <w:r w:rsidRPr="00490EBA">
        <w:rPr>
          <w:rFonts w:ascii="PT Astra Serif" w:hAnsi="PT Astra Serif"/>
          <w:sz w:val="28"/>
          <w:szCs w:val="28"/>
        </w:rPr>
        <w:t>2</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w:t>
      </w:r>
      <w:proofErr w:type="gramStart"/>
      <w:r w:rsidRPr="00490EBA">
        <w:rPr>
          <w:rFonts w:ascii="PT Astra Serif" w:hAnsi="PT Astra Serif"/>
          <w:sz w:val="28"/>
          <w:szCs w:val="28"/>
        </w:rPr>
        <w:t>2</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улиц второстепенного значения, пересекаемых улицами с неусовершенствованными покрытиями, - 80 г/м</w:t>
      </w:r>
      <w:proofErr w:type="gramStart"/>
      <w:r w:rsidRPr="00490EBA">
        <w:rPr>
          <w:rFonts w:ascii="PT Astra Serif" w:hAnsi="PT Astra Serif"/>
          <w:sz w:val="28"/>
          <w:szCs w:val="28"/>
        </w:rPr>
        <w:t>2</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транспорта в порядке, предусмотренном таблицей 10 настоящих Правил.</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10. Технологический порядок и периодичность уборки дорог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3007"/>
        <w:gridCol w:w="1345"/>
        <w:gridCol w:w="1718"/>
        <w:gridCol w:w="1698"/>
        <w:gridCol w:w="1705"/>
      </w:tblGrid>
      <w:tr w:rsidR="005B5A74" w:rsidRPr="00490EBA" w:rsidTr="00791FA2">
        <w:tc>
          <w:tcPr>
            <w:tcW w:w="1587"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Характеристика объектов</w:t>
            </w:r>
          </w:p>
        </w:tc>
        <w:tc>
          <w:tcPr>
            <w:tcW w:w="161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Уборка загрязнений с проездов, имеющих ливневую канализацию</w:t>
            </w:r>
          </w:p>
        </w:tc>
        <w:tc>
          <w:tcPr>
            <w:tcW w:w="1796"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Уборка загрязнений с проездов, не имеющих ливневой канализации</w:t>
            </w:r>
          </w:p>
        </w:tc>
      </w:tr>
      <w:tr w:rsidR="005B5A74" w:rsidRPr="00490EBA" w:rsidTr="00791FA2">
        <w:tc>
          <w:tcPr>
            <w:tcW w:w="1587"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71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проезжая часть</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лоток</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проезжая часть</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лоток</w:t>
            </w:r>
          </w:p>
        </w:tc>
      </w:tr>
      <w:tr w:rsidR="005B5A74" w:rsidRPr="00490EBA" w:rsidTr="00791FA2">
        <w:tc>
          <w:tcPr>
            <w:tcW w:w="15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Основные магистральные проезды</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Мойка 1 раз в 3 суток</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сутки</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сутки</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сутки</w:t>
            </w:r>
          </w:p>
        </w:tc>
      </w:tr>
      <w:tr w:rsidR="005B5A74" w:rsidRPr="00490EBA" w:rsidTr="00791FA2">
        <w:tc>
          <w:tcPr>
            <w:tcW w:w="15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Улицы местного значения</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Мойка 1 раз в 3 суток</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сутки</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сутки</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сутки</w:t>
            </w:r>
          </w:p>
        </w:tc>
      </w:tr>
      <w:tr w:rsidR="005B5A74" w:rsidRPr="00490EBA" w:rsidTr="00791FA2">
        <w:tc>
          <w:tcPr>
            <w:tcW w:w="15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Улицы местного значения с прилегающими неблагоустроенными территориями</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Мойка 1 раз в 2 суток</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2 суток</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сутки</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сутки</w:t>
            </w:r>
          </w:p>
        </w:tc>
      </w:tr>
      <w:tr w:rsidR="005B5A74" w:rsidRPr="00490EBA" w:rsidTr="00791FA2">
        <w:tc>
          <w:tcPr>
            <w:tcW w:w="15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Центральные и привокзальные площади и улицы</w:t>
            </w:r>
          </w:p>
        </w:tc>
        <w:tc>
          <w:tcPr>
            <w:tcW w:w="71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Мойка 1 раз в сутки</w:t>
            </w:r>
          </w:p>
        </w:tc>
        <w:tc>
          <w:tcPr>
            <w:tcW w:w="90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1 раз в сутки</w:t>
            </w:r>
          </w:p>
        </w:tc>
        <w:tc>
          <w:tcPr>
            <w:tcW w:w="8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Мойка 1 раз в сутки</w:t>
            </w:r>
          </w:p>
        </w:tc>
        <w:tc>
          <w:tcPr>
            <w:tcW w:w="9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Подметание 3 раза в сутки</w:t>
            </w:r>
          </w:p>
        </w:tc>
      </w:tr>
    </w:tbl>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Подметание, мойка дорожных покрытий, тротуаров, осевых и резервных полос, </w:t>
      </w:r>
      <w:proofErr w:type="spellStart"/>
      <w:r w:rsidRPr="00490EBA">
        <w:rPr>
          <w:rFonts w:ascii="PT Astra Serif" w:hAnsi="PT Astra Serif"/>
          <w:sz w:val="28"/>
          <w:szCs w:val="28"/>
        </w:rPr>
        <w:t>прилотковых</w:t>
      </w:r>
      <w:proofErr w:type="spellEnd"/>
      <w:r w:rsidRPr="00490EBA">
        <w:rPr>
          <w:rFonts w:ascii="PT Astra Serif" w:hAnsi="PT Astra Serif"/>
          <w:sz w:val="28"/>
          <w:szCs w:val="28"/>
        </w:rPr>
        <w:t xml:space="preserve"> частей дороги, магистралей, улиц, проездов и т.д. осуществляется с целью удаления пыли с предварительным увлажнением дорожных покрытий в дневное время (с 8 до 21 часа), а на магистралях и улицах с интенсивным движением транспорта - в ночное время (с 23 до 8 часов).</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8.3.5.2. Мойке подвергается вся ширина проезжей части улиц и площадей.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Мойку производят только на проездах, имеющих усовершенствованные </w:t>
      </w:r>
      <w:r w:rsidRPr="00490EBA">
        <w:rPr>
          <w:rFonts w:ascii="PT Astra Serif" w:hAnsi="PT Astra Serif"/>
          <w:sz w:val="28"/>
          <w:szCs w:val="28"/>
        </w:rPr>
        <w:lastRenderedPageBreak/>
        <w:t>дорожные покрытия. Проезды, подлежащие мойке, должны иметь ливневую канализацию или уклоны, обеспечивающие хороший сток воды. Мойку производят в ночное время, исключение составляет мойка проездов после окончания дождей. Эту операцию осуществляют механизированным способом специализированные предприятия. На мойку должны быть составлены маршрутные графики. Копии маршрутных графиков с графическими схемами должны выдаваться водителю вместе с путевым листом. Основные показатели технологического процесса указаны в порядке, предусмотренном таблицей 10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Уборка лотков и бортового камня от песка, пыли, мусора после мойки должна быть завершена к 7 часам утра.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8.3.5.3. Полив дорожных покрытий производится исключительно в жаркие и сухие дни с температурой воздуха свыше +25 градусов C в период с 12 до 16 часов (с интервалом два часа). Эту операцию осуществляют механизированным способом специализированные предприятия. Поливку производят в часы наиболее высокой температуры воздуха. Полив также применяют для </w:t>
      </w:r>
      <w:proofErr w:type="spellStart"/>
      <w:r w:rsidRPr="00490EBA">
        <w:rPr>
          <w:rFonts w:ascii="PT Astra Serif" w:hAnsi="PT Astra Serif"/>
          <w:sz w:val="28"/>
          <w:szCs w:val="28"/>
        </w:rPr>
        <w:t>обеспыливания</w:t>
      </w:r>
      <w:proofErr w:type="spellEnd"/>
      <w:r w:rsidRPr="00490EBA">
        <w:rPr>
          <w:rFonts w:ascii="PT Astra Serif" w:hAnsi="PT Astra Serif"/>
          <w:sz w:val="28"/>
          <w:szCs w:val="28"/>
        </w:rPr>
        <w:t xml:space="preserve"> дорог.</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8.3.5.4. Проезжая часть должна быть полностью очищена от всякого вида загрязнений и промыта организацией, обязанность по уборке на которую возложена в установленном порядке.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8.3.5.5. Осевые, резервные полосы, обозначенные линиями регулирования, должны быть постоянно очищены от песка и различного мелкого мусора. </w:t>
      </w:r>
      <w:proofErr w:type="spellStart"/>
      <w:r w:rsidRPr="00490EBA">
        <w:rPr>
          <w:rFonts w:ascii="PT Astra Serif" w:hAnsi="PT Astra Serif"/>
          <w:sz w:val="28"/>
          <w:szCs w:val="28"/>
        </w:rPr>
        <w:t>Прибордюрные</w:t>
      </w:r>
      <w:proofErr w:type="spellEnd"/>
      <w:r w:rsidRPr="00490EBA">
        <w:rPr>
          <w:rFonts w:ascii="PT Astra Serif" w:hAnsi="PT Astra Serif"/>
          <w:sz w:val="28"/>
          <w:szCs w:val="28"/>
        </w:rPr>
        <w:t xml:space="preserve"> зоны не должны иметь грунтово-песчаных наносов и загрязнений различным мусором.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8.3.5.6.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8.3.5.7.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w:t>
      </w:r>
      <w:proofErr w:type="spellStart"/>
      <w:r w:rsidRPr="00490EBA">
        <w:rPr>
          <w:rFonts w:ascii="PT Astra Serif" w:hAnsi="PT Astra Serif"/>
          <w:sz w:val="28"/>
          <w:szCs w:val="28"/>
        </w:rPr>
        <w:t>Шумозащитные</w:t>
      </w:r>
      <w:proofErr w:type="spellEnd"/>
      <w:r w:rsidRPr="00490EBA">
        <w:rPr>
          <w:rFonts w:ascii="PT Astra Serif" w:hAnsi="PT Astra Serif"/>
          <w:sz w:val="28"/>
          <w:szCs w:val="28"/>
        </w:rPr>
        <w:t xml:space="preserve"> стенки, металлические ограждения, дорожные знаки и указатели должны быть промыты. Обязанности по уборке вышеуказанных объектов возлагаются на организации в соответствии с заключенными договорами.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8.3.5.8. В полосе отвода дорог, имеющих поперечный профиль шоссейных дорог, высота травяного покрова не должна превышать 10 - 15 см. Запрещено засорение полосы различным мусором.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8.3.5.9. Разделительные полосы, выполненные в виде газонов, должны быть очищены от мусора, высота травяного покрова не должна превышать 10 - 15 см.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8.3.5.10.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8.3.5.11. Грунтовые наносы, образующиеся на прилегающих территориях, убираются собственниками, арендаторами (правообладателями) самостоятельно. Основные показатели технологического процесса уборки грунтовых наносов приведены в таблице 11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8.3.5.12. Уборка опавших листьев производится </w:t>
      </w:r>
      <w:proofErr w:type="spellStart"/>
      <w:r w:rsidRPr="00490EBA">
        <w:rPr>
          <w:rFonts w:ascii="PT Astra Serif" w:hAnsi="PT Astra Serif"/>
          <w:sz w:val="28"/>
          <w:szCs w:val="28"/>
        </w:rPr>
        <w:t>подметательно</w:t>
      </w:r>
      <w:proofErr w:type="spellEnd"/>
      <w:r w:rsidRPr="00490EBA">
        <w:rPr>
          <w:rFonts w:ascii="PT Astra Serif" w:hAnsi="PT Astra Serif"/>
          <w:sz w:val="28"/>
          <w:szCs w:val="28"/>
        </w:rPr>
        <w:t>-уборочными машинами или вручную. Основные показатели технологического процесса уборки опавших листьев приведены в таблице 11 настоящих Правил.</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Таблица 11. Технологический процесс уборки грунтовых наносов и опавших листьев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2364"/>
        <w:gridCol w:w="1610"/>
        <w:gridCol w:w="1141"/>
        <w:gridCol w:w="1402"/>
        <w:gridCol w:w="1382"/>
        <w:gridCol w:w="1574"/>
      </w:tblGrid>
      <w:tr w:rsidR="005B5A74" w:rsidRPr="00490EBA" w:rsidTr="00194D2B">
        <w:tc>
          <w:tcPr>
            <w:tcW w:w="1247"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Характеристика объектов</w:t>
            </w:r>
          </w:p>
        </w:tc>
        <w:tc>
          <w:tcPr>
            <w:tcW w:w="1452"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Уборка грунтовых наносов</w:t>
            </w:r>
          </w:p>
        </w:tc>
        <w:tc>
          <w:tcPr>
            <w:tcW w:w="740"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Уборка загрязнений</w:t>
            </w:r>
          </w:p>
        </w:tc>
        <w:tc>
          <w:tcPr>
            <w:tcW w:w="1560"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Уборка опавших листьев</w:t>
            </w:r>
          </w:p>
        </w:tc>
      </w:tr>
      <w:tr w:rsidR="005B5A74" w:rsidRPr="00490EBA" w:rsidTr="00194D2B">
        <w:tc>
          <w:tcPr>
            <w:tcW w:w="1247"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межсезонного образования</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после ливневых дождей</w:t>
            </w:r>
          </w:p>
        </w:tc>
        <w:tc>
          <w:tcPr>
            <w:tcW w:w="740"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7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малых накоплений</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после интенсивного листопада</w:t>
            </w:r>
          </w:p>
        </w:tc>
      </w:tr>
      <w:tr w:rsidR="005B5A74" w:rsidRPr="00490EBA" w:rsidTr="00194D2B">
        <w:tc>
          <w:tcPr>
            <w:tcW w:w="124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Основные магистральные проезды</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течение 10 суток</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течение 10 суток</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 раз в сутки</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При подметании</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течение 2 суток</w:t>
            </w:r>
          </w:p>
        </w:tc>
      </w:tr>
      <w:tr w:rsidR="005B5A74" w:rsidRPr="00490EBA" w:rsidTr="00194D2B">
        <w:tc>
          <w:tcPr>
            <w:tcW w:w="124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Улицы местного значения</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течение 20 суток</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течение 3 суток</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 раз в сутки</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При подметании</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течение 3 суток</w:t>
            </w:r>
          </w:p>
        </w:tc>
      </w:tr>
      <w:tr w:rsidR="005B5A74" w:rsidRPr="00490EBA" w:rsidTr="00194D2B">
        <w:tc>
          <w:tcPr>
            <w:tcW w:w="124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Улицы местного значения с прилегающими неблагоустроенными территориями</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течение 30 суток</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течение 5 суток</w:t>
            </w:r>
          </w:p>
        </w:tc>
        <w:tc>
          <w:tcPr>
            <w:tcW w:w="74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 раз в 2 суток</w:t>
            </w:r>
          </w:p>
        </w:tc>
        <w:tc>
          <w:tcPr>
            <w:tcW w:w="7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При подметании</w:t>
            </w:r>
          </w:p>
        </w:tc>
        <w:tc>
          <w:tcPr>
            <w:tcW w:w="8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течение 3 суток</w:t>
            </w:r>
          </w:p>
        </w:tc>
      </w:tr>
    </w:tbl>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8.3.5.13. </w:t>
      </w:r>
      <w:proofErr w:type="spellStart"/>
      <w:r w:rsidRPr="00490EBA">
        <w:rPr>
          <w:rFonts w:ascii="PT Astra Serif" w:hAnsi="PT Astra Serif"/>
          <w:sz w:val="28"/>
          <w:szCs w:val="28"/>
        </w:rPr>
        <w:t>Грейдирование</w:t>
      </w:r>
      <w:proofErr w:type="spellEnd"/>
      <w:r w:rsidRPr="00490EBA">
        <w:rPr>
          <w:rFonts w:ascii="PT Astra Serif" w:hAnsi="PT Astra Serif"/>
          <w:sz w:val="28"/>
          <w:szCs w:val="28"/>
        </w:rPr>
        <w:t xml:space="preserve"> обочин, не отделенных от проезжей части бордюром, производят два раза: весной после таяния снега и осенью до наступления заморозков. </w:t>
      </w:r>
      <w:proofErr w:type="spellStart"/>
      <w:r w:rsidRPr="00490EBA">
        <w:rPr>
          <w:rFonts w:ascii="PT Astra Serif" w:hAnsi="PT Astra Serif"/>
          <w:sz w:val="28"/>
          <w:szCs w:val="28"/>
        </w:rPr>
        <w:t>Грейдирование</w:t>
      </w:r>
      <w:proofErr w:type="spellEnd"/>
      <w:r w:rsidRPr="00490EBA">
        <w:rPr>
          <w:rFonts w:ascii="PT Astra Serif" w:hAnsi="PT Astra Serif"/>
          <w:sz w:val="28"/>
          <w:szCs w:val="28"/>
        </w:rPr>
        <w:t xml:space="preserve"> обочин летом производят с целью планировки профиля дороги.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8.3.6. Летняя уборка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8.3.6.1.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w:t>
      </w:r>
      <w:r w:rsidRPr="00490EBA">
        <w:rPr>
          <w:rFonts w:ascii="PT Astra Serif" w:hAnsi="PT Astra Serif"/>
          <w:sz w:val="28"/>
          <w:szCs w:val="28"/>
        </w:rPr>
        <w:lastRenderedPageBreak/>
        <w:t>проводиться в часы наименьшего движения пешеходов и минимального скопления пассажиров. Мойка и уборка тротуаров производятся до уборки и мойки проезжей части.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8.3.6.2.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нарушение физическими и юридическими лицами правил уборки территории, установленных настоящими Правилами;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невыполнение и (или) ненадлежащее выполнение физическими и юридическими лицами возложенных разделом 8 настоящих Правил обязанностей по уборке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сжигание мусора, листвы, тары, отходов производства и потребления на прилегающих территориях, в том числе на внутренних территориях предприятий и частных домовладений;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сброс неочищенных вод промышленных и жидких промышленных отходов предприятий и иных хозяйствующих субъектов в водоемы;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сброс неочищенных вод на проезжую часть;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размещение на </w:t>
      </w:r>
      <w:proofErr w:type="spellStart"/>
      <w:r w:rsidRPr="00490EBA">
        <w:rPr>
          <w:rFonts w:ascii="PT Astra Serif" w:hAnsi="PT Astra Serif"/>
          <w:sz w:val="28"/>
          <w:szCs w:val="28"/>
        </w:rPr>
        <w:t>внутридворовых</w:t>
      </w:r>
      <w:proofErr w:type="spellEnd"/>
      <w:r w:rsidRPr="00490EBA">
        <w:rPr>
          <w:rFonts w:ascii="PT Astra Serif" w:hAnsi="PT Astra Serif"/>
          <w:sz w:val="28"/>
          <w:szCs w:val="28"/>
        </w:rPr>
        <w:t xml:space="preserve">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w:t>
      </w:r>
      <w:r w:rsidR="007E4091" w:rsidRPr="00490EBA">
        <w:rPr>
          <w:rFonts w:ascii="PT Astra Serif" w:hAnsi="PT Astra Serif"/>
          <w:sz w:val="28"/>
          <w:szCs w:val="28"/>
        </w:rPr>
        <w:t xml:space="preserve"> (если иное не предусмотрено общим собранием собственников)</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 Особенности уборки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территории в осенне-зимний период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 Период зимней уборки устанавливается с 15 октября по 15 апреля.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зависимости от климатических условий по решению администрации Щекинского района период осенне-зимней уборки может быть изменен.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Зимняя уборка проезжей части улиц и проездов осуществляется в соответствии с требованиями ГОСТов, СНиПов, настоящих Правил и принимаемыми в соответствии с ними правовыми актами администрации Щекинского района, в том числе определяющими технологию работ, технические средства и применяемые </w:t>
      </w:r>
      <w:proofErr w:type="spellStart"/>
      <w:r w:rsidRPr="00490EBA">
        <w:rPr>
          <w:rFonts w:ascii="PT Astra Serif" w:hAnsi="PT Astra Serif"/>
          <w:sz w:val="28"/>
          <w:szCs w:val="28"/>
        </w:rPr>
        <w:t>противогололедные</w:t>
      </w:r>
      <w:proofErr w:type="spellEnd"/>
      <w:r w:rsidRPr="00490EBA">
        <w:rPr>
          <w:rFonts w:ascii="PT Astra Serif" w:hAnsi="PT Astra Serif"/>
          <w:sz w:val="28"/>
          <w:szCs w:val="28"/>
        </w:rPr>
        <w:t xml:space="preserve"> реагенты.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8.4.2.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490EBA">
        <w:rPr>
          <w:rFonts w:ascii="PT Astra Serif" w:hAnsi="PT Astra Serif"/>
          <w:sz w:val="28"/>
          <w:szCs w:val="28"/>
        </w:rPr>
        <w:t>противогололедный</w:t>
      </w:r>
      <w:proofErr w:type="spellEnd"/>
      <w:r w:rsidRPr="00490EBA">
        <w:rPr>
          <w:rFonts w:ascii="PT Astra Serif" w:hAnsi="PT Astra Serif"/>
          <w:sz w:val="28"/>
          <w:szCs w:val="28"/>
        </w:rPr>
        <w:t xml:space="preserve"> материал в количестве, необходимом на весь зимний период (заготовка песчано-соляной смеси осуществляется в количестве 4 - 8 м3 на 1000 м</w:t>
      </w:r>
      <w:proofErr w:type="gramStart"/>
      <w:r w:rsidRPr="00490EBA">
        <w:rPr>
          <w:rFonts w:ascii="PT Astra Serif" w:hAnsi="PT Astra Serif"/>
          <w:sz w:val="28"/>
          <w:szCs w:val="28"/>
        </w:rPr>
        <w:t>2</w:t>
      </w:r>
      <w:proofErr w:type="gramEnd"/>
      <w:r w:rsidRPr="00490EBA">
        <w:rPr>
          <w:rFonts w:ascii="PT Astra Serif" w:hAnsi="PT Astra Serif"/>
          <w:sz w:val="28"/>
          <w:szCs w:val="28"/>
        </w:rPr>
        <w:t xml:space="preserve"> убираемой площади на сезон в зависимости от местных климатических условий согласно "Справочнику мастера по </w:t>
      </w:r>
      <w:r w:rsidRPr="00490EBA">
        <w:rPr>
          <w:rFonts w:ascii="PT Astra Serif" w:hAnsi="PT Astra Serif"/>
          <w:sz w:val="28"/>
          <w:szCs w:val="28"/>
        </w:rPr>
        <w:lastRenderedPageBreak/>
        <w:t xml:space="preserve">механизированной уборке городских территорий", М.А. Живов, </w:t>
      </w:r>
      <w:proofErr w:type="spellStart"/>
      <w:r w:rsidRPr="00490EBA">
        <w:rPr>
          <w:rFonts w:ascii="PT Astra Serif" w:hAnsi="PT Astra Serif"/>
          <w:sz w:val="28"/>
          <w:szCs w:val="28"/>
        </w:rPr>
        <w:t>Стройиздат</w:t>
      </w:r>
      <w:proofErr w:type="spellEnd"/>
      <w:r w:rsidRPr="00490EBA">
        <w:rPr>
          <w:rFonts w:ascii="PT Astra Serif" w:hAnsi="PT Astra Serif"/>
          <w:sz w:val="28"/>
          <w:szCs w:val="28"/>
        </w:rPr>
        <w:t>, 1978 г.). Для более эффективного реагирования материалов со снежным покровом необходимо использование специальных реагентов (в качестве фрикционных материалов могут быть использованы высевки каменных материалов, мелкий гравий, топливный шлак, каменноугольная зола и другие реагенты).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Заготовку смеси, реагентов целесообразно производить в сухое время летнего или осеннего периода и по возможности в объеме, достаточном для ликвидации среднемноголетнего количества образования зимней скользкости на обслуживаемом участке дороги.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8.4.3. К первоочередным операциям зимней уборки улиц и магистралей относятся: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обработка проезжей части дорог, тротуаров </w:t>
      </w:r>
      <w:proofErr w:type="spellStart"/>
      <w:r w:rsidRPr="00490EBA">
        <w:rPr>
          <w:rFonts w:ascii="PT Astra Serif" w:hAnsi="PT Astra Serif"/>
          <w:sz w:val="28"/>
          <w:szCs w:val="28"/>
        </w:rPr>
        <w:t>противогололедными</w:t>
      </w:r>
      <w:proofErr w:type="spellEnd"/>
      <w:r w:rsidRPr="00490EBA">
        <w:rPr>
          <w:rFonts w:ascii="PT Astra Serif" w:hAnsi="PT Astra Serif"/>
          <w:sz w:val="28"/>
          <w:szCs w:val="28"/>
        </w:rPr>
        <w:t xml:space="preserve"> материалами;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укладка выпавшего снега в валы и кучи и подметание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 операциям второй очереди относятся: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удаление (вывоз)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зачистка </w:t>
      </w:r>
      <w:proofErr w:type="spellStart"/>
      <w:r w:rsidRPr="00490EBA">
        <w:rPr>
          <w:rFonts w:ascii="PT Astra Serif" w:hAnsi="PT Astra Serif"/>
          <w:sz w:val="28"/>
          <w:szCs w:val="28"/>
        </w:rPr>
        <w:t>прибордюрной</w:t>
      </w:r>
      <w:proofErr w:type="spellEnd"/>
      <w:r w:rsidRPr="00490EBA">
        <w:rPr>
          <w:rFonts w:ascii="PT Astra Serif" w:hAnsi="PT Astra Serif"/>
          <w:sz w:val="28"/>
          <w:szCs w:val="28"/>
        </w:rPr>
        <w:t xml:space="preserve"> части дороги после удаления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скалывание и удаление (вывоз) льда, снежно-ледяных образований, уплотненного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Укладка свежевыпавшего снега в валы и кучи разр</w:t>
      </w:r>
      <w:r w:rsidR="00630803" w:rsidRPr="00490EBA">
        <w:rPr>
          <w:rFonts w:ascii="PT Astra Serif" w:hAnsi="PT Astra Serif"/>
          <w:sz w:val="28"/>
          <w:szCs w:val="28"/>
        </w:rPr>
        <w:t xml:space="preserve">ешена на всех улицах, площадях </w:t>
      </w:r>
      <w:r w:rsidRPr="00490EBA">
        <w:rPr>
          <w:rFonts w:ascii="PT Astra Serif" w:hAnsi="PT Astra Serif"/>
          <w:sz w:val="28"/>
          <w:szCs w:val="28"/>
        </w:rPr>
        <w:t>и скверах с последующим вывозом в течение 2 дней с момента формирования кучи или вала.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Запрещена укладка свежевыпавшего снега в валы и кучи без последующего его вывоза.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8.4.4.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отраслевым (функциональным) органом, уполномоченным администрацией Щекинского района, должны быть завершены работы по подготовке мест для приема снега (снежные свалки и т.п.). Организации, отвечающие за уборку территорий, в срок до 1 октября обязаны обеспечить завоз, заготовку и складирование необходимого количества </w:t>
      </w:r>
      <w:proofErr w:type="spellStart"/>
      <w:r w:rsidRPr="00490EBA">
        <w:rPr>
          <w:rFonts w:ascii="PT Astra Serif" w:hAnsi="PT Astra Serif"/>
          <w:sz w:val="28"/>
          <w:szCs w:val="28"/>
        </w:rPr>
        <w:t>противогололедных</w:t>
      </w:r>
      <w:proofErr w:type="spellEnd"/>
      <w:r w:rsidRPr="00490EBA">
        <w:rPr>
          <w:rFonts w:ascii="PT Astra Serif" w:hAnsi="PT Astra Serif"/>
          <w:sz w:val="28"/>
          <w:szCs w:val="28"/>
        </w:rPr>
        <w:t xml:space="preserve"> материалов.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w:t>
      </w:r>
      <w:r w:rsidR="00630803" w:rsidRPr="00490EBA">
        <w:rPr>
          <w:rFonts w:ascii="PT Astra Serif" w:hAnsi="PT Astra Serif"/>
          <w:sz w:val="28"/>
          <w:szCs w:val="28"/>
        </w:rPr>
        <w:t>5</w:t>
      </w:r>
      <w:r w:rsidRPr="00490EBA">
        <w:rPr>
          <w:rFonts w:ascii="PT Astra Serif" w:hAnsi="PT Astra Serif"/>
          <w:sz w:val="28"/>
          <w:szCs w:val="28"/>
        </w:rPr>
        <w:t>. При уборке дорог и пешеходных д</w:t>
      </w:r>
      <w:r w:rsidR="00630803" w:rsidRPr="00490EBA">
        <w:rPr>
          <w:rFonts w:ascii="PT Astra Serif" w:hAnsi="PT Astra Serif"/>
          <w:sz w:val="28"/>
          <w:szCs w:val="28"/>
        </w:rPr>
        <w:t>орожек в парках, садах, скверах</w:t>
      </w:r>
      <w:r w:rsidRPr="00490EBA">
        <w:rPr>
          <w:rFonts w:ascii="PT Astra Serif" w:hAnsi="PT Astra Serif"/>
          <w:sz w:val="28"/>
          <w:szCs w:val="28"/>
        </w:rPr>
        <w:t xml:space="preserve"> и в других зеленых зонах временное складирование снега, не содержащего химических реагентов, на заранее подготовленные для этих целей площадки </w:t>
      </w:r>
      <w:r w:rsidRPr="00490EBA">
        <w:rPr>
          <w:rFonts w:ascii="PT Astra Serif" w:hAnsi="PT Astra Serif"/>
          <w:sz w:val="28"/>
          <w:szCs w:val="28"/>
        </w:rPr>
        <w:lastRenderedPageBreak/>
        <w:t>только при условии сохранности зеленых насаждений и обеспечения оттока талых вод.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w:t>
      </w:r>
      <w:r w:rsidR="00630803" w:rsidRPr="00490EBA">
        <w:rPr>
          <w:rFonts w:ascii="PT Astra Serif" w:hAnsi="PT Astra Serif"/>
          <w:sz w:val="28"/>
          <w:szCs w:val="28"/>
        </w:rPr>
        <w:t>6</w:t>
      </w:r>
      <w:r w:rsidRPr="00490EBA">
        <w:rPr>
          <w:rFonts w:ascii="PT Astra Serif" w:hAnsi="PT Astra Serif"/>
          <w:sz w:val="28"/>
          <w:szCs w:val="28"/>
        </w:rPr>
        <w:t>.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w:t>
      </w:r>
      <w:r w:rsidR="00630803" w:rsidRPr="00490EBA">
        <w:rPr>
          <w:rFonts w:ascii="PT Astra Serif" w:hAnsi="PT Astra Serif"/>
          <w:sz w:val="28"/>
          <w:szCs w:val="28"/>
        </w:rPr>
        <w:t>7</w:t>
      </w:r>
      <w:r w:rsidRPr="00490EBA">
        <w:rPr>
          <w:rFonts w:ascii="PT Astra Serif" w:hAnsi="PT Astra Serif"/>
          <w:sz w:val="28"/>
          <w:szCs w:val="28"/>
        </w:rPr>
        <w:t>.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w:t>
      </w:r>
      <w:r w:rsidR="00630803" w:rsidRPr="00490EBA">
        <w:rPr>
          <w:rFonts w:ascii="PT Astra Serif" w:hAnsi="PT Astra Serif"/>
          <w:sz w:val="28"/>
          <w:szCs w:val="28"/>
        </w:rPr>
        <w:t>8</w:t>
      </w:r>
      <w:r w:rsidRPr="00490EBA">
        <w:rPr>
          <w:rFonts w:ascii="PT Astra Serif" w:hAnsi="PT Astra Serif"/>
          <w:sz w:val="28"/>
          <w:szCs w:val="28"/>
        </w:rPr>
        <w:t xml:space="preserve">. Очистку от снега крыш или удаление сосулек (при их наличии) собственники зданий, строений, сооружений либо уполномоченные собственниками лица обязаны производить ежедневно. </w:t>
      </w:r>
      <w:proofErr w:type="gramStart"/>
      <w:r w:rsidRPr="00490EBA">
        <w:rPr>
          <w:rFonts w:ascii="PT Astra Serif" w:hAnsi="PT Astra Serif"/>
          <w:sz w:val="28"/>
          <w:szCs w:val="28"/>
        </w:rPr>
        <w:t>На период времени с момента обнаружения сосулек на крышах зданий, строений, сооружений и до удаления с них сосулек необходимо незамедлительно принять меры, обеспечивающие безопасность людей, в том числе оградить зону возможного падения сосулек индустриальными стойк</w:t>
      </w:r>
      <w:r w:rsidR="00630803" w:rsidRPr="00490EBA">
        <w:rPr>
          <w:rFonts w:ascii="PT Astra Serif" w:hAnsi="PT Astra Serif"/>
          <w:sz w:val="28"/>
          <w:szCs w:val="28"/>
        </w:rPr>
        <w:t>ами (приложение 7 к Правилам),</w:t>
      </w:r>
      <w:r w:rsidRPr="00490EBA">
        <w:rPr>
          <w:rFonts w:ascii="PT Astra Serif" w:hAnsi="PT Astra Serif"/>
          <w:sz w:val="28"/>
          <w:szCs w:val="28"/>
        </w:rPr>
        <w:t xml:space="preserve"> предназначенными для использования на улице пластиковыми средствами ограждения с двуцветной вытяжной </w:t>
      </w:r>
      <w:proofErr w:type="spellStart"/>
      <w:r w:rsidRPr="00490EBA">
        <w:rPr>
          <w:rFonts w:ascii="PT Astra Serif" w:hAnsi="PT Astra Serif"/>
          <w:sz w:val="28"/>
          <w:szCs w:val="28"/>
        </w:rPr>
        <w:t>световозвращающей</w:t>
      </w:r>
      <w:proofErr w:type="spellEnd"/>
      <w:r w:rsidRPr="00490EBA">
        <w:rPr>
          <w:rFonts w:ascii="PT Astra Serif" w:hAnsi="PT Astra Serif"/>
          <w:sz w:val="28"/>
          <w:szCs w:val="28"/>
        </w:rPr>
        <w:t xml:space="preserve"> лентой и основанием из резины, которые позволяют создавать барьеры</w:t>
      </w:r>
      <w:proofErr w:type="gramEnd"/>
      <w:r w:rsidRPr="00490EBA">
        <w:rPr>
          <w:rFonts w:ascii="PT Astra Serif" w:hAnsi="PT Astra Serif"/>
          <w:sz w:val="28"/>
          <w:szCs w:val="28"/>
        </w:rPr>
        <w:t xml:space="preserve"> различной конфигурации и протяженности и выделять зону для движения. Цвета стойки и ленты должны обеспечивать их хорошую видимость и возможность использования стоек в темное время суток.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Очистка крыш от снега или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490EBA">
        <w:rPr>
          <w:rFonts w:ascii="PT Astra Serif" w:hAnsi="PT Astra Serif"/>
          <w:sz w:val="28"/>
          <w:szCs w:val="28"/>
        </w:rPr>
        <w:t>рекламоносителей</w:t>
      </w:r>
      <w:proofErr w:type="spellEnd"/>
      <w:r w:rsidRPr="00490EBA">
        <w:rPr>
          <w:rFonts w:ascii="PT Astra Serif" w:hAnsi="PT Astra Serif"/>
          <w:sz w:val="28"/>
          <w:szCs w:val="28"/>
        </w:rPr>
        <w:t>, светофорных объектов, дорожных знаков и т.п.</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Места размещения снежных свалок определяются и утверждаются постановлением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w:t>
      </w:r>
      <w:r w:rsidR="00630803" w:rsidRPr="00490EBA">
        <w:rPr>
          <w:rFonts w:ascii="PT Astra Serif" w:hAnsi="PT Astra Serif"/>
          <w:sz w:val="28"/>
          <w:szCs w:val="28"/>
        </w:rPr>
        <w:t>9</w:t>
      </w:r>
      <w:r w:rsidRPr="00490EBA">
        <w:rPr>
          <w:rFonts w:ascii="PT Astra Serif" w:hAnsi="PT Astra Serif"/>
          <w:sz w:val="28"/>
          <w:szCs w:val="28"/>
        </w:rPr>
        <w:t>.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нарушение организациями, ответственными за уборку территории в зимний период,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укладка снега и сосулек, сброшенных с крыш, в валы и кучи;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применение пищевой, технической, других солей и жидкого хлористого кальция в качестве </w:t>
      </w:r>
      <w:proofErr w:type="spellStart"/>
      <w:r w:rsidRPr="00490EBA">
        <w:rPr>
          <w:rFonts w:ascii="PT Astra Serif" w:hAnsi="PT Astra Serif"/>
          <w:sz w:val="28"/>
          <w:szCs w:val="28"/>
        </w:rPr>
        <w:t>противогололедного</w:t>
      </w:r>
      <w:proofErr w:type="spellEnd"/>
      <w:r w:rsidRPr="00490EBA">
        <w:rPr>
          <w:rFonts w:ascii="PT Astra Serif" w:hAnsi="PT Astra Serif"/>
          <w:sz w:val="28"/>
          <w:szCs w:val="28"/>
        </w:rPr>
        <w:t xml:space="preserve"> реагента на </w:t>
      </w:r>
      <w:r w:rsidRPr="00490EBA">
        <w:rPr>
          <w:rFonts w:ascii="PT Astra Serif" w:hAnsi="PT Astra Serif"/>
          <w:sz w:val="28"/>
          <w:szCs w:val="28"/>
        </w:rPr>
        <w:lastRenderedPageBreak/>
        <w:t>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вывоз и сброс снежно-ледяных образований и снега в </w:t>
      </w:r>
      <w:r w:rsidR="00630803" w:rsidRPr="00490EBA">
        <w:rPr>
          <w:rFonts w:ascii="PT Astra Serif" w:hAnsi="PT Astra Serif"/>
          <w:sz w:val="28"/>
          <w:szCs w:val="28"/>
        </w:rPr>
        <w:t xml:space="preserve">водные </w:t>
      </w:r>
      <w:r w:rsidRPr="00490EBA">
        <w:rPr>
          <w:rFonts w:ascii="PT Astra Serif" w:hAnsi="PT Astra Serif"/>
          <w:sz w:val="28"/>
          <w:szCs w:val="28"/>
        </w:rPr>
        <w:t>бассейны;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вывоз и сброс снега, уплотненного снега и снежно-ледяных образований в неустановленных для этой цели местах.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0</w:t>
      </w:r>
      <w:r w:rsidRPr="00490EBA">
        <w:rPr>
          <w:rFonts w:ascii="PT Astra Serif" w:hAnsi="PT Astra Serif"/>
          <w:sz w:val="28"/>
          <w:szCs w:val="28"/>
        </w:rPr>
        <w:t xml:space="preserve">. При уборке улиц, проездов, площадей после прохождения снегоочистительной техники необходимо обеспечивать уборку </w:t>
      </w:r>
      <w:proofErr w:type="spellStart"/>
      <w:r w:rsidRPr="00490EBA">
        <w:rPr>
          <w:rFonts w:ascii="PT Astra Serif" w:hAnsi="PT Astra Serif"/>
          <w:sz w:val="28"/>
          <w:szCs w:val="28"/>
        </w:rPr>
        <w:t>прибордюрных</w:t>
      </w:r>
      <w:proofErr w:type="spellEnd"/>
      <w:r w:rsidRPr="00490EBA">
        <w:rPr>
          <w:rFonts w:ascii="PT Astra Serif" w:hAnsi="PT Astra Serif"/>
          <w:sz w:val="28"/>
          <w:szCs w:val="28"/>
        </w:rPr>
        <w:t xml:space="preserve"> лотков и расчистку въездов, пешеходных переходов, заездных </w:t>
      </w:r>
      <w:proofErr w:type="gramStart"/>
      <w:r w:rsidRPr="00490EBA">
        <w:rPr>
          <w:rFonts w:ascii="PT Astra Serif" w:hAnsi="PT Astra Serif"/>
          <w:sz w:val="28"/>
          <w:szCs w:val="28"/>
        </w:rPr>
        <w:t>карманов</w:t>
      </w:r>
      <w:proofErr w:type="gramEnd"/>
      <w:r w:rsidRPr="00490EBA">
        <w:rPr>
          <w:rFonts w:ascii="PT Astra Serif" w:hAnsi="PT Astra Serif"/>
          <w:sz w:val="28"/>
          <w:szCs w:val="28"/>
        </w:rPr>
        <w:t xml:space="preserve"> как со стороны строений, так и с противоположной стороны проезда, если там нет других строений.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1</w:t>
      </w:r>
      <w:r w:rsidRPr="00490EBA">
        <w:rPr>
          <w:rFonts w:ascii="PT Astra Serif" w:hAnsi="PT Astra Serif"/>
          <w:sz w:val="28"/>
          <w:szCs w:val="28"/>
        </w:rPr>
        <w:t xml:space="preserve">. Обработка покрытий </w:t>
      </w:r>
      <w:proofErr w:type="spellStart"/>
      <w:r w:rsidRPr="00490EBA">
        <w:rPr>
          <w:rFonts w:ascii="PT Astra Serif" w:hAnsi="PT Astra Serif"/>
          <w:sz w:val="28"/>
          <w:szCs w:val="28"/>
        </w:rPr>
        <w:t>противогололедным</w:t>
      </w:r>
      <w:proofErr w:type="spellEnd"/>
      <w:r w:rsidRPr="00490EBA">
        <w:rPr>
          <w:rFonts w:ascii="PT Astra Serif" w:hAnsi="PT Astra Serif"/>
          <w:sz w:val="28"/>
          <w:szCs w:val="28"/>
        </w:rPr>
        <w:t xml:space="preserve"> материалом.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1</w:t>
      </w:r>
      <w:r w:rsidRPr="00490EBA">
        <w:rPr>
          <w:rFonts w:ascii="PT Astra Serif" w:hAnsi="PT Astra Serif"/>
          <w:sz w:val="28"/>
          <w:szCs w:val="28"/>
        </w:rPr>
        <w:t xml:space="preserve">.1. Обработка проезжей части дорог </w:t>
      </w:r>
      <w:proofErr w:type="spellStart"/>
      <w:r w:rsidRPr="00490EBA">
        <w:rPr>
          <w:rFonts w:ascii="PT Astra Serif" w:hAnsi="PT Astra Serif"/>
          <w:sz w:val="28"/>
          <w:szCs w:val="28"/>
        </w:rPr>
        <w:t>противогололедными</w:t>
      </w:r>
      <w:proofErr w:type="spellEnd"/>
      <w:r w:rsidRPr="00490EBA">
        <w:rPr>
          <w:rFonts w:ascii="PT Astra Serif" w:hAnsi="PT Astra Serif"/>
          <w:sz w:val="28"/>
          <w:szCs w:val="28"/>
        </w:rPr>
        <w:t xml:space="preserve"> материалами должна начинаться сразу с началом снегопада.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1</w:t>
      </w:r>
      <w:r w:rsidRPr="00490EBA">
        <w:rPr>
          <w:rFonts w:ascii="PT Astra Serif" w:hAnsi="PT Astra Serif"/>
          <w:sz w:val="28"/>
          <w:szCs w:val="28"/>
        </w:rPr>
        <w:t>.2. В случае получения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1</w:t>
      </w:r>
      <w:r w:rsidRPr="00490EBA">
        <w:rPr>
          <w:rFonts w:ascii="PT Astra Serif" w:hAnsi="PT Astra Serif"/>
          <w:sz w:val="28"/>
          <w:szCs w:val="28"/>
        </w:rPr>
        <w:t>.3. Обработка дорожных покрытий песчано-соляной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w:t>
      </w:r>
      <w:r w:rsidR="00CF478A" w:rsidRPr="00490EBA">
        <w:rPr>
          <w:rFonts w:ascii="PT Astra Serif" w:hAnsi="PT Astra Serif"/>
          <w:sz w:val="28"/>
          <w:szCs w:val="28"/>
        </w:rPr>
        <w:t>ановки общественного транспорта</w:t>
      </w:r>
      <w:r w:rsidRPr="00490EBA">
        <w:rPr>
          <w:rFonts w:ascii="PT Astra Serif" w:hAnsi="PT Astra Serif"/>
          <w:sz w:val="28"/>
          <w:szCs w:val="28"/>
        </w:rPr>
        <w:t xml:space="preserve"> и 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w:t>
      </w:r>
      <w:proofErr w:type="gramStart"/>
      <w:r w:rsidRPr="00490EBA">
        <w:rPr>
          <w:rFonts w:ascii="PT Astra Serif" w:hAnsi="PT Astra Serif"/>
          <w:sz w:val="28"/>
          <w:szCs w:val="28"/>
        </w:rPr>
        <w:t>до</w:t>
      </w:r>
      <w:proofErr w:type="gramEnd"/>
      <w:r w:rsidRPr="00490EBA">
        <w:rPr>
          <w:rFonts w:ascii="PT Astra Serif" w:hAnsi="PT Astra Serif"/>
          <w:sz w:val="28"/>
          <w:szCs w:val="28"/>
        </w:rPr>
        <w:t xml:space="preserve"> сплошной. Посыпку производят в полосе движения, составляющей не менее 60 процентов от ширины проезжей части. Дороги с интенсивностью движения транспорта менее 100 машин в час </w:t>
      </w:r>
      <w:proofErr w:type="spellStart"/>
      <w:r w:rsidRPr="00490EBA">
        <w:rPr>
          <w:rFonts w:ascii="PT Astra Serif" w:hAnsi="PT Astra Serif"/>
          <w:sz w:val="28"/>
          <w:szCs w:val="28"/>
        </w:rPr>
        <w:t>противогололедными</w:t>
      </w:r>
      <w:proofErr w:type="spellEnd"/>
      <w:r w:rsidRPr="00490EBA">
        <w:rPr>
          <w:rFonts w:ascii="PT Astra Serif" w:hAnsi="PT Astra Serif"/>
          <w:sz w:val="28"/>
          <w:szCs w:val="28"/>
        </w:rPr>
        <w:t xml:space="preserve">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На каждом специализированном предприятии должен быть перечень участков улиц, требующих первоочередной обработки </w:t>
      </w:r>
      <w:proofErr w:type="spellStart"/>
      <w:r w:rsidRPr="00490EBA">
        <w:rPr>
          <w:rFonts w:ascii="PT Astra Serif" w:hAnsi="PT Astra Serif"/>
          <w:sz w:val="28"/>
          <w:szCs w:val="28"/>
        </w:rPr>
        <w:t>противогололедными</w:t>
      </w:r>
      <w:proofErr w:type="spellEnd"/>
      <w:r w:rsidRPr="00490EBA">
        <w:rPr>
          <w:rFonts w:ascii="PT Astra Serif" w:hAnsi="PT Astra Serif"/>
          <w:sz w:val="28"/>
          <w:szCs w:val="28"/>
        </w:rPr>
        <w:t xml:space="preserve"> материалами.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1</w:t>
      </w:r>
      <w:r w:rsidRPr="00490EBA">
        <w:rPr>
          <w:rFonts w:ascii="PT Astra Serif" w:hAnsi="PT Astra Serif"/>
          <w:sz w:val="28"/>
          <w:szCs w:val="28"/>
        </w:rPr>
        <w:t xml:space="preserve">.4.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490EBA">
        <w:rPr>
          <w:rFonts w:ascii="PT Astra Serif" w:hAnsi="PT Astra Serif"/>
          <w:sz w:val="28"/>
          <w:szCs w:val="28"/>
        </w:rPr>
        <w:t>противогололедными</w:t>
      </w:r>
      <w:proofErr w:type="spellEnd"/>
      <w:r w:rsidRPr="00490EBA">
        <w:rPr>
          <w:rFonts w:ascii="PT Astra Serif" w:hAnsi="PT Astra Serif"/>
          <w:sz w:val="28"/>
          <w:szCs w:val="28"/>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1</w:t>
      </w:r>
      <w:r w:rsidRPr="00490EBA">
        <w:rPr>
          <w:rFonts w:ascii="PT Astra Serif" w:hAnsi="PT Astra Serif"/>
          <w:sz w:val="28"/>
          <w:szCs w:val="28"/>
        </w:rPr>
        <w:t xml:space="preserve">.5. Время, необходимое на сплошную обработку </w:t>
      </w:r>
      <w:proofErr w:type="spellStart"/>
      <w:r w:rsidRPr="00490EBA">
        <w:rPr>
          <w:rFonts w:ascii="PT Astra Serif" w:hAnsi="PT Astra Serif"/>
          <w:sz w:val="28"/>
          <w:szCs w:val="28"/>
        </w:rPr>
        <w:t>противогололедными</w:t>
      </w:r>
      <w:proofErr w:type="spellEnd"/>
      <w:r w:rsidRPr="00490EBA">
        <w:rPr>
          <w:rFonts w:ascii="PT Astra Serif" w:hAnsi="PT Astra Serif"/>
          <w:sz w:val="28"/>
          <w:szCs w:val="28"/>
        </w:rPr>
        <w:t xml:space="preserve"> реагентами всей территории, обслуживаемой </w:t>
      </w:r>
      <w:r w:rsidRPr="00490EBA">
        <w:rPr>
          <w:rFonts w:ascii="PT Astra Serif" w:hAnsi="PT Astra Serif"/>
          <w:sz w:val="28"/>
          <w:szCs w:val="28"/>
        </w:rPr>
        <w:lastRenderedPageBreak/>
        <w:t>специализированным предприятием, не должно превышать шести часов с момента начала снегопада.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1</w:t>
      </w:r>
      <w:r w:rsidRPr="00490EBA">
        <w:rPr>
          <w:rFonts w:ascii="PT Astra Serif" w:hAnsi="PT Astra Serif"/>
          <w:sz w:val="28"/>
          <w:szCs w:val="28"/>
        </w:rPr>
        <w:t>.6. Проезжая часть и тротуары мостов и путепроводов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1</w:t>
      </w:r>
      <w:r w:rsidRPr="00490EBA">
        <w:rPr>
          <w:rFonts w:ascii="PT Astra Serif" w:hAnsi="PT Astra Serif"/>
          <w:sz w:val="28"/>
          <w:szCs w:val="28"/>
        </w:rPr>
        <w:t>.7. В технологическом цикле "посыпка - подметание" доли той и другой операций должны быть равными (количество обработанных реагентами площадей должно соответствовать количеству подметенных).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1</w:t>
      </w:r>
      <w:r w:rsidRPr="00490EBA">
        <w:rPr>
          <w:rFonts w:ascii="PT Astra Serif" w:hAnsi="PT Astra Serif"/>
          <w:sz w:val="28"/>
          <w:szCs w:val="28"/>
        </w:rPr>
        <w:t>.8.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Организации, ответственные за обработку дорожных покрытий </w:t>
      </w:r>
      <w:proofErr w:type="spellStart"/>
      <w:r w:rsidRPr="00490EBA">
        <w:rPr>
          <w:rFonts w:ascii="PT Astra Serif" w:hAnsi="PT Astra Serif"/>
          <w:sz w:val="28"/>
          <w:szCs w:val="28"/>
        </w:rPr>
        <w:t>противогололедным</w:t>
      </w:r>
      <w:proofErr w:type="spellEnd"/>
      <w:r w:rsidRPr="00490EBA">
        <w:rPr>
          <w:rFonts w:ascii="PT Astra Serif" w:hAnsi="PT Astra Serif"/>
          <w:sz w:val="28"/>
          <w:szCs w:val="28"/>
        </w:rPr>
        <w:t xml:space="preserve"> материалом, должны соблюдать технологический цикл "посыпка - подметание" в зависимости от интенсивности снегопада.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 Формирование снежных валов.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.1.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 Копии маршрутных графиков с графическими схемами должны выдаваться водителю с путевым листом.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.2.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.3. После завершения механизированного подметания проезжая часть должна быть полностью очищена от снега и/или льда. Наличие на проезжей части снега и/или льда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.4. Все тротуары, дворовые территории, лотки проезжей части улиц, площадей, набережных, рыночные площади и другие участки с асфальтовым покрытием следует очищать от снега и/или льда до усовершенствованного покрытия и посыпать реагентами до 8 часов утра. Наличие на указанных в настоящем пункте территориях снега и/или льда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.5. Снег, счищаемый с проезжей части улиц и проездов, а также с тротуаров, сдвигается до бордюрного камня или в лотковую часть улиц и проездов для временного складирования снежной массы.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Запрещено формирование снежных валов: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пересечениях всех дорог и улиц и проездов в одном уровне и вблизи железнодорожных переездов в зоне треугольника видимости;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ближе 5 м от пешеходного перехода;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ближе 20 м от остановочного пункта общественного транспорта;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участках дорог, оборудованных транспортными ограждениями или повышенным бордюром;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тротуарах.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.7.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бордюрного камня.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.8. В валах снега на остановках пассажирского транспорта и в местах наземных пешеходных переходов должны быть сделаны разрывы: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остановках общественного транспорта - до 40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переходах, имеющих разметку, - на ширину разметки, не имеющих разметки, - не менее 5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.9.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механизированного подметания проезжей части по окончании очередного снегопада.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2</w:t>
      </w:r>
      <w:r w:rsidRPr="00490EBA">
        <w:rPr>
          <w:rFonts w:ascii="PT Astra Serif" w:hAnsi="PT Astra Serif"/>
          <w:sz w:val="28"/>
          <w:szCs w:val="28"/>
        </w:rPr>
        <w:t>.10. После окончания снегопада снег с проезжей части должен быть убран в лотки или на разделительную полосу и сформирован в виде снежных валов с разрывами на ширину 2,0 - 2,5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3</w:t>
      </w:r>
      <w:r w:rsidRPr="00490EBA">
        <w:rPr>
          <w:rFonts w:ascii="PT Astra Serif" w:hAnsi="PT Astra Serif"/>
          <w:sz w:val="28"/>
          <w:szCs w:val="28"/>
        </w:rPr>
        <w:t>. Вывоз и складирование снежной массы.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3</w:t>
      </w:r>
      <w:r w:rsidRPr="00490EBA">
        <w:rPr>
          <w:rFonts w:ascii="PT Astra Serif" w:hAnsi="PT Astra Serif"/>
          <w:sz w:val="28"/>
          <w:szCs w:val="28"/>
        </w:rPr>
        <w:t xml:space="preserve">.1. Вывоз снега, уплотненного снега и снежно-ледяных образований с улиц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производится  администрацией Щекинского района. </w:t>
      </w:r>
      <w:r w:rsidR="00CF478A" w:rsidRPr="00490EBA">
        <w:rPr>
          <w:rFonts w:ascii="PT Astra Serif" w:hAnsi="PT Astra Serif"/>
          <w:sz w:val="28"/>
          <w:szCs w:val="28"/>
        </w:rPr>
        <w:t>О</w:t>
      </w:r>
      <w:r w:rsidRPr="00490EBA">
        <w:rPr>
          <w:rFonts w:ascii="PT Astra Serif" w:hAnsi="PT Astra Serif"/>
          <w:sz w:val="28"/>
          <w:szCs w:val="28"/>
        </w:rPr>
        <w:t xml:space="preserve">рганизация работы </w:t>
      </w:r>
      <w:r w:rsidR="00CF478A" w:rsidRPr="00490EBA">
        <w:rPr>
          <w:rFonts w:ascii="PT Astra Serif" w:hAnsi="PT Astra Serif"/>
          <w:sz w:val="28"/>
          <w:szCs w:val="28"/>
        </w:rPr>
        <w:t xml:space="preserve">и обустройство </w:t>
      </w:r>
      <w:r w:rsidRPr="00490EBA">
        <w:rPr>
          <w:rFonts w:ascii="PT Astra Serif" w:hAnsi="PT Astra Serif"/>
          <w:sz w:val="28"/>
          <w:szCs w:val="28"/>
        </w:rPr>
        <w:t>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630803" w:rsidRPr="00490EBA">
        <w:rPr>
          <w:rFonts w:ascii="PT Astra Serif" w:hAnsi="PT Astra Serif"/>
          <w:sz w:val="28"/>
          <w:szCs w:val="28"/>
        </w:rPr>
        <w:t>3</w:t>
      </w:r>
      <w:r w:rsidRPr="00490EBA">
        <w:rPr>
          <w:rFonts w:ascii="PT Astra Serif" w:hAnsi="PT Astra Serif"/>
          <w:sz w:val="28"/>
          <w:szCs w:val="28"/>
        </w:rPr>
        <w:t xml:space="preserve">.2. Вывоз снега с улиц и проездов осуществляется специализированными предприятиями в два этапа. </w:t>
      </w:r>
      <w:proofErr w:type="gramStart"/>
      <w:r w:rsidRPr="00490EBA">
        <w:rPr>
          <w:rFonts w:ascii="PT Astra Serif" w:hAnsi="PT Astra Serif"/>
          <w:sz w:val="28"/>
          <w:szCs w:val="28"/>
        </w:rPr>
        <w:t>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w:t>
      </w:r>
      <w:r w:rsidR="00630803" w:rsidRPr="00490EBA">
        <w:rPr>
          <w:rFonts w:ascii="PT Astra Serif" w:hAnsi="PT Astra Serif"/>
          <w:sz w:val="28"/>
          <w:szCs w:val="28"/>
        </w:rPr>
        <w:t>ния (рынков, гостиниц, вокзалов</w:t>
      </w:r>
      <w:r w:rsidRPr="00490EBA">
        <w:rPr>
          <w:rFonts w:ascii="PT Astra Serif" w:hAnsi="PT Astra Serif"/>
          <w:sz w:val="28"/>
          <w:szCs w:val="28"/>
        </w:rPr>
        <w:t xml:space="preserve"> и т.д.), въездов на территории больниц и других социально важных объектов осуществляется в течение 24 часов после окончания снегопада, с дорог и улиц - в течение 2 суток после окончания снегопада.</w:t>
      </w:r>
      <w:proofErr w:type="gramEnd"/>
      <w:r w:rsidRPr="00490EBA">
        <w:rPr>
          <w:rFonts w:ascii="PT Astra Serif" w:hAnsi="PT Astra Serif"/>
          <w:sz w:val="28"/>
          <w:szCs w:val="28"/>
        </w:rPr>
        <w:t xml:space="preserve"> Перечень объектов первоочередного </w:t>
      </w:r>
      <w:r w:rsidRPr="00490EBA">
        <w:rPr>
          <w:rFonts w:ascii="PT Astra Serif" w:hAnsi="PT Astra Serif"/>
          <w:sz w:val="28"/>
          <w:szCs w:val="28"/>
        </w:rPr>
        <w:lastRenderedPageBreak/>
        <w:t>вывоза снега утверждается организацией-заказчиком, окончательный (сплошной) вывоз снега производится по окончании первоочередного вывоза.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4D1D01" w:rsidRPr="00490EBA">
        <w:rPr>
          <w:rFonts w:ascii="PT Astra Serif" w:hAnsi="PT Astra Serif"/>
          <w:sz w:val="28"/>
          <w:szCs w:val="28"/>
        </w:rPr>
        <w:t>3</w:t>
      </w:r>
      <w:r w:rsidRPr="00490EBA">
        <w:rPr>
          <w:rFonts w:ascii="PT Astra Serif" w:hAnsi="PT Astra Serif"/>
          <w:sz w:val="28"/>
          <w:szCs w:val="28"/>
        </w:rPr>
        <w:t>.3.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4D1D01" w:rsidRPr="00490EBA">
        <w:rPr>
          <w:rFonts w:ascii="PT Astra Serif" w:hAnsi="PT Astra Serif"/>
          <w:sz w:val="28"/>
          <w:szCs w:val="28"/>
        </w:rPr>
        <w:t>4</w:t>
      </w:r>
      <w:r w:rsidRPr="00490EBA">
        <w:rPr>
          <w:rFonts w:ascii="PT Astra Serif" w:hAnsi="PT Astra Serif"/>
          <w:sz w:val="28"/>
          <w:szCs w:val="28"/>
        </w:rPr>
        <w:t xml:space="preserve">.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w:t>
      </w:r>
      <w:r w:rsidR="004D1D01" w:rsidRPr="00490EBA">
        <w:rPr>
          <w:rFonts w:ascii="PT Astra Serif" w:hAnsi="PT Astra Serif"/>
          <w:sz w:val="28"/>
          <w:szCs w:val="28"/>
        </w:rPr>
        <w:t>организации</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4D1D01" w:rsidRPr="00490EBA">
        <w:rPr>
          <w:rFonts w:ascii="PT Astra Serif" w:hAnsi="PT Astra Serif"/>
          <w:sz w:val="28"/>
          <w:szCs w:val="28"/>
        </w:rPr>
        <w:t>5</w:t>
      </w:r>
      <w:r w:rsidRPr="00490EBA">
        <w:rPr>
          <w:rFonts w:ascii="PT Astra Serif" w:hAnsi="PT Astra Serif"/>
          <w:sz w:val="28"/>
          <w:szCs w:val="28"/>
        </w:rPr>
        <w:t xml:space="preserve">. 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490EBA">
        <w:rPr>
          <w:rFonts w:ascii="PT Astra Serif" w:hAnsi="PT Astra Serif"/>
          <w:sz w:val="28"/>
          <w:szCs w:val="28"/>
        </w:rPr>
        <w:t>противогололедными</w:t>
      </w:r>
      <w:proofErr w:type="spellEnd"/>
      <w:r w:rsidRPr="00490EBA">
        <w:rPr>
          <w:rFonts w:ascii="PT Astra Serif" w:hAnsi="PT Astra Serif"/>
          <w:sz w:val="28"/>
          <w:szCs w:val="28"/>
        </w:rPr>
        <w:t xml:space="preserve"> материалами должны повторяться не </w:t>
      </w:r>
      <w:proofErr w:type="gramStart"/>
      <w:r w:rsidRPr="00490EBA">
        <w:rPr>
          <w:rFonts w:ascii="PT Astra Serif" w:hAnsi="PT Astra Serif"/>
          <w:sz w:val="28"/>
          <w:szCs w:val="28"/>
        </w:rPr>
        <w:t>позднее</w:t>
      </w:r>
      <w:proofErr w:type="gramEnd"/>
      <w:r w:rsidRPr="00490EBA">
        <w:rPr>
          <w:rFonts w:ascii="PT Astra Serif" w:hAnsi="PT Astra Serif"/>
          <w:sz w:val="28"/>
          <w:szCs w:val="28"/>
        </w:rPr>
        <w:t xml:space="preserve"> чем после каждых 5 см выпавшего снега.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w:t>
      </w:r>
      <w:r w:rsidR="004D1D01" w:rsidRPr="00490EBA">
        <w:rPr>
          <w:rFonts w:ascii="PT Astra Serif" w:hAnsi="PT Astra Serif"/>
          <w:sz w:val="28"/>
          <w:szCs w:val="28"/>
        </w:rPr>
        <w:t>6</w:t>
      </w:r>
      <w:r w:rsidRPr="00490EBA">
        <w:rPr>
          <w:rFonts w:ascii="PT Astra Serif" w:hAnsi="PT Astra Serif"/>
          <w:sz w:val="28"/>
          <w:szCs w:val="28"/>
        </w:rPr>
        <w:t>.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 часов. При обильных снегопадах - по мере необходимости с таким расчетом, чтобы пешеходное движение на них не нарушалось.</w:t>
      </w:r>
    </w:p>
    <w:p w:rsidR="005B5A74" w:rsidRPr="00490EBA" w:rsidRDefault="004D1D01" w:rsidP="00490EBA">
      <w:pPr>
        <w:pStyle w:val="aa"/>
        <w:ind w:firstLine="567"/>
        <w:jc w:val="both"/>
        <w:rPr>
          <w:rFonts w:ascii="PT Astra Serif" w:hAnsi="PT Astra Serif"/>
          <w:sz w:val="28"/>
          <w:szCs w:val="28"/>
        </w:rPr>
      </w:pPr>
      <w:r w:rsidRPr="00490EBA">
        <w:rPr>
          <w:rFonts w:ascii="PT Astra Serif" w:hAnsi="PT Astra Serif"/>
          <w:sz w:val="28"/>
          <w:szCs w:val="28"/>
        </w:rPr>
        <w:t>8.4.17.</w:t>
      </w:r>
      <w:r w:rsidR="00136313" w:rsidRPr="00490EBA">
        <w:rPr>
          <w:rFonts w:ascii="PT Astra Serif" w:hAnsi="PT Astra Serif"/>
          <w:sz w:val="28"/>
          <w:szCs w:val="28"/>
        </w:rPr>
        <w:t xml:space="preserve"> Уборка снега с тротуаров, посадочных площадок остановок общественного транспорта и других территорий, прилегающих к зданиям, сооружениям, в том числе объектам торговли и сферы услуг, должна производиться собственниками в течение 2 часов с момента окончания снегопада.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8.4.18. Тротуары и лестничные сходы мостовых сооружений и переходов должны быть очищены на всю ширину до покрытия от свежевыпавшего или уплотненного снега и снежно-ледяных образований.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После уборки покрытие пешеходных зон должно быть полностью очищено от снега и льда. Сбор случайного мусора и освобождение урн осуществляется два раза в день, включая выходные и праздничные дни.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8.4.19. В период интенсивного снегопада тротуары и лестничные сходы мостовых сооружений и подземных переходов должны обрабатываться </w:t>
      </w:r>
      <w:proofErr w:type="spellStart"/>
      <w:r w:rsidRPr="00490EBA">
        <w:rPr>
          <w:rFonts w:ascii="PT Astra Serif" w:hAnsi="PT Astra Serif"/>
          <w:sz w:val="28"/>
          <w:szCs w:val="28"/>
        </w:rPr>
        <w:t>противогололедными</w:t>
      </w:r>
      <w:proofErr w:type="spellEnd"/>
      <w:r w:rsidRPr="00490EBA">
        <w:rPr>
          <w:rFonts w:ascii="PT Astra Serif" w:hAnsi="PT Astra Serif"/>
          <w:sz w:val="28"/>
          <w:szCs w:val="28"/>
        </w:rPr>
        <w:t xml:space="preserve"> материалами, а также расчищаться проходы для движения пешеходов.</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 Порядок организации накопления и транспортировки отходов производства и потребления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8.5.1. Система обращения с отходами на территории муниципального образования включает комплекс мер по рациональному накоплению, транспортировке и утилизации отходов производства и потребления.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8.5.2. Накопление и транспортировка отходов производства и </w:t>
      </w:r>
      <w:r w:rsidRPr="00490EBA">
        <w:rPr>
          <w:rFonts w:ascii="PT Astra Serif" w:hAnsi="PT Astra Serif"/>
          <w:sz w:val="28"/>
          <w:szCs w:val="28"/>
        </w:rPr>
        <w:lastRenderedPageBreak/>
        <w:t>потребления должны осуществляться по контейнерной системе, а в исключительных случаях - по планово-регулярной системе.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8.5.3. Для последующей утилизации отходов I - III классов опасности, КГО, строительного мусора должны быть определены места для их временного хранения.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8.5.4. Физические и юридические лица всех форм собственности обязаны предусмотреть места для накопления ОПП.</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8.5.4.1. Физические и юридические лица всех форм собственности обязаны собирать ОПП, в том числе ТКО, КГО и другие отходы, в контейнеры и (или) бункеры, установленные на специально оборудованных площадках с твердым покрытием, размещенных</w:t>
      </w:r>
      <w:r w:rsidR="004D1D01" w:rsidRPr="00490EBA">
        <w:rPr>
          <w:rFonts w:ascii="PT Astra Serif" w:hAnsi="PT Astra Serif"/>
          <w:sz w:val="28"/>
          <w:szCs w:val="28"/>
        </w:rPr>
        <w:t xml:space="preserve"> на основании схемы, утвержденной администрацией Щекинского района,</w:t>
      </w:r>
      <w:r w:rsidRPr="00490EBA">
        <w:rPr>
          <w:rFonts w:ascii="PT Astra Serif" w:hAnsi="PT Astra Serif"/>
          <w:sz w:val="28"/>
          <w:szCs w:val="28"/>
        </w:rPr>
        <w:t xml:space="preserve"> в соответствии с санитарными правилами и нормами.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4D1D01" w:rsidRPr="00490EBA">
        <w:rPr>
          <w:rFonts w:ascii="PT Astra Serif" w:hAnsi="PT Astra Serif"/>
          <w:sz w:val="28"/>
          <w:szCs w:val="28"/>
        </w:rPr>
        <w:t>4</w:t>
      </w:r>
      <w:r w:rsidRPr="00490EBA">
        <w:rPr>
          <w:rFonts w:ascii="PT Astra Serif" w:hAnsi="PT Astra Serif"/>
          <w:sz w:val="28"/>
          <w:szCs w:val="28"/>
        </w:rPr>
        <w:t>.</w:t>
      </w:r>
      <w:r w:rsidR="004D1D01" w:rsidRPr="00490EBA">
        <w:rPr>
          <w:rFonts w:ascii="PT Astra Serif" w:hAnsi="PT Astra Serif"/>
          <w:sz w:val="28"/>
          <w:szCs w:val="28"/>
        </w:rPr>
        <w:t>2</w:t>
      </w:r>
      <w:r w:rsidRPr="00490EBA">
        <w:rPr>
          <w:rFonts w:ascii="PT Astra Serif" w:hAnsi="PT Astra Serif"/>
          <w:sz w:val="28"/>
          <w:szCs w:val="28"/>
        </w:rPr>
        <w:t xml:space="preserve">. </w:t>
      </w:r>
      <w:proofErr w:type="gramStart"/>
      <w:r w:rsidRPr="00490EBA">
        <w:rPr>
          <w:rFonts w:ascii="PT Astra Serif" w:hAnsi="PT Astra Serif"/>
          <w:sz w:val="28"/>
          <w:szCs w:val="28"/>
        </w:rPr>
        <w:t>В случае если собственник твердых коммунальных отходов (или уполномоченное им лицо),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накопление ТКО, а также не заключил с региональным оператором договор на оказание услуг по обращению с твердыми коммунальными отходами, организацию</w:t>
      </w:r>
      <w:proofErr w:type="gramEnd"/>
      <w:r w:rsidRPr="00490EBA">
        <w:rPr>
          <w:rFonts w:ascii="PT Astra Serif" w:hAnsi="PT Astra Serif"/>
          <w:sz w:val="28"/>
          <w:szCs w:val="28"/>
        </w:rPr>
        <w:t xml:space="preserve"> накопления ТКО и заключение указанного договора обязаны осуществлять собственники перечисленных в настоящем пункте объектов недвижимости.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4D1D01" w:rsidRPr="00490EBA">
        <w:rPr>
          <w:rFonts w:ascii="PT Astra Serif" w:hAnsi="PT Astra Serif"/>
          <w:sz w:val="28"/>
          <w:szCs w:val="28"/>
        </w:rPr>
        <w:t>4</w:t>
      </w:r>
      <w:r w:rsidRPr="00490EBA">
        <w:rPr>
          <w:rFonts w:ascii="PT Astra Serif" w:hAnsi="PT Astra Serif"/>
          <w:sz w:val="28"/>
          <w:szCs w:val="28"/>
        </w:rPr>
        <w:t>.3. Вновь зарегистрированные организации, предприятия и учреждения всех форм собственности, в том числе гаражно-строительные кооперативы, гаражные и садоводческие общества, индивидуальные предприниматели, в течение месяца со дня их государственной регистрации обязаны заключить с региональным оператором договор на оказание услуг по обращению с твердыми коммунальными отходами.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4D1D01" w:rsidRPr="00490EBA">
        <w:rPr>
          <w:rFonts w:ascii="PT Astra Serif" w:hAnsi="PT Astra Serif"/>
          <w:sz w:val="28"/>
          <w:szCs w:val="28"/>
        </w:rPr>
        <w:t>4</w:t>
      </w:r>
      <w:r w:rsidRPr="00490EBA">
        <w:rPr>
          <w:rFonts w:ascii="PT Astra Serif" w:hAnsi="PT Astra Serif"/>
          <w:sz w:val="28"/>
          <w:szCs w:val="28"/>
        </w:rPr>
        <w:t>.4. Торговое (торгово-промышленное) предприятие (комплекс), осуществляющее сдачу в аренду торговых мест, самостоятельно несет ответственность за сбор и вывоз ОПП с территории предприятия (комплекса).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4D1D01" w:rsidRPr="00490EBA">
        <w:rPr>
          <w:rFonts w:ascii="PT Astra Serif" w:hAnsi="PT Astra Serif"/>
          <w:sz w:val="28"/>
          <w:szCs w:val="28"/>
        </w:rPr>
        <w:t>4</w:t>
      </w:r>
      <w:r w:rsidRPr="00490EBA">
        <w:rPr>
          <w:rFonts w:ascii="PT Astra Serif" w:hAnsi="PT Astra Serif"/>
          <w:sz w:val="28"/>
          <w:szCs w:val="28"/>
        </w:rPr>
        <w:t>.</w:t>
      </w:r>
      <w:r w:rsidR="004D1D01" w:rsidRPr="00490EBA">
        <w:rPr>
          <w:rFonts w:ascii="PT Astra Serif" w:hAnsi="PT Astra Serif"/>
          <w:sz w:val="28"/>
          <w:szCs w:val="28"/>
        </w:rPr>
        <w:t>5</w:t>
      </w:r>
      <w:r w:rsidRPr="00490EBA">
        <w:rPr>
          <w:rFonts w:ascii="PT Astra Serif" w:hAnsi="PT Astra Serif"/>
          <w:sz w:val="28"/>
          <w:szCs w:val="28"/>
        </w:rPr>
        <w:t>. Отсутствие заключенных с региональным оператором договоров на оказание услуг по обращению с твердыми коммунальными отходами является основанием для привлечения виновных лиц к административной ответственности.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4D1D01" w:rsidRPr="00490EBA">
        <w:rPr>
          <w:rFonts w:ascii="PT Astra Serif" w:hAnsi="PT Astra Serif"/>
          <w:sz w:val="28"/>
          <w:szCs w:val="28"/>
        </w:rPr>
        <w:t>4.6</w:t>
      </w:r>
      <w:r w:rsidRPr="00490EBA">
        <w:rPr>
          <w:rFonts w:ascii="PT Astra Serif" w:hAnsi="PT Astra Serif"/>
          <w:sz w:val="28"/>
          <w:szCs w:val="28"/>
        </w:rPr>
        <w:t xml:space="preserve">. Временное складирование </w:t>
      </w:r>
      <w:r w:rsidR="004D1D01" w:rsidRPr="00490EBA">
        <w:rPr>
          <w:rFonts w:ascii="PT Astra Serif" w:hAnsi="PT Astra Serif"/>
          <w:sz w:val="28"/>
          <w:szCs w:val="28"/>
        </w:rPr>
        <w:t>почвы</w:t>
      </w:r>
      <w:r w:rsidRPr="00490EBA">
        <w:rPr>
          <w:rFonts w:ascii="PT Astra Serif" w:hAnsi="PT Astra Serif"/>
          <w:sz w:val="28"/>
          <w:szCs w:val="28"/>
        </w:rPr>
        <w:t xml:space="preserve"> и иного грунта разрешается только на специально отведенных участках.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4D1D01" w:rsidRPr="00490EBA">
        <w:rPr>
          <w:rFonts w:ascii="PT Astra Serif" w:hAnsi="PT Astra Serif"/>
          <w:sz w:val="28"/>
          <w:szCs w:val="28"/>
        </w:rPr>
        <w:t>4.7</w:t>
      </w:r>
      <w:r w:rsidRPr="00490EBA">
        <w:rPr>
          <w:rFonts w:ascii="PT Astra Serif" w:hAnsi="PT Astra Serif"/>
          <w:sz w:val="28"/>
          <w:szCs w:val="28"/>
        </w:rPr>
        <w:t>. Собственники помещений в МКД, собственники индивидуальных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местам (площадкам)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4.8</w:t>
      </w:r>
      <w:r w:rsidRPr="00490EBA">
        <w:rPr>
          <w:rFonts w:ascii="PT Astra Serif" w:hAnsi="PT Astra Serif"/>
          <w:sz w:val="28"/>
          <w:szCs w:val="28"/>
        </w:rPr>
        <w:t xml:space="preserve">. Вывоз пищевых отходов с территорий должен осуществляться </w:t>
      </w:r>
      <w:r w:rsidRPr="00490EBA">
        <w:rPr>
          <w:rFonts w:ascii="PT Astra Serif" w:hAnsi="PT Astra Serif"/>
          <w:sz w:val="28"/>
          <w:szCs w:val="28"/>
        </w:rPr>
        <w:lastRenderedPageBreak/>
        <w:t>ежедневно. Остальной мусор вывозится систематически, по мере накопления, но не реже одного раза в два дня, а при температуре выше +14 градусов - ежедневно.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4.9</w:t>
      </w:r>
      <w:r w:rsidRPr="00490EBA">
        <w:rPr>
          <w:rFonts w:ascii="PT Astra Serif" w:hAnsi="PT Astra Serif"/>
          <w:sz w:val="28"/>
          <w:szCs w:val="28"/>
        </w:rPr>
        <w:t>. При очистке смотровых колодцев, подземных коммуникаций грунт, мусор и нечистоты необходимо складировать в специальную тару с немедленной вывозкой силами организаций, занимающихся очистными работами.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8.5.4.</w:t>
      </w:r>
      <w:r w:rsidR="00806FE5" w:rsidRPr="00490EBA">
        <w:rPr>
          <w:rFonts w:ascii="PT Astra Serif" w:hAnsi="PT Astra Serif"/>
          <w:sz w:val="28"/>
          <w:szCs w:val="28"/>
        </w:rPr>
        <w:t>10.</w:t>
      </w:r>
      <w:r w:rsidRPr="00490EBA">
        <w:rPr>
          <w:rFonts w:ascii="PT Astra Serif" w:hAnsi="PT Astra Serif"/>
          <w:sz w:val="28"/>
          <w:szCs w:val="28"/>
        </w:rPr>
        <w:t xml:space="preserve">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и т.д.) собираются и утилизируются в порядке, установленном федеральным законодательством. Лица, утилизирующие указанные выше отходы, должны иметь отдельные договоры на их утилизацию.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w:t>
      </w:r>
      <w:r w:rsidRPr="00490EBA">
        <w:rPr>
          <w:rFonts w:ascii="PT Astra Serif" w:hAnsi="PT Astra Serif"/>
          <w:sz w:val="28"/>
          <w:szCs w:val="28"/>
        </w:rPr>
        <w:t>.1</w:t>
      </w:r>
      <w:r w:rsidR="00806FE5" w:rsidRPr="00490EBA">
        <w:rPr>
          <w:rFonts w:ascii="PT Astra Serif" w:hAnsi="PT Astra Serif"/>
          <w:sz w:val="28"/>
          <w:szCs w:val="28"/>
        </w:rPr>
        <w:t>1</w:t>
      </w:r>
      <w:r w:rsidRPr="00490EBA">
        <w:rPr>
          <w:rFonts w:ascii="PT Astra Serif" w:hAnsi="PT Astra Serif"/>
          <w:sz w:val="28"/>
          <w:szCs w:val="28"/>
        </w:rPr>
        <w:t>. Складирование такого рода отходов на территории муниципального образования вне специально отведенных мест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4.12</w:t>
      </w:r>
      <w:r w:rsidRPr="00490EBA">
        <w:rPr>
          <w:rFonts w:ascii="PT Astra Serif" w:hAnsi="PT Astra Serif"/>
          <w:sz w:val="28"/>
          <w:szCs w:val="28"/>
        </w:rPr>
        <w:t>. Ремонт (текущий, капитальный) мест (площадок) накопления твердых коммунальных отходов, а также их уборку и уборку территорий, прилегающих к ним, осуществляют собственники мест (площадок) накопления ТКО, указанные в реестре мест (площадок) накопления ТКО.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Регулирование количества контейнеров, бункеров, мусоросборников, их ремонт и окраску осуществляет региональный оператор по обращению с ТКО.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w:t>
      </w:r>
      <w:r w:rsidRPr="00490EBA">
        <w:rPr>
          <w:rFonts w:ascii="PT Astra Serif" w:hAnsi="PT Astra Serif"/>
          <w:sz w:val="28"/>
          <w:szCs w:val="28"/>
        </w:rPr>
        <w:t>.1</w:t>
      </w:r>
      <w:r w:rsidR="00806FE5" w:rsidRPr="00490EBA">
        <w:rPr>
          <w:rFonts w:ascii="PT Astra Serif" w:hAnsi="PT Astra Serif"/>
          <w:sz w:val="28"/>
          <w:szCs w:val="28"/>
        </w:rPr>
        <w:t>3</w:t>
      </w:r>
      <w:r w:rsidRPr="00490EBA">
        <w:rPr>
          <w:rFonts w:ascii="PT Astra Serif" w:hAnsi="PT Astra Serif"/>
          <w:sz w:val="28"/>
          <w:szCs w:val="28"/>
        </w:rPr>
        <w:t>. Места (площадки) накопления твердых коммунальных отходов должны постоянно содержаться в чистоте и технически исправном состоянии, а также должны быть покрашены и иметь маркировку.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w:t>
      </w:r>
      <w:r w:rsidRPr="00490EBA">
        <w:rPr>
          <w:rFonts w:ascii="PT Astra Serif" w:hAnsi="PT Astra Serif"/>
          <w:sz w:val="28"/>
          <w:szCs w:val="28"/>
        </w:rPr>
        <w:t>.</w:t>
      </w:r>
      <w:r w:rsidR="00806FE5" w:rsidRPr="00490EBA">
        <w:rPr>
          <w:rFonts w:ascii="PT Astra Serif" w:hAnsi="PT Astra Serif"/>
          <w:sz w:val="28"/>
          <w:szCs w:val="28"/>
        </w:rPr>
        <w:t>14</w:t>
      </w:r>
      <w:r w:rsidRPr="00490EBA">
        <w:rPr>
          <w:rFonts w:ascii="PT Astra Serif" w:hAnsi="PT Astra Serif"/>
          <w:sz w:val="28"/>
          <w:szCs w:val="28"/>
        </w:rPr>
        <w:t>. В случае нарушения конструкции контейнеров, ограждения, водонепроницаемого покрытия места (площадки) накопления твердых коммунальных отходов, ремонт должен осуществляться после обнаружения неисправности.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w:t>
      </w:r>
      <w:r w:rsidRPr="00490EBA">
        <w:rPr>
          <w:rFonts w:ascii="PT Astra Serif" w:hAnsi="PT Astra Serif"/>
          <w:sz w:val="28"/>
          <w:szCs w:val="28"/>
        </w:rPr>
        <w:t>15. Окраску контейнеров масляными составами следует осуществлять не реже 1 раза в год.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4.16</w:t>
      </w:r>
      <w:r w:rsidRPr="00490EBA">
        <w:rPr>
          <w:rFonts w:ascii="PT Astra Serif" w:hAnsi="PT Astra Serif"/>
          <w:sz w:val="28"/>
          <w:szCs w:val="28"/>
        </w:rPr>
        <w:t xml:space="preserve">. Допускается изготовление мест (площадок) накопления твердых коммунальных отходов закрытого типа по </w:t>
      </w:r>
      <w:proofErr w:type="gramStart"/>
      <w:r w:rsidRPr="00490EBA">
        <w:rPr>
          <w:rFonts w:ascii="PT Astra Serif" w:hAnsi="PT Astra Serif"/>
          <w:sz w:val="28"/>
          <w:szCs w:val="28"/>
        </w:rPr>
        <w:t>индивидуальным проектам</w:t>
      </w:r>
      <w:proofErr w:type="gramEnd"/>
      <w:r w:rsidRPr="00490EBA">
        <w:rPr>
          <w:rFonts w:ascii="PT Astra Serif" w:hAnsi="PT Astra Serif"/>
          <w:sz w:val="28"/>
          <w:szCs w:val="28"/>
        </w:rPr>
        <w:t xml:space="preserve"> (эскизам).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4.17</w:t>
      </w:r>
      <w:r w:rsidRPr="00490EBA">
        <w:rPr>
          <w:rFonts w:ascii="PT Astra Serif" w:hAnsi="PT Astra Serif"/>
          <w:sz w:val="28"/>
          <w:szCs w:val="28"/>
        </w:rPr>
        <w:t>. На автозаправочных станциях (АЗС) контейнеры для сбора ТКО должны быть оборудованы крышками (запираться на замки).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4.18</w:t>
      </w:r>
      <w:r w:rsidRPr="00490EBA">
        <w:rPr>
          <w:rFonts w:ascii="PT Astra Serif" w:hAnsi="PT Astra Serif"/>
          <w:sz w:val="28"/>
          <w:szCs w:val="28"/>
        </w:rPr>
        <w:t>. На площадях и улицах, в садах, парках, на рынках, вокзалах, станциях, остановках общественного транспорта, у входов в магазины, предприятия сферы обслуживания, офисные помещения юридических и физических лиц, имеющие отдельные входы, у некапитальных нестационарных сооружений</w:t>
      </w:r>
      <w:r w:rsidR="00806FE5" w:rsidRPr="00490EBA">
        <w:rPr>
          <w:rFonts w:ascii="PT Astra Serif" w:hAnsi="PT Astra Serif"/>
          <w:sz w:val="28"/>
          <w:szCs w:val="28"/>
        </w:rPr>
        <w:t xml:space="preserve"> и нестационарных торговых объектов</w:t>
      </w:r>
      <w:r w:rsidRPr="00490EBA">
        <w:rPr>
          <w:rFonts w:ascii="PT Astra Serif" w:hAnsi="PT Astra Serif"/>
          <w:sz w:val="28"/>
          <w:szCs w:val="28"/>
        </w:rPr>
        <w:t xml:space="preserve"> устанавливаются урны.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У входов в объекты торговли и общественного питания, другие учреждения общественного назначения и сооружения транспорта (вокзалы, </w:t>
      </w:r>
      <w:r w:rsidRPr="00490EBA">
        <w:rPr>
          <w:rFonts w:ascii="PT Astra Serif" w:hAnsi="PT Astra Serif"/>
          <w:sz w:val="28"/>
          <w:szCs w:val="28"/>
        </w:rPr>
        <w:lastRenderedPageBreak/>
        <w:t>станции) - урны должны быть установлены в количестве 2 штук - с правой руки при входе в объект и с правой руки при выходе из объекта.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Установка урн и своевременная их очистка (содержание) осуществляются:</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на площадях и улицах, в садах,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садов, парков, рынков, остановок, иных территорий;</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у входов в магазины, на предприятия сферы обслуживания, в офисные помещения юридических и физических лиц, имеющие отдельные входы, у некапитальных нестационарных сооружений </w:t>
      </w:r>
      <w:r w:rsidR="00806FE5" w:rsidRPr="00490EBA">
        <w:rPr>
          <w:rFonts w:ascii="PT Astra Serif" w:hAnsi="PT Astra Serif"/>
          <w:sz w:val="28"/>
          <w:szCs w:val="28"/>
        </w:rPr>
        <w:t xml:space="preserve">и нестационарных торговых объектов </w:t>
      </w:r>
      <w:r w:rsidRPr="00490EBA">
        <w:rPr>
          <w:rFonts w:ascii="PT Astra Serif" w:hAnsi="PT Astra Serif"/>
          <w:sz w:val="28"/>
          <w:szCs w:val="28"/>
        </w:rPr>
        <w:t>- юридическими и физическими лицами, осуществляющими хозяйственную или иную деятельность в указанных объектах.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4.19</w:t>
      </w:r>
      <w:r w:rsidRPr="00490EBA">
        <w:rPr>
          <w:rFonts w:ascii="PT Astra Serif" w:hAnsi="PT Astra Serif"/>
          <w:sz w:val="28"/>
          <w:szCs w:val="28"/>
        </w:rPr>
        <w:t>. Урны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не реже одного раза в месяц.</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4.20</w:t>
      </w:r>
      <w:r w:rsidRPr="00490EBA">
        <w:rPr>
          <w:rFonts w:ascii="PT Astra Serif" w:hAnsi="PT Astra Serif"/>
          <w:sz w:val="28"/>
          <w:szCs w:val="28"/>
        </w:rPr>
        <w:t xml:space="preserve">. Для сбора жидких нечистот (ЖБО) в </w:t>
      </w:r>
      <w:proofErr w:type="spellStart"/>
      <w:r w:rsidRPr="00490EBA">
        <w:rPr>
          <w:rFonts w:ascii="PT Astra Serif" w:hAnsi="PT Astra Serif"/>
          <w:sz w:val="28"/>
          <w:szCs w:val="28"/>
        </w:rPr>
        <w:t>неканализованных</w:t>
      </w:r>
      <w:proofErr w:type="spellEnd"/>
      <w:r w:rsidRPr="00490EBA">
        <w:rPr>
          <w:rFonts w:ascii="PT Astra Serif" w:hAnsi="PT Astra Serif"/>
          <w:sz w:val="28"/>
          <w:szCs w:val="28"/>
        </w:rPr>
        <w:t xml:space="preserve">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4.2</w:t>
      </w:r>
      <w:r w:rsidRPr="00490EBA">
        <w:rPr>
          <w:rFonts w:ascii="PT Astra Serif" w:hAnsi="PT Astra Serif"/>
          <w:sz w:val="28"/>
          <w:szCs w:val="28"/>
        </w:rPr>
        <w:t>1. ЖБО из мест сбора вывозятся ассенизационным транспортом к месту утилизации.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4.2</w:t>
      </w:r>
      <w:r w:rsidRPr="00490EBA">
        <w:rPr>
          <w:rFonts w:ascii="PT Astra Serif" w:hAnsi="PT Astra Serif"/>
          <w:sz w:val="28"/>
          <w:szCs w:val="28"/>
        </w:rPr>
        <w:t>2. Вывоз ЖБО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4.23</w:t>
      </w:r>
      <w:r w:rsidRPr="00490EBA">
        <w:rPr>
          <w:rFonts w:ascii="PT Astra Serif" w:hAnsi="PT Astra Serif"/>
          <w:sz w:val="28"/>
          <w:szCs w:val="28"/>
        </w:rPr>
        <w:t>. Ответственность за складирование ОПП, в том числе КГО, строительного мусора, а также отходов I - III классов опасности на территории муниципального образования вне специально отведенных мест несут собственники земельных участков, на которых выявлено складирование ОПП, в том числе КГО, строительного мусора, а также отходов I - III классов опасности.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4.24</w:t>
      </w:r>
      <w:r w:rsidRPr="00490EBA">
        <w:rPr>
          <w:rFonts w:ascii="PT Astra Serif" w:hAnsi="PT Astra Serif"/>
          <w:sz w:val="28"/>
          <w:szCs w:val="28"/>
        </w:rPr>
        <w:t>. Ответственность за сбор ОПП (в том числе в контейнеры и в бункеры, мусоросборники), КГО, зачистку (уборку) территории контейнерных площадок, в том числе и по периметру контейнерной площадки на расстоянии 10 м, возлагается на собственников мест (площадок) накопления ТКО, указанных в реестре мест (площадок) накопления ТКО, либо на уполномоченные ими организации.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4.25</w:t>
      </w:r>
      <w:r w:rsidRPr="00490EBA">
        <w:rPr>
          <w:rFonts w:ascii="PT Astra Serif" w:hAnsi="PT Astra Serif"/>
          <w:sz w:val="28"/>
          <w:szCs w:val="28"/>
        </w:rPr>
        <w:t>. Ответственность за несвоевременную и некачественную уборку территорий и других объектов от ТКО, КГО, строительного мусора, а также отходов I - III классов опасности на территории муниципального образования несут собственники земельных участков, если иное не предусмотрено договором (соглашением).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8.5.</w:t>
      </w:r>
      <w:r w:rsidR="00806FE5" w:rsidRPr="00490EBA">
        <w:rPr>
          <w:rFonts w:ascii="PT Astra Serif" w:hAnsi="PT Astra Serif"/>
          <w:sz w:val="28"/>
          <w:szCs w:val="28"/>
        </w:rPr>
        <w:t>4.26</w:t>
      </w:r>
      <w:r w:rsidRPr="00490EBA">
        <w:rPr>
          <w:rFonts w:ascii="PT Astra Serif" w:hAnsi="PT Astra Serif"/>
          <w:sz w:val="28"/>
          <w:szCs w:val="28"/>
        </w:rPr>
        <w:t>. На территории муниципального образования физическим и юридическим лицам всех форм собственности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складирование отходов на территории предприятия, организации вне специально отведенных мест и превышение разрешенного к временному накоплению количества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осуществлять складирование, хранение, утилизацию и обращение с ОПП (ТКО), КГО и ЖБО с нарушением порядка, установленного разделом 8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оставлять на территориях общего пользования ОПП (ТКО) и (или) КГО, за исключением случаев, когда для данных юридических и физических лиц оборудовано специальное место для приема ОПП (ТКО) и (или) КГО и заключен договор на вывоз ОПП (ТКО);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использовать места складирования мусора, не установленные заключенным договором на вывоз ОПП (ТКО) и (или) КГО;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засорять общественные места различного вида мусором (окурки, бумага, бутылки и т.д.);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отраслевым (функциональным) органом, учреждением (предприятием), уполномоченным администрацией Щекинского района, и с уполномоченными собственниками помещений в МКД организациями;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препятствовать размещению уполномоченными собственниками помещений в МКД организациями мест (площадок) накопления твердых коммунальных отходов и отдельных контейнеров и (или) бункеров на территориях, где их установка не противоречит требованиям СанПиН и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пользоваться контейнерами, бункерами, расположенными на территориях общего пользования, без наличия соответствующего договора;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пользоваться контейнерами, бункерами, размещенными на территории жилищного фонда, без согласования с уполномоченными собственниками помещений в МКД организациями;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устанавливать контейнеры, бункеры, мусоросборники на проезжей части, тротуарах, газонах, в проходных арках домов;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устанавливать места (площадки) накопления твердых коммунальных отходов в местах, не позволяющих обеспечить непосредственный подъезд к ним;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использование контейнеров, бункеров, а также мест (площадок) накопления твердых коммунальных отходов, не отвечающих требованиям, установленным в пунктах 8.5.</w:t>
      </w:r>
      <w:r w:rsidR="00806FE5" w:rsidRPr="00490EBA">
        <w:rPr>
          <w:rFonts w:ascii="PT Astra Serif" w:hAnsi="PT Astra Serif"/>
          <w:sz w:val="28"/>
          <w:szCs w:val="28"/>
        </w:rPr>
        <w:t>4.13.</w:t>
      </w:r>
      <w:r w:rsidRPr="00490EBA">
        <w:rPr>
          <w:rFonts w:ascii="PT Astra Serif" w:hAnsi="PT Astra Serif"/>
          <w:sz w:val="28"/>
          <w:szCs w:val="28"/>
        </w:rPr>
        <w:t>, 8.5.</w:t>
      </w:r>
      <w:r w:rsidR="00806FE5" w:rsidRPr="00490EBA">
        <w:rPr>
          <w:rFonts w:ascii="PT Astra Serif" w:hAnsi="PT Astra Serif"/>
          <w:sz w:val="28"/>
          <w:szCs w:val="28"/>
        </w:rPr>
        <w:t>4.14.</w:t>
      </w:r>
      <w:r w:rsidRPr="00490EBA">
        <w:rPr>
          <w:rFonts w:ascii="PT Astra Serif" w:hAnsi="PT Astra Serif"/>
          <w:sz w:val="28"/>
          <w:szCs w:val="28"/>
        </w:rPr>
        <w:t>, 8.5.</w:t>
      </w:r>
      <w:r w:rsidR="00806FE5" w:rsidRPr="00490EBA">
        <w:rPr>
          <w:rFonts w:ascii="PT Astra Serif" w:hAnsi="PT Astra Serif"/>
          <w:sz w:val="28"/>
          <w:szCs w:val="28"/>
        </w:rPr>
        <w:t xml:space="preserve">4.15. </w:t>
      </w:r>
      <w:r w:rsidRPr="00490EBA">
        <w:rPr>
          <w:rFonts w:ascii="PT Astra Serif" w:hAnsi="PT Astra Serif"/>
          <w:sz w:val="28"/>
          <w:szCs w:val="28"/>
        </w:rPr>
        <w:t xml:space="preserve">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складирование нечистот на проезжей части улиц, тротуарах и газонах;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складирование крупногабаритного мусора около мусорных камер многоквартирных жилых домов;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физическим и юридическим лицам всех форм собственности </w:t>
      </w:r>
      <w:r w:rsidRPr="00490EBA">
        <w:rPr>
          <w:rFonts w:ascii="PT Astra Serif" w:hAnsi="PT Astra Serif"/>
          <w:sz w:val="28"/>
          <w:szCs w:val="28"/>
        </w:rPr>
        <w:lastRenderedPageBreak/>
        <w:t>производить сброс ОПП (ТКО), КГО в не отведенных для этих целей местах, включая контейнеры для сбора ОПП (ТКО), на вывоз мусора из которых не заключен договор;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бросать в урны и контейнеры ЖБО, песок, крупногабаритные и строительные материалы, землю, смет, непогашенные угли, тлеющие материалы, отходы горюче-смазочных материалов;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4.27</w:t>
      </w:r>
      <w:r w:rsidRPr="00490EBA">
        <w:rPr>
          <w:rFonts w:ascii="PT Astra Serif" w:hAnsi="PT Astra Serif"/>
          <w:sz w:val="28"/>
          <w:szCs w:val="28"/>
        </w:rPr>
        <w:t xml:space="preserve">. Обращение с ТКО, </w:t>
      </w:r>
      <w:proofErr w:type="gramStart"/>
      <w:r w:rsidRPr="00490EBA">
        <w:rPr>
          <w:rFonts w:ascii="PT Astra Serif" w:hAnsi="PT Astra Serif"/>
          <w:sz w:val="28"/>
          <w:szCs w:val="28"/>
        </w:rPr>
        <w:t>образующимися</w:t>
      </w:r>
      <w:proofErr w:type="gramEnd"/>
      <w:r w:rsidRPr="00490EBA">
        <w:rPr>
          <w:rFonts w:ascii="PT Astra Serif" w:hAnsi="PT Astra Serif"/>
          <w:sz w:val="28"/>
          <w:szCs w:val="28"/>
        </w:rPr>
        <w:t xml:space="preserve">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8.5.4.</w:t>
      </w:r>
      <w:r w:rsidR="00806FE5" w:rsidRPr="00490EBA">
        <w:rPr>
          <w:rFonts w:ascii="PT Astra Serif" w:hAnsi="PT Astra Serif"/>
          <w:sz w:val="28"/>
          <w:szCs w:val="28"/>
        </w:rPr>
        <w:t>28</w:t>
      </w:r>
      <w:r w:rsidRPr="00490EBA">
        <w:rPr>
          <w:rFonts w:ascii="PT Astra Serif" w:hAnsi="PT Astra Serif"/>
          <w:sz w:val="28"/>
          <w:szCs w:val="28"/>
        </w:rPr>
        <w:t>.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собственников земельных участков.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4.29</w:t>
      </w:r>
      <w:r w:rsidRPr="00490EBA">
        <w:rPr>
          <w:rFonts w:ascii="PT Astra Serif" w:hAnsi="PT Astra Serif"/>
          <w:sz w:val="28"/>
          <w:szCs w:val="28"/>
        </w:rPr>
        <w:t>. В случае если физическими и юридическими лицами, перечисленными в подразделе 8.5 настоящих Правил, не обеспечивается своевременный сбор, вывоз ОПП, а также уборка территории, они несут административную ответственность в соответствии с действующим законодательством.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4.30</w:t>
      </w:r>
      <w:r w:rsidRPr="00490EBA">
        <w:rPr>
          <w:rFonts w:ascii="PT Astra Serif" w:hAnsi="PT Astra Serif"/>
          <w:sz w:val="28"/>
          <w:szCs w:val="28"/>
        </w:rPr>
        <w:t>. Запрещается сбор, вывоз и хранение ОПП (ТКО), КГО, строительного мусора, а также отходов I - III классов опасности с нарушением требований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806FE5" w:rsidRPr="00490EBA">
        <w:rPr>
          <w:rFonts w:ascii="PT Astra Serif" w:hAnsi="PT Astra Serif"/>
          <w:sz w:val="28"/>
          <w:szCs w:val="28"/>
        </w:rPr>
        <w:t>4.31</w:t>
      </w:r>
      <w:r w:rsidRPr="00490EBA">
        <w:rPr>
          <w:rFonts w:ascii="PT Astra Serif" w:hAnsi="PT Astra Serif"/>
          <w:sz w:val="28"/>
          <w:szCs w:val="28"/>
        </w:rPr>
        <w:t xml:space="preserve">. </w:t>
      </w:r>
      <w:proofErr w:type="gramStart"/>
      <w:r w:rsidRPr="00490EBA">
        <w:rPr>
          <w:rFonts w:ascii="PT Astra Serif" w:hAnsi="PT Astra Serif"/>
          <w:sz w:val="28"/>
          <w:szCs w:val="28"/>
        </w:rPr>
        <w:t>Контроль за</w:t>
      </w:r>
      <w:proofErr w:type="gramEnd"/>
      <w:r w:rsidRPr="00490EBA">
        <w:rPr>
          <w:rFonts w:ascii="PT Astra Serif" w:hAnsi="PT Astra Serif"/>
          <w:sz w:val="28"/>
          <w:szCs w:val="28"/>
        </w:rPr>
        <w:t xml:space="preserve"> соблюдением графика вывоза и объемов ОПП (ТКО), КГО </w:t>
      </w:r>
      <w:r w:rsidR="00D04AA8" w:rsidRPr="00490EBA">
        <w:rPr>
          <w:rFonts w:ascii="PT Astra Serif" w:hAnsi="PT Astra Serif"/>
          <w:sz w:val="28"/>
          <w:szCs w:val="28"/>
        </w:rPr>
        <w:t xml:space="preserve"> от МКД </w:t>
      </w:r>
      <w:r w:rsidRPr="00490EBA">
        <w:rPr>
          <w:rFonts w:ascii="PT Astra Serif" w:hAnsi="PT Astra Serif"/>
          <w:sz w:val="28"/>
          <w:szCs w:val="28"/>
        </w:rPr>
        <w:t>осуществляют уполномоченные собственниками помещений в МКД организации</w:t>
      </w:r>
      <w:r w:rsidR="00D04AA8" w:rsidRPr="00490EBA">
        <w:rPr>
          <w:rFonts w:ascii="PT Astra Serif" w:hAnsi="PT Astra Serif"/>
          <w:sz w:val="28"/>
          <w:szCs w:val="28"/>
        </w:rPr>
        <w:t>; от других объектов – собственники (владельцы, пользователи) данных объектов</w:t>
      </w:r>
      <w:r w:rsidRPr="00490EBA">
        <w:rPr>
          <w:rFonts w:ascii="PT Astra Serif" w:hAnsi="PT Astra Serif"/>
          <w:sz w:val="28"/>
          <w:szCs w:val="28"/>
        </w:rPr>
        <w:t>, заключившие договоры на вывоз мусора.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D04AA8" w:rsidRPr="00490EBA">
        <w:rPr>
          <w:rFonts w:ascii="PT Astra Serif" w:hAnsi="PT Astra Serif"/>
          <w:sz w:val="28"/>
          <w:szCs w:val="28"/>
        </w:rPr>
        <w:t>5.</w:t>
      </w:r>
      <w:r w:rsidRPr="00490EBA">
        <w:rPr>
          <w:rFonts w:ascii="PT Astra Serif" w:hAnsi="PT Astra Serif"/>
          <w:sz w:val="28"/>
          <w:szCs w:val="28"/>
        </w:rPr>
        <w:t xml:space="preserve"> Планово-регулярная система сбора и вывоза ОПП в районах индивидуальной жилой застройки.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592E20" w:rsidRPr="00490EBA">
        <w:rPr>
          <w:rFonts w:ascii="PT Astra Serif" w:hAnsi="PT Astra Serif"/>
          <w:sz w:val="28"/>
          <w:szCs w:val="28"/>
        </w:rPr>
        <w:t>5</w:t>
      </w:r>
      <w:r w:rsidRPr="00490EBA">
        <w:rPr>
          <w:rFonts w:ascii="PT Astra Serif" w:hAnsi="PT Astra Serif"/>
          <w:sz w:val="28"/>
          <w:szCs w:val="28"/>
        </w:rPr>
        <w:t>.1. В районах индивидуальной жилой застройки может быть организована планово-регулярная система сбора и вывоза ОПП.</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592E20" w:rsidRPr="00490EBA">
        <w:rPr>
          <w:rFonts w:ascii="PT Astra Serif" w:hAnsi="PT Astra Serif"/>
          <w:sz w:val="28"/>
          <w:szCs w:val="28"/>
        </w:rPr>
        <w:t>5</w:t>
      </w:r>
      <w:r w:rsidRPr="00490EBA">
        <w:rPr>
          <w:rFonts w:ascii="PT Astra Serif" w:hAnsi="PT Astra Serif"/>
          <w:sz w:val="28"/>
          <w:szCs w:val="28"/>
        </w:rPr>
        <w:t xml:space="preserve">.2. Планово-регулярная система сбора и вывоза ОПП допускается </w:t>
      </w:r>
      <w:proofErr w:type="gramStart"/>
      <w:r w:rsidRPr="00490EBA">
        <w:rPr>
          <w:rFonts w:ascii="PT Astra Serif" w:hAnsi="PT Astra Serif"/>
          <w:sz w:val="28"/>
          <w:szCs w:val="28"/>
        </w:rPr>
        <w:t>при</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отсутствии</w:t>
      </w:r>
      <w:proofErr w:type="gramEnd"/>
      <w:r w:rsidRPr="00490EBA">
        <w:rPr>
          <w:rFonts w:ascii="PT Astra Serif" w:hAnsi="PT Astra Serif"/>
          <w:sz w:val="28"/>
          <w:szCs w:val="28"/>
        </w:rPr>
        <w:t xml:space="preserve"> возможности соблюдения предусмотренного пункт</w:t>
      </w:r>
      <w:r w:rsidR="00592E20" w:rsidRPr="00490EBA">
        <w:rPr>
          <w:rFonts w:ascii="PT Astra Serif" w:hAnsi="PT Astra Serif"/>
          <w:sz w:val="28"/>
          <w:szCs w:val="28"/>
        </w:rPr>
        <w:t>ами</w:t>
      </w:r>
      <w:r w:rsidRPr="00490EBA">
        <w:rPr>
          <w:rFonts w:ascii="PT Astra Serif" w:hAnsi="PT Astra Serif"/>
          <w:sz w:val="28"/>
          <w:szCs w:val="28"/>
        </w:rPr>
        <w:t xml:space="preserve"> 2.11.14</w:t>
      </w:r>
      <w:r w:rsidR="00592E20" w:rsidRPr="00490EBA">
        <w:rPr>
          <w:rFonts w:ascii="PT Astra Serif" w:hAnsi="PT Astra Serif"/>
          <w:sz w:val="28"/>
          <w:szCs w:val="28"/>
        </w:rPr>
        <w:t xml:space="preserve"> - 2.11.17.7.</w:t>
      </w:r>
      <w:r w:rsidRPr="00490EBA">
        <w:rPr>
          <w:rFonts w:ascii="PT Astra Serif" w:hAnsi="PT Astra Serif"/>
          <w:sz w:val="28"/>
          <w:szCs w:val="28"/>
        </w:rPr>
        <w:t xml:space="preserve"> настоящих Правил порядка организации места (площадки) накопления твердых коммунальных отходов;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592E20" w:rsidRPr="00490EBA">
        <w:rPr>
          <w:rFonts w:ascii="PT Astra Serif" w:hAnsi="PT Astra Serif"/>
          <w:sz w:val="28"/>
          <w:szCs w:val="28"/>
        </w:rPr>
        <w:t>5</w:t>
      </w:r>
      <w:r w:rsidRPr="00490EBA">
        <w:rPr>
          <w:rFonts w:ascii="PT Astra Serif" w:hAnsi="PT Astra Serif"/>
          <w:sz w:val="28"/>
          <w:szCs w:val="28"/>
        </w:rPr>
        <w:t xml:space="preserve">.3. Обследование территорий на предмет необходимости введения планово-регулярной системы сбора и вывоза ОПП осуществляется комиссией в составе представителей </w:t>
      </w:r>
      <w:r w:rsidR="00592E20" w:rsidRPr="00490EBA">
        <w:rPr>
          <w:rFonts w:ascii="PT Astra Serif" w:hAnsi="PT Astra Serif"/>
          <w:sz w:val="28"/>
          <w:szCs w:val="28"/>
        </w:rPr>
        <w:t xml:space="preserve">управления по вопросам жизнеобеспечения, благоустройства, строительства и </w:t>
      </w:r>
      <w:r w:rsidRPr="00490EBA">
        <w:rPr>
          <w:rFonts w:ascii="PT Astra Serif" w:hAnsi="PT Astra Serif"/>
          <w:sz w:val="28"/>
          <w:szCs w:val="28"/>
        </w:rPr>
        <w:t xml:space="preserve"> </w:t>
      </w:r>
      <w:r w:rsidR="00592E20" w:rsidRPr="00490EBA">
        <w:rPr>
          <w:rFonts w:ascii="PT Astra Serif" w:hAnsi="PT Astra Serif"/>
          <w:sz w:val="28"/>
          <w:szCs w:val="28"/>
        </w:rPr>
        <w:t xml:space="preserve">дорожно-транспортного хозяйства </w:t>
      </w:r>
      <w:r w:rsidRPr="00490EBA">
        <w:rPr>
          <w:rFonts w:ascii="PT Astra Serif" w:hAnsi="PT Astra Serif"/>
          <w:sz w:val="28"/>
          <w:szCs w:val="28"/>
        </w:rPr>
        <w:t>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8.5.</w:t>
      </w:r>
      <w:r w:rsidR="00F6347C" w:rsidRPr="00490EBA">
        <w:rPr>
          <w:rFonts w:ascii="PT Astra Serif" w:hAnsi="PT Astra Serif"/>
          <w:sz w:val="28"/>
          <w:szCs w:val="28"/>
        </w:rPr>
        <w:t>5</w:t>
      </w:r>
      <w:r w:rsidRPr="00490EBA">
        <w:rPr>
          <w:rFonts w:ascii="PT Astra Serif" w:hAnsi="PT Astra Serif"/>
          <w:sz w:val="28"/>
          <w:szCs w:val="28"/>
        </w:rPr>
        <w:t>.4. Введение планово-регулярной системы сбора и вывоза ОПП на определенных территориях муниципального образования (улицах, кварталах) осуществляется на основании акта, составляемого комиссией по итогам обследования территорий и при условии фиксации в акте обстоятельств, перечисленных в пункте 8.5.</w:t>
      </w:r>
      <w:r w:rsidR="00F6347C" w:rsidRPr="00490EBA">
        <w:rPr>
          <w:rFonts w:ascii="PT Astra Serif" w:hAnsi="PT Astra Serif"/>
          <w:sz w:val="28"/>
          <w:szCs w:val="28"/>
        </w:rPr>
        <w:t>5.</w:t>
      </w:r>
      <w:r w:rsidRPr="00490EBA">
        <w:rPr>
          <w:rFonts w:ascii="PT Astra Serif" w:hAnsi="PT Astra Serif"/>
          <w:sz w:val="28"/>
          <w:szCs w:val="28"/>
        </w:rPr>
        <w:t xml:space="preserve">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F6347C" w:rsidRPr="00490EBA">
        <w:rPr>
          <w:rFonts w:ascii="PT Astra Serif" w:hAnsi="PT Astra Serif"/>
          <w:sz w:val="28"/>
          <w:szCs w:val="28"/>
        </w:rPr>
        <w:t>5</w:t>
      </w:r>
      <w:r w:rsidRPr="00490EBA">
        <w:rPr>
          <w:rFonts w:ascii="PT Astra Serif" w:hAnsi="PT Astra Serif"/>
          <w:sz w:val="28"/>
          <w:szCs w:val="28"/>
        </w:rPr>
        <w:t xml:space="preserve">.5. При планово-регулярной системе сбор и вывоз ОПП осуществляется на основании договоров, заключенных с </w:t>
      </w:r>
      <w:r w:rsidR="00F6347C" w:rsidRPr="00490EBA">
        <w:rPr>
          <w:rFonts w:ascii="PT Astra Serif" w:hAnsi="PT Astra Serif"/>
          <w:sz w:val="28"/>
          <w:szCs w:val="28"/>
        </w:rPr>
        <w:t>региональным оператором</w:t>
      </w:r>
      <w:r w:rsidRPr="00490EBA">
        <w:rPr>
          <w:rFonts w:ascii="PT Astra Serif" w:hAnsi="PT Astra Serif"/>
          <w:sz w:val="28"/>
          <w:szCs w:val="28"/>
        </w:rPr>
        <w:t xml:space="preserve"> собственниками (владельцами, пользователями) индивидуальных жилых домов.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F6347C" w:rsidRPr="00490EBA">
        <w:rPr>
          <w:rFonts w:ascii="PT Astra Serif" w:hAnsi="PT Astra Serif"/>
          <w:sz w:val="28"/>
          <w:szCs w:val="28"/>
        </w:rPr>
        <w:t>5</w:t>
      </w:r>
      <w:r w:rsidRPr="00490EBA">
        <w:rPr>
          <w:rFonts w:ascii="PT Astra Serif" w:hAnsi="PT Astra Serif"/>
          <w:sz w:val="28"/>
          <w:szCs w:val="28"/>
        </w:rPr>
        <w:t>.6. Периодичность вывоза ОПП, график и время их сбора, а также виды, габариты и емкость контейнеров, используемых для сбора, накопления и временного хранения ОПП, определяются в договорах на оказание услуг по обращению с твердыми коммунальными отходами.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F6347C" w:rsidRPr="00490EBA">
        <w:rPr>
          <w:rFonts w:ascii="PT Astra Serif" w:hAnsi="PT Astra Serif"/>
          <w:sz w:val="28"/>
          <w:szCs w:val="28"/>
        </w:rPr>
        <w:t>5</w:t>
      </w:r>
      <w:r w:rsidRPr="00490EBA">
        <w:rPr>
          <w:rFonts w:ascii="PT Astra Serif" w:hAnsi="PT Astra Serif"/>
          <w:sz w:val="28"/>
          <w:szCs w:val="28"/>
        </w:rPr>
        <w:t>.7. Собственники (владельцы, пользователи) индивидуальных жилых домов обязаны размещать индивидуальные контейнеры для сбора ОПП на расстоянии не более 1 (одного) метра от границы принадлежащего им домовладения заблаговременно до приезда специализированного автотранспорта, но не ранее чем за 12 (двенадцать) часов до времени приезда, предусмотренного планом-графиком. Размещение контейнеров для сбора ОПП не должно создавать препятствий проходу (проезду) граждан.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F6347C" w:rsidRPr="00490EBA">
        <w:rPr>
          <w:rFonts w:ascii="PT Astra Serif" w:hAnsi="PT Astra Serif"/>
          <w:sz w:val="28"/>
          <w:szCs w:val="28"/>
        </w:rPr>
        <w:t>5</w:t>
      </w:r>
      <w:r w:rsidRPr="00490EBA">
        <w:rPr>
          <w:rFonts w:ascii="PT Astra Serif" w:hAnsi="PT Astra Serif"/>
          <w:sz w:val="28"/>
          <w:szCs w:val="28"/>
        </w:rPr>
        <w:t xml:space="preserve">.8. Опорожнение индивидуальных контейнеров для сбора ОПП осуществляется </w:t>
      </w:r>
      <w:proofErr w:type="spellStart"/>
      <w:r w:rsidRPr="00490EBA">
        <w:rPr>
          <w:rFonts w:ascii="PT Astra Serif" w:hAnsi="PT Astra Serif"/>
          <w:sz w:val="28"/>
          <w:szCs w:val="28"/>
        </w:rPr>
        <w:t>мусоровывозящими</w:t>
      </w:r>
      <w:proofErr w:type="spellEnd"/>
      <w:r w:rsidRPr="00490EBA">
        <w:rPr>
          <w:rFonts w:ascii="PT Astra Serif" w:hAnsi="PT Astra Serif"/>
          <w:sz w:val="28"/>
          <w:szCs w:val="28"/>
        </w:rPr>
        <w:t xml:space="preserve"> компаниями, специализированный автотранспорт (мусоровозы) которых регулярно, в сроки согласно условиям заключенных договоров объезжает места размещения индивидуальных контейнеров для сбора ОПП.</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F6347C" w:rsidRPr="00490EBA">
        <w:rPr>
          <w:rFonts w:ascii="PT Astra Serif" w:hAnsi="PT Astra Serif"/>
          <w:sz w:val="28"/>
          <w:szCs w:val="28"/>
        </w:rPr>
        <w:t>5</w:t>
      </w:r>
      <w:r w:rsidRPr="00490EBA">
        <w:rPr>
          <w:rFonts w:ascii="PT Astra Serif" w:hAnsi="PT Astra Serif"/>
          <w:sz w:val="28"/>
          <w:szCs w:val="28"/>
        </w:rPr>
        <w:t>.9. Собственники (владельцы, пользователи) индивидуальных жилых домов должны обеспечивать возврат контейнеров в границы домовладений в течение не более 12 (двенадцати) часов после их опорожнения.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8.5.</w:t>
      </w:r>
      <w:r w:rsidR="00F6347C" w:rsidRPr="00490EBA">
        <w:rPr>
          <w:rFonts w:ascii="PT Astra Serif" w:hAnsi="PT Astra Serif"/>
          <w:sz w:val="28"/>
          <w:szCs w:val="28"/>
        </w:rPr>
        <w:t>5</w:t>
      </w:r>
      <w:r w:rsidRPr="00490EBA">
        <w:rPr>
          <w:rFonts w:ascii="PT Astra Serif" w:hAnsi="PT Astra Serif"/>
          <w:sz w:val="28"/>
          <w:szCs w:val="28"/>
        </w:rPr>
        <w:t>.10. При планово-регулярной системе сбора и вывоза ОПП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переполнение контейнеров, влекущее загрязнение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оставление (хранение) индивидуальных контейнеров за границами домовладений на время, превышающее указанное в пунктах 8.5.</w:t>
      </w:r>
      <w:r w:rsidR="00F6347C" w:rsidRPr="00490EBA">
        <w:rPr>
          <w:rFonts w:ascii="PT Astra Serif" w:hAnsi="PT Astra Serif"/>
          <w:sz w:val="28"/>
          <w:szCs w:val="28"/>
        </w:rPr>
        <w:t>5</w:t>
      </w:r>
      <w:r w:rsidRPr="00490EBA">
        <w:rPr>
          <w:rFonts w:ascii="PT Astra Serif" w:hAnsi="PT Astra Serif"/>
          <w:sz w:val="28"/>
          <w:szCs w:val="28"/>
        </w:rPr>
        <w:t>.7, 8.5.</w:t>
      </w:r>
      <w:r w:rsidR="00F6347C" w:rsidRPr="00490EBA">
        <w:rPr>
          <w:rFonts w:ascii="PT Astra Serif" w:hAnsi="PT Astra Serif"/>
          <w:sz w:val="28"/>
          <w:szCs w:val="28"/>
        </w:rPr>
        <w:t>5</w:t>
      </w:r>
      <w:r w:rsidRPr="00490EBA">
        <w:rPr>
          <w:rFonts w:ascii="PT Astra Serif" w:hAnsi="PT Astra Serif"/>
          <w:sz w:val="28"/>
          <w:szCs w:val="28"/>
        </w:rPr>
        <w:t>.9 настоящих Правил.</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 Порядок содержания элементов благоустройства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 Содержание элементов благоустройства территорий, включая работы по восстановлению и ремонту памятников, мемориалов, осуществляется собственником (уполномоченным им лицом) соответствующих элементов благоустройства, в том числе содержание элементов благоустройства, расположенных на прилегающих территориях.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Организацию содержания элементов благоустройства на объектах, находящихся в муниципальной собственности, осуществляет администрация </w:t>
      </w:r>
      <w:r w:rsidRPr="00490EBA">
        <w:rPr>
          <w:rFonts w:ascii="PT Astra Serif" w:hAnsi="PT Astra Serif"/>
          <w:sz w:val="28"/>
          <w:szCs w:val="28"/>
        </w:rPr>
        <w:lastRenderedPageBreak/>
        <w:t>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8.6.2. Строительство и установка оград, заборов, газонных, тротуарных и иных ограждений осуществляется с соблюдением требований, установленных пунктами 2.5.1 - 2.5.8, 2.6.1, 2.9.5, 2.11.13.1, 2.11.17.3, 2.11.20.2, 7.2.2.3, 8.2.24, 8.2.25, 8.6.15, 8.6.19.7, 8.8.7 - 8.8.7.2, 8.8.13.1, 8.8.13.2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8.6.3. Запрещена самовольная установка оград, заборов, газонных и тротуарных ограждений и других элементов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8.6.4. Запрещается загрязнение территорий, связанное с эксплуатацией и ремонтом транспортных средств. Запрещается мойка транспортных средств у водоразборных колонок и колодцев, на тротуарах, детских площадках, в </w:t>
      </w:r>
      <w:proofErr w:type="gramStart"/>
      <w:r w:rsidRPr="00490EBA">
        <w:rPr>
          <w:rFonts w:ascii="PT Astra Serif" w:hAnsi="PT Astra Serif"/>
          <w:sz w:val="28"/>
          <w:szCs w:val="28"/>
        </w:rPr>
        <w:t>других</w:t>
      </w:r>
      <w:proofErr w:type="gramEnd"/>
      <w:r w:rsidRPr="00490EBA">
        <w:rPr>
          <w:rFonts w:ascii="PT Astra Serif" w:hAnsi="PT Astra Serif"/>
          <w:sz w:val="28"/>
          <w:szCs w:val="28"/>
        </w:rPr>
        <w:t xml:space="preserve"> не отведенных для этих целей местах.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w:t>
      </w:r>
      <w:r w:rsidR="00F6347C" w:rsidRPr="00490EBA">
        <w:rPr>
          <w:rFonts w:ascii="PT Astra Serif" w:hAnsi="PT Astra Serif"/>
          <w:sz w:val="28"/>
          <w:szCs w:val="28"/>
        </w:rPr>
        <w:t>5</w:t>
      </w:r>
      <w:r w:rsidRPr="00490EBA">
        <w:rPr>
          <w:rFonts w:ascii="PT Astra Serif" w:hAnsi="PT Astra Serif"/>
          <w:sz w:val="28"/>
          <w:szCs w:val="28"/>
        </w:rPr>
        <w:t>. Все юридические и физические лица обязаны соблюдать правила содержания закрепленных за предприятиями, организациями и учреждениями разворотных колец, остановочных пунктов пассажирского транспорта общего пользования, парковочных зон.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w:t>
      </w:r>
      <w:r w:rsidR="00357223" w:rsidRPr="00490EBA">
        <w:rPr>
          <w:rFonts w:ascii="PT Astra Serif" w:hAnsi="PT Astra Serif"/>
          <w:sz w:val="28"/>
          <w:szCs w:val="28"/>
        </w:rPr>
        <w:t>6</w:t>
      </w:r>
      <w:r w:rsidRPr="00490EBA">
        <w:rPr>
          <w:rFonts w:ascii="PT Astra Serif" w:hAnsi="PT Astra Serif"/>
          <w:sz w:val="28"/>
          <w:szCs w:val="28"/>
        </w:rPr>
        <w:t>. Физические и юридические лица, являющиеся владельцами малых архитектурных форм, обязаны производить их ремонт и окраску.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w:t>
      </w:r>
      <w:r w:rsidR="00357223" w:rsidRPr="00490EBA">
        <w:rPr>
          <w:rFonts w:ascii="PT Astra Serif" w:hAnsi="PT Astra Serif"/>
          <w:sz w:val="28"/>
          <w:szCs w:val="28"/>
        </w:rPr>
        <w:t>7</w:t>
      </w:r>
      <w:r w:rsidRPr="00490EBA">
        <w:rPr>
          <w:rFonts w:ascii="PT Astra Serif" w:hAnsi="PT Astra Serif"/>
          <w:sz w:val="28"/>
          <w:szCs w:val="28"/>
        </w:rPr>
        <w:t xml:space="preserve">. </w:t>
      </w:r>
      <w:proofErr w:type="gramStart"/>
      <w:r w:rsidRPr="00490EBA">
        <w:rPr>
          <w:rFonts w:ascii="PT Astra Serif" w:hAnsi="PT Astra Serif"/>
          <w:sz w:val="28"/>
          <w:szCs w:val="28"/>
        </w:rPr>
        <w:t>Окраску киосков, павильонов, палаток, тележек, лотков, столиков, заборов и ограждений,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по мере необходимости, но не реже одного раза в 2 года.</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w:t>
      </w:r>
      <w:r w:rsidR="00357223" w:rsidRPr="00490EBA">
        <w:rPr>
          <w:rFonts w:ascii="PT Astra Serif" w:hAnsi="PT Astra Serif"/>
          <w:sz w:val="28"/>
          <w:szCs w:val="28"/>
        </w:rPr>
        <w:t>8</w:t>
      </w:r>
      <w:r w:rsidRPr="00490EBA">
        <w:rPr>
          <w:rFonts w:ascii="PT Astra Serif" w:hAnsi="PT Astra Serif"/>
          <w:sz w:val="28"/>
          <w:szCs w:val="28"/>
        </w:rPr>
        <w:t>.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w:t>
      </w:r>
      <w:r w:rsidR="00357223" w:rsidRPr="00490EBA">
        <w:rPr>
          <w:rFonts w:ascii="PT Astra Serif" w:hAnsi="PT Astra Serif"/>
          <w:sz w:val="28"/>
          <w:szCs w:val="28"/>
        </w:rPr>
        <w:t>9</w:t>
      </w:r>
      <w:r w:rsidRPr="00490EBA">
        <w:rPr>
          <w:rFonts w:ascii="PT Astra Serif" w:hAnsi="PT Astra Serif"/>
          <w:sz w:val="28"/>
          <w:szCs w:val="28"/>
        </w:rPr>
        <w:t>.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357223" w:rsidRPr="00490EBA">
        <w:rPr>
          <w:rFonts w:ascii="PT Astra Serif" w:hAnsi="PT Astra Serif"/>
          <w:sz w:val="28"/>
          <w:szCs w:val="28"/>
        </w:rPr>
        <w:t>0</w:t>
      </w:r>
      <w:r w:rsidRPr="00490EBA">
        <w:rPr>
          <w:rFonts w:ascii="PT Astra Serif" w:hAnsi="PT Astra Serif"/>
          <w:sz w:val="28"/>
          <w:szCs w:val="28"/>
        </w:rPr>
        <w:t>. Текущий, капитальный ремонт и окраска фасадов зданий, строений и сооружений, их содержание обеспечиваются самостоятельно либо посредством привлечения специализированных организаций следующими лицами: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357223" w:rsidRPr="00490EBA">
        <w:rPr>
          <w:rFonts w:ascii="PT Astra Serif" w:hAnsi="PT Astra Serif"/>
          <w:sz w:val="28"/>
          <w:szCs w:val="28"/>
        </w:rPr>
        <w:t>0</w:t>
      </w:r>
      <w:r w:rsidRPr="00490EBA">
        <w:rPr>
          <w:rFonts w:ascii="PT Astra Serif" w:hAnsi="PT Astra Serif"/>
          <w:sz w:val="28"/>
          <w:szCs w:val="28"/>
        </w:rPr>
        <w:t>.1. Собственниками зданий, строений и сооружений - в отношении нежилых зданий, строений и сооружений, принадлежащих им на праве собственности.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случае если помещения в нежилом здании принадлежат на праве собственности нескольким лицам (физическим и/или юридическим), эти лица обеспечивают содержание части фасада, соответствующей принадлежащим им нежилым помещениям.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 случае передачи нежилого здания (помещений в нежилом здании), </w:t>
      </w:r>
      <w:r w:rsidRPr="00490EBA">
        <w:rPr>
          <w:rFonts w:ascii="PT Astra Serif" w:hAnsi="PT Astra Serif"/>
          <w:sz w:val="28"/>
          <w:szCs w:val="28"/>
        </w:rPr>
        <w:lastRenderedPageBreak/>
        <w:t>строения, сооружения в аренду содержание фасада обеспечивается собственником нежилого здания (помещений в нежилом здании), строения, сооружения, если иное не предусмотрено законом или договором аренды.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357223" w:rsidRPr="00490EBA">
        <w:rPr>
          <w:rFonts w:ascii="PT Astra Serif" w:hAnsi="PT Astra Serif"/>
          <w:sz w:val="28"/>
          <w:szCs w:val="28"/>
        </w:rPr>
        <w:t>0</w:t>
      </w:r>
      <w:r w:rsidRPr="00490EBA">
        <w:rPr>
          <w:rFonts w:ascii="PT Astra Serif" w:hAnsi="PT Astra Serif"/>
          <w:sz w:val="28"/>
          <w:szCs w:val="28"/>
        </w:rPr>
        <w:t>.2. Государственными и муниципальными унитарными предприятиями - в отношении нежилых зданий, строений и сооружений, принадлежащих им на праве хозяйственного ведения.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357223" w:rsidRPr="00490EBA">
        <w:rPr>
          <w:rFonts w:ascii="PT Astra Serif" w:hAnsi="PT Astra Serif"/>
          <w:sz w:val="28"/>
          <w:szCs w:val="28"/>
        </w:rPr>
        <w:t>0</w:t>
      </w:r>
      <w:r w:rsidRPr="00490EBA">
        <w:rPr>
          <w:rFonts w:ascii="PT Astra Serif" w:hAnsi="PT Astra Serif"/>
          <w:sz w:val="28"/>
          <w:szCs w:val="28"/>
        </w:rPr>
        <w:t>.3. Государственными и муниципальными казенными предприятиями, бюджетными учреждениями - в отношении нежилых зданий, строений и сооружений, принадлежащих им на праве оперативного 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357223" w:rsidRPr="00490EBA">
        <w:rPr>
          <w:rFonts w:ascii="PT Astra Serif" w:hAnsi="PT Astra Serif"/>
          <w:sz w:val="28"/>
          <w:szCs w:val="28"/>
        </w:rPr>
        <w:t>0</w:t>
      </w:r>
      <w:r w:rsidRPr="00490EBA">
        <w:rPr>
          <w:rFonts w:ascii="PT Astra Serif" w:hAnsi="PT Astra Serif"/>
          <w:sz w:val="28"/>
          <w:szCs w:val="28"/>
        </w:rPr>
        <w:t>.4. Управляющими компаниями - в отношении многоквартирных жилых домов, находящихся у них в управлении в соответствии с договором управления, заключенным с собственниками помещений в многоквартирном доме.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357223" w:rsidRPr="00490EBA">
        <w:rPr>
          <w:rFonts w:ascii="PT Astra Serif" w:hAnsi="PT Astra Serif"/>
          <w:sz w:val="28"/>
          <w:szCs w:val="28"/>
        </w:rPr>
        <w:t>0</w:t>
      </w:r>
      <w:r w:rsidRPr="00490EBA">
        <w:rPr>
          <w:rFonts w:ascii="PT Astra Serif" w:hAnsi="PT Astra Serif"/>
          <w:sz w:val="28"/>
          <w:szCs w:val="28"/>
        </w:rPr>
        <w:t>.5. Товариществами собственников жилья, жилищными кооперативами - в отношении многоквартирных жилых домов, в которых выбран способ управления товариществом собственников жилья либо жилищным кооперативом.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357223" w:rsidRPr="00490EBA">
        <w:rPr>
          <w:rFonts w:ascii="PT Astra Serif" w:hAnsi="PT Astra Serif"/>
          <w:sz w:val="28"/>
          <w:szCs w:val="28"/>
        </w:rPr>
        <w:t>0</w:t>
      </w:r>
      <w:r w:rsidRPr="00490EBA">
        <w:rPr>
          <w:rFonts w:ascii="PT Astra Serif" w:hAnsi="PT Astra Serif"/>
          <w:sz w:val="28"/>
          <w:szCs w:val="28"/>
        </w:rPr>
        <w:t xml:space="preserve">.6. </w:t>
      </w:r>
      <w:r w:rsidR="00357223" w:rsidRPr="00490EBA">
        <w:rPr>
          <w:rFonts w:ascii="PT Astra Serif" w:hAnsi="PT Astra Serif"/>
          <w:sz w:val="28"/>
          <w:szCs w:val="28"/>
        </w:rPr>
        <w:t>Собственниками помещений в МКД</w:t>
      </w:r>
      <w:r w:rsidRPr="00490EBA">
        <w:rPr>
          <w:rFonts w:ascii="PT Astra Serif" w:hAnsi="PT Astra Serif"/>
          <w:sz w:val="28"/>
          <w:szCs w:val="28"/>
        </w:rPr>
        <w:t xml:space="preserve"> - в отношении многоквартирных жилых домов, в которых выбран способ управления - непосредственное управление </w:t>
      </w:r>
      <w:r w:rsidR="00357223" w:rsidRPr="00490EBA">
        <w:rPr>
          <w:rFonts w:ascii="PT Astra Serif" w:hAnsi="PT Astra Serif"/>
          <w:sz w:val="28"/>
          <w:szCs w:val="28"/>
        </w:rPr>
        <w:t xml:space="preserve">или эксплуатирующими организациями, если таковые наняты собственниками помещений в многоквартирном доме.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E107B8" w:rsidRPr="00490EBA">
        <w:rPr>
          <w:rFonts w:ascii="PT Astra Serif" w:hAnsi="PT Astra Serif"/>
          <w:sz w:val="28"/>
          <w:szCs w:val="28"/>
        </w:rPr>
        <w:t>0</w:t>
      </w:r>
      <w:r w:rsidRPr="00490EBA">
        <w:rPr>
          <w:rFonts w:ascii="PT Astra Serif" w:hAnsi="PT Astra Serif"/>
          <w:sz w:val="28"/>
          <w:szCs w:val="28"/>
        </w:rPr>
        <w:t>.7. Собственниками (правообладателями) индивидуальных (частных) жилых домов - в отношении индивидуальных (частных) жилых домов, принадлежащих им на праве собственности или ином праве.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E107B8" w:rsidRPr="00490EBA">
        <w:rPr>
          <w:rFonts w:ascii="PT Astra Serif" w:hAnsi="PT Astra Serif"/>
          <w:sz w:val="28"/>
          <w:szCs w:val="28"/>
        </w:rPr>
        <w:t>1</w:t>
      </w:r>
      <w:r w:rsidRPr="00490EBA">
        <w:rPr>
          <w:rFonts w:ascii="PT Astra Serif" w:hAnsi="PT Astra Serif"/>
          <w:sz w:val="28"/>
          <w:szCs w:val="28"/>
        </w:rPr>
        <w:t>. Всякие изменения колористических решений фасадов зданий и сооружений производятся в порядке, установленном действующим законодательством Российской Федерации, законодательством Тульской области, муниципальными нормативными правовыми актами муниципального образования город Щекино и муниципального образования Щекинский район.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E107B8" w:rsidRPr="00490EBA">
        <w:rPr>
          <w:rFonts w:ascii="PT Astra Serif" w:hAnsi="PT Astra Serif"/>
          <w:sz w:val="28"/>
          <w:szCs w:val="28"/>
        </w:rPr>
        <w:t>2</w:t>
      </w:r>
      <w:r w:rsidRPr="00490EBA">
        <w:rPr>
          <w:rFonts w:ascii="PT Astra Serif" w:hAnsi="PT Astra Serif"/>
          <w:sz w:val="28"/>
          <w:szCs w:val="28"/>
        </w:rPr>
        <w:t>. В состав элементов фасадов зданий и сооружений, подлежащих содержанию, входят:</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 входные группы (ступени, площадки, перила, козырьки над входом, ограждения, стены, двери), входы в подвальные помещения и </w:t>
      </w:r>
      <w:proofErr w:type="spellStart"/>
      <w:r w:rsidRPr="00490EBA">
        <w:rPr>
          <w:rFonts w:ascii="PT Astra Serif" w:hAnsi="PT Astra Serif"/>
          <w:sz w:val="28"/>
          <w:szCs w:val="28"/>
        </w:rPr>
        <w:t>мусорокамеры</w:t>
      </w:r>
      <w:proofErr w:type="spellEnd"/>
      <w:r w:rsidRPr="00490EBA">
        <w:rPr>
          <w:rFonts w:ascii="PT Astra Serif" w:hAnsi="PT Astra Serif"/>
          <w:sz w:val="28"/>
          <w:szCs w:val="28"/>
        </w:rPr>
        <w:t>;</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цоколь здания;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внешние поверхности стен, выступающие элементы фасадов (балконы, лоджии, эркеры, карнизы);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кровли, включая вентиляционные и дымовые трубы, ограждающие решетки, выходы на кровлю;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архитектурные детали и облицовка (колонны, пилястры, розетки, капители, фризы, пояски и др.);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водосточные трубы, включая воронки;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парапетные и оконные ограждения, решетки, металлическая отделка </w:t>
      </w:r>
      <w:r w:rsidRPr="00490EBA">
        <w:rPr>
          <w:rFonts w:ascii="PT Astra Serif" w:hAnsi="PT Astra Serif"/>
          <w:sz w:val="28"/>
          <w:szCs w:val="28"/>
        </w:rPr>
        <w:lastRenderedPageBreak/>
        <w:t>окон, балконов, поясков, выступов цоколя, свесов;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навесные металлические конструкции (</w:t>
      </w:r>
      <w:proofErr w:type="spellStart"/>
      <w:r w:rsidRPr="00490EBA">
        <w:rPr>
          <w:rFonts w:ascii="PT Astra Serif" w:hAnsi="PT Astra Serif"/>
          <w:sz w:val="28"/>
          <w:szCs w:val="28"/>
        </w:rPr>
        <w:t>флагодержатели</w:t>
      </w:r>
      <w:proofErr w:type="spellEnd"/>
      <w:r w:rsidRPr="00490EBA">
        <w:rPr>
          <w:rFonts w:ascii="PT Astra Serif" w:hAnsi="PT Astra Serif"/>
          <w:sz w:val="28"/>
          <w:szCs w:val="28"/>
        </w:rPr>
        <w:t>, анкеры, пожарные лестницы, вентиляционное оборудование);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стекла, рамы, балконные двери;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стационарные ограждения, прилегающие к зданиям;</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конструкции, устанавливаемые на фасадах, крышах или иных внешних поверхностях, внешних зданий и сооружений,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обязательным в силу статьи 9 Закона РФ от 07.02.1992 N 2300-1 "О защите прав потребителей" (а именно: информации о фирменном наименовании</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наименовании) организации, месте ее нахождения (адресе) и режиме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E107B8" w:rsidRPr="00490EBA">
        <w:rPr>
          <w:rFonts w:ascii="PT Astra Serif" w:hAnsi="PT Astra Serif"/>
          <w:sz w:val="28"/>
          <w:szCs w:val="28"/>
        </w:rPr>
        <w:t>3</w:t>
      </w:r>
      <w:r w:rsidRPr="00490EBA">
        <w:rPr>
          <w:rFonts w:ascii="PT Astra Serif" w:hAnsi="PT Astra Serif"/>
          <w:sz w:val="28"/>
          <w:szCs w:val="28"/>
        </w:rPr>
        <w:t>. При содержании фасадов зданий и сооружений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наличие повреждений и/или разрушение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шелушений окраски, трещин, отслоившейся штукатурки и/или облицовки, повреждение кирпичной кладки, отслоение защитного слоя железобетонных конструкций;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наличие загрязнений на поверхности фасадов зданий и сооружений, цокольной части, оконных и входных конструкций, выступающих элементов фасадов, балконов, лоджий, эркеров, тамбуров, карнизов, козырьков, в том числе наличие грязевых подтеков и/или пятен;</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наличие граффити (изображений, рисунков, надписей, нанесенных красками, аэрозолями, спреями, чернилами на стенах и иных поверхностях зданий и сооружений), а также наличие надписей и рисунков, нацарапанных на штукатурке и/или облицовке стен и иных поверхностях зданий и сооружений, за исключением случаев, когда граффити и иные рисунки наносятся на фасады зданий и сооружений в рамках конкурсов, проводимых администрацией Щекинского района, либо конкурсов</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проводимых</w:t>
      </w:r>
      <w:proofErr w:type="gramEnd"/>
      <w:r w:rsidRPr="00490EBA">
        <w:rPr>
          <w:rFonts w:ascii="PT Astra Serif" w:hAnsi="PT Astra Serif"/>
          <w:sz w:val="28"/>
          <w:szCs w:val="28"/>
        </w:rPr>
        <w:t xml:space="preserve"> иными лицами, получившими согласование (разрешение) администрации Щекинского района на проведение конкурса. Нанесение граффити также запрещено при отсутствии согласия собственников зданий, сооружений, на которые наносится граффити, собственников помещений в МКД - в случаях, когда для нанесения граффити используются внешние стены МКД;</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в случаях, когда их наличие предусмотрено проектной документацией;</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наличие элементов фасадов зданий, не предусмотренных паспортом </w:t>
      </w:r>
      <w:r w:rsidRPr="00490EBA">
        <w:rPr>
          <w:rFonts w:ascii="PT Astra Serif" w:hAnsi="PT Astra Serif"/>
          <w:sz w:val="28"/>
          <w:szCs w:val="28"/>
        </w:rPr>
        <w:lastRenderedPageBreak/>
        <w:t>колористического решения фасада здания или Паспортом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отделка и окрашивание фасада и его элементов материалами, отличающимися по цвету от установленного для данного здания паспортом колористического решения или Паспортом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частичная окраска фасадов;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некачественное решение швов между оконной и дверной коробкой и проемом, ухудшающее внешний вид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размещение наружных кондиционеров на главных и боковых фасадах зданий, расположенных на магистральных улицах и общегородских дорогах;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изменение внешнего вида фасада в отсутствие оформленного паспорта колористического решения данного фасада или Паспорта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изменение внешнего вида фасада без предварительного внесения соответствующих изменений в колористическое решение данного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E107B8" w:rsidRPr="00490EBA">
        <w:rPr>
          <w:rFonts w:ascii="PT Astra Serif" w:hAnsi="PT Astra Serif"/>
          <w:sz w:val="28"/>
          <w:szCs w:val="28"/>
        </w:rPr>
        <w:t>4</w:t>
      </w:r>
      <w:r w:rsidRPr="00490EBA">
        <w:rPr>
          <w:rFonts w:ascii="PT Astra Serif" w:hAnsi="PT Astra Serif"/>
          <w:sz w:val="28"/>
          <w:szCs w:val="28"/>
        </w:rPr>
        <w:t>. На территории муниципального образования город Щекино Щекинского района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размещать и складировать тару, промышленные товары и иные предметы торговли на тротуарах, газонах, дорогах.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E107B8" w:rsidRPr="00490EBA">
        <w:rPr>
          <w:rFonts w:ascii="PT Astra Serif" w:hAnsi="PT Astra Serif"/>
          <w:sz w:val="28"/>
          <w:szCs w:val="28"/>
        </w:rPr>
        <w:t>5</w:t>
      </w:r>
      <w:r w:rsidRPr="00490EBA">
        <w:rPr>
          <w:rFonts w:ascii="PT Astra Serif" w:hAnsi="PT Astra Serif"/>
          <w:sz w:val="28"/>
          <w:szCs w:val="28"/>
        </w:rPr>
        <w:t>. Запрещено</w:t>
      </w:r>
      <w:r w:rsidR="00E107B8" w:rsidRPr="00490EBA">
        <w:rPr>
          <w:rFonts w:ascii="PT Astra Serif" w:hAnsi="PT Astra Serif"/>
          <w:sz w:val="28"/>
          <w:szCs w:val="28"/>
        </w:rPr>
        <w:t xml:space="preserve"> на общественных территориях</w:t>
      </w:r>
      <w:r w:rsidRPr="00490EBA">
        <w:rPr>
          <w:rFonts w:ascii="PT Astra Serif" w:hAnsi="PT Astra Serif"/>
          <w:sz w:val="28"/>
          <w:szCs w:val="28"/>
        </w:rPr>
        <w:t xml:space="preserve"> самовольное возведение хозяйственных и вспомогательных построек (</w:t>
      </w:r>
      <w:r w:rsidR="00E107B8" w:rsidRPr="00490EBA">
        <w:rPr>
          <w:rFonts w:ascii="PT Astra Serif" w:hAnsi="PT Astra Serif"/>
          <w:sz w:val="28"/>
          <w:szCs w:val="28"/>
        </w:rPr>
        <w:t>НТО,</w:t>
      </w:r>
      <w:r w:rsidRPr="00490EBA">
        <w:rPr>
          <w:rFonts w:ascii="PT Astra Serif" w:hAnsi="PT Astra Serif"/>
          <w:sz w:val="28"/>
          <w:szCs w:val="28"/>
        </w:rPr>
        <w:t xml:space="preserve"> сараев, будок, гаражей, голубятен, теплиц и т.п.) без получения соответствующего разрешения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8.6.1</w:t>
      </w:r>
      <w:r w:rsidR="00E107B8" w:rsidRPr="00490EBA">
        <w:rPr>
          <w:rFonts w:ascii="PT Astra Serif" w:hAnsi="PT Astra Serif"/>
          <w:sz w:val="28"/>
          <w:szCs w:val="28"/>
        </w:rPr>
        <w:t>6</w:t>
      </w:r>
      <w:r w:rsidRPr="00490EBA">
        <w:rPr>
          <w:rFonts w:ascii="PT Astra Serif" w:hAnsi="PT Astra Serif"/>
          <w:sz w:val="28"/>
          <w:szCs w:val="28"/>
        </w:rPr>
        <w:t>. Запрещается размещать кондиционеры, телекоммуникационные антенны, производить какие-либо изменения внешнего вида и конфигурации балконов, лоджий на фасадах зданий, сооружений, выходящих на магистральные улицы.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E107B8" w:rsidRPr="00490EBA">
        <w:rPr>
          <w:rFonts w:ascii="PT Astra Serif" w:hAnsi="PT Astra Serif"/>
          <w:sz w:val="28"/>
          <w:szCs w:val="28"/>
        </w:rPr>
        <w:t>7</w:t>
      </w:r>
      <w:r w:rsidRPr="00490EBA">
        <w:rPr>
          <w:rFonts w:ascii="PT Astra Serif" w:hAnsi="PT Astra Serif"/>
          <w:sz w:val="28"/>
          <w:szCs w:val="28"/>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вне мест (площадок) накопления твердых коммунальных отходов или мест, специально определенных решением общего собрания собственников помещений в многоквартирном доме.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221DBA" w:rsidRPr="00490EBA">
        <w:rPr>
          <w:rFonts w:ascii="PT Astra Serif" w:hAnsi="PT Astra Serif"/>
          <w:sz w:val="28"/>
          <w:szCs w:val="28"/>
        </w:rPr>
        <w:t>8</w:t>
      </w:r>
      <w:r w:rsidRPr="00490EBA">
        <w:rPr>
          <w:rFonts w:ascii="PT Astra Serif" w:hAnsi="PT Astra Serif"/>
          <w:sz w:val="28"/>
          <w:szCs w:val="28"/>
        </w:rPr>
        <w:t>. Содержание малых архитектурных форм.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221DBA" w:rsidRPr="00490EBA">
        <w:rPr>
          <w:rFonts w:ascii="PT Astra Serif" w:hAnsi="PT Astra Serif"/>
          <w:sz w:val="28"/>
          <w:szCs w:val="28"/>
        </w:rPr>
        <w:t>8</w:t>
      </w:r>
      <w:r w:rsidRPr="00490EBA">
        <w:rPr>
          <w:rFonts w:ascii="PT Astra Serif" w:hAnsi="PT Astra Serif"/>
          <w:sz w:val="28"/>
          <w:szCs w:val="28"/>
        </w:rPr>
        <w:t>.1. Весной малые архитектурные формы тщательно осматривают, заменяют сломанные рейки и крепления новыми. Старые рейки очищают от краски, металлические детали - от ржавчины и старой краски, затем их моют с применением моющего состава и протирают тряпкой насухо. Высохшие конструкции равномерно окрашивают с помощью пистолета-распылителя; металлические поверхности красят вручную.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221DBA" w:rsidRPr="00490EBA">
        <w:rPr>
          <w:rFonts w:ascii="PT Astra Serif" w:hAnsi="PT Astra Serif"/>
          <w:sz w:val="28"/>
          <w:szCs w:val="28"/>
        </w:rPr>
        <w:t>8</w:t>
      </w:r>
      <w:r w:rsidRPr="00490EBA">
        <w:rPr>
          <w:rFonts w:ascii="PT Astra Serif" w:hAnsi="PT Astra Serif"/>
          <w:sz w:val="28"/>
          <w:szCs w:val="28"/>
        </w:rPr>
        <w:t>.2. Цветочные вазы и урны весной моют снаружи (урны и внутри), очищают от старого покрытия, красят вручную или с помощью пистолета-распылителя компрессорной установки.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221DBA" w:rsidRPr="00490EBA">
        <w:rPr>
          <w:rFonts w:ascii="PT Astra Serif" w:hAnsi="PT Astra Serif"/>
          <w:sz w:val="28"/>
          <w:szCs w:val="28"/>
        </w:rPr>
        <w:t>8</w:t>
      </w:r>
      <w:r w:rsidRPr="00490EBA">
        <w:rPr>
          <w:rFonts w:ascii="PT Astra Serif" w:hAnsi="PT Astra Serif"/>
          <w:sz w:val="28"/>
          <w:szCs w:val="28"/>
        </w:rPr>
        <w:t>.3. Для содержания цветочных ваз и урн постоянно в надлежащем внешнем и санитарно-гигиеническом состоянии необходимо: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своевременно убирать все сломанные или ремонтировать частично поврежденные урны и вазы;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протирать внешние стенки влажной тряпкой с удалением подтеков и грязи;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собирать и удалять случайный мусор, отцветшие соцветия и цветы, засохшие листья.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221DBA" w:rsidRPr="00490EBA">
        <w:rPr>
          <w:rFonts w:ascii="PT Astra Serif" w:hAnsi="PT Astra Serif"/>
          <w:sz w:val="28"/>
          <w:szCs w:val="28"/>
        </w:rPr>
        <w:t>8</w:t>
      </w:r>
      <w:r w:rsidRPr="00490EBA">
        <w:rPr>
          <w:rFonts w:ascii="PT Astra Serif" w:hAnsi="PT Astra Serif"/>
          <w:sz w:val="28"/>
          <w:szCs w:val="28"/>
        </w:rPr>
        <w:t>.4. В летнее время проводится постоянный осмотр всех малых архитектурных форм, находящихся на объекте озеленения, своевременный ремонт или удаление их, неоднократная мойка с применением моющих средств.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221DBA" w:rsidRPr="00490EBA">
        <w:rPr>
          <w:rFonts w:ascii="PT Astra Serif" w:hAnsi="PT Astra Serif"/>
          <w:sz w:val="28"/>
          <w:szCs w:val="28"/>
        </w:rPr>
        <w:t>8</w:t>
      </w:r>
      <w:r w:rsidRPr="00490EBA">
        <w:rPr>
          <w:rFonts w:ascii="PT Astra Serif" w:hAnsi="PT Astra Serif"/>
          <w:sz w:val="28"/>
          <w:szCs w:val="28"/>
        </w:rPr>
        <w:t>.5. Особое внимание должно быть уделено малым архитектурным формам, применяемым для оформления спортивных площадок, детских площадок, арен, троп здоровья, экологических троп и т.п. Они должны постоянно находиться в исправном состоянии, все составляющие должны быть крепко и надежно скреплены между собой.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221DBA" w:rsidRPr="00490EBA">
        <w:rPr>
          <w:rFonts w:ascii="PT Astra Serif" w:hAnsi="PT Astra Serif"/>
          <w:sz w:val="28"/>
          <w:szCs w:val="28"/>
        </w:rPr>
        <w:t>8</w:t>
      </w:r>
      <w:r w:rsidRPr="00490EBA">
        <w:rPr>
          <w:rFonts w:ascii="PT Astra Serif" w:hAnsi="PT Astra Serif"/>
          <w:sz w:val="28"/>
          <w:szCs w:val="28"/>
        </w:rPr>
        <w:t>.6. Кабели, подающие электроэнергию к светильникам на озелененную территорию, нуждаются в постоянном контроле со стороны специализированной организации.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221DBA" w:rsidRPr="00490EBA">
        <w:rPr>
          <w:rFonts w:ascii="PT Astra Serif" w:hAnsi="PT Astra Serif"/>
          <w:sz w:val="28"/>
          <w:szCs w:val="28"/>
        </w:rPr>
        <w:t>8</w:t>
      </w:r>
      <w:r w:rsidRPr="00490EBA">
        <w:rPr>
          <w:rFonts w:ascii="PT Astra Serif" w:hAnsi="PT Astra Serif"/>
          <w:sz w:val="28"/>
          <w:szCs w:val="28"/>
        </w:rPr>
        <w:t>.7. Приствольные ограждения (металлические или чугунные решетки) необходимо регулярно поднимать, ремонтировать, очищать от старого покрытия и производить окраску.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8.6.1</w:t>
      </w:r>
      <w:r w:rsidR="00221DBA" w:rsidRPr="00490EBA">
        <w:rPr>
          <w:rFonts w:ascii="PT Astra Serif" w:hAnsi="PT Astra Serif"/>
          <w:sz w:val="28"/>
          <w:szCs w:val="28"/>
        </w:rPr>
        <w:t>8</w:t>
      </w:r>
      <w:r w:rsidRPr="00490EBA">
        <w:rPr>
          <w:rFonts w:ascii="PT Astra Serif" w:hAnsi="PT Astra Serif"/>
          <w:sz w:val="28"/>
          <w:szCs w:val="28"/>
        </w:rPr>
        <w:t xml:space="preserve">.8. Декоративная парковая и городская скульптура, монументальная скульптура, беседки, навесы, фонтаны, трельяжи на </w:t>
      </w:r>
      <w:r w:rsidRPr="00490EBA">
        <w:rPr>
          <w:rFonts w:ascii="PT Astra Serif" w:hAnsi="PT Astra Serif"/>
          <w:sz w:val="28"/>
          <w:szCs w:val="28"/>
        </w:rPr>
        <w:lastRenderedPageBreak/>
        <w:t>озелененной территории должны быть в исправном и чистом состоянии.</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8.7. Содержание и эксплуатация дорог</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улиц и дорог, внутриквартальных проездов,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ГОСТ</w:t>
      </w:r>
      <w:r w:rsidR="00221DBA" w:rsidRPr="00490EBA">
        <w:rPr>
          <w:rFonts w:ascii="PT Astra Serif" w:hAnsi="PT Astra Serif"/>
          <w:sz w:val="28"/>
          <w:szCs w:val="28"/>
        </w:rPr>
        <w:t>ов</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территорий дорог включает в себя: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текущий ремонт дорог, тротуаров, искусственных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ежедневную уборку грязи, мусора, снега и льда (наледи) с тротуаров (пешеходных территорий) и проезжей части дорог, улиц и мостов;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мойку и полив дорожных покрытий;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уход за газонами и зелеными насаждениями;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8.7.1. С целью сохранения дорожных покрытий на территории муниципального образования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подвоз груза волоком;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перегон по улицам населенных пунктов, имеющим твердое покрытие, машин на гусеничном ходу;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движение и стоянка большегрузного транспорта на внутриквартальных пешеходных дорожках, тротуарах.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должны осуществлять специализированные организации.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8.7.3.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специализированные организации на основании муниципальных контрактов.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8.7.4.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w:t>
      </w:r>
      <w:r w:rsidRPr="00490EBA">
        <w:rPr>
          <w:rFonts w:ascii="PT Astra Serif" w:hAnsi="PT Astra Serif"/>
          <w:sz w:val="28"/>
          <w:szCs w:val="28"/>
        </w:rPr>
        <w:lastRenderedPageBreak/>
        <w:t>исправном состоянии и закрытыми.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8.7.5. Содержание подземных пешеходных переходов и территорий, прилегающих к ним по периметру наземной части перехода, осуществляют специализированные организации на основании муниципальных контрактов.</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 Проведение работ при строительстве,</w:t>
      </w:r>
      <w:r w:rsidR="00791FA2">
        <w:rPr>
          <w:rFonts w:ascii="PT Astra Serif" w:hAnsi="PT Astra Serif"/>
          <w:sz w:val="28"/>
          <w:szCs w:val="28"/>
        </w:rPr>
        <w:t xml:space="preserve"> </w:t>
      </w:r>
      <w:r w:rsidRPr="00490EBA">
        <w:rPr>
          <w:rFonts w:ascii="PT Astra Serif" w:hAnsi="PT Astra Serif"/>
          <w:sz w:val="28"/>
          <w:szCs w:val="28"/>
        </w:rPr>
        <w:t>ремонте, реконструкции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8.8.1. </w:t>
      </w:r>
      <w:proofErr w:type="gramStart"/>
      <w:r w:rsidRPr="00490EBA">
        <w:rPr>
          <w:rFonts w:ascii="PT Astra Serif" w:hAnsi="PT Astra Serif"/>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w:t>
      </w:r>
      <w:r w:rsidR="00147A68" w:rsidRPr="00490EBA">
        <w:rPr>
          <w:rFonts w:ascii="PT Astra Serif" w:hAnsi="PT Astra Serif"/>
          <w:sz w:val="28"/>
          <w:szCs w:val="28"/>
        </w:rPr>
        <w:t xml:space="preserve"> на осуществление земляных работ</w:t>
      </w:r>
      <w:r w:rsidRPr="00490EBA">
        <w:rPr>
          <w:rFonts w:ascii="PT Astra Serif" w:hAnsi="PT Astra Serif"/>
          <w:sz w:val="28"/>
          <w:szCs w:val="28"/>
        </w:rPr>
        <w:t>, выданного управлением</w:t>
      </w:r>
      <w:r w:rsidR="00221DBA" w:rsidRPr="00490EBA">
        <w:rPr>
          <w:rFonts w:ascii="PT Astra Serif" w:hAnsi="PT Astra Serif"/>
          <w:sz w:val="28"/>
          <w:szCs w:val="28"/>
        </w:rPr>
        <w:t xml:space="preserve"> по вопросам жизнеобеспечения, благоустройства, строительства и  дорожно-транспортно</w:t>
      </w:r>
      <w:r w:rsidR="001A11AB" w:rsidRPr="00490EBA">
        <w:rPr>
          <w:rFonts w:ascii="PT Astra Serif" w:hAnsi="PT Astra Serif"/>
          <w:sz w:val="28"/>
          <w:szCs w:val="28"/>
        </w:rPr>
        <w:t>му</w:t>
      </w:r>
      <w:r w:rsidR="00221DBA" w:rsidRPr="00490EBA">
        <w:rPr>
          <w:rFonts w:ascii="PT Astra Serif" w:hAnsi="PT Astra Serif"/>
          <w:sz w:val="28"/>
          <w:szCs w:val="28"/>
        </w:rPr>
        <w:t xml:space="preserve"> хозяйств</w:t>
      </w:r>
      <w:r w:rsidR="001A11AB" w:rsidRPr="00490EBA">
        <w:rPr>
          <w:rFonts w:ascii="PT Astra Serif" w:hAnsi="PT Astra Serif"/>
          <w:sz w:val="28"/>
          <w:szCs w:val="28"/>
        </w:rPr>
        <w:t>у</w:t>
      </w:r>
      <w:r w:rsidR="00221DBA" w:rsidRPr="00490EBA">
        <w:rPr>
          <w:rFonts w:ascii="PT Astra Serif" w:hAnsi="PT Astra Serif"/>
          <w:sz w:val="28"/>
          <w:szCs w:val="28"/>
        </w:rPr>
        <w:t xml:space="preserve"> администрации Щекинского района</w:t>
      </w:r>
      <w:r w:rsidRPr="00490EBA">
        <w:rPr>
          <w:rFonts w:ascii="PT Astra Serif" w:hAnsi="PT Astra Serif"/>
          <w:sz w:val="28"/>
          <w:szCs w:val="28"/>
        </w:rPr>
        <w:t>, по форме в соответствии с приложением 4 к настоящим Правилам.</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Проведение работ при строительстве, ремонте, реконструкции коммуникаций с нарушением пунктов 8.8.3 - 8.8.32 настоящих Правил запрещено.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Производство работ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 Организациям, предприятиям, владельцам подземных коммуникаций и сетей, на которых произошло повреждение (авария), или организациям, предприятиям, эксплуатирующим данные сооружения, аварийные работы необходимо начинать после телефонограммы или уведомления администрации Щекинского района с последующей подачей заявки на оформ</w:t>
      </w:r>
      <w:r w:rsidR="00221DBA" w:rsidRPr="00490EBA">
        <w:rPr>
          <w:rFonts w:ascii="PT Astra Serif" w:hAnsi="PT Astra Serif"/>
          <w:sz w:val="28"/>
          <w:szCs w:val="28"/>
        </w:rPr>
        <w:t>ление разрешения</w:t>
      </w:r>
      <w:r w:rsidRPr="00490EBA">
        <w:rPr>
          <w:rFonts w:ascii="PT Astra Serif" w:hAnsi="PT Astra Serif"/>
          <w:sz w:val="28"/>
          <w:szCs w:val="28"/>
        </w:rPr>
        <w:t xml:space="preserve"> в 3-дневный срок на основании документа, подтверждающего факт аварии.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8.8.3. До начала земляных работ строительная организация должна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Особые условия подлежат неукоснительному соблюдению строительной организацией, производящей земляные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8.8.4.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w:t>
      </w:r>
      <w:proofErr w:type="spellStart"/>
      <w:r w:rsidRPr="00490EBA">
        <w:rPr>
          <w:rFonts w:ascii="PT Astra Serif" w:hAnsi="PT Astra Serif"/>
          <w:sz w:val="28"/>
          <w:szCs w:val="28"/>
        </w:rPr>
        <w:t>топооснове</w:t>
      </w:r>
      <w:proofErr w:type="spell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8.8.5. Если при выполнении земляных работ выявлено несоответствие расположения действующих подземных сооружений с данными </w:t>
      </w:r>
      <w:proofErr w:type="spellStart"/>
      <w:r w:rsidRPr="00490EBA">
        <w:rPr>
          <w:rFonts w:ascii="PT Astra Serif" w:hAnsi="PT Astra Serif"/>
          <w:sz w:val="28"/>
          <w:szCs w:val="28"/>
        </w:rPr>
        <w:t>топоосновы</w:t>
      </w:r>
      <w:proofErr w:type="spellEnd"/>
      <w:r w:rsidRPr="00490EBA">
        <w:rPr>
          <w:rFonts w:ascii="PT Astra Serif" w:hAnsi="PT Astra Serif"/>
          <w:sz w:val="28"/>
          <w:szCs w:val="28"/>
        </w:rPr>
        <w:t xml:space="preserve">, работы должны быть приостановлены и вызваны представители проектной организации, заказчика и эксплуатационных служб для принятия </w:t>
      </w:r>
      <w:r w:rsidRPr="00490EBA">
        <w:rPr>
          <w:rFonts w:ascii="PT Astra Serif" w:hAnsi="PT Astra Serif"/>
          <w:sz w:val="28"/>
          <w:szCs w:val="28"/>
        </w:rPr>
        <w:lastRenderedPageBreak/>
        <w:t>согласованного решения.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8.8.6.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8.8.7. До начала производства работ по разрытию требуется: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установить дорожные знаки в соответствии с согласованной схемой;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оградить место производства работ техническими средствами стандартного типа, окрашенными в цвета ярких тонов, преимущественно красных и белых, соответствующими требованиям подпункта 8.8.7.1 настоящих Правил,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ограниченной видимости и в темное время суток обеспечить места производства работ световыми сигналами красного цвета.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Разрешение  на </w:t>
      </w:r>
      <w:r w:rsidR="00147A68" w:rsidRPr="00490EBA">
        <w:rPr>
          <w:rFonts w:ascii="PT Astra Serif" w:hAnsi="PT Astra Serif"/>
          <w:sz w:val="28"/>
          <w:szCs w:val="28"/>
        </w:rPr>
        <w:t>осуществление</w:t>
      </w:r>
      <w:r w:rsidRPr="00490EBA">
        <w:rPr>
          <w:rFonts w:ascii="PT Astra Serif" w:hAnsi="PT Astra Serif"/>
          <w:sz w:val="28"/>
          <w:szCs w:val="28"/>
        </w:rPr>
        <w:t xml:space="preserve"> земляных работ должно храниться на месте работ и предъявляться по первому требованию лиц, осуществляющих </w:t>
      </w:r>
      <w:proofErr w:type="gramStart"/>
      <w:r w:rsidRPr="00490EBA">
        <w:rPr>
          <w:rFonts w:ascii="PT Astra Serif" w:hAnsi="PT Astra Serif"/>
          <w:sz w:val="28"/>
          <w:szCs w:val="28"/>
        </w:rPr>
        <w:t>контроль за</w:t>
      </w:r>
      <w:proofErr w:type="gramEnd"/>
      <w:r w:rsidRPr="00490EBA">
        <w:rPr>
          <w:rFonts w:ascii="PT Astra Serif" w:hAnsi="PT Astra Serif"/>
          <w:sz w:val="28"/>
          <w:szCs w:val="28"/>
        </w:rPr>
        <w:t xml:space="preserve"> соблюдением требований настоящих Правил. Проведение земляных работ без</w:t>
      </w:r>
      <w:r w:rsidR="00F90259" w:rsidRPr="00490EBA">
        <w:rPr>
          <w:rFonts w:ascii="PT Astra Serif" w:hAnsi="PT Astra Serif"/>
          <w:sz w:val="28"/>
          <w:szCs w:val="28"/>
        </w:rPr>
        <w:t xml:space="preserve"> оформленного</w:t>
      </w:r>
      <w:r w:rsidRPr="00490EBA">
        <w:rPr>
          <w:rFonts w:ascii="PT Astra Serif" w:hAnsi="PT Astra Serif"/>
          <w:sz w:val="28"/>
          <w:szCs w:val="28"/>
        </w:rPr>
        <w:t xml:space="preserve"> разрешения, выданного  администрацией Щекинского района, является основанием для привлечения лиц, непосредственно выполняющих земляные работы, в том числе юридических лиц (подрядных организаций, выполняющих работы на основании соответствующего договора, заключенного с собственником (владельцем) земельного участка), их должностных лиц к административной ответственности.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разрешении должны быть установлены сроки и условия производства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8.8.7.1. Общий вид технических средств, применяемых для ограждения мест производства дорожных работ, связанных с разрытием грунта или вскрытием дорожных покрытий при строительстве, ремонте, реконструкции коммуникаций, приведен в приложении 12 к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8.8.7.2. Правила применения технических средств ограждения мест производства работ, связанных с разрытием грунта или вскрытием дорожных покрытий при строительстве, ремонте, реконструкции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Блоки парапетного типа из полимерных материалов 1.1 (здесь и далее номера технических сре</w:t>
      </w:r>
      <w:proofErr w:type="gramStart"/>
      <w:r w:rsidRPr="00490EBA">
        <w:rPr>
          <w:rFonts w:ascii="PT Astra Serif" w:hAnsi="PT Astra Serif"/>
          <w:sz w:val="28"/>
          <w:szCs w:val="28"/>
        </w:rPr>
        <w:t>дств пр</w:t>
      </w:r>
      <w:proofErr w:type="gramEnd"/>
      <w:r w:rsidRPr="00490EBA">
        <w:rPr>
          <w:rFonts w:ascii="PT Astra Serif" w:hAnsi="PT Astra Serif"/>
          <w:sz w:val="28"/>
          <w:szCs w:val="28"/>
        </w:rPr>
        <w:t>иведены в соответствии с приложением 12 к настоящим Правилам) применяют для ограждения зоны производства работ продолжительностью более одних суток, разделения и отклонения транспортных потоков на автомобильных дорогах и улицах. При установке чередуют блоки белого и красного цвета. Для обеспечения устойчивости секции ограждения заполняют водой (в летнее время), рассолом (в зимнее время) или песком.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Блоки парапетного типа специального профиля из железобетона 1.2 применяют для ограждения зоны производства работ продолжительностью </w:t>
      </w:r>
      <w:r w:rsidRPr="00490EBA">
        <w:rPr>
          <w:rFonts w:ascii="PT Astra Serif" w:hAnsi="PT Astra Serif"/>
          <w:sz w:val="28"/>
          <w:szCs w:val="28"/>
        </w:rPr>
        <w:lastRenderedPageBreak/>
        <w:t>более трех суток и разделения транспортных потоков противоположных направлений на автомобильных дорогах и улицах. При установке чередуют блоки белого и красного цвета.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Блоки парапетного типа из бетона 1.3 применяют для ограждения зоны производства дорожных работ продолжительностью более трех суток на автомобильных дорогах и улицах. Для предотвращения выхода на дорогу пешеходов или животных через блоки на них дополнительно устанавливают сетку или другие защитные элементы. Блоки устанавливают без разрывов, чередуя секции красного и белого цветов.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Буфер дорожный 1.4 применяют для предотвращения наезда автомобиля на торцевую часть бетонного блока парапетного типа. Внутренняя полость буфера должна быть заполнена водой (в зимний период рассолом) или песком. Буфер дорожный устанавливают перед первым блоком 1.1 - 1.3, ограждающим зону производства дорожных работ. На боковой поверхности буфера дорожного должно быть нанесено изображение знака 4.2.1 - 4.2.3 в зависимости от направления движения транспортных средств.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Щит сплошной 1.5.1 применяют для ограждения участков с разрытиями в зоне производства дорожных работ на автомобильных дорогах и улицах. Щиты устанавливают на обочинах, разделительных полосах или тротуарах на расстоянии не менее 1,0 м от края разрытия. Допускается установка щитов в зоне производства дорожных работ на проезжей части при продолжительности работ менее одних суток на расстоянии не менее 1,0 м от края разрытия.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Щит решетчатый 1.5.2 устанавливают на автомобильных дорогах и улицах вне проезжей части также для ограждения участка, отведенного для временного складирования материалов и оборудования, при продолжительности дорожных работ менее одних суток.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Сетку 1.6 применяют для закрытия существующих и ограждения временных пешеходных путей в местах производства дорожных работ на автомобильных дорогах и улицах в пределах городского округа, у пешеходных переходов, остановок общественного транспорта. Сетку применяют в комбинации с ограждениями 1.2 парапетного типа специального профиля.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Барьеры </w:t>
      </w:r>
      <w:proofErr w:type="spellStart"/>
      <w:r w:rsidRPr="00490EBA">
        <w:rPr>
          <w:rFonts w:ascii="PT Astra Serif" w:hAnsi="PT Astra Serif"/>
          <w:sz w:val="28"/>
          <w:szCs w:val="28"/>
        </w:rPr>
        <w:t>перильно</w:t>
      </w:r>
      <w:proofErr w:type="spellEnd"/>
      <w:r w:rsidRPr="00490EBA">
        <w:rPr>
          <w:rFonts w:ascii="PT Astra Serif" w:hAnsi="PT Astra Serif"/>
          <w:sz w:val="28"/>
          <w:szCs w:val="28"/>
        </w:rPr>
        <w:t>-стоечные 1.7 применяют для ограждения мест производства дорожных работ, включая участки с разрытиями глубиной менее 10 см на автомобильных дорогах и улицах. Барьеры устанавливают поперек проезжей части, закрытой для движения, в конце зоны отгона транспортного потока.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Барьеры </w:t>
      </w:r>
      <w:proofErr w:type="spellStart"/>
      <w:r w:rsidRPr="00490EBA">
        <w:rPr>
          <w:rFonts w:ascii="PT Astra Serif" w:hAnsi="PT Astra Serif"/>
          <w:sz w:val="28"/>
          <w:szCs w:val="28"/>
        </w:rPr>
        <w:t>штакетные</w:t>
      </w:r>
      <w:proofErr w:type="spellEnd"/>
      <w:r w:rsidRPr="00490EBA">
        <w:rPr>
          <w:rFonts w:ascii="PT Astra Serif" w:hAnsi="PT Astra Serif"/>
          <w:sz w:val="28"/>
          <w:szCs w:val="28"/>
        </w:rPr>
        <w:t xml:space="preserve"> 1.8 применяют для ограждения участка производства дорожных работ, имеющих подвижной характер, на автомобильных дорогах и улицах в светлое время суток. Барьеры устанавливают поперек проезжей части или обочины не менее чем за 10 м до зоны производства дорожных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8.8.8. При производстве работ, связанных с необходимостью </w:t>
      </w:r>
      <w:r w:rsidRPr="00490EBA">
        <w:rPr>
          <w:rFonts w:ascii="PT Astra Serif" w:hAnsi="PT Astra Serif"/>
          <w:sz w:val="28"/>
          <w:szCs w:val="28"/>
        </w:rPr>
        <w:lastRenderedPageBreak/>
        <w:t>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8.8.9.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8.8.10. При реконструкции действующих подземных коммуникаций должны быть предусмотрены работы по их выносу из-под проезжей части магистральных улиц.</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8.8.11.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8.8.12.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с заменой бортового камня.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Не допускается применение кирпича в конструкциях, подземных коммуникациях, расположенных под проезжей частью.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8.8.13. Котлованы и траншеи, разрабатываемые на улицах, проездах, во дворах, а также в местах, где происходит движение людей или транспорта, должны быть ограждены защитным ограждением согласно требованиям государственного стандарта.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8.8.13.1. Ограждение должно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8.8.13.2. Ограждение должно быть выполнено сплошным и надежным, предотвращающим попадание посторонних на стройплощадку.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8.8.14. На направлениях массовых пешеходных потоков через траншеи должны быть устроены мостки на расстоянии не менее чем 200 метров друг от друга шириной не менее 1 м с ограждениями по высоте и освещаемыми в ночное время.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8.8.15. При необходимости сноса или пересадки зеленых насаждений необходимо оформить разрешение на снос или пересадку зеленых насаждений в порядке, предусмотренном разделом 9 настоящих Правил. В </w:t>
      </w:r>
      <w:proofErr w:type="gramStart"/>
      <w:r w:rsidRPr="00490EBA">
        <w:rPr>
          <w:rFonts w:ascii="PT Astra Serif" w:hAnsi="PT Astra Serif"/>
          <w:sz w:val="28"/>
          <w:szCs w:val="28"/>
        </w:rPr>
        <w:t>случае</w:t>
      </w:r>
      <w:proofErr w:type="gramEnd"/>
      <w:r w:rsidRPr="00490EBA">
        <w:rPr>
          <w:rFonts w:ascii="PT Astra Serif" w:hAnsi="PT Astra Serif"/>
          <w:sz w:val="28"/>
          <w:szCs w:val="28"/>
        </w:rPr>
        <w:t xml:space="preserve">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 согласно порядку, предусмотренному разделом 9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8.8.16. При производстве работ на проезжей части улиц, дорогах и </w:t>
      </w:r>
      <w:r w:rsidRPr="00490EBA">
        <w:rPr>
          <w:rFonts w:ascii="PT Astra Serif" w:hAnsi="PT Astra Serif"/>
          <w:sz w:val="28"/>
          <w:szCs w:val="28"/>
        </w:rPr>
        <w:lastRenderedPageBreak/>
        <w:t>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Работы в отвал на этих местах запрещаются.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 разрешении на </w:t>
      </w:r>
      <w:r w:rsidR="003D12C0" w:rsidRPr="00490EBA">
        <w:rPr>
          <w:rFonts w:ascii="PT Astra Serif" w:hAnsi="PT Astra Serif"/>
          <w:sz w:val="28"/>
          <w:szCs w:val="28"/>
        </w:rPr>
        <w:t>осуществление</w:t>
      </w:r>
      <w:r w:rsidRPr="00490EBA">
        <w:rPr>
          <w:rFonts w:ascii="PT Astra Serif" w:hAnsi="PT Astra Serif"/>
          <w:sz w:val="28"/>
          <w:szCs w:val="28"/>
        </w:rPr>
        <w:t xml:space="preserve"> земляных работ, указываются земельные участки для временного складирования грунта, вывозимого с места проведения земляных работ. При этом такие участки по возможности должны быть выделены не далее 200 м от места разрытия.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производстве работ на улицах, застроенных территориях грунт немедленно вывозится.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необходимости строительная организация может обеспечивать планировку грунта на отвале.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Материалы, полученные от разборки дорожной одежды, должны быть временно складированы в пределах огражденного участка или вывозиться в специально отведенные места.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 производстве земляных работ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вскрывать дорожное покрытие или осуществлять разрытие территории без </w:t>
      </w:r>
      <w:r w:rsidR="003D12C0" w:rsidRPr="00490EBA">
        <w:rPr>
          <w:rFonts w:ascii="PT Astra Serif" w:hAnsi="PT Astra Serif"/>
          <w:sz w:val="28"/>
          <w:szCs w:val="28"/>
        </w:rPr>
        <w:t xml:space="preserve">разрешения </w:t>
      </w:r>
      <w:r w:rsidRPr="00490EBA">
        <w:rPr>
          <w:rFonts w:ascii="PT Astra Serif" w:hAnsi="PT Astra Serif"/>
          <w:sz w:val="28"/>
          <w:szCs w:val="28"/>
        </w:rPr>
        <w:t xml:space="preserve">на </w:t>
      </w:r>
      <w:r w:rsidR="003D12C0" w:rsidRPr="00490EBA">
        <w:rPr>
          <w:rFonts w:ascii="PT Astra Serif" w:hAnsi="PT Astra Serif"/>
          <w:sz w:val="28"/>
          <w:szCs w:val="28"/>
        </w:rPr>
        <w:t>осуществл</w:t>
      </w:r>
      <w:r w:rsidRPr="00490EBA">
        <w:rPr>
          <w:rFonts w:ascii="PT Astra Serif" w:hAnsi="PT Astra Serif"/>
          <w:sz w:val="28"/>
          <w:szCs w:val="28"/>
        </w:rPr>
        <w:t xml:space="preserve">ение </w:t>
      </w:r>
      <w:r w:rsidR="003D12C0" w:rsidRPr="00490EBA">
        <w:rPr>
          <w:rFonts w:ascii="PT Astra Serif" w:hAnsi="PT Astra Serif"/>
          <w:sz w:val="28"/>
          <w:szCs w:val="28"/>
        </w:rPr>
        <w:t xml:space="preserve">земляных </w:t>
      </w:r>
      <w:r w:rsidRPr="00490EBA">
        <w:rPr>
          <w:rFonts w:ascii="PT Astra Serif" w:hAnsi="PT Astra Serif"/>
          <w:sz w:val="28"/>
          <w:szCs w:val="28"/>
        </w:rPr>
        <w:t>работ, полученного в установленном настоящими Правилами порядке;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изменять существующее положение подземных сооружений, не предусмотренных утвержденным проектом;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размещать надземные строения и сооружения на трассах существующих подземных сетей;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засыпать кюветы и водостоки, а также устраивать переезды через водосточные канавы и кюветы без оборудования </w:t>
      </w:r>
      <w:proofErr w:type="spellStart"/>
      <w:r w:rsidRPr="00490EBA">
        <w:rPr>
          <w:rFonts w:ascii="PT Astra Serif" w:hAnsi="PT Astra Serif"/>
          <w:sz w:val="28"/>
          <w:szCs w:val="28"/>
        </w:rPr>
        <w:t>подмостовых</w:t>
      </w:r>
      <w:proofErr w:type="spellEnd"/>
      <w:r w:rsidRPr="00490EBA">
        <w:rPr>
          <w:rFonts w:ascii="PT Astra Serif" w:hAnsi="PT Astra Serif"/>
          <w:sz w:val="28"/>
          <w:szCs w:val="28"/>
        </w:rPr>
        <w:t xml:space="preserve"> пропусков воды.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8.8.17. Производство земляных работ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в течение 5 календарных дней, предшествующих Дню Победы;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в течение 5 календарных дней, предшествующих Дню города Щекино;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в нерабочие праздничные дни, перечень которых установлен статьей 112 Трудового кодекса Российской Федерации;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г) в иные нерабочие праздничные дни в случае их объявления таковыми органами государственной власти в Российской Федерации.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указанные дни и периоды времени допускаются только аварийные работы (работы по устранению аварий и повреждений подземных коммуникаций и сетей).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8.8.17.1. В случае если работы уже ведутся, их необходимо приостановить (за исключением аварийных) и выполнить работы по обратной засыпке (восстановлению нарушенного благоустройства), уделяя особое внимание улицам магистрального значения.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8.8.18. 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сообщить в администрацию Щекинского района о намеченных работах по прокладке коммуникаций с указанием предполагаемых сроков производства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8.8.18.1. В случае если перспективным планом предусмотрено строительство или капитальный ремонт дороги, по которой проектируется прокладка сетей, заказчик (балансодержатель) строительства, реконструкции или планового ремонта инженерных коммуникаций обязан согласовать с администрацией Щекинского района сроки проведения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8.8.18.2.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8.8.18.3. Сроки и место проведения капитального ремонта асфальтового покрытия дорог и улиц должны быть согласованы с предприятиями, имеющими на балансе инженерные коммуникации, представители которых вправе присутствовать при производстве работ и приемке отремонтированного участка.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8.8.19. Земляные работы, проводимые в зимний период, сдаются в установленные сроки представителю контролирующей организации в зимнем варианте: с планировкой грунта; на улицах, дорогах и тротуарах с усовершенствованным покрытием с подсыпкой песка и щебня, с покрытием асфальтобетона дорожного литого горячего или холодным асфальтом. Организация, выполняющая работы, должна поддерживать состояние нарушенного участка улицы, дороги, тротуара весь зимний период для обеспечения безопасности движения транспорта и пешеходов.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8.8.19.1.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8.8.19.2. Наледи, образовавшиеся из-за аварий на подземных коммуникациях, должны ликвидировать организации - владельцы коммуникаций на основании договора со специализированной организацией за счет собственных средств.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w:t>
      </w:r>
      <w:r w:rsidRPr="00490EBA">
        <w:rPr>
          <w:rFonts w:ascii="PT Astra Serif" w:hAnsi="PT Astra Serif"/>
          <w:sz w:val="28"/>
          <w:szCs w:val="28"/>
        </w:rPr>
        <w:lastRenderedPageBreak/>
        <w:t>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Временная площадка и закрепленная территория подлежат обязательной ежедневной уборке с вывозом строительного мусора в конце рабочего дня.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8.8.20. Обратная засыпка.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8.8.20.1. Траншеи под проезжей частью и тротуарами должны быть засыпаны песком и песчаным грунтом с послойным уплотнением и поливкой водой.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Траншеи на газонах должны быть засыпаны местным грунтом с уплотнением, восстановлением плодородного слоя и посевом травы.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8.8.20.2. В случаях нового строительства подземных коммуникаций засыпка траншеи до выполнения геодезической съемки не допускается. Организации, получившие разрешение на проведение земляных работ, до окончания работ производят геодезическую съемку.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8.8.20.3. При производстве работ на неблагоустроенных территориях допускается складирование разработанного грунта с одной стороны траншеи (но не менее 0,5 м от бровки выемки) для последующей засыпки.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8.8.20.4. При засыпке траншеи некондиционным грунтом без необходимого уплотнения или иных нарушениях правил производства земляных </w:t>
      </w:r>
      <w:proofErr w:type="gramStart"/>
      <w:r w:rsidRPr="00490EBA">
        <w:rPr>
          <w:rFonts w:ascii="PT Astra Serif" w:hAnsi="PT Astra Serif"/>
          <w:sz w:val="28"/>
          <w:szCs w:val="28"/>
        </w:rPr>
        <w:t>работ</w:t>
      </w:r>
      <w:proofErr w:type="gramEnd"/>
      <w:r w:rsidRPr="00490EBA">
        <w:rPr>
          <w:rFonts w:ascii="PT Astra Serif" w:hAnsi="PT Astra Serif"/>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8.8.20.5. Производство работ по обратной засыпке траншей, котлованов и восстановлению конструкций дорожных одежд должны производиться в соответствии с рабочим проектом и при обязательном соблюдении требований СНиП и другой действующей нормативно-технической документации. В случаях нового строительства подземных коммуникаций рабочий проект не требуется.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8.8.20.6.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8.8.20.7. В случае выполнения работ на территории общего пользования по восстановительному ремонту тротуаров, дорожного покрытия, уплотнения песка в траншеях, попадающих в зону проезжей части дороги, качество уплотненной обратной засыпки разрытия должно быть оформлено актом освидетельствования скрытых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Для оформления и подписания соответствующего акта перед началом выполнения восстановительных работ необходимо письменно уведомить </w:t>
      </w:r>
      <w:r w:rsidR="003D12C0" w:rsidRPr="00490EBA">
        <w:rPr>
          <w:rFonts w:ascii="PT Astra Serif" w:hAnsi="PT Astra Serif"/>
          <w:sz w:val="28"/>
          <w:szCs w:val="28"/>
        </w:rPr>
        <w:t>м</w:t>
      </w:r>
      <w:r w:rsidRPr="00490EBA">
        <w:rPr>
          <w:rFonts w:ascii="PT Astra Serif" w:hAnsi="PT Astra Serif"/>
          <w:sz w:val="28"/>
          <w:szCs w:val="28"/>
        </w:rPr>
        <w:t xml:space="preserve">униципальное </w:t>
      </w:r>
      <w:r w:rsidR="007A43E5" w:rsidRPr="00490EBA">
        <w:rPr>
          <w:rFonts w:ascii="PT Astra Serif" w:hAnsi="PT Astra Serif"/>
          <w:sz w:val="28"/>
          <w:szCs w:val="28"/>
        </w:rPr>
        <w:t xml:space="preserve">казенное </w:t>
      </w:r>
      <w:r w:rsidRPr="00490EBA">
        <w:rPr>
          <w:rFonts w:ascii="PT Astra Serif" w:hAnsi="PT Astra Serif"/>
          <w:sz w:val="28"/>
          <w:szCs w:val="28"/>
        </w:rPr>
        <w:t>учреждение "Управление капитального строительства</w:t>
      </w:r>
      <w:r w:rsidR="007A43E5" w:rsidRPr="00490EBA">
        <w:rPr>
          <w:rFonts w:ascii="PT Astra Serif" w:hAnsi="PT Astra Serif"/>
          <w:sz w:val="28"/>
          <w:szCs w:val="28"/>
        </w:rPr>
        <w:t xml:space="preserve"> Щекинского района</w:t>
      </w:r>
      <w:r w:rsidRPr="00490EBA">
        <w:rPr>
          <w:rFonts w:ascii="PT Astra Serif" w:hAnsi="PT Astra Serif"/>
          <w:sz w:val="28"/>
          <w:szCs w:val="28"/>
        </w:rPr>
        <w:t>" о начале работ с указанием ответственного производителя работ и его контактного телефона и представить копию ордера на разрытие.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Заказчик (юридическое или физическое лицо, обратившееся за выдачей </w:t>
      </w:r>
      <w:r w:rsidRPr="00490EBA">
        <w:rPr>
          <w:rFonts w:ascii="PT Astra Serif" w:hAnsi="PT Astra Serif"/>
          <w:sz w:val="28"/>
          <w:szCs w:val="28"/>
        </w:rPr>
        <w:lastRenderedPageBreak/>
        <w:t xml:space="preserve">ордера на разрытие) либо подрядчик совместно с сотрудниками </w:t>
      </w:r>
      <w:r w:rsidR="003D12C0" w:rsidRPr="00490EBA">
        <w:rPr>
          <w:rFonts w:ascii="PT Astra Serif" w:hAnsi="PT Astra Serif"/>
          <w:sz w:val="28"/>
          <w:szCs w:val="28"/>
        </w:rPr>
        <w:t>м</w:t>
      </w:r>
      <w:r w:rsidRPr="00490EBA">
        <w:rPr>
          <w:rFonts w:ascii="PT Astra Serif" w:hAnsi="PT Astra Serif"/>
          <w:sz w:val="28"/>
          <w:szCs w:val="28"/>
        </w:rPr>
        <w:t xml:space="preserve">униципального </w:t>
      </w:r>
      <w:r w:rsidR="007A43E5" w:rsidRPr="00490EBA">
        <w:rPr>
          <w:rFonts w:ascii="PT Astra Serif" w:hAnsi="PT Astra Serif"/>
          <w:sz w:val="28"/>
          <w:szCs w:val="28"/>
        </w:rPr>
        <w:t xml:space="preserve">казенного </w:t>
      </w:r>
      <w:r w:rsidRPr="00490EBA">
        <w:rPr>
          <w:rFonts w:ascii="PT Astra Serif" w:hAnsi="PT Astra Serif"/>
          <w:sz w:val="28"/>
          <w:szCs w:val="28"/>
        </w:rPr>
        <w:t>учреждения "Управление капитального строительства</w:t>
      </w:r>
      <w:r w:rsidR="007A43E5" w:rsidRPr="00490EBA">
        <w:rPr>
          <w:rFonts w:ascii="PT Astra Serif" w:hAnsi="PT Astra Serif"/>
          <w:sz w:val="28"/>
          <w:szCs w:val="28"/>
        </w:rPr>
        <w:t xml:space="preserve"> Щекинского района</w:t>
      </w:r>
      <w:r w:rsidRPr="00490EBA">
        <w:rPr>
          <w:rFonts w:ascii="PT Astra Serif" w:hAnsi="PT Astra Serif"/>
          <w:sz w:val="28"/>
          <w:szCs w:val="28"/>
        </w:rPr>
        <w:t>" проводят освидетельствование скрытых работ, которое фиксируется составлением акта освидетельствования скрытых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Приступать к выполнению последующих работ допускается только после освидетельствования скрытых работ и подписания соответствующего акта, которым разрешается восстановление дорожной конструкции.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 случае если заказчик соответствующих работ выполнил работы без освидетельствования скрытых работ, то по требованию </w:t>
      </w:r>
      <w:r w:rsidR="003D12C0" w:rsidRPr="00490EBA">
        <w:rPr>
          <w:rFonts w:ascii="PT Astra Serif" w:hAnsi="PT Astra Serif"/>
          <w:sz w:val="28"/>
          <w:szCs w:val="28"/>
        </w:rPr>
        <w:t>м</w:t>
      </w:r>
      <w:r w:rsidRPr="00490EBA">
        <w:rPr>
          <w:rFonts w:ascii="PT Astra Serif" w:hAnsi="PT Astra Serif"/>
          <w:sz w:val="28"/>
          <w:szCs w:val="28"/>
        </w:rPr>
        <w:t xml:space="preserve">униципального </w:t>
      </w:r>
      <w:r w:rsidR="007A43E5" w:rsidRPr="00490EBA">
        <w:rPr>
          <w:rFonts w:ascii="PT Astra Serif" w:hAnsi="PT Astra Serif"/>
          <w:sz w:val="28"/>
          <w:szCs w:val="28"/>
        </w:rPr>
        <w:t xml:space="preserve">казенного </w:t>
      </w:r>
      <w:r w:rsidRPr="00490EBA">
        <w:rPr>
          <w:rFonts w:ascii="PT Astra Serif" w:hAnsi="PT Astra Serif"/>
          <w:sz w:val="28"/>
          <w:szCs w:val="28"/>
        </w:rPr>
        <w:t>учреждения "Управление капитального строительства</w:t>
      </w:r>
      <w:r w:rsidR="007A43E5" w:rsidRPr="00490EBA">
        <w:rPr>
          <w:rFonts w:ascii="PT Astra Serif" w:hAnsi="PT Astra Serif"/>
          <w:sz w:val="28"/>
          <w:szCs w:val="28"/>
        </w:rPr>
        <w:t xml:space="preserve"> Щекинского района</w:t>
      </w:r>
      <w:r w:rsidRPr="00490EBA">
        <w:rPr>
          <w:rFonts w:ascii="PT Astra Serif" w:hAnsi="PT Astra Serif"/>
          <w:sz w:val="28"/>
          <w:szCs w:val="28"/>
        </w:rPr>
        <w:t>" заказчик обязан вскрыть любую часть скрытых работ для освидетельствования объема и качества выполненных работ с последующим восстановлением нарушенного конструктивного слоя дорожной одежды за свой счет.</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Акт освидетельствования скрытых работ с приложением сертификата и паспорта качества на примененные материалы, исполнительной схемы на каждый вид произведенных работ, фотоматериалов до начала, во время и по завершении работ представляется в управление </w:t>
      </w:r>
      <w:r w:rsidR="003D12C0" w:rsidRPr="00490EBA">
        <w:rPr>
          <w:rFonts w:ascii="PT Astra Serif" w:hAnsi="PT Astra Serif"/>
          <w:sz w:val="28"/>
          <w:szCs w:val="28"/>
        </w:rPr>
        <w:t>по вопросам жизнеобеспечения, благоустройства, строительства и  дорожно-транспортно</w:t>
      </w:r>
      <w:r w:rsidR="007A43E5" w:rsidRPr="00490EBA">
        <w:rPr>
          <w:rFonts w:ascii="PT Astra Serif" w:hAnsi="PT Astra Serif"/>
          <w:sz w:val="28"/>
          <w:szCs w:val="28"/>
        </w:rPr>
        <w:t>му</w:t>
      </w:r>
      <w:r w:rsidR="003D12C0" w:rsidRPr="00490EBA">
        <w:rPr>
          <w:rFonts w:ascii="PT Astra Serif" w:hAnsi="PT Astra Serif"/>
          <w:sz w:val="28"/>
          <w:szCs w:val="28"/>
        </w:rPr>
        <w:t xml:space="preserve"> хозяйств</w:t>
      </w:r>
      <w:r w:rsidR="007A43E5" w:rsidRPr="00490EBA">
        <w:rPr>
          <w:rFonts w:ascii="PT Astra Serif" w:hAnsi="PT Astra Serif"/>
          <w:sz w:val="28"/>
          <w:szCs w:val="28"/>
        </w:rPr>
        <w:t>у</w:t>
      </w:r>
      <w:r w:rsidR="003D12C0" w:rsidRPr="00490EBA">
        <w:rPr>
          <w:rFonts w:ascii="PT Astra Serif" w:hAnsi="PT Astra Serif"/>
          <w:sz w:val="28"/>
          <w:szCs w:val="28"/>
        </w:rPr>
        <w:t xml:space="preserve"> администрации Щекинского района</w:t>
      </w:r>
      <w:r w:rsidRPr="00490EBA">
        <w:rPr>
          <w:rFonts w:ascii="PT Astra Serif" w:hAnsi="PT Astra Serif"/>
          <w:sz w:val="28"/>
          <w:szCs w:val="28"/>
        </w:rPr>
        <w:t xml:space="preserve">, выдавшее </w:t>
      </w:r>
      <w:r w:rsidR="00AC02B1" w:rsidRPr="00490EBA">
        <w:rPr>
          <w:rFonts w:ascii="PT Astra Serif" w:hAnsi="PT Astra Serif"/>
          <w:sz w:val="28"/>
          <w:szCs w:val="28"/>
        </w:rPr>
        <w:t>разрешение</w:t>
      </w:r>
      <w:r w:rsidRPr="00490EBA">
        <w:rPr>
          <w:rFonts w:ascii="PT Astra Serif" w:hAnsi="PT Astra Serif"/>
          <w:sz w:val="28"/>
          <w:szCs w:val="28"/>
        </w:rPr>
        <w:t xml:space="preserve"> на </w:t>
      </w:r>
      <w:r w:rsidR="00AC02B1" w:rsidRPr="00490EBA">
        <w:rPr>
          <w:rFonts w:ascii="PT Astra Serif" w:hAnsi="PT Astra Serif"/>
          <w:sz w:val="28"/>
          <w:szCs w:val="28"/>
        </w:rPr>
        <w:t xml:space="preserve">осуществление </w:t>
      </w:r>
      <w:r w:rsidRPr="00490EBA">
        <w:rPr>
          <w:rFonts w:ascii="PT Astra Serif" w:hAnsi="PT Astra Serif"/>
          <w:sz w:val="28"/>
          <w:szCs w:val="28"/>
        </w:rPr>
        <w:t>земляны</w:t>
      </w:r>
      <w:r w:rsidR="00AC02B1" w:rsidRPr="00490EBA">
        <w:rPr>
          <w:rFonts w:ascii="PT Astra Serif" w:hAnsi="PT Astra Serif"/>
          <w:sz w:val="28"/>
          <w:szCs w:val="28"/>
        </w:rPr>
        <w:t>х работ</w:t>
      </w:r>
      <w:r w:rsidRPr="00490EBA">
        <w:rPr>
          <w:rFonts w:ascii="PT Astra Serif" w:hAnsi="PT Astra Serif"/>
          <w:sz w:val="28"/>
          <w:szCs w:val="28"/>
        </w:rPr>
        <w:t>, для осуществления приемки выполненных работ.</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Обеспечение безопасности дорожного движения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8.8.21. На автомобильных дорогах общего пользования в границах город</w:t>
      </w:r>
      <w:r w:rsidR="00AC02B1" w:rsidRPr="00490EBA">
        <w:rPr>
          <w:rFonts w:ascii="PT Astra Serif" w:hAnsi="PT Astra Serif"/>
          <w:sz w:val="28"/>
          <w:szCs w:val="28"/>
        </w:rPr>
        <w:t>а</w:t>
      </w:r>
      <w:r w:rsidRPr="00490EBA">
        <w:rPr>
          <w:rFonts w:ascii="PT Astra Serif" w:hAnsi="PT Astra Serif"/>
          <w:sz w:val="28"/>
          <w:szCs w:val="28"/>
        </w:rPr>
        <w:t xml:space="preserve"> </w:t>
      </w:r>
      <w:r w:rsidR="00AC02B1" w:rsidRPr="00490EBA">
        <w:rPr>
          <w:rFonts w:ascii="PT Astra Serif" w:hAnsi="PT Astra Serif"/>
          <w:sz w:val="28"/>
          <w:szCs w:val="28"/>
        </w:rPr>
        <w:t xml:space="preserve">Щекино Щекинского района </w:t>
      </w:r>
      <w:r w:rsidRPr="00490EBA">
        <w:rPr>
          <w:rFonts w:ascii="PT Astra Serif" w:hAnsi="PT Astra Serif"/>
          <w:sz w:val="28"/>
          <w:szCs w:val="28"/>
        </w:rPr>
        <w:t>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8.8.22. Организация движения транспорта и пешеходов, ограждение мест производства работ при строительстве, реконструкции, ремонте, проведении земляных работ выполняется в соответствии с действующим законодательством.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8.8.23.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(балансодержатель) или подрядчик обязаны информировать об этом население через средства массовой информации до начала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8.8.24. 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w:t>
      </w:r>
      <w:r w:rsidRPr="00490EBA">
        <w:rPr>
          <w:rFonts w:ascii="PT Astra Serif" w:hAnsi="PT Astra Serif"/>
          <w:sz w:val="28"/>
          <w:szCs w:val="28"/>
        </w:rPr>
        <w:lastRenderedPageBreak/>
        <w:t>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8.8.25.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8.8.26. На границах участков работ устанавливаются информационные щиты, на которых указываются предприятие, фамилия ответственного лица, руководящего работами, и номер его служебного телефона.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8.8.27. Аварийные работы на проезжей части выполняются без предварительного согласования, но с обязательной установкой аварийных ограждений, технических средств регулирования и освещения в соответствии со схемой организации дорожного движения.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8.8.28. Границами места производства работ считается первое ограждающее средство, установленное на проезжей части или тротуаре и изменяющее направление движения.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8.8.29. Применяемые при производстве работ временные дорожные ограждения и другие технические средства (конусы, стойки, сигнальные шнуры, сигнальные фонари, разметка и т.д.) устанавливают организации, выполняющие данные работы, которые несут полную ответственность за их наличие.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8.8.30.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8.8.31. Освещение мест производства работ выполняется в соответствии с нормативными требованиями.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8.8.32. По окончании земляных работ ответственный исполнитель восстанавливает существовавшую схему организации дорожного движения.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Восстановление нарушенного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8.8.33.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w:t>
      </w:r>
      <w:r w:rsidR="00283497" w:rsidRPr="00490EBA">
        <w:rPr>
          <w:rFonts w:ascii="PT Astra Serif" w:hAnsi="PT Astra Serif"/>
          <w:sz w:val="28"/>
          <w:szCs w:val="28"/>
        </w:rPr>
        <w:t>7</w:t>
      </w:r>
      <w:r w:rsidRPr="00490EBA">
        <w:rPr>
          <w:rFonts w:ascii="PT Astra Serif" w:hAnsi="PT Astra Serif"/>
          <w:sz w:val="28"/>
          <w:szCs w:val="28"/>
        </w:rPr>
        <w:t>-дневный срок в полном объеме организацией, получившей разрешение на производство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8.8.34.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8.8.35. Восстановление покрытия проезжей части улиц и дорог в местах интенсивного движения транспорта, пешеходов необходимо производить в </w:t>
      </w:r>
      <w:r w:rsidRPr="00490EBA">
        <w:rPr>
          <w:rFonts w:ascii="PT Astra Serif" w:hAnsi="PT Astra Serif"/>
          <w:sz w:val="28"/>
          <w:szCs w:val="28"/>
        </w:rPr>
        <w:lastRenderedPageBreak/>
        <w:t>течение суток после засыпки траншей и котлованов, в других местах в течение двух суток или в сроки, предусмотренные ордером.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8.8.36.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Запрещается отклонение крышки люка относительно уровня покрытия более 2,0 см, решетки дождеприемника относительно уровня лотка более 3,0 см в соответствии с государственными стандартами.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8.8.37.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8.8.38.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За невосстановленное нарушенное благоустройство на объекте ответственность несет заказчик.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8.8.39. Проведение работ при строительстве, ремонте, реконструкции коммуникаций по просроченным ордерам (разрешениям) и способами, не поименованными в документах, признается самовольным проведением земляных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Продление срока действия разрешения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на </w:t>
      </w:r>
      <w:r w:rsidR="00283497" w:rsidRPr="00490EBA">
        <w:rPr>
          <w:rFonts w:ascii="PT Astra Serif" w:hAnsi="PT Astra Serif"/>
          <w:sz w:val="28"/>
          <w:szCs w:val="28"/>
        </w:rPr>
        <w:t>осуществление</w:t>
      </w:r>
      <w:r w:rsidRPr="00490EBA">
        <w:rPr>
          <w:rFonts w:ascii="PT Astra Serif" w:hAnsi="PT Astra Serif"/>
          <w:sz w:val="28"/>
          <w:szCs w:val="28"/>
        </w:rPr>
        <w:t xml:space="preserve"> земляных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8.8.40. При срыве сроков работ, указанных в разрешении или договоре, по уважительным причинам юридические лица и граждане обязаны за 5 дней до истечения срока разрешения обратиться в администрацию Щекинского района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обязаны сдать по акту восстановленный участок специалисту управления по жизнеобеспечению, благоустройству, строительству и дорожно-транспортному хозяйству, выдавшему </w:t>
      </w:r>
      <w:r w:rsidR="00283497" w:rsidRPr="00490EBA">
        <w:rPr>
          <w:rFonts w:ascii="PT Astra Serif" w:hAnsi="PT Astra Serif"/>
          <w:sz w:val="28"/>
          <w:szCs w:val="28"/>
        </w:rPr>
        <w:t>разрешение</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8.8.41. В случае превышения сроков производства земляных работ (без оформления </w:t>
      </w:r>
      <w:r w:rsidR="00AC02B1" w:rsidRPr="00490EBA">
        <w:rPr>
          <w:rFonts w:ascii="PT Astra Serif" w:hAnsi="PT Astra Serif"/>
          <w:sz w:val="28"/>
          <w:szCs w:val="28"/>
        </w:rPr>
        <w:t>разрешения</w:t>
      </w:r>
      <w:r w:rsidRPr="00490EBA">
        <w:rPr>
          <w:rFonts w:ascii="PT Astra Serif" w:hAnsi="PT Astra Serif"/>
          <w:sz w:val="28"/>
          <w:szCs w:val="28"/>
        </w:rPr>
        <w:t xml:space="preserve"> на продление работ) на юридическое или физическое лицо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Сдача объекта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8.8.42. Приемка земельного участка, предоставленного под производство разрытия, производится специалистами управления </w:t>
      </w:r>
      <w:r w:rsidR="00283497" w:rsidRPr="00490EBA">
        <w:rPr>
          <w:rFonts w:ascii="PT Astra Serif" w:hAnsi="PT Astra Serif"/>
          <w:sz w:val="28"/>
          <w:szCs w:val="28"/>
        </w:rPr>
        <w:t xml:space="preserve">по жизнеобеспечению, благоустройству, строительству и дорожно-транспортному хозяйству </w:t>
      </w:r>
      <w:r w:rsidRPr="00490EBA">
        <w:rPr>
          <w:rFonts w:ascii="PT Astra Serif" w:hAnsi="PT Astra Serif"/>
          <w:sz w:val="28"/>
          <w:szCs w:val="28"/>
        </w:rPr>
        <w:t xml:space="preserve">администрации Щекинского района, выдавшего </w:t>
      </w:r>
      <w:r w:rsidR="00283497" w:rsidRPr="00490EBA">
        <w:rPr>
          <w:rFonts w:ascii="PT Astra Serif" w:hAnsi="PT Astra Serif"/>
          <w:sz w:val="28"/>
          <w:szCs w:val="28"/>
        </w:rPr>
        <w:t>разрешение</w:t>
      </w:r>
      <w:r w:rsidRPr="00490EBA">
        <w:rPr>
          <w:rFonts w:ascii="PT Astra Serif" w:hAnsi="PT Astra Serif"/>
          <w:sz w:val="28"/>
          <w:szCs w:val="28"/>
        </w:rPr>
        <w:t xml:space="preserve">, только после завершения всего комплекса работ, связанных с разрытием и восстановлением конструкций дорожных одежд и элементов </w:t>
      </w:r>
      <w:r w:rsidRPr="00490EBA">
        <w:rPr>
          <w:rFonts w:ascii="PT Astra Serif" w:hAnsi="PT Astra Serif"/>
          <w:sz w:val="28"/>
          <w:szCs w:val="28"/>
        </w:rPr>
        <w:lastRenderedPageBreak/>
        <w:t>внешнего благоустройства, а также выполнения исполнительных схем инженерных коммуникаций, сетей и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Приемка осуществляется с выходом на место и обязательным составлением акта.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Восстановление газона - под грабли с обязательной посадкой травяного слоя.</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В случае демонтажа бортового камня он подлежит замене на новый аналогичного размера и в объемах нарушенного благоустройства.</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При вскрытии асфальтобетонного покрытия вдоль дорог, тротуаров, внутриквартальных проездов восстановление асфальта должно </w:t>
      </w:r>
      <w:proofErr w:type="gramStart"/>
      <w:r w:rsidRPr="00490EBA">
        <w:rPr>
          <w:rFonts w:ascii="PT Astra Serif" w:hAnsi="PT Astra Serif"/>
          <w:sz w:val="28"/>
          <w:szCs w:val="28"/>
        </w:rPr>
        <w:t>производится</w:t>
      </w:r>
      <w:proofErr w:type="gramEnd"/>
      <w:r w:rsidRPr="00490EBA">
        <w:rPr>
          <w:rFonts w:ascii="PT Astra Serif" w:hAnsi="PT Astra Serif"/>
          <w:sz w:val="28"/>
          <w:szCs w:val="28"/>
        </w:rPr>
        <w:t xml:space="preserve"> на всю ширину дороги, тротуара, внутриквартального проезда. При необходимости - с заменой бортового камня.</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В случае выполнения работ на территории общего пользования по восстановительному ремонту тротуаров, дорожного покрытия, уплотнения песка в траншеях, попадающих в зону проезжей части дороги, приемка выполненных работ по восстановлению нарушенного благоустройства осуществляется сотрудниками управления по жизнеобеспечению, благоустройству, строительству и дорожно-транспортному хозяйству </w:t>
      </w:r>
      <w:r w:rsidR="00283497" w:rsidRPr="00490EBA">
        <w:rPr>
          <w:rFonts w:ascii="PT Astra Serif" w:hAnsi="PT Astra Serif"/>
          <w:sz w:val="28"/>
          <w:szCs w:val="28"/>
        </w:rPr>
        <w:t xml:space="preserve">администрации Щекинского района </w:t>
      </w:r>
      <w:r w:rsidRPr="00490EBA">
        <w:rPr>
          <w:rFonts w:ascii="PT Astra Serif" w:hAnsi="PT Astra Serif"/>
          <w:sz w:val="28"/>
          <w:szCs w:val="28"/>
        </w:rPr>
        <w:t xml:space="preserve">совместно с сотрудниками </w:t>
      </w:r>
      <w:r w:rsidR="00AC02B1" w:rsidRPr="00490EBA">
        <w:rPr>
          <w:rFonts w:ascii="PT Astra Serif" w:hAnsi="PT Astra Serif"/>
          <w:sz w:val="28"/>
          <w:szCs w:val="28"/>
        </w:rPr>
        <w:t>м</w:t>
      </w:r>
      <w:r w:rsidRPr="00490EBA">
        <w:rPr>
          <w:rFonts w:ascii="PT Astra Serif" w:hAnsi="PT Astra Serif"/>
          <w:sz w:val="28"/>
          <w:szCs w:val="28"/>
        </w:rPr>
        <w:t xml:space="preserve">униципального </w:t>
      </w:r>
      <w:r w:rsidR="00283497" w:rsidRPr="00490EBA">
        <w:rPr>
          <w:rFonts w:ascii="PT Astra Serif" w:hAnsi="PT Astra Serif"/>
          <w:sz w:val="28"/>
          <w:szCs w:val="28"/>
        </w:rPr>
        <w:t xml:space="preserve">казенного </w:t>
      </w:r>
      <w:r w:rsidRPr="00490EBA">
        <w:rPr>
          <w:rFonts w:ascii="PT Astra Serif" w:hAnsi="PT Astra Serif"/>
          <w:sz w:val="28"/>
          <w:szCs w:val="28"/>
        </w:rPr>
        <w:t>учреждения "Управление капитального строительства</w:t>
      </w:r>
      <w:r w:rsidR="00283497" w:rsidRPr="00490EBA">
        <w:rPr>
          <w:rFonts w:ascii="PT Astra Serif" w:hAnsi="PT Astra Serif"/>
          <w:sz w:val="28"/>
          <w:szCs w:val="28"/>
        </w:rPr>
        <w:t xml:space="preserve"> Щекинского района</w:t>
      </w:r>
      <w:r w:rsidRPr="00490EBA">
        <w:rPr>
          <w:rFonts w:ascii="PT Astra Serif" w:hAnsi="PT Astra Serif"/>
          <w:sz w:val="28"/>
          <w:szCs w:val="28"/>
        </w:rPr>
        <w:t>".</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8.8.43.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8.8.44. 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8.8.45. 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w:t>
      </w:r>
      <w:r w:rsidR="00952719" w:rsidRPr="00490EBA">
        <w:rPr>
          <w:rFonts w:ascii="PT Astra Serif" w:hAnsi="PT Astra Serif"/>
          <w:sz w:val="28"/>
          <w:szCs w:val="28"/>
        </w:rPr>
        <w:t>разрешение на осуществление</w:t>
      </w:r>
      <w:r w:rsidRPr="00490EBA">
        <w:rPr>
          <w:rFonts w:ascii="PT Astra Serif" w:hAnsi="PT Astra Serif"/>
          <w:sz w:val="28"/>
          <w:szCs w:val="28"/>
        </w:rPr>
        <w:t xml:space="preserve"> земляных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8.8.46. </w:t>
      </w:r>
      <w:proofErr w:type="gramStart"/>
      <w:r w:rsidRPr="00490EBA">
        <w:rPr>
          <w:rFonts w:ascii="PT Astra Serif" w:hAnsi="PT Astra Serif"/>
          <w:sz w:val="28"/>
          <w:szCs w:val="28"/>
        </w:rPr>
        <w:t xml:space="preserve">Работы по устройству открытых автомобильных стоянок, </w:t>
      </w:r>
      <w:proofErr w:type="spellStart"/>
      <w:r w:rsidRPr="00490EBA">
        <w:rPr>
          <w:rFonts w:ascii="PT Astra Serif" w:hAnsi="PT Astra Serif"/>
          <w:sz w:val="28"/>
          <w:szCs w:val="28"/>
        </w:rPr>
        <w:t>притротуарных</w:t>
      </w:r>
      <w:proofErr w:type="spellEnd"/>
      <w:r w:rsidRPr="00490EBA">
        <w:rPr>
          <w:rFonts w:ascii="PT Astra Serif" w:hAnsi="PT Astra Serif"/>
          <w:sz w:val="28"/>
          <w:szCs w:val="28"/>
        </w:rPr>
        <w:t xml:space="preserve"> парковок, открытых плоскостных спортивных сооружений, площадок с усовершенствованным покрытием под торговые и иные объекты, ремонту и устройству тротуаров и т.п., а также работы по ремонту, изменению архитектурного облика фасадов и внешних конструктивных элементов зданий, сооружений и объектов с кратковременным сроком эксплуатации, в том числе устройству крылец и ограждений, размещению (установке) объектов с</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 xml:space="preserve">кратковременным сроком эксплуатации, павильонов ожидания пассажирского транспорта и т.п., и другие работы, связанные с </w:t>
      </w:r>
      <w:r w:rsidRPr="00490EBA">
        <w:rPr>
          <w:rFonts w:ascii="PT Astra Serif" w:hAnsi="PT Astra Serif"/>
          <w:sz w:val="28"/>
          <w:szCs w:val="28"/>
        </w:rPr>
        <w:lastRenderedPageBreak/>
        <w:t>нарушением существующего благоустройства в период их проведения, должны проводиться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8.8.46.1. Подрядчик при проведении работ обязан соблюдать строительные правила и нормы, настоящие Правила. В жилых домах указанные работы проводятся в рабочие дни в период с 8.00 до 18.00.</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8.8.46.2. На период проведения работ за собственником объекта (согласно договору) закрепляется для уборки и содержания десятиметровая территория по периметру вдоль здания, сооружения, ограждения и (или) до проезжей части улицы.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8.8.46.3. Место проведения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Для организации временного движения пешеходов запрещается использовать проезжую часть дороги без согласования с УГИБДД УВД Тульской области.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8.8.46.4.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8.8.46.5. Временная площадка и закрепленная территория подлежат обязательной ежедневной уборке с вывозом строительного мусора в конце рабочего дня.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8.8.46.6.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8.8.46.7.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акта о восстановлении благоустройства по форме, установленной приложением 5 к настоящим Правилам. В случае отсутствия подписанного сторонами акта о восстановлении благоустройства произведенные работы считаются незаконченными.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8.8.47. </w:t>
      </w:r>
      <w:proofErr w:type="gramStart"/>
      <w:r w:rsidRPr="00490EBA">
        <w:rPr>
          <w:rFonts w:ascii="PT Astra Serif" w:hAnsi="PT Astra Serif"/>
          <w:sz w:val="28"/>
          <w:szCs w:val="28"/>
        </w:rPr>
        <w:t xml:space="preserve">Стандарт предоставления муниципальной услуги </w:t>
      </w:r>
      <w:r w:rsidRPr="00490EBA">
        <w:rPr>
          <w:rFonts w:ascii="PT Astra Serif" w:hAnsi="PT Astra Serif"/>
          <w:sz w:val="28"/>
          <w:szCs w:val="28"/>
        </w:rPr>
        <w:lastRenderedPageBreak/>
        <w:t>"</w:t>
      </w:r>
      <w:r w:rsidR="00AC02B1" w:rsidRPr="00490EBA">
        <w:rPr>
          <w:rFonts w:ascii="PT Astra Serif" w:hAnsi="PT Astra Serif"/>
          <w:sz w:val="28"/>
          <w:szCs w:val="28"/>
        </w:rPr>
        <w:t>Предоставление разрешения на осуществление земляных работ на территории МО г. Щекино Щекинского района</w:t>
      </w:r>
      <w:r w:rsidRPr="00490EBA">
        <w:rPr>
          <w:rFonts w:ascii="PT Astra Serif" w:hAnsi="PT Astra Serif"/>
          <w:sz w:val="28"/>
          <w:szCs w:val="28"/>
        </w:rPr>
        <w:t>", ее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предоставлением муниципальной услуги определяются административным регламентом, утвержденным администрацией</w:t>
      </w:r>
      <w:proofErr w:type="gramEnd"/>
      <w:r w:rsidRPr="00490EBA">
        <w:rPr>
          <w:rFonts w:ascii="PT Astra Serif" w:hAnsi="PT Astra Serif"/>
          <w:sz w:val="28"/>
          <w:szCs w:val="28"/>
        </w:rPr>
        <w:t xml:space="preserve"> Щекинского района.</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 Особые требования к доступности городской среды для маломобильных групп населения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 xml:space="preserve">.1. </w:t>
      </w:r>
      <w:proofErr w:type="spellStart"/>
      <w:r w:rsidRPr="00490EBA">
        <w:rPr>
          <w:rFonts w:ascii="PT Astra Serif" w:hAnsi="PT Astra Serif"/>
          <w:sz w:val="28"/>
          <w:szCs w:val="28"/>
        </w:rPr>
        <w:t>Безбарьерная</w:t>
      </w:r>
      <w:proofErr w:type="spellEnd"/>
      <w:r w:rsidRPr="00490EBA">
        <w:rPr>
          <w:rFonts w:ascii="PT Astra Serif" w:hAnsi="PT Astra Serif"/>
          <w:sz w:val="28"/>
          <w:szCs w:val="28"/>
        </w:rPr>
        <w:t xml:space="preserve"> среда - это возможность вести независимый и полноценный образ жизни людей с ограниченными возможностями.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Объектами для организации доступной среды являются: лестницы жилых домов, станции, кафе, магазины, кинотеатры, государственные учреждения и др.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Для создания необходимых условий для максимальной адаптации людей с особыми потребностями и создания доступности окружающей среды необходимо дооборудовать ее специализированными средствами, которые позволят вести независимый образ жизни и обеспечат комфортный доступ ко всем общественным местам.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.2. К специализированным средствам относятся: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пандусы и подъемники: стационарные и мобильные пандусы и подъемники для инвалидов, пожилых людей и маломобильных групп населения, обеспечивающие доступ инвалидов-колясочников и людей с нарушением функций опорно-двигательного аппарата к жилым, общественным и государственным зданиям;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информационный терминал, предназначенный для получения общей информации о заведении, отображающий интерактивный план здания и пути прохода по нему, в том числе для инвалидов-колясочников.</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Информационный терминал должен обладать </w:t>
      </w:r>
      <w:proofErr w:type="spellStart"/>
      <w:r w:rsidRPr="00490EBA">
        <w:rPr>
          <w:rFonts w:ascii="PT Astra Serif" w:hAnsi="PT Astra Serif"/>
          <w:sz w:val="28"/>
          <w:szCs w:val="28"/>
        </w:rPr>
        <w:t>мультиязычным</w:t>
      </w:r>
      <w:proofErr w:type="spellEnd"/>
      <w:r w:rsidRPr="00490EBA">
        <w:rPr>
          <w:rFonts w:ascii="PT Astra Serif" w:hAnsi="PT Astra Serif"/>
          <w:sz w:val="28"/>
          <w:szCs w:val="28"/>
        </w:rPr>
        <w:t xml:space="preserve"> интерфейсом и возможностью адаптации под конкретные требования пользователя (для слабовидящего - увеличивается шрифт и размер данных, для слабослышащих - прилагается индукционная панель, для инвалидов-колясочников - интерфейс перемещается в удобную зону);</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индукционные системы (системы индукционной связи), представляющие собой переносную индукционную панель, информационную панель и стационарную индукционную петлю с усилителем. Индукционные системы безопасны, не оказывают вредного влияния на человека;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беспроводные системы вызова помощника для оборудования зданий: кнопка вызова помощника;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информационные значки, таблички и мнемосхемы: информационные </w:t>
      </w:r>
      <w:r w:rsidRPr="00490EBA">
        <w:rPr>
          <w:rFonts w:ascii="PT Astra Serif" w:hAnsi="PT Astra Serif"/>
          <w:sz w:val="28"/>
          <w:szCs w:val="28"/>
        </w:rPr>
        <w:lastRenderedPageBreak/>
        <w:t>знаки в формате, доступном для инвалидов и людей с нарушением зрения и слуха.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.2.1. Все объекты, оснащенные специальной техникой для инвалидов, должны быть снабжены международными знаками доступности.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.3. При проектировании объектов благоустройства жилой среды, улиц и дорог, объектов культурно-бытового обслуживания должна быть предусмотрена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.4. Поверхность пешеходных путей, предназначенных для передвижения инвалидов, должна быть ровная, без швов и нескользкая, в том числе при увлажнении. Имеющиеся перепады уровней должны быть сглажены.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.5. Для передвижения маломобильных групп населения на сложном рельефе необходимо предусматривать устройство серпантинных трасс с уклонами в пределах нормы.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.6. Предупреждающую информацию для людей с полной и частичной потерей зрения о приближении к препятствиям (лестницам, пешеходному переходу, окончанию островка безопасности и пр.) необходимо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.6.1. Оптимальными для маркировки считаются цвета ярко-желтый, ярко-оранжевый и ярко-красный.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.7. В местах перепада уровней, превышающего 4 см, между горизонтальными участками пешеходных путей или пола в зданиях и сооружениях необходимо предусматривать устройство пандусов и лестниц.</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.8. Все имеющиеся на пути движения инвалидов-колясочников лестницы, в том числе лестницы подземного или надземного перехода, должны быть продублированы пандусами или подъемниками. Лестницы и пандусы ограждаются перилами.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.9. Вблизи подземных переходов необходимо размещать хорошо различимые информационные знаки. Переходы на крупных и сложных транспортных развязках должны быть оснащены защитными ограждениями.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.10. В жилых районах и микрорайонах вдоль пешеходных дорожек и тротуаров, предназначенных для передвижения инвалидов, необходимо предусматривать не реже чем через 300 м места отдыха со скамейками.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.11. 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w:t>
      </w:r>
      <w:r w:rsidR="00791FA2">
        <w:rPr>
          <w:rFonts w:ascii="PT Astra Serif" w:hAnsi="PT Astra Serif"/>
          <w:sz w:val="28"/>
          <w:szCs w:val="28"/>
        </w:rPr>
        <w:t>9</w:t>
      </w:r>
      <w:r w:rsidRPr="00490EBA">
        <w:rPr>
          <w:rFonts w:ascii="PT Astra Serif" w:hAnsi="PT Astra Serif"/>
          <w:sz w:val="28"/>
          <w:szCs w:val="28"/>
        </w:rPr>
        <w:t xml:space="preserve">.12.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w:t>
      </w:r>
      <w:r w:rsidRPr="00490EBA">
        <w:rPr>
          <w:rFonts w:ascii="PT Astra Serif" w:hAnsi="PT Astra Serif"/>
          <w:sz w:val="28"/>
          <w:szCs w:val="28"/>
        </w:rPr>
        <w:lastRenderedPageBreak/>
        <w:t>групп населения.</w:t>
      </w:r>
    </w:p>
    <w:p w:rsidR="005B5A74" w:rsidRPr="00490EBA" w:rsidRDefault="00791FA2" w:rsidP="00490EBA">
      <w:pPr>
        <w:pStyle w:val="aa"/>
        <w:ind w:firstLine="567"/>
        <w:jc w:val="both"/>
        <w:rPr>
          <w:rFonts w:ascii="PT Astra Serif" w:hAnsi="PT Astra Serif"/>
          <w:sz w:val="28"/>
          <w:szCs w:val="28"/>
        </w:rPr>
      </w:pPr>
      <w:r>
        <w:rPr>
          <w:rFonts w:ascii="PT Astra Serif" w:hAnsi="PT Astra Serif"/>
          <w:sz w:val="28"/>
          <w:szCs w:val="28"/>
        </w:rPr>
        <w:t>8.9</w:t>
      </w:r>
      <w:r w:rsidR="00136313" w:rsidRPr="00490EBA">
        <w:rPr>
          <w:rFonts w:ascii="PT Astra Serif" w:hAnsi="PT Astra Serif"/>
          <w:sz w:val="28"/>
          <w:szCs w:val="28"/>
        </w:rPr>
        <w:t>.13. Ранее построенные здания и сооружения жилого фонда и общественного назначения должны быть дооборудованы для доступа лиц с ограниченными возможностями за счет собственников зданий и сооружений.</w:t>
      </w:r>
    </w:p>
    <w:p w:rsidR="005B5A74" w:rsidRPr="00490EBA" w:rsidRDefault="00791FA2" w:rsidP="00490EBA">
      <w:pPr>
        <w:pStyle w:val="aa"/>
        <w:ind w:firstLine="567"/>
        <w:jc w:val="both"/>
        <w:rPr>
          <w:rFonts w:ascii="PT Astra Serif" w:hAnsi="PT Astra Serif"/>
          <w:sz w:val="28"/>
          <w:szCs w:val="28"/>
        </w:rPr>
      </w:pPr>
      <w:r>
        <w:rPr>
          <w:rFonts w:ascii="PT Astra Serif" w:hAnsi="PT Astra Serif"/>
          <w:sz w:val="28"/>
          <w:szCs w:val="28"/>
        </w:rPr>
        <w:t>8.9</w:t>
      </w:r>
      <w:r w:rsidR="00136313" w:rsidRPr="00490EBA">
        <w:rPr>
          <w:rFonts w:ascii="PT Astra Serif" w:hAnsi="PT Astra Serif"/>
          <w:sz w:val="28"/>
          <w:szCs w:val="28"/>
        </w:rPr>
        <w:t>.14. При разработке проектов застройки должны учитываться потребности инвалидов различных категорий: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инвалидов с поражением опорно-двигательного аппарата, в том числе на кресле-коляске или с дополнительными опорами, должны учитываться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инвалидов с дефектами зрения, в том числе полностью слепых, должны учитываться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информации, улучшено качество освещения на улицах;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5B5A74" w:rsidRPr="00490EBA" w:rsidRDefault="00791FA2" w:rsidP="00490EBA">
      <w:pPr>
        <w:pStyle w:val="aa"/>
        <w:ind w:firstLine="567"/>
        <w:jc w:val="both"/>
        <w:rPr>
          <w:rFonts w:ascii="PT Astra Serif" w:hAnsi="PT Astra Serif"/>
          <w:sz w:val="28"/>
          <w:szCs w:val="28"/>
        </w:rPr>
      </w:pPr>
      <w:r>
        <w:rPr>
          <w:rFonts w:ascii="PT Astra Serif" w:hAnsi="PT Astra Serif"/>
          <w:sz w:val="28"/>
          <w:szCs w:val="28"/>
        </w:rPr>
        <w:t>8.9</w:t>
      </w:r>
      <w:r w:rsidR="00136313" w:rsidRPr="00490EBA">
        <w:rPr>
          <w:rFonts w:ascii="PT Astra Serif" w:hAnsi="PT Astra Serif"/>
          <w:sz w:val="28"/>
          <w:szCs w:val="28"/>
        </w:rPr>
        <w:t>.15. В состав всех проектов планировки, детальной планировки и застройки должны быть включены специальные разделы, в которых даются предложения по разработке градостроительных мероприятий, обеспечивающих формирование среды жизнедеятельности с учетом потребностей инвалидов. Разработчики этих разделов обязаны консультироваться с местными органами социальной защиты, обществами инвалидов и решения согласовывать с ними. </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8.1</w:t>
      </w:r>
      <w:r w:rsidR="00791FA2">
        <w:rPr>
          <w:rFonts w:ascii="PT Astra Serif" w:hAnsi="PT Astra Serif"/>
          <w:sz w:val="28"/>
          <w:szCs w:val="28"/>
        </w:rPr>
        <w:t>0</w:t>
      </w:r>
      <w:r w:rsidRPr="00490EBA">
        <w:rPr>
          <w:rFonts w:ascii="PT Astra Serif" w:hAnsi="PT Astra Serif"/>
          <w:sz w:val="28"/>
          <w:szCs w:val="28"/>
        </w:rPr>
        <w:t>. Праздничное оформление территории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8.1</w:t>
      </w:r>
      <w:r w:rsidR="00791FA2">
        <w:rPr>
          <w:rFonts w:ascii="PT Astra Serif" w:hAnsi="PT Astra Serif"/>
          <w:sz w:val="28"/>
          <w:szCs w:val="28"/>
        </w:rPr>
        <w:t>0</w:t>
      </w:r>
      <w:r w:rsidRPr="00490EBA">
        <w:rPr>
          <w:rFonts w:ascii="PT Astra Serif" w:hAnsi="PT Astra Serif"/>
          <w:sz w:val="28"/>
          <w:szCs w:val="28"/>
        </w:rPr>
        <w:t>.1. Праздничное оформление территории муниципального образования на период проведения государственных и муниципальных праздников, мероприятий, связанных со знаменательными событиями, производится в соответствии с постановлениями и распоряжениями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8.1</w:t>
      </w:r>
      <w:r w:rsidR="00791FA2">
        <w:rPr>
          <w:rFonts w:ascii="PT Astra Serif" w:hAnsi="PT Astra Serif"/>
          <w:sz w:val="28"/>
          <w:szCs w:val="28"/>
        </w:rPr>
        <w:t>0</w:t>
      </w:r>
      <w:r w:rsidRPr="00490EBA">
        <w:rPr>
          <w:rFonts w:ascii="PT Astra Serif" w:hAnsi="PT Astra Serif"/>
          <w:sz w:val="28"/>
          <w:szCs w:val="28"/>
        </w:rPr>
        <w:t xml:space="preserve">.2. Работы, связанные с изготовлением, размещением, монтажом, эксплуатацией и </w:t>
      </w:r>
      <w:proofErr w:type="spellStart"/>
      <w:r w:rsidRPr="00490EBA">
        <w:rPr>
          <w:rFonts w:ascii="PT Astra Serif" w:hAnsi="PT Astra Serif"/>
          <w:sz w:val="28"/>
          <w:szCs w:val="28"/>
        </w:rPr>
        <w:t>демонтажом</w:t>
      </w:r>
      <w:proofErr w:type="spellEnd"/>
      <w:r w:rsidRPr="00490EBA">
        <w:rPr>
          <w:rFonts w:ascii="PT Astra Serif" w:hAnsi="PT Astra Serif"/>
          <w:sz w:val="28"/>
          <w:szCs w:val="28"/>
        </w:rPr>
        <w:t xml:space="preserve"> праздничного оформления, производятся организациями самостоятельно за счет собственных средств, а также по договорам с администрацией Щекинского района в пределах средств, предусмотренных на эти цели в бюджете муниципального образования город Щекино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8.1</w:t>
      </w:r>
      <w:r w:rsidR="00791FA2">
        <w:rPr>
          <w:rFonts w:ascii="PT Astra Serif" w:hAnsi="PT Astra Serif"/>
          <w:sz w:val="28"/>
          <w:szCs w:val="28"/>
        </w:rPr>
        <w:t>0</w:t>
      </w:r>
      <w:r w:rsidRPr="00490EBA">
        <w:rPr>
          <w:rFonts w:ascii="PT Astra Serif" w:hAnsi="PT Astra Serif"/>
          <w:sz w:val="28"/>
          <w:szCs w:val="28"/>
        </w:rPr>
        <w:t xml:space="preserve">.3. </w:t>
      </w:r>
      <w:proofErr w:type="gramStart"/>
      <w:r w:rsidRPr="00490EBA">
        <w:rPr>
          <w:rFonts w:ascii="PT Astra Serif" w:hAnsi="PT Astra Serif"/>
          <w:sz w:val="28"/>
          <w:szCs w:val="28"/>
        </w:rPr>
        <w:t xml:space="preserve">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w:t>
      </w:r>
      <w:r w:rsidRPr="00490EBA">
        <w:rPr>
          <w:rFonts w:ascii="PT Astra Serif" w:hAnsi="PT Astra Serif"/>
          <w:sz w:val="28"/>
          <w:szCs w:val="28"/>
        </w:rPr>
        <w:lastRenderedPageBreak/>
        <w:t>праздничной иллюминации.</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8.1</w:t>
      </w:r>
      <w:r w:rsidR="00791FA2">
        <w:rPr>
          <w:rFonts w:ascii="PT Astra Serif" w:hAnsi="PT Astra Serif"/>
          <w:sz w:val="28"/>
          <w:szCs w:val="28"/>
        </w:rPr>
        <w:t>0</w:t>
      </w:r>
      <w:r w:rsidRPr="00490EBA">
        <w:rPr>
          <w:rFonts w:ascii="PT Astra Serif" w:hAnsi="PT Astra Serif"/>
          <w:sz w:val="28"/>
          <w:szCs w:val="28"/>
        </w:rPr>
        <w:t>.4. Администрация Щекинского района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8.1</w:t>
      </w:r>
      <w:r w:rsidR="00791FA2">
        <w:rPr>
          <w:rFonts w:ascii="PT Astra Serif" w:hAnsi="PT Astra Serif"/>
          <w:sz w:val="28"/>
          <w:szCs w:val="28"/>
        </w:rPr>
        <w:t>0</w:t>
      </w:r>
      <w:r w:rsidRPr="00490EBA">
        <w:rPr>
          <w:rFonts w:ascii="PT Astra Serif" w:hAnsi="PT Astra Serif"/>
          <w:sz w:val="28"/>
          <w:szCs w:val="28"/>
        </w:rPr>
        <w:t>.5.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 </w:t>
      </w:r>
    </w:p>
    <w:p w:rsidR="00D53DE9" w:rsidRPr="00490EBA" w:rsidRDefault="00D53DE9" w:rsidP="00490EBA">
      <w:pPr>
        <w:pStyle w:val="aa"/>
        <w:jc w:val="center"/>
        <w:rPr>
          <w:rFonts w:ascii="PT Astra Serif" w:hAnsi="PT Astra Serif"/>
          <w:b/>
          <w:sz w:val="28"/>
          <w:szCs w:val="28"/>
        </w:rPr>
      </w:pPr>
    </w:p>
    <w:p w:rsidR="005B5A74" w:rsidRPr="00490EBA" w:rsidRDefault="00136313" w:rsidP="00490EBA">
      <w:pPr>
        <w:pStyle w:val="aa"/>
        <w:jc w:val="center"/>
        <w:rPr>
          <w:rFonts w:ascii="PT Astra Serif" w:hAnsi="PT Astra Serif"/>
          <w:b/>
          <w:sz w:val="28"/>
          <w:szCs w:val="28"/>
        </w:rPr>
      </w:pPr>
      <w:r w:rsidRPr="00490EBA">
        <w:rPr>
          <w:rFonts w:ascii="PT Astra Serif" w:hAnsi="PT Astra Serif"/>
          <w:b/>
          <w:sz w:val="28"/>
          <w:szCs w:val="28"/>
        </w:rPr>
        <w:t>Раздел 9. Создание, содержание и охрана зеленых насаждений</w:t>
      </w:r>
    </w:p>
    <w:p w:rsidR="00D53DE9" w:rsidRPr="00490EBA" w:rsidRDefault="00D53DE9" w:rsidP="00490EBA">
      <w:pPr>
        <w:pStyle w:val="aa"/>
        <w:jc w:val="center"/>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 Общие положения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9.1.1. Озелененные территории являются важнейшим элементом ландшафта, выполняют санитарно-гигиенические, психофизиологические и рекреационные функции: продуцируют кислород, ассимилируют углекислоту, осаждают пыль, газообразные химические вещества, микроорганизмы, радионуклиды, смягчают климатические параметры, снижают интенсивность инфракрасного солнечного излучения.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Наряду с архитектурой объекты озеленения формируют облик населенных пунктов, создают психологическую защиту для населения (прикрытие), имеют культурное и научное значение.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9.1.2. Озелененные территории всех категорий и видов, образующие систему озеленения в пределах муниципального образования, признаются его зеленым фондом.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w:t>
      </w:r>
      <w:r w:rsidR="00955693" w:rsidRPr="00490EBA">
        <w:rPr>
          <w:rFonts w:ascii="PT Astra Serif" w:hAnsi="PT Astra Serif"/>
          <w:sz w:val="28"/>
          <w:szCs w:val="28"/>
        </w:rPr>
        <w:t>3</w:t>
      </w:r>
      <w:r w:rsidRPr="00490EBA">
        <w:rPr>
          <w:rFonts w:ascii="PT Astra Serif" w:hAnsi="PT Astra Serif"/>
          <w:sz w:val="28"/>
          <w:szCs w:val="28"/>
        </w:rPr>
        <w:t xml:space="preserve">. Озелененные территории вместе с насаждениями, пешеходными и парковыми дорожками, площадками, малыми архитектурными формами и оборудованием, парковыми сооружениями выполняют природоохранные, </w:t>
      </w:r>
      <w:proofErr w:type="spellStart"/>
      <w:r w:rsidRPr="00490EBA">
        <w:rPr>
          <w:rFonts w:ascii="PT Astra Serif" w:hAnsi="PT Astra Serif"/>
          <w:sz w:val="28"/>
          <w:szCs w:val="28"/>
        </w:rPr>
        <w:t>средозащитные</w:t>
      </w:r>
      <w:proofErr w:type="spellEnd"/>
      <w:r w:rsidRPr="00490EBA">
        <w:rPr>
          <w:rFonts w:ascii="PT Astra Serif" w:hAnsi="PT Astra Serif"/>
          <w:sz w:val="28"/>
          <w:szCs w:val="28"/>
        </w:rPr>
        <w:t xml:space="preserve">, рекреационные, </w:t>
      </w:r>
      <w:proofErr w:type="spellStart"/>
      <w:r w:rsidRPr="00490EBA">
        <w:rPr>
          <w:rFonts w:ascii="PT Astra Serif" w:hAnsi="PT Astra Serif"/>
          <w:sz w:val="28"/>
          <w:szCs w:val="28"/>
        </w:rPr>
        <w:t>средоформирующие</w:t>
      </w:r>
      <w:proofErr w:type="spellEnd"/>
      <w:r w:rsidRPr="00490EBA">
        <w:rPr>
          <w:rFonts w:ascii="PT Astra Serif" w:hAnsi="PT Astra Serif"/>
          <w:sz w:val="28"/>
          <w:szCs w:val="28"/>
        </w:rPr>
        <w:t xml:space="preserve"> и санитарно-защитные функции, являясь составной частью территории природного комплекса и зеленого фонда.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w:t>
      </w:r>
      <w:r w:rsidR="00955693" w:rsidRPr="00490EBA">
        <w:rPr>
          <w:rFonts w:ascii="PT Astra Serif" w:hAnsi="PT Astra Serif"/>
          <w:sz w:val="28"/>
          <w:szCs w:val="28"/>
        </w:rPr>
        <w:t>4</w:t>
      </w:r>
      <w:r w:rsidRPr="00490EBA">
        <w:rPr>
          <w:rFonts w:ascii="PT Astra Serif" w:hAnsi="PT Astra Serif"/>
          <w:sz w:val="28"/>
          <w:szCs w:val="28"/>
        </w:rPr>
        <w:t>. Озелененные территории различаются по видам: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озелененные территории общего пользования - городские парки, сады, скверы, другие места кратковременного отдыха населения и территории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технические зоны инженерных коммуникаций;</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образования, рассчитанные на пользование определенными группами населения;</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озелененные территории специального назначения - санитарно-</w:t>
      </w:r>
      <w:r w:rsidRPr="00490EBA">
        <w:rPr>
          <w:rFonts w:ascii="PT Astra Serif" w:hAnsi="PT Astra Serif"/>
          <w:sz w:val="28"/>
          <w:szCs w:val="28"/>
        </w:rPr>
        <w:lastRenderedPageBreak/>
        <w:t xml:space="preserve">защитные, </w:t>
      </w:r>
      <w:proofErr w:type="spellStart"/>
      <w:r w:rsidRPr="00490EBA">
        <w:rPr>
          <w:rFonts w:ascii="PT Astra Serif" w:hAnsi="PT Astra Serif"/>
          <w:sz w:val="28"/>
          <w:szCs w:val="28"/>
        </w:rPr>
        <w:t>водоохранные</w:t>
      </w:r>
      <w:proofErr w:type="spellEnd"/>
      <w:r w:rsidRPr="00490EBA">
        <w:rPr>
          <w:rFonts w:ascii="PT Astra Serif" w:hAnsi="PT Astra Serif"/>
          <w:sz w:val="28"/>
          <w:szCs w:val="28"/>
        </w:rPr>
        <w:t>,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от 14.03.1995 N 33-ФЗ "Об особо охраняемых территориях".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w:t>
      </w:r>
      <w:r w:rsidR="00C70F90" w:rsidRPr="00490EBA">
        <w:rPr>
          <w:rFonts w:ascii="PT Astra Serif" w:hAnsi="PT Astra Serif"/>
          <w:sz w:val="28"/>
          <w:szCs w:val="28"/>
        </w:rPr>
        <w:t>5</w:t>
      </w:r>
      <w:r w:rsidRPr="00490EBA">
        <w:rPr>
          <w:rFonts w:ascii="PT Astra Serif" w:hAnsi="PT Astra Serif"/>
          <w:sz w:val="28"/>
          <w:szCs w:val="28"/>
        </w:rPr>
        <w:t>.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за счет собственных средств.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w:t>
      </w:r>
      <w:r w:rsidR="00C70F90" w:rsidRPr="00490EBA">
        <w:rPr>
          <w:rFonts w:ascii="PT Astra Serif" w:hAnsi="PT Astra Serif"/>
          <w:sz w:val="28"/>
          <w:szCs w:val="28"/>
        </w:rPr>
        <w:t>6</w:t>
      </w:r>
      <w:r w:rsidRPr="00490EBA">
        <w:rPr>
          <w:rFonts w:ascii="PT Astra Serif" w:hAnsi="PT Astra Serif"/>
          <w:sz w:val="28"/>
          <w:szCs w:val="28"/>
        </w:rPr>
        <w:t xml:space="preserve">. На владельцев, собственников или арендаторов объектов недвижимости и строений, в том </w:t>
      </w:r>
      <w:proofErr w:type="gramStart"/>
      <w:r w:rsidRPr="00490EBA">
        <w:rPr>
          <w:rFonts w:ascii="PT Astra Serif" w:hAnsi="PT Astra Serif"/>
          <w:sz w:val="28"/>
          <w:szCs w:val="28"/>
        </w:rPr>
        <w:t>числе</w:t>
      </w:r>
      <w:proofErr w:type="gramEnd"/>
      <w:r w:rsidRPr="00490EBA">
        <w:rPr>
          <w:rFonts w:ascii="PT Astra Serif" w:hAnsi="PT Astra Serif"/>
          <w:sz w:val="28"/>
          <w:szCs w:val="28"/>
        </w:rPr>
        <w:t xml:space="preserve"> если в прилегающую территорию попадают озелененные территории, в черте муниципального образования город Щекино возлагаются обязанности по содержанию, охране зеленых насаждений, оформлению разрешения на снос зеленых насаждений (порубочного билета), в том числе с взиманием компенсационной (или восстановительной) стоимости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w:t>
      </w:r>
      <w:r w:rsidR="00C70F90" w:rsidRPr="00490EBA">
        <w:rPr>
          <w:rFonts w:ascii="PT Astra Serif" w:hAnsi="PT Astra Serif"/>
          <w:sz w:val="28"/>
          <w:szCs w:val="28"/>
        </w:rPr>
        <w:t>7</w:t>
      </w:r>
      <w:r w:rsidRPr="00490EBA">
        <w:rPr>
          <w:rFonts w:ascii="PT Astra Serif" w:hAnsi="PT Astra Serif"/>
          <w:sz w:val="28"/>
          <w:szCs w:val="28"/>
        </w:rPr>
        <w:t>. Новое строительство объекта озеленения включает комплекс работ по созданию озелененных территорий на землях, определенных градостроительными документами, утвержденными в установленном порядке. Все виды работ при новом строительстве осуществляются в соответствии с проектной документацией, разработанной, согласованной и утвержденной в установленном порядке.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w:t>
      </w:r>
      <w:r w:rsidR="00C70F90" w:rsidRPr="00490EBA">
        <w:rPr>
          <w:rFonts w:ascii="PT Astra Serif" w:hAnsi="PT Astra Serif"/>
          <w:sz w:val="28"/>
          <w:szCs w:val="28"/>
        </w:rPr>
        <w:t>8</w:t>
      </w:r>
      <w:r w:rsidRPr="00490EBA">
        <w:rPr>
          <w:rFonts w:ascii="PT Astra Serif" w:hAnsi="PT Astra Serif"/>
          <w:sz w:val="28"/>
          <w:szCs w:val="28"/>
        </w:rPr>
        <w:t>. Реконструкция объектов озеленения включает комплекс работ, предусматривающих полную или частичную замену всех компонентов зеленых насаждений (деревьев, кустарников, газона, цветников) и элементов благоустройства. Реконструкция проводится на землях, относящихся к озелененным территориям (объектам озеленения), без изменения их правового статуса в соответствии с проектом.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w:t>
      </w:r>
      <w:r w:rsidR="00C70F90" w:rsidRPr="00490EBA">
        <w:rPr>
          <w:rFonts w:ascii="PT Astra Serif" w:hAnsi="PT Astra Serif"/>
          <w:sz w:val="28"/>
          <w:szCs w:val="28"/>
        </w:rPr>
        <w:t>9</w:t>
      </w:r>
      <w:r w:rsidRPr="00490EBA">
        <w:rPr>
          <w:rFonts w:ascii="PT Astra Serif" w:hAnsi="PT Astra Serif"/>
          <w:sz w:val="28"/>
          <w:szCs w:val="28"/>
        </w:rPr>
        <w:t>.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выполняемых в соответствии с проектом, разработанным, согласованным и утвержденным в установленном порядке. Средние межремонтные сроки - 5 - 10 лет, по отдельным видам работ межремонтные сроки могут быть сокращены до 3 - 5 лет. Отдельные виды работ, относящиеся к капитальному ремонту, могут производиться по мере необходимости в соответствии с технологическим регламентом и сметами, разработанными землепользователем и утвержденными в установленном порядке.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9.1.1</w:t>
      </w:r>
      <w:r w:rsidR="00C70F90" w:rsidRPr="00490EBA">
        <w:rPr>
          <w:rFonts w:ascii="PT Astra Serif" w:hAnsi="PT Astra Serif"/>
          <w:sz w:val="28"/>
          <w:szCs w:val="28"/>
        </w:rPr>
        <w:t>0</w:t>
      </w:r>
      <w:r w:rsidRPr="00490EBA">
        <w:rPr>
          <w:rFonts w:ascii="PT Astra Serif" w:hAnsi="PT Astra Serif"/>
          <w:sz w:val="28"/>
          <w:szCs w:val="28"/>
        </w:rPr>
        <w:t xml:space="preserve">. </w:t>
      </w:r>
      <w:r w:rsidR="00C70F90" w:rsidRPr="00490EBA">
        <w:rPr>
          <w:rFonts w:ascii="PT Astra Serif" w:hAnsi="PT Astra Serif"/>
          <w:sz w:val="28"/>
          <w:szCs w:val="28"/>
        </w:rPr>
        <w:t>П</w:t>
      </w:r>
      <w:r w:rsidRPr="00490EBA">
        <w:rPr>
          <w:rFonts w:ascii="PT Astra Serif" w:hAnsi="PT Astra Serif"/>
          <w:sz w:val="28"/>
          <w:szCs w:val="28"/>
        </w:rPr>
        <w:t>ри капитальном ремонте зеленых насаждений должны проводиться следующие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валка сухих, аварийных и потерявших декоративный вид деревьев и </w:t>
      </w:r>
      <w:r w:rsidRPr="00490EBA">
        <w:rPr>
          <w:rFonts w:ascii="PT Astra Serif" w:hAnsi="PT Astra Serif"/>
          <w:sz w:val="28"/>
          <w:szCs w:val="28"/>
        </w:rPr>
        <w:lastRenderedPageBreak/>
        <w:t>кустарников с корчевкой пней; подготовка посадочных мест с заменой растительного грунта и внесением органических и минеральных удобрений, посадка деревьев и кустарников, устройство новых цветников;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устройство газонов с подсыпкой растительной земли и посевом газонных трав;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восстановление и ремонт садовых дорожек с заменой верхнего покрытия и (или) основания, установкой ограждений; демонтаж поливной сети с заменой труб;</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устройство, восстановление и ремонт оград, изгородей, подпорных стенок, лестниц, беседок, раковин, скамеек, урн;</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ремонт разрушенной части фундаментов под скульптуры, реставрация скульптур;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ремонт детских и спортивных площадок;</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w:t>
      </w:r>
      <w:proofErr w:type="spellStart"/>
      <w:r w:rsidRPr="00490EBA">
        <w:rPr>
          <w:rFonts w:ascii="PT Astra Serif" w:hAnsi="PT Astra Serif"/>
          <w:sz w:val="28"/>
          <w:szCs w:val="28"/>
        </w:rPr>
        <w:t>кронирование</w:t>
      </w:r>
      <w:proofErr w:type="spellEnd"/>
      <w:r w:rsidRPr="00490EBA">
        <w:rPr>
          <w:rFonts w:ascii="PT Astra Serif" w:hAnsi="PT Astra Serif"/>
          <w:sz w:val="28"/>
          <w:szCs w:val="28"/>
        </w:rPr>
        <w:t xml:space="preserve"> живой изгороди, лечение ран; выкапывание, очистка, сортировка луковиц, клубнелуковиц, корневищ; ремонт детских площадок, садово-паркового инвентаря, парников, теплиц, оранжерей, в том числе столярные, стекольные и печные работы;</w:t>
      </w:r>
      <w:proofErr w:type="gramEnd"/>
      <w:r w:rsidRPr="00490EBA">
        <w:rPr>
          <w:rFonts w:ascii="PT Astra Serif" w:hAnsi="PT Astra Serif"/>
          <w:sz w:val="28"/>
          <w:szCs w:val="28"/>
        </w:rPr>
        <w:t xml:space="preserve"> изготовление отдельных остекленных рам для теплиц и парников.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9.1.1</w:t>
      </w:r>
      <w:r w:rsidR="00C70F90" w:rsidRPr="00490EBA">
        <w:rPr>
          <w:rFonts w:ascii="PT Astra Serif" w:hAnsi="PT Astra Serif"/>
          <w:sz w:val="28"/>
          <w:szCs w:val="28"/>
        </w:rPr>
        <w:t>1</w:t>
      </w:r>
      <w:r w:rsidRPr="00490EBA">
        <w:rPr>
          <w:rFonts w:ascii="PT Astra Serif" w:hAnsi="PT Astra Serif"/>
          <w:sz w:val="28"/>
          <w:szCs w:val="28"/>
        </w:rPr>
        <w:t>.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 или сохранение стационарных форм на объекте.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Содержание зеленых насаждений включает:</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работы по уходу за деревьями, кустарниками, цветниками - подкормка, полив, рыхление, прополка, защита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погрузка и разгрузка удобрений, мусора, вырубка сухих и аварийных деревьев и др.;</w:t>
      </w:r>
      <w:proofErr w:type="gramEnd"/>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работы по уходу за газонами - прочесывание, рыхление, подкормка, полив, прополка, сбор мусора, опавших листьев, землевание, обрезка растительности у бортов газонов, выкашивание травостоя, обработка ядохимикатами и гербицидами зеленых насаждений;</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поднятие и укладку металлических решеток на лунках деревьев;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прочистку и промывку газонного борта;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ограждение скверов и садов в порядке, предусмотренном разделом 2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подметание в порядке, предусмотренном разделом 8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удаление снега в порядке, предусмотренном разделом 8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посыпку песком дорожек, расстановку и перемещение диванов, скамеек, урн в порядке, предусмотренном разделами 2 и 8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работы по уходу за детскими площадками, песочницами в порядке, предусмотренном разделом 2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промывку полированных и мраморных поверхностей, пьедесталов, барельефов;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работы по уходу за цветниками - посев семян, посадка рассады и луковиц, полив, рыхление, прополка, подкормка, защита растений, сбор мусора и другие сопутствующие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работы по уходу за цветочными вазонами в порядке, предусмотренном разделом 8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9.1.1</w:t>
      </w:r>
      <w:r w:rsidR="00C70F90" w:rsidRPr="00490EBA">
        <w:rPr>
          <w:rFonts w:ascii="PT Astra Serif" w:hAnsi="PT Astra Serif"/>
          <w:sz w:val="28"/>
          <w:szCs w:val="28"/>
        </w:rPr>
        <w:t>2</w:t>
      </w:r>
      <w:r w:rsidRPr="00490EBA">
        <w:rPr>
          <w:rFonts w:ascii="PT Astra Serif" w:hAnsi="PT Astra Serif"/>
          <w:sz w:val="28"/>
          <w:szCs w:val="28"/>
        </w:rPr>
        <w:t>. Содержание озелененных территорий, включая текущий ремонт, производится в соответствии с нормати</w:t>
      </w:r>
      <w:r w:rsidR="00C70F90" w:rsidRPr="00490EBA">
        <w:rPr>
          <w:rFonts w:ascii="PT Astra Serif" w:hAnsi="PT Astra Serif"/>
          <w:sz w:val="28"/>
          <w:szCs w:val="28"/>
        </w:rPr>
        <w:t>вно-технологическим регламентом и</w:t>
      </w:r>
      <w:r w:rsidRPr="00490EBA">
        <w:rPr>
          <w:rFonts w:ascii="PT Astra Serif" w:hAnsi="PT Astra Serif"/>
          <w:sz w:val="28"/>
          <w:szCs w:val="28"/>
        </w:rPr>
        <w:t xml:space="preserve"> ГОСТ</w:t>
      </w:r>
      <w:r w:rsidR="00C70F90" w:rsidRPr="00490EBA">
        <w:rPr>
          <w:rFonts w:ascii="PT Astra Serif" w:hAnsi="PT Astra Serif"/>
          <w:sz w:val="28"/>
          <w:szCs w:val="28"/>
        </w:rPr>
        <w:t>ами</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9.1.1</w:t>
      </w:r>
      <w:r w:rsidR="00C70F90" w:rsidRPr="00490EBA">
        <w:rPr>
          <w:rFonts w:ascii="PT Astra Serif" w:hAnsi="PT Astra Serif"/>
          <w:sz w:val="28"/>
          <w:szCs w:val="28"/>
        </w:rPr>
        <w:t>3</w:t>
      </w:r>
      <w:r w:rsidRPr="00490EBA">
        <w:rPr>
          <w:rFonts w:ascii="PT Astra Serif" w:hAnsi="PT Astra Serif"/>
          <w:sz w:val="28"/>
          <w:szCs w:val="28"/>
        </w:rPr>
        <w:t>. Компенсационное озеленение - воспроизводство зеленых насаждений взамен уничтоженных или поврежденных.</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9.2. </w:t>
      </w:r>
      <w:proofErr w:type="spellStart"/>
      <w:r w:rsidRPr="00490EBA">
        <w:rPr>
          <w:rFonts w:ascii="PT Astra Serif" w:hAnsi="PT Astra Serif"/>
          <w:sz w:val="28"/>
          <w:szCs w:val="28"/>
        </w:rPr>
        <w:t>Предпроектные</w:t>
      </w:r>
      <w:proofErr w:type="spellEnd"/>
      <w:r w:rsidRPr="00490EBA">
        <w:rPr>
          <w:rFonts w:ascii="PT Astra Serif" w:hAnsi="PT Astra Serif"/>
          <w:sz w:val="28"/>
          <w:szCs w:val="28"/>
        </w:rPr>
        <w:t xml:space="preserve"> и проектные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9.2.1. Проектирование новых объектов озеленения, проекты реконструкции, реставрации и капитального ремонта существующих объектов озеленения разрабатываются в соответствии с настоящими Правилами.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9.2.2. Работы по созданию новых объектов озеленения осуществляются в следующих последовательных этапах: </w:t>
      </w:r>
      <w:proofErr w:type="spellStart"/>
      <w:r w:rsidRPr="00490EBA">
        <w:rPr>
          <w:rFonts w:ascii="PT Astra Serif" w:hAnsi="PT Astra Serif"/>
          <w:sz w:val="28"/>
          <w:szCs w:val="28"/>
        </w:rPr>
        <w:t>предпроектные</w:t>
      </w:r>
      <w:proofErr w:type="spellEnd"/>
      <w:r w:rsidRPr="00490EBA">
        <w:rPr>
          <w:rFonts w:ascii="PT Astra Serif" w:hAnsi="PT Astra Serif"/>
          <w:sz w:val="28"/>
          <w:szCs w:val="28"/>
        </w:rPr>
        <w:t xml:space="preserve"> проработки и подготовка исходно-разрешительной документации, проектирование, согласование проекта, оформление правоустанавливающего документа на земельный участок (договор аренды и т.д.), рабочее проектирование, разрешение на строительство, ввод или приемка объекта в эксплуатацию.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9.2.3. Исходно-разрешительная документация для проектирования и </w:t>
      </w:r>
      <w:proofErr w:type="gramStart"/>
      <w:r w:rsidRPr="00490EBA">
        <w:rPr>
          <w:rFonts w:ascii="PT Astra Serif" w:hAnsi="PT Astra Serif"/>
          <w:sz w:val="28"/>
          <w:szCs w:val="28"/>
        </w:rPr>
        <w:t>строительства</w:t>
      </w:r>
      <w:proofErr w:type="gramEnd"/>
      <w:r w:rsidRPr="00490EBA">
        <w:rPr>
          <w:rFonts w:ascii="PT Astra Serif" w:hAnsi="PT Astra Serif"/>
          <w:sz w:val="28"/>
          <w:szCs w:val="28"/>
        </w:rPr>
        <w:t xml:space="preserve"> вновь создаваемых муниципальных объектов озеленения, требующая отвода земельного участка, должна содержать: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подготовку администрацией Щекинского района схемы земельного участка с нанесением инженерных коммуникаций и границ земельного участка;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распорядительный акт администрации Щекинского района о намерении создания муниципального объекта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9.2.4. Исходно-разрешительная документация для проектирования, реставрации, реконструкции и капитального ремонта существующих объектов озеленения (где не требуется отвода земельного участка) разрабатывается на основании планов благоустройства и муниципальных программ, утвержденных и принятых в установленном порядке на текущий </w:t>
      </w:r>
      <w:r w:rsidRPr="00490EBA">
        <w:rPr>
          <w:rFonts w:ascii="PT Astra Serif" w:hAnsi="PT Astra Serif"/>
          <w:sz w:val="28"/>
          <w:szCs w:val="28"/>
        </w:rPr>
        <w:lastRenderedPageBreak/>
        <w:t>год.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9.2.5. Проектная документация на объект озеленения утверждается заказчиком производства работ и согласовывается с жилищно-коммунальными службами (приложение 6).</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 Создание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9.3.1. Подготовка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9.3.1.1. Работы по подготовке территории должны начинаться с расчистки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9.3.1.2. При организации стройплощадки должны быть применены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9.3.1.3. При отсыпке или срезке грунта в зонах сохраняемых зеленых насаждений размер лунок и стаканов у деревьев должен быть не менее 0,5 диаметра кроны и не более 30 см по высоте от существующей поверхности земли у ствола дерева.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9.3.1.4. Деревья и кустарники, подлежащие пересадке, выкапываются в соответствии с настоящими Правилами и используются при озеленении данного или другого объекта.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9.3.1.5. Вертикальная планировка территории, прокладка подземных коммуникаций, устройство дорог, проездов и тротуаров должны быть закончены до начала посадок.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9.3.2. Растительные грунты и подготовка почвы.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9.3.2.1. </w:t>
      </w:r>
      <w:proofErr w:type="gramStart"/>
      <w:r w:rsidRPr="00490EBA">
        <w:rPr>
          <w:rFonts w:ascii="PT Astra Serif" w:hAnsi="PT Astra Serif"/>
          <w:sz w:val="28"/>
          <w:szCs w:val="28"/>
        </w:rPr>
        <w:t>Строительные или другие организации, осуществляющие гражданское, промышленное или иное строительство, связанное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строительных работ, немедленно после окончания строительства.</w:t>
      </w:r>
      <w:proofErr w:type="gramEnd"/>
      <w:r w:rsidRPr="00490EBA">
        <w:rPr>
          <w:rFonts w:ascii="PT Astra Serif" w:hAnsi="PT Astra Serif"/>
          <w:sz w:val="28"/>
          <w:szCs w:val="28"/>
        </w:rPr>
        <w:t xml:space="preserve"> Места складирования снятого растительного грунта и восстановление прилегающих земельных участков должны предусматриваться проектом.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9.3.2.2. Растительный грунт, используемый для озеленения территорий, может заготавливаться путем снятия верхнего слоя почвы на глубину его залегания.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 зависимости от степени загрязненности грунта он может </w:t>
      </w:r>
      <w:proofErr w:type="spellStart"/>
      <w:r w:rsidRPr="00490EBA">
        <w:rPr>
          <w:rFonts w:ascii="PT Astra Serif" w:hAnsi="PT Astra Serif"/>
          <w:sz w:val="28"/>
          <w:szCs w:val="28"/>
        </w:rPr>
        <w:lastRenderedPageBreak/>
        <w:t>рекультивироваться</w:t>
      </w:r>
      <w:proofErr w:type="spellEnd"/>
      <w:r w:rsidRPr="00490EBA">
        <w:rPr>
          <w:rFonts w:ascii="PT Astra Serif" w:hAnsi="PT Astra Serif"/>
          <w:sz w:val="28"/>
          <w:szCs w:val="28"/>
        </w:rPr>
        <w:t xml:space="preserve"> на месте или вывозиться для переработки.</w:t>
      </w:r>
    </w:p>
    <w:p w:rsidR="005B5A74" w:rsidRPr="00490EBA" w:rsidRDefault="00985342" w:rsidP="00490EBA">
      <w:pPr>
        <w:pStyle w:val="aa"/>
        <w:ind w:firstLine="567"/>
        <w:jc w:val="both"/>
        <w:rPr>
          <w:rFonts w:ascii="PT Astra Serif" w:hAnsi="PT Astra Serif"/>
          <w:sz w:val="28"/>
          <w:szCs w:val="28"/>
        </w:rPr>
      </w:pPr>
      <w:r w:rsidRPr="00490EBA">
        <w:rPr>
          <w:rFonts w:ascii="PT Astra Serif" w:hAnsi="PT Astra Serif"/>
          <w:sz w:val="28"/>
          <w:szCs w:val="28"/>
        </w:rPr>
        <w:t>9.3.3.</w:t>
      </w:r>
      <w:r w:rsidR="00136313" w:rsidRPr="00490EBA">
        <w:rPr>
          <w:rFonts w:ascii="PT Astra Serif" w:hAnsi="PT Astra Serif"/>
          <w:sz w:val="28"/>
          <w:szCs w:val="28"/>
        </w:rPr>
        <w:t xml:space="preserve"> Ямы и траншеи для посадки деревьев и кустарников должны быть выкопаны заранее (не менее 2 - 3 часов до посадки).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9.3.4. Посадка деревьев и кустарников.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9.3.4.</w:t>
      </w:r>
      <w:r w:rsidR="00291698" w:rsidRPr="00490EBA">
        <w:rPr>
          <w:rFonts w:ascii="PT Astra Serif" w:hAnsi="PT Astra Serif"/>
          <w:sz w:val="28"/>
          <w:szCs w:val="28"/>
        </w:rPr>
        <w:t>1</w:t>
      </w:r>
      <w:r w:rsidRPr="00490EBA">
        <w:rPr>
          <w:rFonts w:ascii="PT Astra Serif" w:hAnsi="PT Astra Serif"/>
          <w:sz w:val="28"/>
          <w:szCs w:val="28"/>
        </w:rPr>
        <w:t xml:space="preserve">. Посадка в населенных пунктах женских экземпляров тополей, клена </w:t>
      </w:r>
      <w:proofErr w:type="spellStart"/>
      <w:r w:rsidRPr="00490EBA">
        <w:rPr>
          <w:rFonts w:ascii="PT Astra Serif" w:hAnsi="PT Astra Serif"/>
          <w:sz w:val="28"/>
          <w:szCs w:val="28"/>
        </w:rPr>
        <w:t>ясенелистного</w:t>
      </w:r>
      <w:proofErr w:type="spellEnd"/>
      <w:r w:rsidRPr="00490EBA">
        <w:rPr>
          <w:rFonts w:ascii="PT Astra Serif" w:hAnsi="PT Astra Serif"/>
          <w:sz w:val="28"/>
          <w:szCs w:val="28"/>
        </w:rPr>
        <w:t xml:space="preserve"> и других растений, засоряющих территорию во время плодоношения или вызывающих массовые аллергические реакции во время цветения,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9.3.4.</w:t>
      </w:r>
      <w:r w:rsidR="00291698" w:rsidRPr="00490EBA">
        <w:rPr>
          <w:rFonts w:ascii="PT Astra Serif" w:hAnsi="PT Astra Serif"/>
          <w:sz w:val="28"/>
          <w:szCs w:val="28"/>
        </w:rPr>
        <w:t>2</w:t>
      </w:r>
      <w:r w:rsidRPr="00490EBA">
        <w:rPr>
          <w:rFonts w:ascii="PT Astra Serif" w:hAnsi="PT Astra Serif"/>
          <w:sz w:val="28"/>
          <w:szCs w:val="28"/>
        </w:rPr>
        <w:t>. Деревья и кустарники высаживаются в соответствии с существующими в строительстве нормами и правилами, регламентирующими расстояния от стен здания и различных сооружений до места посадки растений в порядке, предусмотренном СНиП 2.07.01-89.</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9.3.4.</w:t>
      </w:r>
      <w:r w:rsidR="00291698" w:rsidRPr="00490EBA">
        <w:rPr>
          <w:rFonts w:ascii="PT Astra Serif" w:hAnsi="PT Astra Serif"/>
          <w:sz w:val="28"/>
          <w:szCs w:val="28"/>
        </w:rPr>
        <w:t>3</w:t>
      </w:r>
      <w:r w:rsidRPr="00490EBA">
        <w:rPr>
          <w:rFonts w:ascii="PT Astra Serif" w:hAnsi="PT Astra Serif"/>
          <w:sz w:val="28"/>
          <w:szCs w:val="28"/>
        </w:rPr>
        <w:t>. Юридическим и физическим лицам самовольная посадка деревьев и кустарников на не принадлежащих им земельных участках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 Устройство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9.3.5.1. Устройство луговых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9.3.5.1.1. Луговые газоны формируются на базе естественной луговой растительности или создаются путем посева, </w:t>
      </w:r>
      <w:proofErr w:type="spellStart"/>
      <w:r w:rsidRPr="00490EBA">
        <w:rPr>
          <w:rFonts w:ascii="PT Astra Serif" w:hAnsi="PT Astra Serif"/>
          <w:sz w:val="28"/>
          <w:szCs w:val="28"/>
        </w:rPr>
        <w:t>гидропосева</w:t>
      </w:r>
      <w:proofErr w:type="spellEnd"/>
      <w:r w:rsidRPr="00490EBA">
        <w:rPr>
          <w:rFonts w:ascii="PT Astra Serif" w:hAnsi="PT Astra Serif"/>
          <w:sz w:val="28"/>
          <w:szCs w:val="28"/>
        </w:rPr>
        <w:t>, посадки почвопокровных растений. Газоны необходимо устраивать на полностью подготовленном и спланированном основании из растительного грунта.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9.3.5.1.2. Поверхность, подготовленная под газон, должна быть выровнена и хорошо прикатана, прокатка газона после проведения </w:t>
      </w:r>
      <w:proofErr w:type="spellStart"/>
      <w:r w:rsidRPr="00490EBA">
        <w:rPr>
          <w:rFonts w:ascii="PT Astra Serif" w:hAnsi="PT Astra Serif"/>
          <w:sz w:val="28"/>
          <w:szCs w:val="28"/>
        </w:rPr>
        <w:t>гидропосева</w:t>
      </w:r>
      <w:proofErr w:type="spellEnd"/>
      <w:r w:rsidRPr="00490EBA">
        <w:rPr>
          <w:rFonts w:ascii="PT Astra Serif" w:hAnsi="PT Astra Serif"/>
          <w:sz w:val="28"/>
          <w:szCs w:val="28"/>
        </w:rPr>
        <w:t xml:space="preserve"> не производится.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9.3.5.1.3. Лучшие сроки проведения посева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9.3.5.2. Устройство партерных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9.3.5.2.1. Партерные газоны создают в наиболее важных узлах архитектурно-планировочных композиций парков, садов, скверов, перед входами в общественные здания, около памятников, скульптур, фонтанов, декоративных водоемов и т.п. Обычно они имеют правильную форму (прямоугольник, квадрат, круг и т.д.). Партерные газоны должны в течение всего вегетационного периода сохранять однотонную окраску и густой, низкий, равномерно сомкнутый травостой.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9.3.5.2.2. Партерные газоны создаются путем посева, </w:t>
      </w:r>
      <w:proofErr w:type="spellStart"/>
      <w:r w:rsidRPr="00490EBA">
        <w:rPr>
          <w:rFonts w:ascii="PT Astra Serif" w:hAnsi="PT Astra Serif"/>
          <w:sz w:val="28"/>
          <w:szCs w:val="28"/>
        </w:rPr>
        <w:t>гидропосева</w:t>
      </w:r>
      <w:proofErr w:type="spellEnd"/>
      <w:r w:rsidRPr="00490EBA">
        <w:rPr>
          <w:rFonts w:ascii="PT Astra Serif" w:hAnsi="PT Astra Serif"/>
          <w:sz w:val="28"/>
          <w:szCs w:val="28"/>
        </w:rPr>
        <w:t>, укладки готового газонного дерна. Партерные газоны необходимо устраивать на полностью подготовленном и спланированном основании из растительного грунта.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9.3.5.2.3. Поверхность, подготовленная под газон, должна быть выровнена и хорошо прикатана, прокатка газона после проведения </w:t>
      </w:r>
      <w:proofErr w:type="spellStart"/>
      <w:r w:rsidRPr="00490EBA">
        <w:rPr>
          <w:rFonts w:ascii="PT Astra Serif" w:hAnsi="PT Astra Serif"/>
          <w:sz w:val="28"/>
          <w:szCs w:val="28"/>
        </w:rPr>
        <w:t>гидропосева</w:t>
      </w:r>
      <w:proofErr w:type="spellEnd"/>
      <w:r w:rsidRPr="00490EBA">
        <w:rPr>
          <w:rFonts w:ascii="PT Astra Serif" w:hAnsi="PT Astra Serif"/>
          <w:sz w:val="28"/>
          <w:szCs w:val="28"/>
        </w:rPr>
        <w:t xml:space="preserve"> не производится. При устройстве партерного газона путем укладки готового газонного дерна допускается толщина плодородного грунта </w:t>
      </w:r>
      <w:r w:rsidRPr="00490EBA">
        <w:rPr>
          <w:rFonts w:ascii="PT Astra Serif" w:hAnsi="PT Astra Serif"/>
          <w:sz w:val="28"/>
          <w:szCs w:val="28"/>
        </w:rPr>
        <w:lastRenderedPageBreak/>
        <w:t>не менее 5 см на естественной грунтовой основе или фильтрующем основании (песок, гравий и т.д.).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9.3.5.2.4. При создании партерного газона применяется норма высева семян газонных трав 30 - 50 г на 1 кв. м или используется рулонный газон (готовый газонный дерн) высокого качества, состоящий из соответствующих видов и сортов трав.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9.3.5.2.5. Лучшие сроки для устройства партерных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 Создание газона при помощи готового газонного дерна возможно в течение всего бесснежного периода и плюсовой температуре.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9.3.5.3. Устройство мавританских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9.3.5.3.1. Мавританские или цветущие газоны устраивают на полянах и лужайках больших парков и скверов, в насаждениях жилых районов и др. Мавританские газоны однолетние и многолетние. Мавританские газоны создают путем посева. Однолетние мавританские газоны засевают семенами однолетников, таких как мак, василек, </w:t>
      </w:r>
      <w:proofErr w:type="spellStart"/>
      <w:r w:rsidRPr="00490EBA">
        <w:rPr>
          <w:rFonts w:ascii="PT Astra Serif" w:hAnsi="PT Astra Serif"/>
          <w:sz w:val="28"/>
          <w:szCs w:val="28"/>
        </w:rPr>
        <w:t>алиссум</w:t>
      </w:r>
      <w:proofErr w:type="spellEnd"/>
      <w:r w:rsidRPr="00490EBA">
        <w:rPr>
          <w:rFonts w:ascii="PT Astra Serif" w:hAnsi="PT Astra Serif"/>
          <w:sz w:val="28"/>
          <w:szCs w:val="28"/>
        </w:rPr>
        <w:t xml:space="preserve">, льнянка, </w:t>
      </w:r>
      <w:proofErr w:type="spellStart"/>
      <w:r w:rsidRPr="00490EBA">
        <w:rPr>
          <w:rFonts w:ascii="PT Astra Serif" w:hAnsi="PT Astra Serif"/>
          <w:sz w:val="28"/>
          <w:szCs w:val="28"/>
        </w:rPr>
        <w:t>иберис</w:t>
      </w:r>
      <w:proofErr w:type="spellEnd"/>
      <w:r w:rsidRPr="00490EBA">
        <w:rPr>
          <w:rFonts w:ascii="PT Astra Serif" w:hAnsi="PT Astra Serif"/>
          <w:sz w:val="28"/>
          <w:szCs w:val="28"/>
        </w:rPr>
        <w:t xml:space="preserve">, календула, </w:t>
      </w:r>
      <w:proofErr w:type="spellStart"/>
      <w:r w:rsidRPr="00490EBA">
        <w:rPr>
          <w:rFonts w:ascii="PT Astra Serif" w:hAnsi="PT Astra Serif"/>
          <w:sz w:val="28"/>
          <w:szCs w:val="28"/>
        </w:rPr>
        <w:t>тагетес</w:t>
      </w:r>
      <w:proofErr w:type="spellEnd"/>
      <w:r w:rsidRPr="00490EBA">
        <w:rPr>
          <w:rFonts w:ascii="PT Astra Serif" w:hAnsi="PT Astra Serif"/>
          <w:sz w:val="28"/>
          <w:szCs w:val="28"/>
        </w:rPr>
        <w:t xml:space="preserve"> и др.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Для создания многолетних цветущих газонов служит клевер белый, маргаритка, мак альпийский, ромашка белая, тысячелистник, колокольчики, можно ввести и рано цветущие луковичные растения: </w:t>
      </w:r>
      <w:proofErr w:type="spellStart"/>
      <w:r w:rsidRPr="00490EBA">
        <w:rPr>
          <w:rFonts w:ascii="PT Astra Serif" w:hAnsi="PT Astra Serif"/>
          <w:sz w:val="28"/>
          <w:szCs w:val="28"/>
        </w:rPr>
        <w:t>сциллу</w:t>
      </w:r>
      <w:proofErr w:type="spellEnd"/>
      <w:r w:rsidRPr="00490EBA">
        <w:rPr>
          <w:rFonts w:ascii="PT Astra Serif" w:hAnsi="PT Astra Serif"/>
          <w:sz w:val="28"/>
          <w:szCs w:val="28"/>
        </w:rPr>
        <w:t xml:space="preserve">, </w:t>
      </w:r>
      <w:proofErr w:type="spellStart"/>
      <w:r w:rsidRPr="00490EBA">
        <w:rPr>
          <w:rFonts w:ascii="PT Astra Serif" w:hAnsi="PT Astra Serif"/>
          <w:sz w:val="28"/>
          <w:szCs w:val="28"/>
        </w:rPr>
        <w:t>мускари</w:t>
      </w:r>
      <w:proofErr w:type="spellEnd"/>
      <w:r w:rsidRPr="00490EBA">
        <w:rPr>
          <w:rFonts w:ascii="PT Astra Serif" w:hAnsi="PT Astra Serif"/>
          <w:sz w:val="28"/>
          <w:szCs w:val="28"/>
        </w:rPr>
        <w:t>, тюльпаны среднеазиатские, нарциссы. Злаковые травы в травосмесях для цветущих многолетних газонов обычно составляют 40 - 50 процентов.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9.3.5.3.2. На отдельных участках озеленяемого объекта в связи с необходимостью (затенение, дефицит влаги, склоны и пр.) могут быть созданы газоны из почвопокровных растений, т.е. из стелющихся низкорослых травянистых и кустарниковых растений, обладающих вегетативной подвижностью, способных к активному захвату новой площади и удержанию ее за собой. Почва для создания подобных газонов готовится обычным способом с учетом ее конкретных свойств и индивидуальных требований растений.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9.3.5.4. Устройство обыкновенных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9.3.5.4.1. Обыкновенные газоны формируются на базе естественной травянистой растительности или создаются путем посева, </w:t>
      </w:r>
      <w:proofErr w:type="spellStart"/>
      <w:r w:rsidRPr="00490EBA">
        <w:rPr>
          <w:rFonts w:ascii="PT Astra Serif" w:hAnsi="PT Astra Serif"/>
          <w:sz w:val="28"/>
          <w:szCs w:val="28"/>
        </w:rPr>
        <w:t>гидропосева</w:t>
      </w:r>
      <w:proofErr w:type="spellEnd"/>
      <w:r w:rsidRPr="00490EBA">
        <w:rPr>
          <w:rFonts w:ascii="PT Astra Serif" w:hAnsi="PT Astra Serif"/>
          <w:sz w:val="28"/>
          <w:szCs w:val="28"/>
        </w:rPr>
        <w:t>. Газоны необходимо устраивать на полностью подготовленном и спланированном основании из растительного грунта. Лучшие сроки для устройства обыкновенных газонов - начало мая, конец лета (вторая половина июля - август) и сентябрь (при учете благоприятных погодных условий). При возможности проведения регулярного полива посев можно проводить в течение всего лета.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9.3.6. Устройство цветников.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9.3.6.1. Цветник - это участок геометрической или свободной формы с высаженными одно-, двух- или многолетними растениями. Это один из </w:t>
      </w:r>
      <w:r w:rsidRPr="00490EBA">
        <w:rPr>
          <w:rFonts w:ascii="PT Astra Serif" w:hAnsi="PT Astra Serif"/>
          <w:sz w:val="28"/>
          <w:szCs w:val="28"/>
        </w:rPr>
        <w:lastRenderedPageBreak/>
        <w:t>наиболее декоративных элементов объекта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9.3.6.2. Для создания цветников из однолетников и двулетников достаточен слой растительной земли 15 - 40 см.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9.3.6.3. Высадка рассады должна производиться утром или к концу дня, в пасмурную погоду, а рассады с закрытой корневой системой - в течение всего дня. Растения должны высаживаться во влажную почву; не допускаются сжатие и заворот корней. Для низкорослых видов и сортов расстояние между растениями 10 - 15, для высокорослых - 15 - 25 см.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9.3.6.</w:t>
      </w:r>
      <w:r w:rsidR="00B85FFC" w:rsidRPr="00490EBA">
        <w:rPr>
          <w:rFonts w:ascii="PT Astra Serif" w:hAnsi="PT Astra Serif"/>
          <w:sz w:val="28"/>
          <w:szCs w:val="28"/>
        </w:rPr>
        <w:t>4</w:t>
      </w:r>
      <w:r w:rsidRPr="00490EBA">
        <w:rPr>
          <w:rFonts w:ascii="PT Astra Serif" w:hAnsi="PT Astra Serif"/>
          <w:sz w:val="28"/>
          <w:szCs w:val="28"/>
        </w:rPr>
        <w:t xml:space="preserve">. При устройстве цветников свободной </w:t>
      </w:r>
      <w:proofErr w:type="gramStart"/>
      <w:r w:rsidRPr="00490EBA">
        <w:rPr>
          <w:rFonts w:ascii="PT Astra Serif" w:hAnsi="PT Astra Serif"/>
          <w:sz w:val="28"/>
          <w:szCs w:val="28"/>
        </w:rPr>
        <w:t>планировки</w:t>
      </w:r>
      <w:proofErr w:type="gramEnd"/>
      <w:r w:rsidRPr="00490EBA">
        <w:rPr>
          <w:rFonts w:ascii="PT Astra Serif" w:hAnsi="PT Astra Serif"/>
          <w:sz w:val="28"/>
          <w:szCs w:val="28"/>
        </w:rPr>
        <w:t xml:space="preserve"> возможно использовать крупные камни, располагая их на газоне в сочетании с цветочными растениями. Создание </w:t>
      </w:r>
      <w:proofErr w:type="spellStart"/>
      <w:r w:rsidRPr="00490EBA">
        <w:rPr>
          <w:rFonts w:ascii="PT Astra Serif" w:hAnsi="PT Astra Serif"/>
          <w:sz w:val="28"/>
          <w:szCs w:val="28"/>
        </w:rPr>
        <w:t>рокариев</w:t>
      </w:r>
      <w:proofErr w:type="spellEnd"/>
      <w:r w:rsidRPr="00490EBA">
        <w:rPr>
          <w:rFonts w:ascii="PT Astra Serif" w:hAnsi="PT Astra Serif"/>
          <w:sz w:val="28"/>
          <w:szCs w:val="28"/>
        </w:rPr>
        <w:t>, в оформлении которых ведущую роль играют живописно размещенные каменные глыбы различного размера.</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 Содержание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Содержанию зеленых насаждений должно уделяться особое внимание, так как воздушная и почвенная среда в населенных пунктах резко отличаются от естественных условий, в которых формировались наследственные биологические свойства используемых для озеленения растений.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результате изменения экологии населенного пункта нарушается стабильность процессов обмена веществ, прекращается рост и снижается адаптационная способность растений, т.е. возможность приспосабливаться к изменяющимся факторам внешней среды, что приводит в конечном итоге к более раннему физиологическому старению растительного организма.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Соблюдение норм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9.4.1. Содержание деревьев и кустарников.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9.4.1.1. Полив.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9.4.1.1.1. Деревья нуждаются в регулярном поливе, который должен обеспечивать постоянную оптимальную влажность в корнеобитаемом слое почвы. Наилучшего развития дерево достигает при влажности почвы 60 процентов </w:t>
      </w:r>
      <w:proofErr w:type="gramStart"/>
      <w:r w:rsidRPr="00490EBA">
        <w:rPr>
          <w:rFonts w:ascii="PT Astra Serif" w:hAnsi="PT Astra Serif"/>
          <w:sz w:val="28"/>
          <w:szCs w:val="28"/>
        </w:rPr>
        <w:t>от</w:t>
      </w:r>
      <w:proofErr w:type="gramEnd"/>
      <w:r w:rsidRPr="00490EBA">
        <w:rPr>
          <w:rFonts w:ascii="PT Astra Serif" w:hAnsi="PT Astra Serif"/>
          <w:sz w:val="28"/>
          <w:szCs w:val="28"/>
        </w:rPr>
        <w:t xml:space="preserve"> полной влагоемкости. Недостаток влаги в почве сокращает доступность для растения элементов минерального питания.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9.4.1.1.2. Нормы и кратность полива зависят от погодных условий, механического состава почвы и ее влажности, степени </w:t>
      </w:r>
      <w:proofErr w:type="spellStart"/>
      <w:r w:rsidRPr="00490EBA">
        <w:rPr>
          <w:rFonts w:ascii="PT Astra Serif" w:hAnsi="PT Astra Serif"/>
          <w:sz w:val="28"/>
          <w:szCs w:val="28"/>
        </w:rPr>
        <w:t>влаголюбия</w:t>
      </w:r>
      <w:proofErr w:type="spellEnd"/>
      <w:r w:rsidRPr="00490EBA">
        <w:rPr>
          <w:rFonts w:ascii="PT Astra Serif" w:hAnsi="PT Astra Serif"/>
          <w:sz w:val="28"/>
          <w:szCs w:val="28"/>
        </w:rPr>
        <w:t xml:space="preserve"> и засухоустойчивости видов деревьев, глубины и ширины залегания корневой системы.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9.4.1.1.3. Сроки и кратность поливов зависят от возраста растений, фазы развития и внешних условий и определены в нормативно-производственном регламенте содержания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9.4.1.2. Внесение удобрений.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9.4.1.2.1. Питание растений - исключительно важная составная часть </w:t>
      </w:r>
      <w:r w:rsidRPr="00490EBA">
        <w:rPr>
          <w:rFonts w:ascii="PT Astra Serif" w:hAnsi="PT Astra Serif"/>
          <w:sz w:val="28"/>
          <w:szCs w:val="28"/>
        </w:rPr>
        <w:lastRenderedPageBreak/>
        <w:t>обмена веществ в растительном организме, которая определяет направленность биохимических превращений и обеспечивает их развитие и устойчивость к неблагоприятным условиям. Режим питания регулируется путем внесения органических и минеральных удобрений.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Точные дозы удобрений можно установить только на основании полного анализа почвы, однако существуют усредненные оценки обеспечения почв минеральными и органическими веществами, на основании которых даются рекомендации по применению удобрений.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9.4.2. Рыхление почвы, мульчирование и утепление.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9.4.2.1. С целью устранения уплотнения почвы и удаления нежелательной растительности должны быть проведены работы по рыхлению почвы. Чтобы не повредить корневую систему растений, почву рыхлят на глубину не более 5 - 10 см под деревьями и на 3 - 5 см под кустарниками.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9.4.2.2. В местах интенсивного пешеходного движения лунки желательно покрывать декоративными металлическими или деревянными решетками или устраивать ограждения со скамьями для кратковременного отдыха населения.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9.4.2.3. В лунках растений должна систематически проводиться борьба с нежелательной растительностью, для чего могут быть использованы два способа: механический (прополка, скашивание) и химический (с применением гербицидов).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9.4.2.4. Окапывать деревья с насыпкой земли у ствола дерева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 Содержание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 xml:space="preserve">.1. </w:t>
      </w:r>
      <w:proofErr w:type="gramStart"/>
      <w:r w:rsidRPr="00490EBA">
        <w:rPr>
          <w:rFonts w:ascii="PT Astra Serif" w:hAnsi="PT Astra Serif"/>
          <w:sz w:val="28"/>
          <w:szCs w:val="28"/>
        </w:rPr>
        <w:t xml:space="preserve">На территориях многоквартирных домов в жилых зонах </w:t>
      </w:r>
      <w:r w:rsidR="001F22C6" w:rsidRPr="00490EBA">
        <w:rPr>
          <w:rFonts w:ascii="PT Astra Serif" w:hAnsi="PT Astra Serif"/>
          <w:sz w:val="28"/>
          <w:szCs w:val="28"/>
        </w:rPr>
        <w:t xml:space="preserve">Ж-1, </w:t>
      </w:r>
      <w:r w:rsidRPr="00490EBA">
        <w:rPr>
          <w:rFonts w:ascii="PT Astra Serif" w:hAnsi="PT Astra Serif"/>
          <w:sz w:val="28"/>
          <w:szCs w:val="28"/>
        </w:rPr>
        <w:t>Ж-2, Ж-3, Ж-4, определенных картой градостроительного зонирования, в составе Правил землепользования и застройки муниципального образования город</w:t>
      </w:r>
      <w:r w:rsidR="00E844AB" w:rsidRPr="00490EBA">
        <w:rPr>
          <w:rFonts w:ascii="PT Astra Serif" w:hAnsi="PT Astra Serif"/>
          <w:sz w:val="28"/>
          <w:szCs w:val="28"/>
        </w:rPr>
        <w:t xml:space="preserve"> Щекино Щекинского района</w:t>
      </w:r>
      <w:r w:rsidRPr="00490EBA">
        <w:rPr>
          <w:rFonts w:ascii="PT Astra Serif" w:hAnsi="PT Astra Serif"/>
          <w:sz w:val="28"/>
          <w:szCs w:val="28"/>
        </w:rPr>
        <w:t xml:space="preserve">, утвержденных решением </w:t>
      </w:r>
      <w:r w:rsidR="00E844AB" w:rsidRPr="00490EBA">
        <w:rPr>
          <w:rFonts w:ascii="PT Astra Serif" w:hAnsi="PT Astra Serif"/>
          <w:sz w:val="28"/>
          <w:szCs w:val="28"/>
        </w:rPr>
        <w:t>Собрания депутатов муниципального образования город Щекино Щекинского района</w:t>
      </w:r>
      <w:r w:rsidRPr="00490EBA">
        <w:rPr>
          <w:rFonts w:ascii="PT Astra Serif" w:hAnsi="PT Astra Serif"/>
          <w:sz w:val="28"/>
          <w:szCs w:val="28"/>
        </w:rPr>
        <w:t xml:space="preserve"> от 2</w:t>
      </w:r>
      <w:r w:rsidR="00E844AB" w:rsidRPr="00490EBA">
        <w:rPr>
          <w:rFonts w:ascii="PT Astra Serif" w:hAnsi="PT Astra Serif"/>
          <w:sz w:val="28"/>
          <w:szCs w:val="28"/>
        </w:rPr>
        <w:t>7</w:t>
      </w:r>
      <w:r w:rsidRPr="00490EBA">
        <w:rPr>
          <w:rFonts w:ascii="PT Astra Serif" w:hAnsi="PT Astra Serif"/>
          <w:sz w:val="28"/>
          <w:szCs w:val="28"/>
        </w:rPr>
        <w:t>.</w:t>
      </w:r>
      <w:r w:rsidR="00E844AB" w:rsidRPr="00490EBA">
        <w:rPr>
          <w:rFonts w:ascii="PT Astra Serif" w:hAnsi="PT Astra Serif"/>
          <w:sz w:val="28"/>
          <w:szCs w:val="28"/>
        </w:rPr>
        <w:t>07</w:t>
      </w:r>
      <w:r w:rsidRPr="00490EBA">
        <w:rPr>
          <w:rFonts w:ascii="PT Astra Serif" w:hAnsi="PT Astra Serif"/>
          <w:sz w:val="28"/>
          <w:szCs w:val="28"/>
        </w:rPr>
        <w:t>.201</w:t>
      </w:r>
      <w:r w:rsidR="00E844AB" w:rsidRPr="00490EBA">
        <w:rPr>
          <w:rFonts w:ascii="PT Astra Serif" w:hAnsi="PT Astra Serif"/>
          <w:sz w:val="28"/>
          <w:szCs w:val="28"/>
        </w:rPr>
        <w:t>8</w:t>
      </w:r>
      <w:r w:rsidRPr="00490EBA">
        <w:rPr>
          <w:rFonts w:ascii="PT Astra Serif" w:hAnsi="PT Astra Serif"/>
          <w:sz w:val="28"/>
          <w:szCs w:val="28"/>
        </w:rPr>
        <w:t xml:space="preserve"> N </w:t>
      </w:r>
      <w:r w:rsidR="00E844AB" w:rsidRPr="00490EBA">
        <w:rPr>
          <w:rFonts w:ascii="PT Astra Serif" w:hAnsi="PT Astra Serif"/>
          <w:sz w:val="28"/>
          <w:szCs w:val="28"/>
        </w:rPr>
        <w:t>60-211</w:t>
      </w:r>
      <w:r w:rsidRPr="00490EBA">
        <w:rPr>
          <w:rFonts w:ascii="PT Astra Serif" w:hAnsi="PT Astra Serif"/>
          <w:sz w:val="28"/>
          <w:szCs w:val="28"/>
        </w:rPr>
        <w:t xml:space="preserve"> (далее - карта), в общественно-деловых зонах</w:t>
      </w:r>
      <w:r w:rsidR="001F22C6" w:rsidRPr="00490EBA">
        <w:rPr>
          <w:rFonts w:ascii="PT Astra Serif" w:hAnsi="PT Astra Serif"/>
          <w:sz w:val="28"/>
          <w:szCs w:val="28"/>
        </w:rPr>
        <w:t xml:space="preserve"> (О-1, О-2, О-3, О-4</w:t>
      </w:r>
      <w:r w:rsidRPr="00490EBA">
        <w:rPr>
          <w:rFonts w:ascii="PT Astra Serif" w:hAnsi="PT Astra Serif"/>
          <w:sz w:val="28"/>
          <w:szCs w:val="28"/>
        </w:rPr>
        <w:t>), определенных картой, на магистральных улицах высота травостоя не должна превышать</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15 см. На второстепенных улицах и в зоне застройки индивидуальных жилых домов (Ж-1), зоне садово-дачной застройки (</w:t>
      </w:r>
      <w:r w:rsidR="001F22C6" w:rsidRPr="00490EBA">
        <w:rPr>
          <w:rFonts w:ascii="PT Astra Serif" w:hAnsi="PT Astra Serif"/>
          <w:sz w:val="28"/>
          <w:szCs w:val="28"/>
        </w:rPr>
        <w:t>СХ</w:t>
      </w:r>
      <w:r w:rsidRPr="00490EBA">
        <w:rPr>
          <w:rFonts w:ascii="PT Astra Serif" w:hAnsi="PT Astra Serif"/>
          <w:sz w:val="28"/>
          <w:szCs w:val="28"/>
        </w:rPr>
        <w:t>-</w:t>
      </w:r>
      <w:r w:rsidR="001F22C6" w:rsidRPr="00490EBA">
        <w:rPr>
          <w:rFonts w:ascii="PT Astra Serif" w:hAnsi="PT Astra Serif"/>
          <w:sz w:val="28"/>
          <w:szCs w:val="28"/>
        </w:rPr>
        <w:t>3</w:t>
      </w:r>
      <w:r w:rsidRPr="00490EBA">
        <w:rPr>
          <w:rFonts w:ascii="PT Astra Serif" w:hAnsi="PT Astra Serif"/>
          <w:sz w:val="28"/>
          <w:szCs w:val="28"/>
        </w:rPr>
        <w:t xml:space="preserve">), определенных картой, необходимо удалять сорную растительность, такую как: репейник, лебеда, чертополох, полынь, производить </w:t>
      </w:r>
      <w:proofErr w:type="spellStart"/>
      <w:r w:rsidRPr="00490EBA">
        <w:rPr>
          <w:rFonts w:ascii="PT Astra Serif" w:hAnsi="PT Astra Serif"/>
          <w:sz w:val="28"/>
          <w:szCs w:val="28"/>
        </w:rPr>
        <w:t>окос</w:t>
      </w:r>
      <w:proofErr w:type="spellEnd"/>
      <w:r w:rsidRPr="00490EBA">
        <w:rPr>
          <w:rFonts w:ascii="PT Astra Serif" w:hAnsi="PT Astra Serif"/>
          <w:sz w:val="28"/>
          <w:szCs w:val="28"/>
        </w:rPr>
        <w:t xml:space="preserve"> вдоль автомобильных дорог и тротуаров на ширину не более 2 м. В зонах рекреационного назначения (Р), определенных картой, </w:t>
      </w:r>
      <w:proofErr w:type="spellStart"/>
      <w:r w:rsidRPr="00490EBA">
        <w:rPr>
          <w:rFonts w:ascii="PT Astra Serif" w:hAnsi="PT Astra Serif"/>
          <w:sz w:val="28"/>
          <w:szCs w:val="28"/>
        </w:rPr>
        <w:t>окос</w:t>
      </w:r>
      <w:proofErr w:type="spellEnd"/>
      <w:r w:rsidRPr="00490EBA">
        <w:rPr>
          <w:rFonts w:ascii="PT Astra Serif" w:hAnsi="PT Astra Serif"/>
          <w:sz w:val="28"/>
          <w:szCs w:val="28"/>
        </w:rPr>
        <w:t xml:space="preserve"> не производится, за исключением участков вдоль пешеходных (автомобильных) дорог, детских</w:t>
      </w:r>
      <w:proofErr w:type="gramEnd"/>
      <w:r w:rsidRPr="00490EBA">
        <w:rPr>
          <w:rFonts w:ascii="PT Astra Serif" w:hAnsi="PT Astra Serif"/>
          <w:sz w:val="28"/>
          <w:szCs w:val="28"/>
        </w:rPr>
        <w:t xml:space="preserve"> площадок шириной не более 2 м по обеим сторонам.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 xml:space="preserve">.2. Физические, юридические лица обязаны осуществлять своевременную и качественную очистку, обработку, </w:t>
      </w:r>
      <w:proofErr w:type="spellStart"/>
      <w:r w:rsidRPr="00490EBA">
        <w:rPr>
          <w:rFonts w:ascii="PT Astra Serif" w:hAnsi="PT Astra Serif"/>
          <w:sz w:val="28"/>
          <w:szCs w:val="28"/>
        </w:rPr>
        <w:t>окос</w:t>
      </w:r>
      <w:proofErr w:type="spellEnd"/>
      <w:r w:rsidRPr="00490EBA">
        <w:rPr>
          <w:rFonts w:ascii="PT Astra Serif" w:hAnsi="PT Astra Serif"/>
          <w:sz w:val="28"/>
          <w:szCs w:val="28"/>
        </w:rPr>
        <w:t xml:space="preserve">, уборку от борщевика Сосновского территорий, находящихся у них на праве </w:t>
      </w:r>
      <w:r w:rsidRPr="00490EBA">
        <w:rPr>
          <w:rFonts w:ascii="PT Astra Serif" w:hAnsi="PT Astra Serif"/>
          <w:sz w:val="28"/>
          <w:szCs w:val="28"/>
        </w:rPr>
        <w:lastRenderedPageBreak/>
        <w:t>собственности, пожизненного наследуемого владения, постоянного (бессрочного) пользования, аренды либо ином праве, если иное не предусмотрено законом или договором.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.3. Содержание луговых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 xml:space="preserve">.3.1. Луговые газоны оставляют в виде цветущего разнотравья. При необходимости </w:t>
      </w:r>
      <w:proofErr w:type="spellStart"/>
      <w:r w:rsidRPr="00490EBA">
        <w:rPr>
          <w:rFonts w:ascii="PT Astra Serif" w:hAnsi="PT Astra Serif"/>
          <w:sz w:val="28"/>
          <w:szCs w:val="28"/>
        </w:rPr>
        <w:t>акарицидной</w:t>
      </w:r>
      <w:proofErr w:type="spellEnd"/>
      <w:r w:rsidRPr="00490EBA">
        <w:rPr>
          <w:rFonts w:ascii="PT Astra Serif" w:hAnsi="PT Astra Serif"/>
          <w:sz w:val="28"/>
          <w:szCs w:val="28"/>
        </w:rPr>
        <w:t xml:space="preserve"> обработки допустимо проводить работы по </w:t>
      </w:r>
      <w:proofErr w:type="spellStart"/>
      <w:r w:rsidRPr="00490EBA">
        <w:rPr>
          <w:rFonts w:ascii="PT Astra Serif" w:hAnsi="PT Astra Serif"/>
          <w:sz w:val="28"/>
          <w:szCs w:val="28"/>
        </w:rPr>
        <w:t>окосу</w:t>
      </w:r>
      <w:proofErr w:type="spellEnd"/>
      <w:r w:rsidRPr="00490EBA">
        <w:rPr>
          <w:rFonts w:ascii="PT Astra Serif" w:hAnsi="PT Astra Serif"/>
          <w:sz w:val="28"/>
          <w:szCs w:val="28"/>
        </w:rPr>
        <w:t>, но не чаще чем 1 раз в год.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.3.2. Уничтожение сорняков производится прополкой. Ручная прополка проводится на молодых неокрепших газонах. Сорняки выпалываются по мере их отрастания до цветения и осеменения.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.3.3. Подкормка луговых газонов при необходимости осуществляется внесением удобрений равномерным разбрасыванием по поверхности без нарушения травостоя.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.3.4. В первый год после создания газона наиболее интенсивный полив проводят в течение 10 дней после посева.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.3.5. На больших газонах скверов и парков, в массивах и группах, удаленных от дорог, листья сгребать не допускается, так как это приводит к выносу органики, обеднению почвы и нецелесообразным трудовым и материальным затратам. Сжигать лист категорически запрещается, так как после компостирования он является ценным и легкоусвояемым растениями органическим удобрением.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.4. Содержание партерных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.4.1. Правильное содержание партерных газонов заключается в аэрации, кошении, обрезке бровок, землевании, борьбе с сорняками, подкормках, поливе, удалении опавших листьев осенью и ремонте.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.4.2. Уничтожение сорняков на партерных газонах производится скашиванием и прополкой. Ручная прополка проводится на молодых неокрепших газонах. Сорняки выпалываются по мере их отрастания до цветения и осеменения.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.4.3. Подкормка партерных газонов осуществляется внесением удобрений равномерным разбрасыванием по поверхности без нарушения травостоя.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 xml:space="preserve">.4.4. Одним из приемов ухода за партерными газонами является землевание, оно стимулирует кущение злаков, улучшает влагообеспеченность молодых побегов и общее плодородие почвы, усиливает </w:t>
      </w:r>
      <w:proofErr w:type="spellStart"/>
      <w:r w:rsidRPr="00490EBA">
        <w:rPr>
          <w:rFonts w:ascii="PT Astra Serif" w:hAnsi="PT Astra Serif"/>
          <w:sz w:val="28"/>
          <w:szCs w:val="28"/>
        </w:rPr>
        <w:t>дернообразование</w:t>
      </w:r>
      <w:proofErr w:type="spell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 xml:space="preserve">.4.5. Для повышения долголетия партерные газоны необходимо подвергать аэрации, заключающейся в прокалывании или </w:t>
      </w:r>
      <w:proofErr w:type="spellStart"/>
      <w:r w:rsidRPr="00490EBA">
        <w:rPr>
          <w:rFonts w:ascii="PT Astra Serif" w:hAnsi="PT Astra Serif"/>
          <w:sz w:val="28"/>
          <w:szCs w:val="28"/>
        </w:rPr>
        <w:t>прорезании</w:t>
      </w:r>
      <w:proofErr w:type="spellEnd"/>
      <w:r w:rsidRPr="00490EBA">
        <w:rPr>
          <w:rFonts w:ascii="PT Astra Serif" w:hAnsi="PT Astra Serif"/>
          <w:sz w:val="28"/>
          <w:szCs w:val="28"/>
        </w:rPr>
        <w:t xml:space="preserve"> дернины.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 xml:space="preserve">.4.6. Для нормального роста и развития партерных газонов необходимо поддерживать почву под ними во влажном состоянии. В первый </w:t>
      </w:r>
      <w:r w:rsidRPr="00490EBA">
        <w:rPr>
          <w:rFonts w:ascii="PT Astra Serif" w:hAnsi="PT Astra Serif"/>
          <w:sz w:val="28"/>
          <w:szCs w:val="28"/>
        </w:rPr>
        <w:lastRenderedPageBreak/>
        <w:t>год после создания газонов наиболее интенсивный полив проводят в течение 10 дней после создания. Нельзя допускать размыва поверхности и смыва семян, смещения рулонного газона, для чего распыленную струю воды направляют вверх и непрерывно перемещают, не допуская появления воды на поверхности почвы.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131020" w:rsidRPr="00490EBA">
        <w:rPr>
          <w:rFonts w:ascii="PT Astra Serif" w:hAnsi="PT Astra Serif"/>
          <w:sz w:val="28"/>
          <w:szCs w:val="28"/>
        </w:rPr>
        <w:t>3</w:t>
      </w:r>
      <w:r w:rsidRPr="00490EBA">
        <w:rPr>
          <w:rFonts w:ascii="PT Astra Serif" w:hAnsi="PT Astra Serif"/>
          <w:sz w:val="28"/>
          <w:szCs w:val="28"/>
        </w:rPr>
        <w:t>.4.7. Партерные газоны необходимо регулярно косить. На партерных газонах высота травостоя не должна превышать 15 см.</w:t>
      </w:r>
    </w:p>
    <w:p w:rsidR="005B5A74" w:rsidRPr="00490EBA" w:rsidRDefault="00131020" w:rsidP="00490EBA">
      <w:pPr>
        <w:pStyle w:val="aa"/>
        <w:ind w:firstLine="567"/>
        <w:jc w:val="both"/>
        <w:rPr>
          <w:rFonts w:ascii="PT Astra Serif" w:hAnsi="PT Astra Serif"/>
          <w:sz w:val="28"/>
          <w:szCs w:val="28"/>
        </w:rPr>
      </w:pPr>
      <w:r w:rsidRPr="00490EBA">
        <w:rPr>
          <w:rFonts w:ascii="PT Astra Serif" w:hAnsi="PT Astra Serif"/>
          <w:sz w:val="28"/>
          <w:szCs w:val="28"/>
        </w:rPr>
        <w:t>9.4.3</w:t>
      </w:r>
      <w:r w:rsidR="00136313" w:rsidRPr="00490EBA">
        <w:rPr>
          <w:rFonts w:ascii="PT Astra Serif" w:hAnsi="PT Astra Serif"/>
          <w:sz w:val="28"/>
          <w:szCs w:val="28"/>
        </w:rPr>
        <w:t>.5. Содержание мавританских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A95CDE" w:rsidRPr="00490EBA">
        <w:rPr>
          <w:rFonts w:ascii="PT Astra Serif" w:hAnsi="PT Astra Serif"/>
          <w:sz w:val="28"/>
          <w:szCs w:val="28"/>
        </w:rPr>
        <w:t>3</w:t>
      </w:r>
      <w:r w:rsidRPr="00490EBA">
        <w:rPr>
          <w:rFonts w:ascii="PT Astra Serif" w:hAnsi="PT Astra Serif"/>
          <w:sz w:val="28"/>
          <w:szCs w:val="28"/>
        </w:rPr>
        <w:t xml:space="preserve">.5.1. Мавританские "цветущие" газоны оставляют в виде цветущего разнотравья. При необходимости </w:t>
      </w:r>
      <w:proofErr w:type="spellStart"/>
      <w:r w:rsidRPr="00490EBA">
        <w:rPr>
          <w:rFonts w:ascii="PT Astra Serif" w:hAnsi="PT Astra Serif"/>
          <w:sz w:val="28"/>
          <w:szCs w:val="28"/>
        </w:rPr>
        <w:t>акарицидной</w:t>
      </w:r>
      <w:proofErr w:type="spellEnd"/>
      <w:r w:rsidRPr="00490EBA">
        <w:rPr>
          <w:rFonts w:ascii="PT Astra Serif" w:hAnsi="PT Astra Serif"/>
          <w:sz w:val="28"/>
          <w:szCs w:val="28"/>
        </w:rPr>
        <w:t xml:space="preserve"> обработки допустимо проводить работы по </w:t>
      </w:r>
      <w:proofErr w:type="spellStart"/>
      <w:r w:rsidRPr="00490EBA">
        <w:rPr>
          <w:rFonts w:ascii="PT Astra Serif" w:hAnsi="PT Astra Serif"/>
          <w:sz w:val="28"/>
          <w:szCs w:val="28"/>
        </w:rPr>
        <w:t>окосу</w:t>
      </w:r>
      <w:proofErr w:type="spellEnd"/>
      <w:r w:rsidRPr="00490EBA">
        <w:rPr>
          <w:rFonts w:ascii="PT Astra Serif" w:hAnsi="PT Astra Serif"/>
          <w:sz w:val="28"/>
          <w:szCs w:val="28"/>
        </w:rPr>
        <w:t>, но не чаще чем 1 раз в год.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A95CDE" w:rsidRPr="00490EBA">
        <w:rPr>
          <w:rFonts w:ascii="PT Astra Serif" w:hAnsi="PT Astra Serif"/>
          <w:sz w:val="28"/>
          <w:szCs w:val="28"/>
        </w:rPr>
        <w:t>3</w:t>
      </w:r>
      <w:r w:rsidRPr="00490EBA">
        <w:rPr>
          <w:rFonts w:ascii="PT Astra Serif" w:hAnsi="PT Astra Serif"/>
          <w:sz w:val="28"/>
          <w:szCs w:val="28"/>
        </w:rPr>
        <w:t>.5.2. Уничтожение сорняков производится прополкой. Ручная прополка проводится на молодых неокрепших газонах. Сорняки выпалываются по мере их отрастания до цветения и осеменения.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A95CDE" w:rsidRPr="00490EBA">
        <w:rPr>
          <w:rFonts w:ascii="PT Astra Serif" w:hAnsi="PT Astra Serif"/>
          <w:sz w:val="28"/>
          <w:szCs w:val="28"/>
        </w:rPr>
        <w:t>3</w:t>
      </w:r>
      <w:r w:rsidRPr="00490EBA">
        <w:rPr>
          <w:rFonts w:ascii="PT Astra Serif" w:hAnsi="PT Astra Serif"/>
          <w:sz w:val="28"/>
          <w:szCs w:val="28"/>
        </w:rPr>
        <w:t>.5.3. Подкормка мавританских газонов при необходимости осуществляется внесением удобрений равномерным разбрасыванием по поверхности без нарушения травостоя.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A95CDE" w:rsidRPr="00490EBA">
        <w:rPr>
          <w:rFonts w:ascii="PT Astra Serif" w:hAnsi="PT Astra Serif"/>
          <w:sz w:val="28"/>
          <w:szCs w:val="28"/>
        </w:rPr>
        <w:t>3</w:t>
      </w:r>
      <w:r w:rsidRPr="00490EBA">
        <w:rPr>
          <w:rFonts w:ascii="PT Astra Serif" w:hAnsi="PT Astra Serif"/>
          <w:sz w:val="28"/>
          <w:szCs w:val="28"/>
        </w:rPr>
        <w:t>.5.4. Для нормального роста и развития мавританских газонов необходимо поддерживать почву под ними во влажном состоянии.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E8338C" w:rsidRPr="00490EBA">
        <w:rPr>
          <w:rFonts w:ascii="PT Astra Serif" w:hAnsi="PT Astra Serif"/>
          <w:sz w:val="28"/>
          <w:szCs w:val="28"/>
        </w:rPr>
        <w:t>3</w:t>
      </w:r>
      <w:r w:rsidRPr="00490EBA">
        <w:rPr>
          <w:rFonts w:ascii="PT Astra Serif" w:hAnsi="PT Astra Serif"/>
          <w:sz w:val="28"/>
          <w:szCs w:val="28"/>
        </w:rPr>
        <w:t>.6. Содержание обыкновенных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E8338C" w:rsidRPr="00490EBA">
        <w:rPr>
          <w:rFonts w:ascii="PT Astra Serif" w:hAnsi="PT Astra Serif"/>
          <w:sz w:val="28"/>
          <w:szCs w:val="28"/>
        </w:rPr>
        <w:t>3</w:t>
      </w:r>
      <w:r w:rsidRPr="00490EBA">
        <w:rPr>
          <w:rFonts w:ascii="PT Astra Serif" w:hAnsi="PT Astra Serif"/>
          <w:sz w:val="28"/>
          <w:szCs w:val="28"/>
        </w:rPr>
        <w:t>.6.1. Подкормка обыкновенных газонов при необходимости осуществляется внесением удобрений равномерным разбрасыванием по поверхности без нарушения травостоя.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E8338C" w:rsidRPr="00490EBA">
        <w:rPr>
          <w:rFonts w:ascii="PT Astra Serif" w:hAnsi="PT Astra Serif"/>
          <w:sz w:val="28"/>
          <w:szCs w:val="28"/>
        </w:rPr>
        <w:t>3</w:t>
      </w:r>
      <w:r w:rsidRPr="00490EBA">
        <w:rPr>
          <w:rFonts w:ascii="PT Astra Serif" w:hAnsi="PT Astra Serif"/>
          <w:sz w:val="28"/>
          <w:szCs w:val="28"/>
        </w:rPr>
        <w:t>.6.2. В первый год после создания газонов наиболее интенсивный полив проводят в течение 10 дней после создания. Нельзя допускать размыва поверхности и смыва семян, для чего распыленную струю воды направляют вверх и непрерывно перемещают, не допуская появления воды на поверхности почвы.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E8338C" w:rsidRPr="00490EBA">
        <w:rPr>
          <w:rFonts w:ascii="PT Astra Serif" w:hAnsi="PT Astra Serif"/>
          <w:sz w:val="28"/>
          <w:szCs w:val="28"/>
        </w:rPr>
        <w:t>4</w:t>
      </w:r>
      <w:r w:rsidRPr="00490EBA">
        <w:rPr>
          <w:rFonts w:ascii="PT Astra Serif" w:hAnsi="PT Astra Serif"/>
          <w:sz w:val="28"/>
          <w:szCs w:val="28"/>
        </w:rPr>
        <w:t>. Содержание цветников.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9.4.</w:t>
      </w:r>
      <w:r w:rsidR="00E8338C" w:rsidRPr="00490EBA">
        <w:rPr>
          <w:rFonts w:ascii="PT Astra Serif" w:hAnsi="PT Astra Serif"/>
          <w:sz w:val="28"/>
          <w:szCs w:val="28"/>
        </w:rPr>
        <w:t>4</w:t>
      </w:r>
      <w:r w:rsidRPr="00490EBA">
        <w:rPr>
          <w:rFonts w:ascii="PT Astra Serif" w:hAnsi="PT Astra Serif"/>
          <w:sz w:val="28"/>
          <w:szCs w:val="28"/>
        </w:rPr>
        <w:t>.1. Содержание цветников в должном порядке заключается в поливе и промывке растений, рыхлении почвы и уборке сорняков, обрезке отцветших соцветий, защите от вредителей и болезней, мульчировании, внесении минеральных удобрений, уборке от мусора и осуществляется в соответствии с нормативно-производственным регламентом.</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9.5. Порядок приемки озелененных территорий и объектов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9.5.1. Расчистка и подготовка территорий для новых строящихся объектов озеленения осуществляется с учетом следующих требований: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наземные и подземные здания и сооружения, подлежащие сносу, должны быть ликвидированы;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зеленые насаждения, подлежащие сохранению на застраиваемой территории, должны быть надежно сохранены от возможных повреждений в процессе строительства;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пни, стволы деревьев, кусты и корни после очистки от них застраиваемой территории должны быть вывезены, ликвидированы или складированы в специально отведенных местах;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растительный грунт должен быть собран в специально отведенных местах, окучен и укреплен.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9.5.2. Заказчик строительства объекта и подрядчик составляют акт произвольной формы о готовности территории к озеленению с указанием наличия на участке собранной и складированной растительной земли и количества сохраняемых деревьев и кустарников.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На основании этого акта складированная земля используется в озеленении, деревья и кустарники сохраняются путем проведения охранно-защитных мероприятий.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9.5.3. Все изменения проекта по строительству объекта озеленения, реконструкции и капитальному ремонту должны быть отражены в проектных планах и активированы с участием заинтересованных сторон.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9.5.4. Приемка работ по содержанию всех типов озелененных территорий производится по акту между заказчиком и подрядной организацией.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Акт приемки объекта озеленения уполномоченной комиссией и акты приемки объекта озеленения между заказчиком и подрядчиком должны содержать следующую информацию: сведения об объекте озеленения или озеленяемой территории, установленная или подтвержденная категория объекта по типовому его назначению.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9.5.5. Приемка объектов озеленения проводится с 20 апреля по 1 ноября. Сроки приемки могут быть сдвинуты в ту или другую сторону в зависимости от сроков выполнения озеленительных работ,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9.5.6. При приемке посадок деревьев и кустарников проверяется выполнение требований: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соответствие ассортимента, стандарта и размещения посадок проектному решению или нормам СНиП и сметному расчету;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расположение корневой шейки на момент посадки. Она должна быть вровень или выше уровня земли на 3 - 4 см;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деревья должны быть подвязаны;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не должно быть поврежденных деревьев и кустарников. Все дефектные экземпляры должны быть заменены;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вокруг деревьев должны быть устроены лунки размером, равным площади посадочной ямы.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9.5.7. Приемка газона должна производиться с учетом следующих </w:t>
      </w:r>
      <w:r w:rsidRPr="00490EBA">
        <w:rPr>
          <w:rFonts w:ascii="PT Astra Serif" w:hAnsi="PT Astra Serif"/>
          <w:sz w:val="28"/>
          <w:szCs w:val="28"/>
        </w:rPr>
        <w:lastRenderedPageBreak/>
        <w:t>требований: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толщина слоя растительного грунта должна соответствовать проектному решению, нормам СНиП и сметному расчету;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всходы газонных трав должны быть равномерными.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Приемка газона на объектах населенных пунктов, включая плоскостные спортивные сооружения, должна производиться: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при </w:t>
      </w:r>
      <w:proofErr w:type="spellStart"/>
      <w:r w:rsidRPr="00490EBA">
        <w:rPr>
          <w:rFonts w:ascii="PT Astra Serif" w:hAnsi="PT Astra Serif"/>
          <w:sz w:val="28"/>
          <w:szCs w:val="28"/>
        </w:rPr>
        <w:t>одерновке</w:t>
      </w:r>
      <w:proofErr w:type="spellEnd"/>
      <w:r w:rsidRPr="00490EBA">
        <w:rPr>
          <w:rFonts w:ascii="PT Astra Serif" w:hAnsi="PT Astra Serif"/>
          <w:sz w:val="28"/>
          <w:szCs w:val="28"/>
        </w:rPr>
        <w:t xml:space="preserve"> газонов - непосредственно после окончания работ по </w:t>
      </w:r>
      <w:proofErr w:type="spellStart"/>
      <w:r w:rsidRPr="00490EBA">
        <w:rPr>
          <w:rFonts w:ascii="PT Astra Serif" w:hAnsi="PT Astra Serif"/>
          <w:sz w:val="28"/>
          <w:szCs w:val="28"/>
        </w:rPr>
        <w:t>одерновке</w:t>
      </w:r>
      <w:proofErr w:type="spell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посеве семян и посадке отростков - спустя месяц после посева семян или посадки отростков.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9.5.8. Приемка цветников производится непосредственно после окончания работ по посадке.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9.5.9. Определение процента </w:t>
      </w:r>
      <w:proofErr w:type="gramStart"/>
      <w:r w:rsidRPr="00490EBA">
        <w:rPr>
          <w:rFonts w:ascii="PT Astra Serif" w:hAnsi="PT Astra Serif"/>
          <w:sz w:val="28"/>
          <w:szCs w:val="28"/>
        </w:rPr>
        <w:t>отпада</w:t>
      </w:r>
      <w:proofErr w:type="gramEnd"/>
      <w:r w:rsidRPr="00490EBA">
        <w:rPr>
          <w:rFonts w:ascii="PT Astra Serif" w:hAnsi="PT Astra Serif"/>
          <w:sz w:val="28"/>
          <w:szCs w:val="28"/>
        </w:rPr>
        <w:t xml:space="preserve"> посадочного материала (деревьев и кустарников) проводится в следующие сроки: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весенних посадок - осенью текущего года;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осенних и зимних посадок - весной следующего года;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для растений, пересаживаемых с комом в облиственном состоянии, - по их приживаемости.</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Допустимый процент отпада составляет: для деревьев - 10 процентов, кустарников - 15 процентов, цветочных летних растений - 8 процентов, многолетников - 15 процентов, </w:t>
      </w:r>
      <w:proofErr w:type="spellStart"/>
      <w:r w:rsidRPr="00490EBA">
        <w:rPr>
          <w:rFonts w:ascii="PT Astra Serif" w:hAnsi="PT Astra Serif"/>
          <w:sz w:val="28"/>
          <w:szCs w:val="28"/>
        </w:rPr>
        <w:t>почвопокровников</w:t>
      </w:r>
      <w:proofErr w:type="spellEnd"/>
      <w:r w:rsidRPr="00490EBA">
        <w:rPr>
          <w:rFonts w:ascii="PT Astra Serif" w:hAnsi="PT Astra Serif"/>
          <w:sz w:val="28"/>
          <w:szCs w:val="28"/>
        </w:rPr>
        <w:t xml:space="preserve"> - 4 процента. </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9.5.10. Уход за зелеными насаждениями на объектах до передачи их заказчику должны осуществлять: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 объектах озеленения в период капитального ремонта, реконструкции и реставрации - эксплуатирующая организация. Сроки приемки, условия охраны и порядок ухода за отдельными элементами объекта (цветники из роз, луковичных, поливочные сети, малые формы и пр.) должны быть оговорены в договоре и смете между заказчиком и подрядчиком;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на новых объектах озеленения - подрядные организации в течение всего срока выполнения строительных и озеленительных работ. В договорах и сметах на выполнение озеленительных работ должны быть предусмотрены средства на </w:t>
      </w:r>
      <w:proofErr w:type="spellStart"/>
      <w:r w:rsidRPr="00490EBA">
        <w:rPr>
          <w:rFonts w:ascii="PT Astra Serif" w:hAnsi="PT Astra Serif"/>
          <w:sz w:val="28"/>
          <w:szCs w:val="28"/>
        </w:rPr>
        <w:t>уходные</w:t>
      </w:r>
      <w:proofErr w:type="spellEnd"/>
      <w:r w:rsidRPr="00490EBA">
        <w:rPr>
          <w:rFonts w:ascii="PT Astra Serif" w:hAnsi="PT Astra Serif"/>
          <w:sz w:val="28"/>
          <w:szCs w:val="28"/>
        </w:rPr>
        <w:t xml:space="preserve"> работы за насаждениями в период строительства и первый год эксплуатации.</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 Система оценки состояния и количественного учета озелененных территорий и насаждений (мониторинг и инвентаризация)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9.6.1. Система мониторинга за состоянием озелененных территорий предусматривает комплекс организационных мероприятий, обеспечивающих эффективный контроль, разработку своевременных мер по защите и восстановлению озелененных территорий, прогноз развития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9.6.2. Основные составляющие системы мониторингового </w:t>
      </w:r>
      <w:proofErr w:type="gramStart"/>
      <w:r w:rsidRPr="00490EBA">
        <w:rPr>
          <w:rFonts w:ascii="PT Astra Serif" w:hAnsi="PT Astra Serif"/>
          <w:sz w:val="28"/>
          <w:szCs w:val="28"/>
        </w:rPr>
        <w:t>контроля за</w:t>
      </w:r>
      <w:proofErr w:type="gramEnd"/>
      <w:r w:rsidRPr="00490EBA">
        <w:rPr>
          <w:rFonts w:ascii="PT Astra Serif" w:hAnsi="PT Astra Serif"/>
          <w:sz w:val="28"/>
          <w:szCs w:val="28"/>
        </w:rPr>
        <w:t xml:space="preserve"> </w:t>
      </w:r>
      <w:r w:rsidRPr="00490EBA">
        <w:rPr>
          <w:rFonts w:ascii="PT Astra Serif" w:hAnsi="PT Astra Serif"/>
          <w:sz w:val="28"/>
          <w:szCs w:val="28"/>
        </w:rPr>
        <w:lastRenderedPageBreak/>
        <w:t>состоянием озелененных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оценка (долгосрочная, ежегодная, оперативная) качественных и количественных параметров состояния зеленых насаждений на озелененных территориях и объектах и элементов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выявление и идентификация причин ухудшения состояния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разработка программ, направленных на устранение последствий воздействия на зеленые насаждения негативных причин и устранение самих причин, а также мероприятий по текущему и перспективному планированию в озеленительной отрасли для повышения уровня озеленения и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прогноз развития ситуации по зеленому фонду.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9.6.3. Оценка состояния озелененных территорий осуществляется: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долгосрочная оценка (инвентаризация) - один раз в 10 лет;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ежегодная (плановая) оценка - один раз в год;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оперативная оценка - по специальному распоряжению (заданию).</w:t>
      </w:r>
    </w:p>
    <w:p w:rsidR="00FA5705"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Обследование проводится п</w:t>
      </w:r>
      <w:r w:rsidR="00FA5705" w:rsidRPr="00490EBA">
        <w:rPr>
          <w:rFonts w:ascii="PT Astra Serif" w:hAnsi="PT Astra Serif"/>
          <w:sz w:val="28"/>
          <w:szCs w:val="28"/>
        </w:rPr>
        <w:t>о единым утвержденным методикам.</w:t>
      </w:r>
      <w:r w:rsidRPr="00490EBA">
        <w:rPr>
          <w:rFonts w:ascii="PT Astra Serif" w:hAnsi="PT Astra Serif"/>
          <w:sz w:val="28"/>
          <w:szCs w:val="28"/>
        </w:rPr>
        <w:t xml:space="preserve">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9.6.4. Долгосрочная оценка состояния озелененных территорий (инвентаризация) осуществляется с периодичностью 1 раз в 10 лет и проводится специализированной комиссией.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случае нанесения зеленым насаждениям значительного ущерба противоправными действиями юридических или физических лиц, а также при поступлении соответствующего запроса проводится внеплановая инвентаризация.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9.6.5. Ежегодная (планова</w:t>
      </w:r>
      <w:r w:rsidR="00FA5705" w:rsidRPr="00490EBA">
        <w:rPr>
          <w:rFonts w:ascii="PT Astra Serif" w:hAnsi="PT Astra Serif"/>
          <w:sz w:val="28"/>
          <w:szCs w:val="28"/>
        </w:rPr>
        <w:t xml:space="preserve">я) оценка проводится муниципальным учреждением по благоустройству </w:t>
      </w:r>
      <w:r w:rsidRPr="00490EBA">
        <w:rPr>
          <w:rFonts w:ascii="PT Astra Serif" w:hAnsi="PT Astra Serif"/>
          <w:sz w:val="28"/>
          <w:szCs w:val="28"/>
        </w:rPr>
        <w:t>путем ежегодного обследования озелененных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9.6.5.1. Ежегодный плановый осмотр проводится в течение всего вегетационного периода. При этом обследование охватывает все элементы зеленых насаждений и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9.6.5.2. Ежегодный плановый осмотр проводится с целью проверки состояния озелененных территорий и объектов озеленения, включая состояние деревьев, кустарников, газонов, цветников, дорожек и площадок, оборудования.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w:t>
      </w:r>
      <w:r w:rsidR="003259B7" w:rsidRPr="00490EBA">
        <w:rPr>
          <w:rFonts w:ascii="PT Astra Serif" w:hAnsi="PT Astra Serif"/>
          <w:sz w:val="28"/>
          <w:szCs w:val="28"/>
        </w:rPr>
        <w:t>6</w:t>
      </w:r>
      <w:r w:rsidRPr="00490EBA">
        <w:rPr>
          <w:rFonts w:ascii="PT Astra Serif" w:hAnsi="PT Astra Serif"/>
          <w:sz w:val="28"/>
          <w:szCs w:val="28"/>
        </w:rPr>
        <w:t>. Конкретные сроки всех видов осмотров устанавливаются владельцами озелененных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w:t>
      </w:r>
      <w:r w:rsidR="003259B7" w:rsidRPr="00490EBA">
        <w:rPr>
          <w:rFonts w:ascii="PT Astra Serif" w:hAnsi="PT Astra Serif"/>
          <w:sz w:val="28"/>
          <w:szCs w:val="28"/>
        </w:rPr>
        <w:t>7</w:t>
      </w:r>
      <w:r w:rsidRPr="00490EBA">
        <w:rPr>
          <w:rFonts w:ascii="PT Astra Serif" w:hAnsi="PT Astra Serif"/>
          <w:sz w:val="28"/>
          <w:szCs w:val="28"/>
        </w:rPr>
        <w:t xml:space="preserve">. Появление и распространение вредителей и болезней фиксируется при проведении общего и специального надзора. Общий надзор должен проводиться постоянно в процессе повседневной деятельности. Специальный надзор осуществляется федеральными службами </w:t>
      </w:r>
      <w:proofErr w:type="spellStart"/>
      <w:r w:rsidRPr="00490EBA">
        <w:rPr>
          <w:rFonts w:ascii="PT Astra Serif" w:hAnsi="PT Astra Serif"/>
          <w:sz w:val="28"/>
          <w:szCs w:val="28"/>
        </w:rPr>
        <w:t>Россельхознадзора</w:t>
      </w:r>
      <w:proofErr w:type="spellEnd"/>
      <w:r w:rsidRPr="00490EBA">
        <w:rPr>
          <w:rFonts w:ascii="PT Astra Serif" w:hAnsi="PT Astra Serif"/>
          <w:sz w:val="28"/>
          <w:szCs w:val="28"/>
        </w:rPr>
        <w:t xml:space="preserve"> по Тульской области за распространением наиболее вредоносных и </w:t>
      </w:r>
      <w:r w:rsidRPr="00490EBA">
        <w:rPr>
          <w:rFonts w:ascii="PT Astra Serif" w:hAnsi="PT Astra Serif"/>
          <w:sz w:val="28"/>
          <w:szCs w:val="28"/>
        </w:rPr>
        <w:lastRenderedPageBreak/>
        <w:t>потенциально опасных видов вредителей.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w:t>
      </w:r>
      <w:r w:rsidR="003259B7" w:rsidRPr="00490EBA">
        <w:rPr>
          <w:rFonts w:ascii="PT Astra Serif" w:hAnsi="PT Astra Serif"/>
          <w:sz w:val="28"/>
          <w:szCs w:val="28"/>
        </w:rPr>
        <w:t>8</w:t>
      </w:r>
      <w:r w:rsidRPr="00490EBA">
        <w:rPr>
          <w:rFonts w:ascii="PT Astra Serif" w:hAnsi="PT Astra Serif"/>
          <w:sz w:val="28"/>
          <w:szCs w:val="28"/>
        </w:rPr>
        <w:t>. Качественное состояние деревьев (диаметр ствола на высоте 1,3 м - 4 и более см) определяется по следующим признакам: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хорошее</w:t>
      </w:r>
      <w:proofErr w:type="gramEnd"/>
      <w:r w:rsidRPr="00490EBA">
        <w:rPr>
          <w:rFonts w:ascii="PT Astra Serif" w:hAnsi="PT Astra Serif"/>
          <w:sz w:val="28"/>
          <w:szCs w:val="28"/>
        </w:rPr>
        <w:t xml:space="preserve">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неудовлетворительное</w:t>
      </w:r>
      <w:proofErr w:type="gramEnd"/>
      <w:r w:rsidRPr="00490EBA">
        <w:rPr>
          <w:rFonts w:ascii="PT Astra Serif" w:hAnsi="PT Astra Serif"/>
          <w:sz w:val="28"/>
          <w:szCs w:val="28"/>
        </w:rPr>
        <w:t xml:space="preserve"> - крона слабо развита (</w:t>
      </w:r>
      <w:proofErr w:type="spellStart"/>
      <w:r w:rsidRPr="00490EBA">
        <w:rPr>
          <w:rFonts w:ascii="PT Astra Serif" w:hAnsi="PT Astra Serif"/>
          <w:sz w:val="28"/>
          <w:szCs w:val="28"/>
        </w:rPr>
        <w:t>изрежена</w:t>
      </w:r>
      <w:proofErr w:type="spellEnd"/>
      <w:r w:rsidRPr="00490EBA">
        <w:rPr>
          <w:rFonts w:ascii="PT Astra Serif" w:hAnsi="PT Astra Serif"/>
          <w:sz w:val="28"/>
          <w:szCs w:val="28"/>
        </w:rPr>
        <w:t xml:space="preserve">). </w:t>
      </w:r>
      <w:proofErr w:type="spellStart"/>
      <w:r w:rsidRPr="00490EBA">
        <w:rPr>
          <w:rFonts w:ascii="PT Astra Serif" w:hAnsi="PT Astra Serif"/>
          <w:sz w:val="28"/>
          <w:szCs w:val="28"/>
        </w:rPr>
        <w:t>Суховершинность</w:t>
      </w:r>
      <w:proofErr w:type="spellEnd"/>
      <w:r w:rsidRPr="00490EBA">
        <w:rPr>
          <w:rFonts w:ascii="PT Astra Serif" w:hAnsi="PT Astra Serif"/>
          <w:sz w:val="28"/>
          <w:szCs w:val="28"/>
        </w:rPr>
        <w:t xml:space="preserve">, усыхание кроны более 50 процентов (для ильмовых насаждений, пораженных голландской болезнью, с усыханием кроны более 30 процентов и менее, если имеются </w:t>
      </w:r>
      <w:proofErr w:type="spellStart"/>
      <w:r w:rsidRPr="00490EBA">
        <w:rPr>
          <w:rFonts w:ascii="PT Astra Serif" w:hAnsi="PT Astra Serif"/>
          <w:sz w:val="28"/>
          <w:szCs w:val="28"/>
        </w:rPr>
        <w:t>вылетные</w:t>
      </w:r>
      <w:proofErr w:type="spellEnd"/>
      <w:r w:rsidRPr="00490EBA">
        <w:rPr>
          <w:rFonts w:ascii="PT Astra Serif" w:hAnsi="PT Astra Serif"/>
          <w:sz w:val="28"/>
          <w:szCs w:val="28"/>
        </w:rPr>
        <w:t xml:space="preserve"> отверстия вредителей), имеется комплекс признаков заболеваний (дупла, обширные </w:t>
      </w:r>
      <w:proofErr w:type="spellStart"/>
      <w:r w:rsidRPr="00490EBA">
        <w:rPr>
          <w:rFonts w:ascii="PT Astra Serif" w:hAnsi="PT Astra Serif"/>
          <w:sz w:val="28"/>
          <w:szCs w:val="28"/>
        </w:rPr>
        <w:t>сухобочины</w:t>
      </w:r>
      <w:proofErr w:type="spellEnd"/>
      <w:r w:rsidRPr="00490EBA">
        <w:rPr>
          <w:rFonts w:ascii="PT Astra Serif" w:hAnsi="PT Astra Serif"/>
          <w:sz w:val="28"/>
          <w:szCs w:val="28"/>
        </w:rPr>
        <w:t>, табачные сучки и пр.), признаки заселения стволовыми вредителями, значительные механические повреждения;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аварийное - сухостой текущего года, сухостой прошлых лет, усыхающее и погибшее, имеющее потенциально опасный наклон ствола или отдельного его элемента, имеющее обширные гнили и повреждения.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w:t>
      </w:r>
      <w:r w:rsidR="003259B7" w:rsidRPr="00490EBA">
        <w:rPr>
          <w:rFonts w:ascii="PT Astra Serif" w:hAnsi="PT Astra Serif"/>
          <w:sz w:val="28"/>
          <w:szCs w:val="28"/>
        </w:rPr>
        <w:t>9</w:t>
      </w:r>
      <w:r w:rsidRPr="00490EBA">
        <w:rPr>
          <w:rFonts w:ascii="PT Astra Serif" w:hAnsi="PT Astra Serif"/>
          <w:sz w:val="28"/>
          <w:szCs w:val="28"/>
        </w:rPr>
        <w:t>. Качественное состояние кустарников определяется по следующим признакам: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хорошее</w:t>
      </w:r>
      <w:proofErr w:type="gramEnd"/>
      <w:r w:rsidRPr="00490EBA">
        <w:rPr>
          <w:rFonts w:ascii="PT Astra Serif" w:hAnsi="PT Astra Serif"/>
          <w:sz w:val="28"/>
          <w:szCs w:val="28"/>
        </w:rPr>
        <w:t xml:space="preserve"> - кустарники здоровые (признаков заболеваний и повреждений вредителями нет). </w:t>
      </w:r>
      <w:proofErr w:type="gramStart"/>
      <w:r w:rsidRPr="00490EBA">
        <w:rPr>
          <w:rFonts w:ascii="PT Astra Serif" w:hAnsi="PT Astra Serif"/>
          <w:sz w:val="28"/>
          <w:szCs w:val="28"/>
        </w:rPr>
        <w:t>Без механических повреждений, нормального развития, густо облиственные, окраска и величина листьев нормальные;</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удовлетворительное</w:t>
      </w:r>
      <w:proofErr w:type="gramEnd"/>
      <w:r w:rsidRPr="00490EBA">
        <w:rPr>
          <w:rFonts w:ascii="PT Astra Serif" w:hAnsi="PT Astra Serif"/>
          <w:sz w:val="28"/>
          <w:szCs w:val="28"/>
        </w:rPr>
        <w:t xml:space="preserve"> - с признаками замедленного роста, с наличием усыхающих ветвей, изменением формы кроны, имеются повреждения вредителями;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неудовлетворительное</w:t>
      </w:r>
      <w:proofErr w:type="gramEnd"/>
      <w:r w:rsidRPr="00490EBA">
        <w:rPr>
          <w:rFonts w:ascii="PT Astra Serif" w:hAnsi="PT Astra Serif"/>
          <w:sz w:val="28"/>
          <w:szCs w:val="28"/>
        </w:rPr>
        <w:t xml:space="preserve">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9.6.1</w:t>
      </w:r>
      <w:r w:rsidR="003259B7" w:rsidRPr="00490EBA">
        <w:rPr>
          <w:rFonts w:ascii="PT Astra Serif" w:hAnsi="PT Astra Serif"/>
          <w:sz w:val="28"/>
          <w:szCs w:val="28"/>
        </w:rPr>
        <w:t>0</w:t>
      </w:r>
      <w:r w:rsidRPr="00490EBA">
        <w:rPr>
          <w:rFonts w:ascii="PT Astra Serif" w:hAnsi="PT Astra Serif"/>
          <w:sz w:val="28"/>
          <w:szCs w:val="28"/>
        </w:rPr>
        <w:t>. Качественное состояние газонов: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хорошее</w:t>
      </w:r>
      <w:proofErr w:type="gramEnd"/>
      <w:r w:rsidRPr="00490EBA">
        <w:rPr>
          <w:rFonts w:ascii="PT Astra Serif" w:hAnsi="PT Astra Serif"/>
          <w:sz w:val="28"/>
          <w:szCs w:val="28"/>
        </w:rPr>
        <w:t xml:space="preserve">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удовлетворительное</w:t>
      </w:r>
      <w:proofErr w:type="gramEnd"/>
      <w:r w:rsidRPr="00490EBA">
        <w:rPr>
          <w:rFonts w:ascii="PT Astra Serif" w:hAnsi="PT Astra Serif"/>
          <w:sz w:val="28"/>
          <w:szCs w:val="28"/>
        </w:rPr>
        <w:t xml:space="preserve">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неудовлетворительное</w:t>
      </w:r>
      <w:proofErr w:type="gramEnd"/>
      <w:r w:rsidRPr="00490EBA">
        <w:rPr>
          <w:rFonts w:ascii="PT Astra Serif" w:hAnsi="PT Astra Serif"/>
          <w:sz w:val="28"/>
          <w:szCs w:val="28"/>
        </w:rPr>
        <w:t xml:space="preserve"> - травостой изреженный, неоднородный, много 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9.6.1</w:t>
      </w:r>
      <w:r w:rsidR="003259B7" w:rsidRPr="00490EBA">
        <w:rPr>
          <w:rFonts w:ascii="PT Astra Serif" w:hAnsi="PT Astra Serif"/>
          <w:sz w:val="28"/>
          <w:szCs w:val="28"/>
        </w:rPr>
        <w:t>1</w:t>
      </w:r>
      <w:r w:rsidRPr="00490EBA">
        <w:rPr>
          <w:rFonts w:ascii="PT Astra Serif" w:hAnsi="PT Astra Serif"/>
          <w:sz w:val="28"/>
          <w:szCs w:val="28"/>
        </w:rPr>
        <w:t>. Качественное состояние цветников из однолетников и многолетних растений: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хорошее - поверхность тщательно спланирована, почва хорошо удобрена, растения хорошо развиты, равные по качеству, сорняков и </w:t>
      </w:r>
      <w:proofErr w:type="gramStart"/>
      <w:r w:rsidRPr="00490EBA">
        <w:rPr>
          <w:rFonts w:ascii="PT Astra Serif" w:hAnsi="PT Astra Serif"/>
          <w:sz w:val="28"/>
          <w:szCs w:val="28"/>
        </w:rPr>
        <w:t>отпада</w:t>
      </w:r>
      <w:proofErr w:type="gramEnd"/>
      <w:r w:rsidRPr="00490EBA">
        <w:rPr>
          <w:rFonts w:ascii="PT Astra Serif" w:hAnsi="PT Astra Serif"/>
          <w:sz w:val="28"/>
          <w:szCs w:val="28"/>
        </w:rPr>
        <w:t xml:space="preserve"> нет;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удовлетворительное</w:t>
      </w:r>
      <w:proofErr w:type="gramEnd"/>
      <w:r w:rsidRPr="00490EBA">
        <w:rPr>
          <w:rFonts w:ascii="PT Astra Serif" w:hAnsi="PT Astra Serif"/>
          <w:sz w:val="28"/>
          <w:szCs w:val="28"/>
        </w:rPr>
        <w:t xml:space="preserve"> - поверхность грубо спланирована с заметными неровностями, почва слабо удобрена, растения нормально развиты, отпад незначительный, сорняки единичны (не более 10 процентов площади);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неудовлетворительное</w:t>
      </w:r>
      <w:proofErr w:type="gramEnd"/>
      <w:r w:rsidRPr="00490EBA">
        <w:rPr>
          <w:rFonts w:ascii="PT Astra Serif" w:hAnsi="PT Astra Serif"/>
          <w:sz w:val="28"/>
          <w:szCs w:val="28"/>
        </w:rPr>
        <w:t xml:space="preserve"> - почва не удобрена, поверхность спланирована грубо, растения слабо развиты, отпад значительный, сорняков более 20 процентов площади.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9.6.1</w:t>
      </w:r>
      <w:r w:rsidR="003259B7" w:rsidRPr="00490EBA">
        <w:rPr>
          <w:rFonts w:ascii="PT Astra Serif" w:hAnsi="PT Astra Serif"/>
          <w:sz w:val="28"/>
          <w:szCs w:val="28"/>
        </w:rPr>
        <w:t>2</w:t>
      </w:r>
      <w:r w:rsidRPr="00490EBA">
        <w:rPr>
          <w:rFonts w:ascii="PT Astra Serif" w:hAnsi="PT Astra Serif"/>
          <w:sz w:val="28"/>
          <w:szCs w:val="28"/>
        </w:rPr>
        <w:t>. Озелененные территории, вновь принятые на содержание после строительства, реконструкции, реставрации и капитального ремонта, должны осматриваться особенно тщательно в первый год эксплуатации.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Подрядчик обязан за свой счет устранить дефекты в выполненных работах, допущенные по его вине.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Наличие дефектов, требующих устранения, актируется и предъявляется подрядчику согласно условиям договора на выполнение работ.</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 Компенсационное озеленение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9.7.1. Компенсационное озеленение для юридических и физических лиц направлено на обеспечение сохранности и равноценной компенсации частичной или полной утраты составляющих элементов объектов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9.7.2.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9.7.3. Средства компенсационного озеленения перечисляются в доход бюджета муниципального образования город </w:t>
      </w:r>
      <w:r w:rsidR="00F60CF0" w:rsidRPr="00490EBA">
        <w:rPr>
          <w:rFonts w:ascii="PT Astra Serif" w:hAnsi="PT Astra Serif"/>
          <w:sz w:val="28"/>
          <w:szCs w:val="28"/>
        </w:rPr>
        <w:t>Щекино</w:t>
      </w:r>
      <w:r w:rsidR="003259B7" w:rsidRPr="00490EBA">
        <w:rPr>
          <w:rFonts w:ascii="PT Astra Serif" w:hAnsi="PT Astra Serif"/>
          <w:sz w:val="28"/>
          <w:szCs w:val="28"/>
        </w:rPr>
        <w:t xml:space="preserve"> Щекинского района</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9.7.4. Компенсационное озеленение предусматривает следующие формы компенсации: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денежная форма компенсационного озеленения является основной и определяется по "Методике определения компенсационной стоимости за вырубку и уничтожение зеленых насаждений" в порядке, предусмотренном приложением 8 к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натуральная форма - восстановление зеленых насаждений (посадка) взамен уничтоженных.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К натуральной форме компенсационного озеленения относятся: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озеленение, предусмотренное в проекте объектов капитального строительства и реконструкции;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приобретение и посадка зеленых насаждений (деревьев, кустарников, цветочной рассады и т.д.) на выделенных территориях муниципального образования город </w:t>
      </w:r>
      <w:r w:rsidR="003259B7" w:rsidRPr="00490EBA">
        <w:rPr>
          <w:rFonts w:ascii="PT Astra Serif" w:hAnsi="PT Astra Serif"/>
          <w:sz w:val="28"/>
          <w:szCs w:val="28"/>
        </w:rPr>
        <w:t xml:space="preserve">Щекино Щекинского района </w:t>
      </w:r>
      <w:r w:rsidRPr="00490EBA">
        <w:rPr>
          <w:rFonts w:ascii="PT Astra Serif" w:hAnsi="PT Astra Serif"/>
          <w:sz w:val="28"/>
          <w:szCs w:val="28"/>
        </w:rPr>
        <w:t xml:space="preserve"> для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Формы компенсационного озеленения не могут быть </w:t>
      </w:r>
      <w:r w:rsidRPr="00490EBA">
        <w:rPr>
          <w:rFonts w:ascii="PT Astra Serif" w:hAnsi="PT Astra Serif"/>
          <w:sz w:val="28"/>
          <w:szCs w:val="28"/>
        </w:rPr>
        <w:lastRenderedPageBreak/>
        <w:t>взаимозаменяемыми, применяются одновременно.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9.7.5. Денежная форма компенсационного озеленения применяется в случаях, когда не происходит утрата функций озелененных территорий, при осуществлении следующих видов градостроительной деятельности, приводящей к частичному уничтожению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реконструкция ветхих зданий и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новая жилая застройка микрорайонов, строительство жилых и общественных зданий и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прокладка инженерных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строительство новых транспортных магистралей, подъездных карманов, стоянок и т.д.;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строительство объектов на озелененной территории в районе сложившейся застройки в порядке уплотнения (точечная застройка).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9.7.6. При утрате функций озелененных территорий полностью помимо платы за вырубку и уничтожение зеленых насаждений взимается плата за вред, причиненный последствиями уничтожения зеленых насаждений, в размере платы за вырубку.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9.7.7. Определение форм и сумм компенсационного озеленения осуществляется при подготовке исходно-разрешительной документации на проектирование или при согласовании проекта. В состав разрабатываемой проектной документации объекта гражданского строительства в границах озелененных территорий включается уточненный </w:t>
      </w:r>
      <w:proofErr w:type="spellStart"/>
      <w:r w:rsidRPr="00490EBA">
        <w:rPr>
          <w:rFonts w:ascii="PT Astra Serif" w:hAnsi="PT Astra Serif"/>
          <w:sz w:val="28"/>
          <w:szCs w:val="28"/>
        </w:rPr>
        <w:t>стройгенплан</w:t>
      </w:r>
      <w:proofErr w:type="spellEnd"/>
      <w:r w:rsidRPr="00490EBA">
        <w:rPr>
          <w:rFonts w:ascii="PT Astra Serif" w:hAnsi="PT Astra Serif"/>
          <w:sz w:val="28"/>
          <w:szCs w:val="28"/>
        </w:rPr>
        <w:t xml:space="preserve"> с инженерными коммуникациями и зоной работ при их прокладке. На </w:t>
      </w:r>
      <w:proofErr w:type="spellStart"/>
      <w:r w:rsidRPr="00490EBA">
        <w:rPr>
          <w:rFonts w:ascii="PT Astra Serif" w:hAnsi="PT Astra Serif"/>
          <w:sz w:val="28"/>
          <w:szCs w:val="28"/>
        </w:rPr>
        <w:t>стройгенплан</w:t>
      </w:r>
      <w:proofErr w:type="spellEnd"/>
      <w:r w:rsidRPr="00490EBA">
        <w:rPr>
          <w:rFonts w:ascii="PT Astra Serif" w:hAnsi="PT Astra Serif"/>
          <w:sz w:val="28"/>
          <w:szCs w:val="28"/>
        </w:rPr>
        <w:t xml:space="preserve"> наносится </w:t>
      </w:r>
      <w:proofErr w:type="spellStart"/>
      <w:r w:rsidRPr="00490EBA">
        <w:rPr>
          <w:rFonts w:ascii="PT Astra Serif" w:hAnsi="PT Astra Serif"/>
          <w:sz w:val="28"/>
          <w:szCs w:val="28"/>
        </w:rPr>
        <w:t>дендроплан</w:t>
      </w:r>
      <w:proofErr w:type="spellEnd"/>
      <w:r w:rsidRPr="00490EBA">
        <w:rPr>
          <w:rFonts w:ascii="PT Astra Serif" w:hAnsi="PT Astra Serif"/>
          <w:sz w:val="28"/>
          <w:szCs w:val="28"/>
        </w:rPr>
        <w:t xml:space="preserve"> с указанием деревьев и кустарников, диаметр и их состояние</w:t>
      </w:r>
      <w:r w:rsidR="004B23F5" w:rsidRPr="00490EBA">
        <w:rPr>
          <w:rFonts w:ascii="PT Astra Serif" w:hAnsi="PT Astra Serif"/>
          <w:sz w:val="28"/>
          <w:szCs w:val="28"/>
        </w:rPr>
        <w:t xml:space="preserve">. </w:t>
      </w:r>
      <w:r w:rsidRPr="00490EBA">
        <w:rPr>
          <w:rFonts w:ascii="PT Astra Serif" w:hAnsi="PT Astra Serif"/>
          <w:sz w:val="28"/>
          <w:szCs w:val="28"/>
        </w:rPr>
        <w:t xml:space="preserve">Нанесение </w:t>
      </w:r>
      <w:proofErr w:type="spellStart"/>
      <w:r w:rsidRPr="00490EBA">
        <w:rPr>
          <w:rFonts w:ascii="PT Astra Serif" w:hAnsi="PT Astra Serif"/>
          <w:sz w:val="28"/>
          <w:szCs w:val="28"/>
        </w:rPr>
        <w:t>дендроплана</w:t>
      </w:r>
      <w:proofErr w:type="spellEnd"/>
      <w:r w:rsidRPr="00490EBA">
        <w:rPr>
          <w:rFonts w:ascii="PT Astra Serif" w:hAnsi="PT Astra Serif"/>
          <w:sz w:val="28"/>
          <w:szCs w:val="28"/>
        </w:rPr>
        <w:t xml:space="preserve"> на </w:t>
      </w:r>
      <w:proofErr w:type="spellStart"/>
      <w:r w:rsidRPr="00490EBA">
        <w:rPr>
          <w:rFonts w:ascii="PT Astra Serif" w:hAnsi="PT Astra Serif"/>
          <w:sz w:val="28"/>
          <w:szCs w:val="28"/>
        </w:rPr>
        <w:t>стройгенплан</w:t>
      </w:r>
      <w:proofErr w:type="spellEnd"/>
      <w:r w:rsidRPr="00490EBA">
        <w:rPr>
          <w:rFonts w:ascii="PT Astra Serif" w:hAnsi="PT Astra Serif"/>
          <w:sz w:val="28"/>
          <w:szCs w:val="28"/>
        </w:rPr>
        <w:t xml:space="preserve"> осуществляется посредством обозначения существующих деревьев и кустарников, расположенных в зоне строительной площадки и вне ее, по направлениям инженерных коммуникаций, дорог и др., специальными знаками: сохраняемые деревья - </w:t>
      </w:r>
      <w:proofErr w:type="spellStart"/>
      <w:r w:rsidRPr="00490EBA">
        <w:rPr>
          <w:rFonts w:ascii="PT Astra Serif" w:hAnsi="PT Astra Serif"/>
          <w:sz w:val="28"/>
          <w:szCs w:val="28"/>
        </w:rPr>
        <w:t>незакрашенный</w:t>
      </w:r>
      <w:proofErr w:type="spellEnd"/>
      <w:r w:rsidRPr="00490EBA">
        <w:rPr>
          <w:rFonts w:ascii="PT Astra Serif" w:hAnsi="PT Astra Serif"/>
          <w:sz w:val="28"/>
          <w:szCs w:val="28"/>
        </w:rPr>
        <w:t xml:space="preserve"> кружок, пересаживаемые деревья - наполовину закрашенный кружок, вырубаемые деревья - полностью закрашенный кружок. На </w:t>
      </w:r>
      <w:proofErr w:type="spellStart"/>
      <w:r w:rsidRPr="00490EBA">
        <w:rPr>
          <w:rFonts w:ascii="PT Astra Serif" w:hAnsi="PT Astra Serif"/>
          <w:sz w:val="28"/>
          <w:szCs w:val="28"/>
        </w:rPr>
        <w:t>стройгенплане</w:t>
      </w:r>
      <w:proofErr w:type="spellEnd"/>
      <w:r w:rsidRPr="00490EBA">
        <w:rPr>
          <w:rFonts w:ascii="PT Astra Serif" w:hAnsi="PT Astra Serif"/>
          <w:sz w:val="28"/>
          <w:szCs w:val="28"/>
        </w:rPr>
        <w:t xml:space="preserve"> должны быть обозначены все проектируемые объекты, каждое нанесенное на </w:t>
      </w:r>
      <w:proofErr w:type="spellStart"/>
      <w:r w:rsidRPr="00490EBA">
        <w:rPr>
          <w:rFonts w:ascii="PT Astra Serif" w:hAnsi="PT Astra Serif"/>
          <w:sz w:val="28"/>
          <w:szCs w:val="28"/>
        </w:rPr>
        <w:t>дендроплан</w:t>
      </w:r>
      <w:proofErr w:type="spellEnd"/>
      <w:r w:rsidRPr="00490EBA">
        <w:rPr>
          <w:rFonts w:ascii="PT Astra Serif" w:hAnsi="PT Astra Serif"/>
          <w:sz w:val="28"/>
          <w:szCs w:val="28"/>
        </w:rPr>
        <w:t xml:space="preserve"> растение иметь номер, соответствующий номеру </w:t>
      </w:r>
      <w:proofErr w:type="spellStart"/>
      <w:r w:rsidRPr="00490EBA">
        <w:rPr>
          <w:rFonts w:ascii="PT Astra Serif" w:hAnsi="PT Astra Serif"/>
          <w:sz w:val="28"/>
          <w:szCs w:val="28"/>
        </w:rPr>
        <w:t>перечетной</w:t>
      </w:r>
      <w:proofErr w:type="spellEnd"/>
      <w:r w:rsidRPr="00490EBA">
        <w:rPr>
          <w:rFonts w:ascii="PT Astra Serif" w:hAnsi="PT Astra Serif"/>
          <w:sz w:val="28"/>
          <w:szCs w:val="28"/>
        </w:rPr>
        <w:t xml:space="preserve"> ведомости. </w:t>
      </w:r>
      <w:proofErr w:type="spellStart"/>
      <w:r w:rsidRPr="00490EBA">
        <w:rPr>
          <w:rFonts w:ascii="PT Astra Serif" w:hAnsi="PT Astra Serif"/>
          <w:sz w:val="28"/>
          <w:szCs w:val="28"/>
        </w:rPr>
        <w:t>Стройгенплан</w:t>
      </w:r>
      <w:proofErr w:type="spellEnd"/>
      <w:r w:rsidRPr="00490EBA">
        <w:rPr>
          <w:rFonts w:ascii="PT Astra Serif" w:hAnsi="PT Astra Serif"/>
          <w:sz w:val="28"/>
          <w:szCs w:val="28"/>
        </w:rPr>
        <w:t xml:space="preserve"> с нанесенным </w:t>
      </w:r>
      <w:proofErr w:type="spellStart"/>
      <w:r w:rsidRPr="00490EBA">
        <w:rPr>
          <w:rFonts w:ascii="PT Astra Serif" w:hAnsi="PT Astra Serif"/>
          <w:sz w:val="28"/>
          <w:szCs w:val="28"/>
        </w:rPr>
        <w:t>дендропланом</w:t>
      </w:r>
      <w:proofErr w:type="spellEnd"/>
      <w:r w:rsidRPr="00490EBA">
        <w:rPr>
          <w:rFonts w:ascii="PT Astra Serif" w:hAnsi="PT Astra Serif"/>
          <w:sz w:val="28"/>
          <w:szCs w:val="28"/>
        </w:rPr>
        <w:t xml:space="preserve"> согласовывается органом местного самоуправления.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9.7.8. Срок действия согласования проектной документации, предусматривающей вырубку зеленых насаждений, устанавливается от одного года до двух лет в зависимости от сложности и объема работ. По истечении указанного срока органом местного самоуправления по заявлению заказчика пролонгируется срок действия согласования. В заявлении указывается основание с приложением дополнительных материалов для согласования.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9.7.9. Определение размеров и форм компенсационного озеленения осуществляется управлением по </w:t>
      </w:r>
      <w:r w:rsidR="004B23F5" w:rsidRPr="00490EBA">
        <w:rPr>
          <w:rFonts w:ascii="PT Astra Serif" w:hAnsi="PT Astra Serif"/>
          <w:sz w:val="28"/>
          <w:szCs w:val="28"/>
        </w:rPr>
        <w:t xml:space="preserve">вопросам жизнеобеспечения, </w:t>
      </w:r>
      <w:r w:rsidRPr="00490EBA">
        <w:rPr>
          <w:rFonts w:ascii="PT Astra Serif" w:hAnsi="PT Astra Serif"/>
          <w:sz w:val="28"/>
          <w:szCs w:val="28"/>
        </w:rPr>
        <w:lastRenderedPageBreak/>
        <w:t>благоустройств</w:t>
      </w:r>
      <w:r w:rsidR="004B23F5" w:rsidRPr="00490EBA">
        <w:rPr>
          <w:rFonts w:ascii="PT Astra Serif" w:hAnsi="PT Astra Serif"/>
          <w:sz w:val="28"/>
          <w:szCs w:val="28"/>
        </w:rPr>
        <w:t>а, строительства и дорожно-транспортному хозяйству</w:t>
      </w:r>
      <w:r w:rsidRPr="00490EBA">
        <w:rPr>
          <w:rFonts w:ascii="PT Astra Serif" w:hAnsi="PT Astra Serif"/>
          <w:sz w:val="28"/>
          <w:szCs w:val="28"/>
        </w:rPr>
        <w:t xml:space="preserve"> администрации </w:t>
      </w:r>
      <w:r w:rsidR="0045435D" w:rsidRPr="00490EBA">
        <w:rPr>
          <w:rFonts w:ascii="PT Astra Serif" w:hAnsi="PT Astra Serif"/>
          <w:sz w:val="28"/>
          <w:szCs w:val="28"/>
        </w:rPr>
        <w:t>Щекинского района</w:t>
      </w:r>
      <w:r w:rsidRPr="00490EBA">
        <w:rPr>
          <w:rFonts w:ascii="PT Astra Serif" w:hAnsi="PT Astra Serif"/>
          <w:sz w:val="28"/>
          <w:szCs w:val="28"/>
        </w:rPr>
        <w:t xml:space="preserve"> на основании методики расчета и представляется в составе документов на согласование и оформление порубочного билета в порядке, предусмотренном приложением 8 к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9.7.10.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 в порядке, предусмотренном пунктами 9.7.1 - 9.7.9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состав исходно-разрешительной документации включаются заявка произвольной формы на обследование зеленых насаждений участка и план размещения объекта на топографической съемке.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9.7.11. Управление по </w:t>
      </w:r>
      <w:r w:rsidR="00BB49B4" w:rsidRPr="00490EBA">
        <w:rPr>
          <w:rFonts w:ascii="PT Astra Serif" w:hAnsi="PT Astra Serif"/>
          <w:sz w:val="28"/>
          <w:szCs w:val="28"/>
        </w:rPr>
        <w:t xml:space="preserve">вопросам жизнеобеспечения, благоустройства, строительства и дорожно-транспортному хозяйству </w:t>
      </w:r>
      <w:r w:rsidRPr="00490EBA">
        <w:rPr>
          <w:rFonts w:ascii="PT Astra Serif" w:hAnsi="PT Astra Serif"/>
          <w:sz w:val="28"/>
          <w:szCs w:val="28"/>
        </w:rPr>
        <w:t xml:space="preserve">администрации </w:t>
      </w:r>
      <w:r w:rsidR="0045435D" w:rsidRPr="00490EBA">
        <w:rPr>
          <w:rFonts w:ascii="PT Astra Serif" w:hAnsi="PT Astra Serif"/>
          <w:sz w:val="28"/>
          <w:szCs w:val="28"/>
        </w:rPr>
        <w:t>Щекинского района</w:t>
      </w:r>
      <w:r w:rsidRPr="00490EBA">
        <w:rPr>
          <w:rFonts w:ascii="PT Astra Serif" w:hAnsi="PT Astra Serif"/>
          <w:sz w:val="28"/>
          <w:szCs w:val="28"/>
        </w:rPr>
        <w:t xml:space="preserve"> обследует объект по представленному и совмещенному строительному генеральному плану с дендрологическим планом и расчет платежей компенсации за снос зеленых насаждений на соответствие факту осуществляется комиссией, создаваемой на основании муниципального правового акта администрации </w:t>
      </w:r>
      <w:r w:rsidR="0045435D" w:rsidRPr="00490EBA">
        <w:rPr>
          <w:rFonts w:ascii="PT Astra Serif" w:hAnsi="PT Astra Serif"/>
          <w:sz w:val="28"/>
          <w:szCs w:val="28"/>
        </w:rPr>
        <w:t>Щекинского района</w:t>
      </w:r>
      <w:r w:rsidRPr="00490EBA">
        <w:rPr>
          <w:rFonts w:ascii="PT Astra Serif" w:hAnsi="PT Astra Serif"/>
          <w:sz w:val="28"/>
          <w:szCs w:val="28"/>
        </w:rPr>
        <w:t>. Далее составляется акт комиссионного обследования с определением сумм компенсации. В состав комиссии по обследованию включаются: представитель заинтересованного лица, в интересах которого сносятся зеленые насаждения, представители органов местного самоуправления, в случае необходимости с привлечением иных специалистов.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9.7.12. На основании представленных документов, надлежаще оформленных в установленном порядке, акта комиссионного обследования зеленых насаждений выписывается счет на оплату компенсационной стоимости вырубаемых деревьев и кустарников в размере, определяемом в соответствии с Методикой, в порядке, предусмотренном приложением 8 настоящих Правил, и после оплаты счета выдается разрешение на снос (порубочный билет).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9.7.13. Компенсационное озеленение в натуральной форме предусматривает количество, видовой состав, участок озеленения и сроки его исполнения.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9.7.14. Контроль за выполнением работ по компенсационному озеленению в денежной и натуральной </w:t>
      </w:r>
      <w:proofErr w:type="gramStart"/>
      <w:r w:rsidRPr="00490EBA">
        <w:rPr>
          <w:rFonts w:ascii="PT Astra Serif" w:hAnsi="PT Astra Serif"/>
          <w:sz w:val="28"/>
          <w:szCs w:val="28"/>
        </w:rPr>
        <w:t>формах</w:t>
      </w:r>
      <w:proofErr w:type="gramEnd"/>
      <w:r w:rsidRPr="00490EBA">
        <w:rPr>
          <w:rFonts w:ascii="PT Astra Serif" w:hAnsi="PT Astra Serif"/>
          <w:sz w:val="28"/>
          <w:szCs w:val="28"/>
        </w:rPr>
        <w:t xml:space="preserve"> осуществляет</w:t>
      </w:r>
      <w:r w:rsidR="00BB49B4" w:rsidRPr="00490EBA">
        <w:rPr>
          <w:rFonts w:ascii="PT Astra Serif" w:hAnsi="PT Astra Serif"/>
          <w:sz w:val="28"/>
          <w:szCs w:val="28"/>
        </w:rPr>
        <w:t xml:space="preserve"> управление по вопросам жизнеобеспечения, благоустройства, строительства и дорожно-транспортному хозяйству администрации</w:t>
      </w:r>
      <w:r w:rsidR="003211BA" w:rsidRPr="00490EBA">
        <w:rPr>
          <w:rFonts w:ascii="PT Astra Serif" w:hAnsi="PT Astra Serif"/>
          <w:sz w:val="28"/>
          <w:szCs w:val="28"/>
        </w:rPr>
        <w:t xml:space="preserve"> Щекинского района</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9.7.15. Вырубка деревьев и кустарников разрешается без возмещения вреда, оплаты восстановительной стоимости, но с оформлением порубочного билета: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при проведении рубок ухода, санитарных рубок и реконструкции </w:t>
      </w:r>
      <w:r w:rsidRPr="00490EBA">
        <w:rPr>
          <w:rFonts w:ascii="PT Astra Serif" w:hAnsi="PT Astra Serif"/>
          <w:sz w:val="28"/>
          <w:szCs w:val="28"/>
        </w:rPr>
        <w:lastRenderedPageBreak/>
        <w:t>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вырубке аварийных деревьев и кустарников;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вырубке деревьев и кустарников, нарушающих световой режим в жилых и общественных зданиях;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вырубке деревьев и кустарников, произрастающих в охранных зонах существующих инженерных сетей и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вырубке деревьев и кустарников при ликвидации аварийных и чрезвычайных ситуаций.</w:t>
      </w:r>
    </w:p>
    <w:p w:rsidR="00791FA2" w:rsidRDefault="00791FA2" w:rsidP="00490EBA">
      <w:pPr>
        <w:pStyle w:val="aa"/>
        <w:ind w:firstLine="567"/>
        <w:rPr>
          <w:rFonts w:ascii="PT Astra Serif" w:hAnsi="PT Astra Serif"/>
          <w:sz w:val="28"/>
          <w:szCs w:val="28"/>
        </w:rPr>
      </w:pPr>
    </w:p>
    <w:p w:rsidR="005B5A74" w:rsidRPr="00490EBA" w:rsidRDefault="00136313" w:rsidP="00490EBA">
      <w:pPr>
        <w:pStyle w:val="aa"/>
        <w:ind w:firstLine="567"/>
        <w:rPr>
          <w:rFonts w:ascii="PT Astra Serif" w:hAnsi="PT Astra Serif"/>
          <w:sz w:val="28"/>
          <w:szCs w:val="28"/>
        </w:rPr>
      </w:pPr>
      <w:r w:rsidRPr="00490EBA">
        <w:rPr>
          <w:rFonts w:ascii="PT Astra Serif" w:hAnsi="PT Astra Serif"/>
          <w:sz w:val="28"/>
          <w:szCs w:val="28"/>
        </w:rPr>
        <w:t>9.8. Порядок осуществления вырубки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9.8.1. Вырубка деревьев и кустарников производится при наличии разрешения на снос (порубочного билета) (далее - порубочный билет), оформленного в установленном порядке, определяющего согласованный снос зеленых насаждений, в соответствии с приложением 8 к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9.8.2. Выдача разрешений на снос (порубочных билетов) осуществляется управлением по </w:t>
      </w:r>
      <w:r w:rsidR="003211BA" w:rsidRPr="00490EBA">
        <w:rPr>
          <w:rFonts w:ascii="PT Astra Serif" w:hAnsi="PT Astra Serif"/>
          <w:sz w:val="28"/>
          <w:szCs w:val="28"/>
        </w:rPr>
        <w:t xml:space="preserve">вопросам жизнеобеспечения, благоустройства, строительства и дорожно-транспортному хозяйству </w:t>
      </w:r>
      <w:r w:rsidRPr="00490EBA">
        <w:rPr>
          <w:rFonts w:ascii="PT Astra Serif" w:hAnsi="PT Astra Serif"/>
          <w:sz w:val="28"/>
          <w:szCs w:val="28"/>
        </w:rPr>
        <w:t xml:space="preserve">администрации </w:t>
      </w:r>
      <w:r w:rsidR="0045435D" w:rsidRPr="00490EBA">
        <w:rPr>
          <w:rFonts w:ascii="PT Astra Serif" w:hAnsi="PT Astra Serif"/>
          <w:sz w:val="28"/>
          <w:szCs w:val="28"/>
        </w:rPr>
        <w:t>Щекинского района</w:t>
      </w:r>
      <w:r w:rsidRPr="00490EBA">
        <w:rPr>
          <w:rFonts w:ascii="PT Astra Serif" w:hAnsi="PT Astra Serif"/>
          <w:sz w:val="28"/>
          <w:szCs w:val="28"/>
        </w:rPr>
        <w:t>. Порубочный билет является бланком строгой отчетности.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9.8.3. Оформление по форме и выдача порубочного билета осуществляются после составления акта комиссионного обследования зеленых насаждений с расчетом и оплатой сумм компенсации за вырубку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9.8.4. Срок действия порубочного билета указывается с учетом планируемых сроков производства вырубки, сложности и объемов работ, но не более двух лет.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9.8.5. Оформление и выдача порубочного билета при реализации градостроительной деятельности в границах озелененных территорий осуществляется после согласования вырубки и (или) пересадки зеленых насаждений в порядке, предусмотренном пунктами 9.7.8 - 9.7.14 настоящих Правил.</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9.8.5.1. Выдача порубочных билетов на вырубку зеленых насаждений при сносе ветхих, аварийных строений в соответствии с программами, компенсационная стоимость за зеленые насаждения, расположенные в зоне сноса и строительства или инженерных коммуникаций, а также в зоне светового режима, не взимается.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9.8.6. Порядок согласования вырубки и (или) пересадки зеленых насаждений при проведении капитального или текущего ремонта инженерных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9.8.6.1. </w:t>
      </w:r>
      <w:proofErr w:type="gramStart"/>
      <w:r w:rsidRPr="00490EBA">
        <w:rPr>
          <w:rFonts w:ascii="PT Astra Serif" w:hAnsi="PT Astra Serif"/>
          <w:sz w:val="28"/>
          <w:szCs w:val="28"/>
        </w:rPr>
        <w:t xml:space="preserve">При проведении капитального или текущего ремонта </w:t>
      </w:r>
      <w:r w:rsidRPr="00490EBA">
        <w:rPr>
          <w:rFonts w:ascii="PT Astra Serif" w:hAnsi="PT Astra Serif"/>
          <w:sz w:val="28"/>
          <w:szCs w:val="28"/>
        </w:rPr>
        <w:lastRenderedPageBreak/>
        <w:t xml:space="preserve">инженерных коммуникаций в зоне озелененных территорий и при наличии деревьев и кустарников, подлежащих удалению или пересадке в ходе работ, для выдачи </w:t>
      </w:r>
      <w:r w:rsidR="00DD0732" w:rsidRPr="00490EBA">
        <w:rPr>
          <w:rFonts w:ascii="PT Astra Serif" w:hAnsi="PT Astra Serif"/>
          <w:sz w:val="28"/>
          <w:szCs w:val="28"/>
        </w:rPr>
        <w:t>разрешения на снос, обрезку, посадку и пересадку зеленых насаждений и газонов</w:t>
      </w:r>
      <w:r w:rsidRPr="00490EBA">
        <w:rPr>
          <w:rFonts w:ascii="PT Astra Serif" w:hAnsi="PT Astra Serif"/>
          <w:sz w:val="28"/>
          <w:szCs w:val="28"/>
        </w:rPr>
        <w:t xml:space="preserve"> заказчик направляет в управление по </w:t>
      </w:r>
      <w:r w:rsidR="0083552F" w:rsidRPr="00490EBA">
        <w:rPr>
          <w:rFonts w:ascii="PT Astra Serif" w:hAnsi="PT Astra Serif"/>
          <w:sz w:val="28"/>
          <w:szCs w:val="28"/>
        </w:rPr>
        <w:t xml:space="preserve">вопросам жизнеобеспечения, благоустройства, строительства и дорожно-транспортному хозяйству </w:t>
      </w:r>
      <w:r w:rsidRPr="00490EBA">
        <w:rPr>
          <w:rFonts w:ascii="PT Astra Serif" w:hAnsi="PT Astra Serif"/>
          <w:sz w:val="28"/>
          <w:szCs w:val="28"/>
        </w:rPr>
        <w:t xml:space="preserve">администрации </w:t>
      </w:r>
      <w:r w:rsidR="0045435D" w:rsidRPr="00490EBA">
        <w:rPr>
          <w:rFonts w:ascii="PT Astra Serif" w:hAnsi="PT Astra Serif"/>
          <w:sz w:val="28"/>
          <w:szCs w:val="28"/>
        </w:rPr>
        <w:t>Щекинского района</w:t>
      </w:r>
      <w:r w:rsidRPr="00490EBA">
        <w:rPr>
          <w:rFonts w:ascii="PT Astra Serif" w:hAnsi="PT Astra Serif"/>
          <w:sz w:val="28"/>
          <w:szCs w:val="28"/>
        </w:rPr>
        <w:t xml:space="preserve"> следующие документы:</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заявление на обследование объекта капитального или текущего ремонта инженерных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проект или схему в масштабе 1:500 для последующего согласования с указанной охранной зоной и зоной производства работ (при 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ведомость с указанием количества и вида зеленых насаждений (включая газоны и цветники), попадающих в зону производства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проект или сметы благоустройства и озеленения (при 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проектные сметы на компенсационные посадки и уход за компенсационным озеленением и пересадками (при 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9.8.6.2. По факту комиссионного обследования объекта составляется акт </w:t>
      </w:r>
      <w:r w:rsidR="00951FCA" w:rsidRPr="00490EBA">
        <w:rPr>
          <w:rFonts w:ascii="PT Astra Serif" w:hAnsi="PT Astra Serif"/>
          <w:sz w:val="28"/>
          <w:szCs w:val="28"/>
        </w:rPr>
        <w:t xml:space="preserve">обследования </w:t>
      </w:r>
      <w:r w:rsidRPr="00490EBA">
        <w:rPr>
          <w:rFonts w:ascii="PT Astra Serif" w:hAnsi="PT Astra Serif"/>
          <w:sz w:val="28"/>
          <w:szCs w:val="28"/>
        </w:rPr>
        <w:t xml:space="preserve"> </w:t>
      </w:r>
      <w:r w:rsidR="00951FCA" w:rsidRPr="00490EBA">
        <w:rPr>
          <w:rFonts w:ascii="PT Astra Serif" w:hAnsi="PT Astra Serif"/>
          <w:sz w:val="28"/>
          <w:szCs w:val="28"/>
        </w:rPr>
        <w:t>зеленых насаждений</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9.8.6.3. </w:t>
      </w:r>
      <w:r w:rsidR="00DD0732" w:rsidRPr="00490EBA">
        <w:rPr>
          <w:rFonts w:ascii="PT Astra Serif" w:hAnsi="PT Astra Serif"/>
          <w:sz w:val="28"/>
          <w:szCs w:val="28"/>
        </w:rPr>
        <w:t xml:space="preserve">Разрешение </w:t>
      </w:r>
      <w:proofErr w:type="gramStart"/>
      <w:r w:rsidR="00DD0732" w:rsidRPr="00490EBA">
        <w:rPr>
          <w:rFonts w:ascii="PT Astra Serif" w:hAnsi="PT Astra Serif"/>
          <w:sz w:val="28"/>
          <w:szCs w:val="28"/>
        </w:rPr>
        <w:t>на</w:t>
      </w:r>
      <w:proofErr w:type="gramEnd"/>
      <w:r w:rsidR="00DD0732" w:rsidRPr="00490EBA">
        <w:rPr>
          <w:rFonts w:ascii="PT Astra Serif" w:hAnsi="PT Astra Serif"/>
          <w:sz w:val="28"/>
          <w:szCs w:val="28"/>
        </w:rPr>
        <w:t xml:space="preserve"> </w:t>
      </w:r>
      <w:r w:rsidRPr="00490EBA">
        <w:rPr>
          <w:rFonts w:ascii="PT Astra Serif" w:hAnsi="PT Astra Serif"/>
          <w:sz w:val="28"/>
          <w:szCs w:val="28"/>
        </w:rPr>
        <w:t xml:space="preserve">оформляется </w:t>
      </w:r>
      <w:proofErr w:type="gramStart"/>
      <w:r w:rsidRPr="00490EBA">
        <w:rPr>
          <w:rFonts w:ascii="PT Astra Serif" w:hAnsi="PT Astra Serif"/>
          <w:sz w:val="28"/>
          <w:szCs w:val="28"/>
        </w:rPr>
        <w:t>без</w:t>
      </w:r>
      <w:proofErr w:type="gramEnd"/>
      <w:r w:rsidRPr="00490EBA">
        <w:rPr>
          <w:rFonts w:ascii="PT Astra Serif" w:hAnsi="PT Astra Serif"/>
          <w:sz w:val="28"/>
          <w:szCs w:val="28"/>
        </w:rPr>
        <w:t xml:space="preserve"> компенсационной стоимости при вырубке зеленых насаждений, попадающих в охранные технические зоны существующих инженерных коммуникаций, определяемых согласно действующим строительным нормам и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Восстановление газонов и цветников, нарушенных в ходе ремонтных работ, осуществляется за счет средств заказчика.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9.8.6.4. </w:t>
      </w:r>
      <w:r w:rsidR="00A50A2A" w:rsidRPr="00490EBA">
        <w:rPr>
          <w:rFonts w:ascii="PT Astra Serif" w:hAnsi="PT Astra Serif"/>
          <w:sz w:val="28"/>
          <w:szCs w:val="28"/>
        </w:rPr>
        <w:t>Разрешение</w:t>
      </w:r>
      <w:r w:rsidRPr="00490EBA">
        <w:rPr>
          <w:rFonts w:ascii="PT Astra Serif" w:hAnsi="PT Astra Serif"/>
          <w:sz w:val="28"/>
          <w:szCs w:val="28"/>
        </w:rPr>
        <w:t xml:space="preserve"> на вырубку деревьев и кустарников, произрастающих в зоне производства работ за пределами охранной технической зоны инженерных коммуникаций, и в остальных случаях оформляется с компенсационной стоимостью.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9.8.7. Порядок согласования вырубки зеленых насаждений при капитальном ремонте (в том числе реконструкции, реставрации) объектов озеленения.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9.8.7.1. Проекты капитального ремонта, реконструкции и реставрации зеленых насаждений разрабатываются и утверждаются в установленном порядке.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9.8.7.2. Проекты капитального ремонта объектов, находящихся под государственной охраной (памятники садово-паркового искусства, истории и культуры), согласовываются с министерством культуры Тульской области.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9.8.7.3. Для получения </w:t>
      </w:r>
      <w:r w:rsidR="00A50A2A" w:rsidRPr="00490EBA">
        <w:rPr>
          <w:rFonts w:ascii="PT Astra Serif" w:hAnsi="PT Astra Serif"/>
          <w:sz w:val="28"/>
          <w:szCs w:val="28"/>
        </w:rPr>
        <w:t xml:space="preserve">разрешения на снос, обрезку, посадку и пересадку зеленых насаждений и газонов </w:t>
      </w:r>
      <w:r w:rsidRPr="00490EBA">
        <w:rPr>
          <w:rFonts w:ascii="PT Astra Serif" w:hAnsi="PT Astra Serif"/>
          <w:sz w:val="28"/>
          <w:szCs w:val="28"/>
        </w:rPr>
        <w:t xml:space="preserve">заказчик направляет в управление </w:t>
      </w:r>
      <w:r w:rsidR="008274E2" w:rsidRPr="00490EBA">
        <w:rPr>
          <w:rFonts w:ascii="PT Astra Serif" w:hAnsi="PT Astra Serif"/>
          <w:sz w:val="28"/>
          <w:szCs w:val="28"/>
        </w:rPr>
        <w:t xml:space="preserve">по вопросам жизнеобеспечения, благоустройства, строительства и дорожно-транспортному хозяйству </w:t>
      </w:r>
      <w:r w:rsidRPr="00490EBA">
        <w:rPr>
          <w:rFonts w:ascii="PT Astra Serif" w:hAnsi="PT Astra Serif"/>
          <w:sz w:val="28"/>
          <w:szCs w:val="28"/>
        </w:rPr>
        <w:t xml:space="preserve">администрации </w:t>
      </w:r>
      <w:r w:rsidR="0045435D" w:rsidRPr="00490EBA">
        <w:rPr>
          <w:rFonts w:ascii="PT Astra Serif" w:hAnsi="PT Astra Serif"/>
          <w:sz w:val="28"/>
          <w:szCs w:val="28"/>
        </w:rPr>
        <w:t>Щекинского района</w:t>
      </w:r>
      <w:r w:rsidRPr="00490EBA">
        <w:rPr>
          <w:rFonts w:ascii="PT Astra Serif" w:hAnsi="PT Astra Serif"/>
          <w:sz w:val="28"/>
          <w:szCs w:val="28"/>
        </w:rPr>
        <w:t xml:space="preserve"> следующие документы: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заявление;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w:t>
      </w:r>
      <w:proofErr w:type="spellStart"/>
      <w:r w:rsidRPr="00490EBA">
        <w:rPr>
          <w:rFonts w:ascii="PT Astra Serif" w:hAnsi="PT Astra Serif"/>
          <w:sz w:val="28"/>
          <w:szCs w:val="28"/>
        </w:rPr>
        <w:t>дендроплан</w:t>
      </w:r>
      <w:proofErr w:type="spellEnd"/>
      <w:r w:rsidRPr="00490EBA">
        <w:rPr>
          <w:rFonts w:ascii="PT Astra Serif" w:hAnsi="PT Astra Serif"/>
          <w:sz w:val="28"/>
          <w:szCs w:val="28"/>
        </w:rPr>
        <w:t xml:space="preserve">, </w:t>
      </w:r>
      <w:proofErr w:type="gramStart"/>
      <w:r w:rsidRPr="00490EBA">
        <w:rPr>
          <w:rFonts w:ascii="PT Astra Serif" w:hAnsi="PT Astra Serif"/>
          <w:sz w:val="28"/>
          <w:szCs w:val="28"/>
        </w:rPr>
        <w:t>заверенный</w:t>
      </w:r>
      <w:proofErr w:type="gramEnd"/>
      <w:r w:rsidRPr="00490EBA">
        <w:rPr>
          <w:rFonts w:ascii="PT Astra Serif" w:hAnsi="PT Astra Serif"/>
          <w:sz w:val="28"/>
          <w:szCs w:val="28"/>
        </w:rPr>
        <w:t xml:space="preserve"> печатью владельца территории (при </w:t>
      </w:r>
      <w:r w:rsidRPr="00490EBA">
        <w:rPr>
          <w:rFonts w:ascii="PT Astra Serif" w:hAnsi="PT Astra Serif"/>
          <w:sz w:val="28"/>
          <w:szCs w:val="28"/>
        </w:rPr>
        <w:lastRenderedPageBreak/>
        <w:t>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ведомость с указанием количества и вида зеленых насаждений, попадающих в зону производства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проектную документацию для согласования в установленном порядке (при 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9.8.7.4. На основании представленных документов управление по </w:t>
      </w:r>
      <w:r w:rsidR="002A6FF7" w:rsidRPr="00490EBA">
        <w:rPr>
          <w:rFonts w:ascii="PT Astra Serif" w:hAnsi="PT Astra Serif"/>
          <w:sz w:val="28"/>
          <w:szCs w:val="28"/>
        </w:rPr>
        <w:t xml:space="preserve">вопросам жизнеобеспечения, благоустройства, строительства и дорожно-транспортному хозяйству </w:t>
      </w:r>
      <w:r w:rsidRPr="00490EBA">
        <w:rPr>
          <w:rFonts w:ascii="PT Astra Serif" w:hAnsi="PT Astra Serif"/>
          <w:sz w:val="28"/>
          <w:szCs w:val="28"/>
        </w:rPr>
        <w:t xml:space="preserve">администрации </w:t>
      </w:r>
      <w:r w:rsidR="0045435D" w:rsidRPr="00490EBA">
        <w:rPr>
          <w:rFonts w:ascii="PT Astra Serif" w:hAnsi="PT Astra Serif"/>
          <w:sz w:val="28"/>
          <w:szCs w:val="28"/>
        </w:rPr>
        <w:t>Щекинского района</w:t>
      </w:r>
      <w:r w:rsidRPr="00490EBA">
        <w:rPr>
          <w:rFonts w:ascii="PT Astra Serif" w:hAnsi="PT Astra Serif"/>
          <w:sz w:val="28"/>
          <w:szCs w:val="28"/>
        </w:rPr>
        <w:t xml:space="preserve"> составляет акт комиссионного обследования </w:t>
      </w:r>
      <w:r w:rsidR="00DD0732" w:rsidRPr="00490EBA">
        <w:rPr>
          <w:rFonts w:ascii="PT Astra Serif" w:hAnsi="PT Astra Serif"/>
          <w:sz w:val="28"/>
          <w:szCs w:val="28"/>
        </w:rPr>
        <w:t xml:space="preserve">зеленых насаждений </w:t>
      </w:r>
      <w:r w:rsidRPr="00490EBA">
        <w:rPr>
          <w:rFonts w:ascii="PT Astra Serif" w:hAnsi="PT Astra Serif"/>
          <w:sz w:val="28"/>
          <w:szCs w:val="28"/>
        </w:rPr>
        <w:t xml:space="preserve">и выдает заказчику </w:t>
      </w:r>
      <w:r w:rsidR="00DD0732" w:rsidRPr="00490EBA">
        <w:rPr>
          <w:rFonts w:ascii="PT Astra Serif" w:hAnsi="PT Astra Serif"/>
          <w:sz w:val="28"/>
          <w:szCs w:val="28"/>
        </w:rPr>
        <w:t xml:space="preserve">разрешение на </w:t>
      </w:r>
      <w:proofErr w:type="spellStart"/>
      <w:proofErr w:type="gramStart"/>
      <w:r w:rsidR="00DD0732" w:rsidRPr="00490EBA">
        <w:rPr>
          <w:rFonts w:ascii="PT Astra Serif" w:hAnsi="PT Astra Serif"/>
          <w:sz w:val="28"/>
          <w:szCs w:val="28"/>
        </w:rPr>
        <w:t>на</w:t>
      </w:r>
      <w:proofErr w:type="spellEnd"/>
      <w:proofErr w:type="gramEnd"/>
      <w:r w:rsidR="00DD0732" w:rsidRPr="00490EBA">
        <w:rPr>
          <w:rFonts w:ascii="PT Astra Serif" w:hAnsi="PT Astra Serif"/>
          <w:sz w:val="28"/>
          <w:szCs w:val="28"/>
        </w:rPr>
        <w:t xml:space="preserve"> снос, обрезку, посадку и пересадку зеленых насаждений и газонов</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9.8.8. Порядок согласования вырубки зеленых насаждений в процессе их содержания.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9.8.8.1. Выдача </w:t>
      </w:r>
      <w:r w:rsidR="00A50A2A" w:rsidRPr="00490EBA">
        <w:rPr>
          <w:rFonts w:ascii="PT Astra Serif" w:hAnsi="PT Astra Serif"/>
          <w:sz w:val="28"/>
          <w:szCs w:val="28"/>
        </w:rPr>
        <w:t xml:space="preserve">разрешения на снос, обрезку, посадку и пересадку зеленых насаждений и газонов </w:t>
      </w:r>
      <w:r w:rsidRPr="00490EBA">
        <w:rPr>
          <w:rFonts w:ascii="PT Astra Serif" w:hAnsi="PT Astra Serif"/>
          <w:sz w:val="28"/>
          <w:szCs w:val="28"/>
        </w:rPr>
        <w:t>в процессе их содержания, включая их текущий ремонт, производится на основании комиссионного обследования.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9.8.8.2. Собственник, арендатор (правообладатель) озелененной территории направляет заявление в администрацию </w:t>
      </w:r>
      <w:r w:rsidR="0045435D" w:rsidRPr="00490EBA">
        <w:rPr>
          <w:rFonts w:ascii="PT Astra Serif" w:hAnsi="PT Astra Serif"/>
          <w:sz w:val="28"/>
          <w:szCs w:val="28"/>
        </w:rPr>
        <w:t>Щекинского района</w:t>
      </w:r>
      <w:r w:rsidRPr="00490EBA">
        <w:rPr>
          <w:rFonts w:ascii="PT Astra Serif" w:hAnsi="PT Astra Serif"/>
          <w:sz w:val="28"/>
          <w:szCs w:val="28"/>
        </w:rPr>
        <w:t xml:space="preserve"> для организации комиссионного обследования зеленых насаждений. Управление по </w:t>
      </w:r>
      <w:r w:rsidR="00325679" w:rsidRPr="00490EBA">
        <w:rPr>
          <w:rFonts w:ascii="PT Astra Serif" w:hAnsi="PT Astra Serif"/>
          <w:sz w:val="28"/>
          <w:szCs w:val="28"/>
        </w:rPr>
        <w:t xml:space="preserve">вопросам жизнеобеспечения, благоустройства, строительства и дорожно-транспортному хозяйству </w:t>
      </w:r>
      <w:r w:rsidRPr="00490EBA">
        <w:rPr>
          <w:rFonts w:ascii="PT Astra Serif" w:hAnsi="PT Astra Serif"/>
          <w:sz w:val="28"/>
          <w:szCs w:val="28"/>
        </w:rPr>
        <w:t xml:space="preserve">администрации </w:t>
      </w:r>
      <w:r w:rsidR="0045435D" w:rsidRPr="00490EBA">
        <w:rPr>
          <w:rFonts w:ascii="PT Astra Serif" w:hAnsi="PT Astra Serif"/>
          <w:sz w:val="28"/>
          <w:szCs w:val="28"/>
        </w:rPr>
        <w:t>Щекинского района</w:t>
      </w:r>
      <w:r w:rsidRPr="00490EBA">
        <w:rPr>
          <w:rFonts w:ascii="PT Astra Serif" w:hAnsi="PT Astra Serif"/>
          <w:sz w:val="28"/>
          <w:szCs w:val="28"/>
        </w:rPr>
        <w:t xml:space="preserve"> организует комиссионное обследование зеленых насаждений</w:t>
      </w:r>
      <w:r w:rsidR="00325679" w:rsidRPr="00490EBA">
        <w:rPr>
          <w:rFonts w:ascii="PT Astra Serif" w:hAnsi="PT Astra Serif"/>
          <w:sz w:val="28"/>
          <w:szCs w:val="28"/>
        </w:rPr>
        <w:t>.</w:t>
      </w:r>
      <w:r w:rsidRPr="00490EBA">
        <w:rPr>
          <w:rFonts w:ascii="PT Astra Serif" w:hAnsi="PT Astra Serif"/>
          <w:sz w:val="28"/>
          <w:szCs w:val="28"/>
        </w:rPr>
        <w:t xml:space="preserve">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9.8.8.3. По результатам</w:t>
      </w:r>
      <w:r w:rsidR="00A50A2A" w:rsidRPr="00490EBA">
        <w:rPr>
          <w:rFonts w:ascii="PT Astra Serif" w:hAnsi="PT Astra Serif"/>
          <w:sz w:val="28"/>
          <w:szCs w:val="28"/>
        </w:rPr>
        <w:t xml:space="preserve"> обследования составляется акт </w:t>
      </w:r>
      <w:r w:rsidRPr="00490EBA">
        <w:rPr>
          <w:rFonts w:ascii="PT Astra Serif" w:hAnsi="PT Astra Serif"/>
          <w:sz w:val="28"/>
          <w:szCs w:val="28"/>
        </w:rPr>
        <w:t>обследования</w:t>
      </w:r>
      <w:r w:rsidR="00A50A2A" w:rsidRPr="00490EBA">
        <w:rPr>
          <w:rFonts w:ascii="PT Astra Serif" w:hAnsi="PT Astra Serif"/>
          <w:sz w:val="28"/>
          <w:szCs w:val="28"/>
        </w:rPr>
        <w:t xml:space="preserve"> зеленых насаждений</w:t>
      </w:r>
      <w:r w:rsidRPr="00490EBA">
        <w:rPr>
          <w:rFonts w:ascii="PT Astra Serif" w:hAnsi="PT Astra Serif"/>
          <w:sz w:val="28"/>
          <w:szCs w:val="28"/>
        </w:rPr>
        <w:t xml:space="preserve"> с характеристикой каждого дерева (кустарника), подлежащего вырубке.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9.8.8.4. Для получения </w:t>
      </w:r>
      <w:r w:rsidR="00A50A2A" w:rsidRPr="00490EBA">
        <w:rPr>
          <w:rFonts w:ascii="PT Astra Serif" w:hAnsi="PT Astra Serif"/>
          <w:sz w:val="28"/>
          <w:szCs w:val="28"/>
        </w:rPr>
        <w:t xml:space="preserve">разрешения на снос, обрезку, посадку и пересадку зеленых насаждений и газонов </w:t>
      </w:r>
      <w:r w:rsidRPr="00490EBA">
        <w:rPr>
          <w:rFonts w:ascii="PT Astra Serif" w:hAnsi="PT Astra Serif"/>
          <w:sz w:val="28"/>
          <w:szCs w:val="28"/>
        </w:rPr>
        <w:t>представляются следующие документы: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заявление;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ведомость с указанием вида и количества зеленых насаждений, попадающих в зону производства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план территории с указанием вырубаемых и (или) пересаживаемых зеленых насаждений (при 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9.8.8.5. Сухостойные, аварийные деревья и кустарники, подлежащие вырубке на основании мониторинговых данных оперативного и других методов обследования, формируются в списки аварийных элементов озеленения с определением объемов производства работ </w:t>
      </w:r>
      <w:r w:rsidR="00A01CE2" w:rsidRPr="00490EBA">
        <w:rPr>
          <w:rFonts w:ascii="PT Astra Serif" w:hAnsi="PT Astra Serif"/>
          <w:sz w:val="28"/>
          <w:szCs w:val="28"/>
        </w:rPr>
        <w:t>уполномочен</w:t>
      </w:r>
      <w:r w:rsidRPr="00490EBA">
        <w:rPr>
          <w:rFonts w:ascii="PT Astra Serif" w:hAnsi="PT Astra Serif"/>
          <w:sz w:val="28"/>
          <w:szCs w:val="28"/>
        </w:rPr>
        <w:t>ным органом</w:t>
      </w:r>
      <w:r w:rsidR="00A01CE2" w:rsidRPr="00490EBA">
        <w:rPr>
          <w:rFonts w:ascii="PT Astra Serif" w:hAnsi="PT Astra Serif"/>
          <w:sz w:val="28"/>
          <w:szCs w:val="28"/>
        </w:rPr>
        <w:t xml:space="preserve"> администрации Щекинского района</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9.8.8.7. </w:t>
      </w:r>
      <w:proofErr w:type="gramStart"/>
      <w:r w:rsidRPr="00490EBA">
        <w:rPr>
          <w:rFonts w:ascii="PT Astra Serif" w:hAnsi="PT Astra Serif"/>
          <w:sz w:val="28"/>
          <w:szCs w:val="28"/>
        </w:rPr>
        <w:t xml:space="preserve">Деревья, оцениваемые как аварийные, несущие вследствие усиления ветра и других антропогенных воздействий реальную угрозу здоровью граждан, их имуществу, зданиям и сооружениям, а также деревья, подлежащие удалению в ходе ликвидации аварийных и иных чрезвычайных ситуаций, удаляются в первоочередном порядке в соответствии с актом комиссионного обследования без взимания восстановительной стоимости </w:t>
      </w:r>
      <w:r w:rsidR="005B7103" w:rsidRPr="00490EBA">
        <w:rPr>
          <w:rFonts w:ascii="PT Astra Serif" w:hAnsi="PT Astra Serif"/>
          <w:sz w:val="28"/>
          <w:szCs w:val="28"/>
        </w:rPr>
        <w:lastRenderedPageBreak/>
        <w:t>управлением по вопросам жизнеобеспечения, благоустройства, строительства и дорожно-транспортному хозяйству администрации Щекинского района</w:t>
      </w:r>
      <w:proofErr w:type="gramEnd"/>
      <w:r w:rsidR="005B7103" w:rsidRPr="00490EBA">
        <w:rPr>
          <w:rFonts w:ascii="PT Astra Serif" w:hAnsi="PT Astra Serif"/>
          <w:sz w:val="28"/>
          <w:szCs w:val="28"/>
        </w:rPr>
        <w:t xml:space="preserve"> </w:t>
      </w:r>
      <w:r w:rsidRPr="00490EBA">
        <w:rPr>
          <w:rFonts w:ascii="PT Astra Serif" w:hAnsi="PT Astra Serif"/>
          <w:sz w:val="28"/>
          <w:szCs w:val="28"/>
        </w:rPr>
        <w:t>на муниципальных земельных участках и земельных участках, собственность на которые не разграничена.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9.8.8.8. Сухостойные деревья выявляются в вегетационный период - с мая по сентябрь, кроме старого сухостоя (сухостой прошлого года), который можно установить в любое время года.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9.8.8.9. Сбор информации (обращения) по вопросу удаления аварийных деревьев или их элементов осуществля</w:t>
      </w:r>
      <w:r w:rsidR="008D16D0" w:rsidRPr="00490EBA">
        <w:rPr>
          <w:rFonts w:ascii="PT Astra Serif" w:hAnsi="PT Astra Serif"/>
          <w:sz w:val="28"/>
          <w:szCs w:val="28"/>
        </w:rPr>
        <w:t>е</w:t>
      </w:r>
      <w:r w:rsidRPr="00490EBA">
        <w:rPr>
          <w:rFonts w:ascii="PT Astra Serif" w:hAnsi="PT Astra Serif"/>
          <w:sz w:val="28"/>
          <w:szCs w:val="28"/>
        </w:rPr>
        <w:t>т управлени</w:t>
      </w:r>
      <w:r w:rsidR="008D16D0" w:rsidRPr="00490EBA">
        <w:rPr>
          <w:rFonts w:ascii="PT Astra Serif" w:hAnsi="PT Astra Serif"/>
          <w:sz w:val="28"/>
          <w:szCs w:val="28"/>
        </w:rPr>
        <w:t>е по вопросам жизнеобеспечения, благоустройства, строительства и дорожно-транспортно</w:t>
      </w:r>
      <w:r w:rsidR="00203376" w:rsidRPr="00490EBA">
        <w:rPr>
          <w:rFonts w:ascii="PT Astra Serif" w:hAnsi="PT Astra Serif"/>
          <w:sz w:val="28"/>
          <w:szCs w:val="28"/>
        </w:rPr>
        <w:t>му</w:t>
      </w:r>
      <w:r w:rsidR="008D16D0" w:rsidRPr="00490EBA">
        <w:rPr>
          <w:rFonts w:ascii="PT Astra Serif" w:hAnsi="PT Astra Serif"/>
          <w:sz w:val="28"/>
          <w:szCs w:val="28"/>
        </w:rPr>
        <w:t xml:space="preserve"> хозяйств</w:t>
      </w:r>
      <w:r w:rsidR="00203376" w:rsidRPr="00490EBA">
        <w:rPr>
          <w:rFonts w:ascii="PT Astra Serif" w:hAnsi="PT Astra Serif"/>
          <w:sz w:val="28"/>
          <w:szCs w:val="28"/>
        </w:rPr>
        <w:t>у</w:t>
      </w:r>
      <w:r w:rsidRPr="00490EBA">
        <w:rPr>
          <w:rFonts w:ascii="PT Astra Serif" w:hAnsi="PT Astra Serif"/>
          <w:sz w:val="28"/>
          <w:szCs w:val="28"/>
        </w:rPr>
        <w:t xml:space="preserve"> администрации </w:t>
      </w:r>
      <w:r w:rsidR="008D16D0" w:rsidRPr="00490EBA">
        <w:rPr>
          <w:rFonts w:ascii="PT Astra Serif" w:hAnsi="PT Astra Serif"/>
          <w:sz w:val="28"/>
          <w:szCs w:val="28"/>
        </w:rPr>
        <w:t>Щекинского района</w:t>
      </w:r>
      <w:r w:rsidRPr="00490EBA">
        <w:rPr>
          <w:rFonts w:ascii="PT Astra Serif" w:hAnsi="PT Astra Serif"/>
          <w:sz w:val="28"/>
          <w:szCs w:val="28"/>
        </w:rPr>
        <w:t xml:space="preserve"> по месту нахождения аварийного дерева. </w:t>
      </w:r>
      <w:r w:rsidR="006B53ED" w:rsidRPr="00490EBA">
        <w:rPr>
          <w:rFonts w:ascii="PT Astra Serif" w:hAnsi="PT Astra Serif"/>
          <w:sz w:val="28"/>
          <w:szCs w:val="28"/>
        </w:rPr>
        <w:t>У</w:t>
      </w:r>
      <w:r w:rsidRPr="00490EBA">
        <w:rPr>
          <w:rFonts w:ascii="PT Astra Serif" w:hAnsi="PT Astra Serif"/>
          <w:sz w:val="28"/>
          <w:szCs w:val="28"/>
        </w:rPr>
        <w:t>правлени</w:t>
      </w:r>
      <w:r w:rsidR="006B53ED" w:rsidRPr="00490EBA">
        <w:rPr>
          <w:rFonts w:ascii="PT Astra Serif" w:hAnsi="PT Astra Serif"/>
          <w:sz w:val="28"/>
          <w:szCs w:val="28"/>
        </w:rPr>
        <w:t>е</w:t>
      </w:r>
      <w:r w:rsidRPr="00490EBA">
        <w:rPr>
          <w:rFonts w:ascii="PT Astra Serif" w:hAnsi="PT Astra Serif"/>
          <w:sz w:val="28"/>
          <w:szCs w:val="28"/>
        </w:rPr>
        <w:t xml:space="preserve"> </w:t>
      </w:r>
      <w:r w:rsidR="006B53ED" w:rsidRPr="00490EBA">
        <w:rPr>
          <w:rFonts w:ascii="PT Astra Serif" w:hAnsi="PT Astra Serif"/>
          <w:sz w:val="28"/>
          <w:szCs w:val="28"/>
        </w:rPr>
        <w:t>по вопросам жизнеобеспечения, благоустройства, строительства и дорожно-транспортно</w:t>
      </w:r>
      <w:r w:rsidR="00203376" w:rsidRPr="00490EBA">
        <w:rPr>
          <w:rFonts w:ascii="PT Astra Serif" w:hAnsi="PT Astra Serif"/>
          <w:sz w:val="28"/>
          <w:szCs w:val="28"/>
        </w:rPr>
        <w:t>му</w:t>
      </w:r>
      <w:r w:rsidR="006B53ED" w:rsidRPr="00490EBA">
        <w:rPr>
          <w:rFonts w:ascii="PT Astra Serif" w:hAnsi="PT Astra Serif"/>
          <w:sz w:val="28"/>
          <w:szCs w:val="28"/>
        </w:rPr>
        <w:t xml:space="preserve"> хозяйств</w:t>
      </w:r>
      <w:r w:rsidR="00203376" w:rsidRPr="00490EBA">
        <w:rPr>
          <w:rFonts w:ascii="PT Astra Serif" w:hAnsi="PT Astra Serif"/>
          <w:sz w:val="28"/>
          <w:szCs w:val="28"/>
        </w:rPr>
        <w:t>у</w:t>
      </w:r>
      <w:r w:rsidR="006B53ED" w:rsidRPr="00490EBA">
        <w:rPr>
          <w:rFonts w:ascii="PT Astra Serif" w:hAnsi="PT Astra Serif"/>
          <w:sz w:val="28"/>
          <w:szCs w:val="28"/>
        </w:rPr>
        <w:t xml:space="preserve"> администрации Щекинского района </w:t>
      </w:r>
      <w:r w:rsidRPr="00490EBA">
        <w:rPr>
          <w:rFonts w:ascii="PT Astra Serif" w:hAnsi="PT Astra Serif"/>
          <w:sz w:val="28"/>
          <w:szCs w:val="28"/>
        </w:rPr>
        <w:t>организу</w:t>
      </w:r>
      <w:r w:rsidR="006B53ED" w:rsidRPr="00490EBA">
        <w:rPr>
          <w:rFonts w:ascii="PT Astra Serif" w:hAnsi="PT Astra Serif"/>
          <w:sz w:val="28"/>
          <w:szCs w:val="28"/>
        </w:rPr>
        <w:t>е</w:t>
      </w:r>
      <w:r w:rsidRPr="00490EBA">
        <w:rPr>
          <w:rFonts w:ascii="PT Astra Serif" w:hAnsi="PT Astra Serif"/>
          <w:sz w:val="28"/>
          <w:szCs w:val="28"/>
        </w:rPr>
        <w:t>т работы по удалению аварийных деревьев в максимально короткие сроки.</w:t>
      </w:r>
    </w:p>
    <w:p w:rsidR="006B53ED"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9.8.8.10. Для принятия оперативных мер управление </w:t>
      </w:r>
      <w:r w:rsidR="006B53ED" w:rsidRPr="00490EBA">
        <w:rPr>
          <w:rFonts w:ascii="PT Astra Serif" w:hAnsi="PT Astra Serif"/>
          <w:sz w:val="28"/>
          <w:szCs w:val="28"/>
        </w:rPr>
        <w:t>по вопросам жизнеобеспечения, благоустройства, строительства и дорожно-транспортно</w:t>
      </w:r>
      <w:r w:rsidR="00587EC7" w:rsidRPr="00490EBA">
        <w:rPr>
          <w:rFonts w:ascii="PT Astra Serif" w:hAnsi="PT Astra Serif"/>
          <w:sz w:val="28"/>
          <w:szCs w:val="28"/>
        </w:rPr>
        <w:t>му</w:t>
      </w:r>
      <w:r w:rsidR="006B53ED" w:rsidRPr="00490EBA">
        <w:rPr>
          <w:rFonts w:ascii="PT Astra Serif" w:hAnsi="PT Astra Serif"/>
          <w:sz w:val="28"/>
          <w:szCs w:val="28"/>
        </w:rPr>
        <w:t xml:space="preserve"> хозяйств</w:t>
      </w:r>
      <w:r w:rsidR="00587EC7" w:rsidRPr="00490EBA">
        <w:rPr>
          <w:rFonts w:ascii="PT Astra Serif" w:hAnsi="PT Astra Serif"/>
          <w:sz w:val="28"/>
          <w:szCs w:val="28"/>
        </w:rPr>
        <w:t>у</w:t>
      </w:r>
      <w:r w:rsidR="006B53ED" w:rsidRPr="00490EBA">
        <w:rPr>
          <w:rFonts w:ascii="PT Astra Serif" w:hAnsi="PT Astra Serif"/>
          <w:sz w:val="28"/>
          <w:szCs w:val="28"/>
        </w:rPr>
        <w:t xml:space="preserve"> администрации Щекинского района </w:t>
      </w:r>
      <w:r w:rsidRPr="00490EBA">
        <w:rPr>
          <w:rFonts w:ascii="PT Astra Serif" w:hAnsi="PT Astra Serif"/>
          <w:sz w:val="28"/>
          <w:szCs w:val="28"/>
        </w:rPr>
        <w:t xml:space="preserve">формирует комиссию по оценке состояния указанного в конкретном обращении аварийного дерева с привлечением лица или представителя организации, ходатайствующей об удалении аварийного дерева или его элементов.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9.8.8.11. Комиссия осуществляет оценку состояния дерева, степень его угрозы населению, имуществу и сооружениям и принимает решение по его удалению или удалению только опасных элементов. По результатам работы комиссии составляется акт обследования аварийного дерева.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9.8.8.12. </w:t>
      </w:r>
      <w:proofErr w:type="gramStart"/>
      <w:r w:rsidRPr="00490EBA">
        <w:rPr>
          <w:rFonts w:ascii="PT Astra Serif" w:hAnsi="PT Astra Serif"/>
          <w:sz w:val="28"/>
          <w:szCs w:val="28"/>
        </w:rPr>
        <w:t xml:space="preserve">В случае проведения работ по удалению, </w:t>
      </w:r>
      <w:proofErr w:type="spellStart"/>
      <w:r w:rsidRPr="00490EBA">
        <w:rPr>
          <w:rFonts w:ascii="PT Astra Serif" w:hAnsi="PT Astra Serif"/>
          <w:sz w:val="28"/>
          <w:szCs w:val="28"/>
        </w:rPr>
        <w:t>кронированию</w:t>
      </w:r>
      <w:proofErr w:type="spellEnd"/>
      <w:r w:rsidRPr="00490EBA">
        <w:rPr>
          <w:rFonts w:ascii="PT Astra Serif" w:hAnsi="PT Astra Serif"/>
          <w:sz w:val="28"/>
          <w:szCs w:val="28"/>
        </w:rPr>
        <w:t xml:space="preserve"> и обрезке зеленых насаждений силами и под контролем управления</w:t>
      </w:r>
      <w:r w:rsidR="006B53ED" w:rsidRPr="00490EBA">
        <w:rPr>
          <w:rFonts w:ascii="PT Astra Serif" w:hAnsi="PT Astra Serif"/>
          <w:sz w:val="28"/>
          <w:szCs w:val="28"/>
        </w:rPr>
        <w:t xml:space="preserve"> по вопросам жизнеобеспечения, благоустройства, строительства и дорожно-транспортно</w:t>
      </w:r>
      <w:r w:rsidR="00B21A99" w:rsidRPr="00490EBA">
        <w:rPr>
          <w:rFonts w:ascii="PT Astra Serif" w:hAnsi="PT Astra Serif"/>
          <w:sz w:val="28"/>
          <w:szCs w:val="28"/>
        </w:rPr>
        <w:t>му</w:t>
      </w:r>
      <w:r w:rsidR="006B53ED" w:rsidRPr="00490EBA">
        <w:rPr>
          <w:rFonts w:ascii="PT Astra Serif" w:hAnsi="PT Astra Serif"/>
          <w:sz w:val="28"/>
          <w:szCs w:val="28"/>
        </w:rPr>
        <w:t xml:space="preserve"> хозяйств</w:t>
      </w:r>
      <w:r w:rsidR="00B21A99" w:rsidRPr="00490EBA">
        <w:rPr>
          <w:rFonts w:ascii="PT Astra Serif" w:hAnsi="PT Astra Serif"/>
          <w:sz w:val="28"/>
          <w:szCs w:val="28"/>
        </w:rPr>
        <w:t>у</w:t>
      </w:r>
      <w:r w:rsidR="006B53ED" w:rsidRPr="00490EBA">
        <w:rPr>
          <w:rFonts w:ascii="PT Astra Serif" w:hAnsi="PT Astra Serif"/>
          <w:sz w:val="28"/>
          <w:szCs w:val="28"/>
        </w:rPr>
        <w:t xml:space="preserve"> администрации Щекинского района</w:t>
      </w:r>
      <w:r w:rsidRPr="00490EBA">
        <w:rPr>
          <w:rFonts w:ascii="PT Astra Serif" w:hAnsi="PT Astra Serif"/>
          <w:sz w:val="28"/>
          <w:szCs w:val="28"/>
        </w:rPr>
        <w:t>, находящихся на земельных участках, государственная собственность на которые не разграничена, работы осуществляются по результатам определения качественного состояния зеленых насаждений после составления акта комиссионного обследования без взимания восстановительной стоимости (</w:t>
      </w:r>
      <w:r w:rsidR="00B21A99" w:rsidRPr="00490EBA">
        <w:rPr>
          <w:rFonts w:ascii="PT Astra Serif" w:hAnsi="PT Astra Serif"/>
          <w:sz w:val="28"/>
          <w:szCs w:val="28"/>
        </w:rPr>
        <w:t>разрешения</w:t>
      </w:r>
      <w:r w:rsidRPr="00490EBA">
        <w:rPr>
          <w:rFonts w:ascii="PT Astra Serif" w:hAnsi="PT Astra Serif"/>
          <w:sz w:val="28"/>
          <w:szCs w:val="28"/>
        </w:rPr>
        <w:t xml:space="preserve"> не требуется).</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9.8.8.13. Определение качественного состояния, удаление, </w:t>
      </w:r>
      <w:proofErr w:type="spellStart"/>
      <w:r w:rsidRPr="00490EBA">
        <w:rPr>
          <w:rFonts w:ascii="PT Astra Serif" w:hAnsi="PT Astra Serif"/>
          <w:sz w:val="28"/>
          <w:szCs w:val="28"/>
        </w:rPr>
        <w:t>кронирование</w:t>
      </w:r>
      <w:proofErr w:type="spellEnd"/>
      <w:r w:rsidRPr="00490EBA">
        <w:rPr>
          <w:rFonts w:ascii="PT Astra Serif" w:hAnsi="PT Astra Serif"/>
          <w:sz w:val="28"/>
          <w:szCs w:val="28"/>
        </w:rPr>
        <w:t xml:space="preserve"> и обрезка зеленых насаждений,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аварийных, находящихся на придомовой территории, производятся организацией, отвечающей за управление, содержание и ремонт жилых помещений, а также организацией, оказывающей услуги по содержанию и (или) выполнению работ по ремонту общего имущества собственников многоквартирных домов, независимо от форм собственности. Вышеуказанные работы проводятся по решению общего собрания собственников помещений в многоквартирном доме, оформленному протоколом общего собрания собственников помещений в многоквартирном доме (</w:t>
      </w:r>
      <w:r w:rsidR="005A7B6E" w:rsidRPr="00490EBA">
        <w:rPr>
          <w:rFonts w:ascii="PT Astra Serif" w:hAnsi="PT Astra Serif"/>
          <w:sz w:val="28"/>
          <w:szCs w:val="28"/>
        </w:rPr>
        <w:t>разрешения</w:t>
      </w:r>
      <w:r w:rsidRPr="00490EBA">
        <w:rPr>
          <w:rFonts w:ascii="PT Astra Serif" w:hAnsi="PT Astra Serif"/>
          <w:sz w:val="28"/>
          <w:szCs w:val="28"/>
        </w:rPr>
        <w:t xml:space="preserve"> не требуется).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xml:space="preserve">Определение качественного состояния, удаление, </w:t>
      </w:r>
      <w:proofErr w:type="spellStart"/>
      <w:r w:rsidRPr="00490EBA">
        <w:rPr>
          <w:rFonts w:ascii="PT Astra Serif" w:hAnsi="PT Astra Serif"/>
          <w:sz w:val="28"/>
          <w:szCs w:val="28"/>
        </w:rPr>
        <w:t>кронирование</w:t>
      </w:r>
      <w:proofErr w:type="spellEnd"/>
      <w:r w:rsidRPr="00490EBA">
        <w:rPr>
          <w:rFonts w:ascii="PT Astra Serif" w:hAnsi="PT Astra Serif"/>
          <w:sz w:val="28"/>
          <w:szCs w:val="28"/>
        </w:rPr>
        <w:t xml:space="preserve"> и обрезка зеленых насаждений, находящихся на территории частного домовладения, осуществляются собственниками, пользователями домовладений (</w:t>
      </w:r>
      <w:r w:rsidR="005A7B6E" w:rsidRPr="00490EBA">
        <w:rPr>
          <w:rFonts w:ascii="PT Astra Serif" w:hAnsi="PT Astra Serif"/>
          <w:sz w:val="28"/>
          <w:szCs w:val="28"/>
        </w:rPr>
        <w:t>разрешения</w:t>
      </w:r>
      <w:r w:rsidRPr="00490EBA">
        <w:rPr>
          <w:rFonts w:ascii="PT Astra Serif" w:hAnsi="PT Astra Serif"/>
          <w:sz w:val="28"/>
          <w:szCs w:val="28"/>
        </w:rPr>
        <w:t xml:space="preserve"> не требуется).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Определение качественного состояния, удаление, </w:t>
      </w:r>
      <w:proofErr w:type="spellStart"/>
      <w:r w:rsidRPr="00490EBA">
        <w:rPr>
          <w:rFonts w:ascii="PT Astra Serif" w:hAnsi="PT Astra Serif"/>
          <w:sz w:val="28"/>
          <w:szCs w:val="28"/>
        </w:rPr>
        <w:t>кронирование</w:t>
      </w:r>
      <w:proofErr w:type="spellEnd"/>
      <w:r w:rsidRPr="00490EBA">
        <w:rPr>
          <w:rFonts w:ascii="PT Astra Serif" w:hAnsi="PT Astra Serif"/>
          <w:sz w:val="28"/>
          <w:szCs w:val="28"/>
        </w:rPr>
        <w:t xml:space="preserve"> и обрезка зеленых насаждений, входящих в границы гаражно-строительных кооперативов, гаражных и садоводческих обществ, осуществляются по решению общего собрания членов соответствующего объединения за счет собственных средств (</w:t>
      </w:r>
      <w:r w:rsidR="00C24F21" w:rsidRPr="00490EBA">
        <w:rPr>
          <w:rFonts w:ascii="PT Astra Serif" w:hAnsi="PT Astra Serif"/>
          <w:sz w:val="28"/>
          <w:szCs w:val="28"/>
        </w:rPr>
        <w:t>разрешения</w:t>
      </w:r>
      <w:r w:rsidRPr="00490EBA">
        <w:rPr>
          <w:rFonts w:ascii="PT Astra Serif" w:hAnsi="PT Astra Serif"/>
          <w:sz w:val="28"/>
          <w:szCs w:val="28"/>
        </w:rPr>
        <w:t xml:space="preserve"> не требуется).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9.8.8.14. По результатам выполненных работ или о принятом решении комиссии </w:t>
      </w:r>
      <w:r w:rsidR="0093779C" w:rsidRPr="00490EBA">
        <w:rPr>
          <w:rFonts w:ascii="PT Astra Serif" w:hAnsi="PT Astra Serif"/>
          <w:sz w:val="28"/>
          <w:szCs w:val="28"/>
        </w:rPr>
        <w:t>управление по вопросам жизнеобеспечения, благоустройства, строительства и дорожно-транспортно</w:t>
      </w:r>
      <w:r w:rsidR="006B6BE3" w:rsidRPr="00490EBA">
        <w:rPr>
          <w:rFonts w:ascii="PT Astra Serif" w:hAnsi="PT Astra Serif"/>
          <w:sz w:val="28"/>
          <w:szCs w:val="28"/>
        </w:rPr>
        <w:t>му</w:t>
      </w:r>
      <w:r w:rsidR="0093779C" w:rsidRPr="00490EBA">
        <w:rPr>
          <w:rFonts w:ascii="PT Astra Serif" w:hAnsi="PT Astra Serif"/>
          <w:sz w:val="28"/>
          <w:szCs w:val="28"/>
        </w:rPr>
        <w:t xml:space="preserve"> хозяйств</w:t>
      </w:r>
      <w:r w:rsidR="006B6BE3" w:rsidRPr="00490EBA">
        <w:rPr>
          <w:rFonts w:ascii="PT Astra Serif" w:hAnsi="PT Astra Serif"/>
          <w:sz w:val="28"/>
          <w:szCs w:val="28"/>
        </w:rPr>
        <w:t>у</w:t>
      </w:r>
      <w:r w:rsidR="0093779C" w:rsidRPr="00490EBA">
        <w:rPr>
          <w:rFonts w:ascii="PT Astra Serif" w:hAnsi="PT Astra Serif"/>
          <w:sz w:val="28"/>
          <w:szCs w:val="28"/>
        </w:rPr>
        <w:t xml:space="preserve"> администрации Щекинского района </w:t>
      </w:r>
      <w:r w:rsidRPr="00490EBA">
        <w:rPr>
          <w:rFonts w:ascii="PT Astra Serif" w:hAnsi="PT Astra Serif"/>
          <w:sz w:val="28"/>
          <w:szCs w:val="28"/>
        </w:rPr>
        <w:t>информиру</w:t>
      </w:r>
      <w:r w:rsidR="0093779C" w:rsidRPr="00490EBA">
        <w:rPr>
          <w:rFonts w:ascii="PT Astra Serif" w:hAnsi="PT Astra Serif"/>
          <w:sz w:val="28"/>
          <w:szCs w:val="28"/>
        </w:rPr>
        <w:t>е</w:t>
      </w:r>
      <w:r w:rsidRPr="00490EBA">
        <w:rPr>
          <w:rFonts w:ascii="PT Astra Serif" w:hAnsi="PT Astra Serif"/>
          <w:sz w:val="28"/>
          <w:szCs w:val="28"/>
        </w:rPr>
        <w:t>т заявителя.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9.8.9. Вырубка зеленых насаждений на территориях, специально отведенных для выполнения агротехнических мероприятий по разведению и содержанию зеленых насаждений, осуществляется по решению руководства организаций - владельцев территорий без оформления</w:t>
      </w:r>
      <w:r w:rsidR="00C24F21" w:rsidRPr="00490EBA">
        <w:rPr>
          <w:rFonts w:ascii="PT Astra Serif" w:hAnsi="PT Astra Serif"/>
          <w:sz w:val="28"/>
          <w:szCs w:val="28"/>
        </w:rPr>
        <w:t xml:space="preserve"> разрешения на снос, обрезку, посадку и пересадку зеленых насаждений и газонов</w:t>
      </w:r>
      <w:r w:rsidRPr="00490EBA">
        <w:rPr>
          <w:rFonts w:ascii="PT Astra Serif" w:hAnsi="PT Astra Serif"/>
          <w:sz w:val="28"/>
          <w:szCs w:val="28"/>
        </w:rPr>
        <w:t>. Компенсационная стоимость в этих случаях не взимается.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9.8.10. Вырубка деревьев на кладбищах, в местах захоронения производится по решению учреждения, занимающегося организацией похоронного дела (</w:t>
      </w:r>
      <w:r w:rsidR="00C24F21" w:rsidRPr="00490EBA">
        <w:rPr>
          <w:rFonts w:ascii="PT Astra Serif" w:hAnsi="PT Astra Serif"/>
          <w:sz w:val="28"/>
          <w:szCs w:val="28"/>
        </w:rPr>
        <w:t>разрешения</w:t>
      </w:r>
      <w:r w:rsidRPr="00490EBA">
        <w:rPr>
          <w:rFonts w:ascii="PT Astra Serif" w:hAnsi="PT Astra Serif"/>
          <w:sz w:val="28"/>
          <w:szCs w:val="28"/>
        </w:rPr>
        <w:t xml:space="preserve"> не требуется). Вырубка деревьев в местах захоронения осуществляется лицом, ответственным за захоронение.</w:t>
      </w:r>
    </w:p>
    <w:p w:rsidR="005B5A74" w:rsidRPr="00490EBA" w:rsidRDefault="00C24F21"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Разрешение на снос, обрезку, посадку и пересадку зеленых насаждений и газонов </w:t>
      </w:r>
      <w:r w:rsidR="00136313" w:rsidRPr="00490EBA">
        <w:rPr>
          <w:rFonts w:ascii="PT Astra Serif" w:hAnsi="PT Astra Serif"/>
          <w:sz w:val="28"/>
          <w:szCs w:val="28"/>
        </w:rPr>
        <w:t>оформляется в установленном порядке только на вырубку зеленых насаждений в местах общественного значения кладбищ (строения, ограждения, подходы, аллеи и прочее) без взимания компенсационной стоимости. Вырубка деревьев в местах захоронения осуществляется лицом, ответственным за захоронение.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9.8.11. Компенсация за вырубку зеленых насаждений в охранной зоне инженерных коммуникаций, а также за вырубку аварийных зеленых насаждений не взимается.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9.8.12. В остальных случаях размер взимаемой компенсационной стоимости рассчитывается на основании Методики в порядке, предусмотренном приложением 8 к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9.8.13. Основные требования к производству работ по вырубке зеленых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9.8.13.1. Валка, раскряжевка, погрузка и вывоз срубленного дерева и порубочных остатков производятся по мере вырубки.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Все работы по валке, раскряжевке, корчевке пней и транспортировке порубочных остатков и пней производятся в полном соответствии с требованиями техники безопасности данного вида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При сносе аварийных и опасных деревьев, включая случаи чрезвычайных ситуаций, где снос осуществляют спасательные службы, </w:t>
      </w:r>
      <w:r w:rsidRPr="00490EBA">
        <w:rPr>
          <w:rFonts w:ascii="PT Astra Serif" w:hAnsi="PT Astra Serif"/>
          <w:sz w:val="28"/>
          <w:szCs w:val="28"/>
        </w:rPr>
        <w:lastRenderedPageBreak/>
        <w:t xml:space="preserve">вывоз удаленных аварийных деревьев осуществляет обслуживающая организация под руководством и контролем управления </w:t>
      </w:r>
      <w:r w:rsidR="00E230D3" w:rsidRPr="00490EBA">
        <w:rPr>
          <w:rFonts w:ascii="PT Astra Serif" w:hAnsi="PT Astra Serif"/>
          <w:sz w:val="28"/>
          <w:szCs w:val="28"/>
        </w:rPr>
        <w:t xml:space="preserve">по вопросам жизнеобеспечения, благоустройства, строительства и дорожно-транспортному хозяйству </w:t>
      </w:r>
      <w:r w:rsidRPr="00490EBA">
        <w:rPr>
          <w:rFonts w:ascii="PT Astra Serif" w:hAnsi="PT Astra Serif"/>
          <w:sz w:val="28"/>
          <w:szCs w:val="28"/>
        </w:rPr>
        <w:t xml:space="preserve">администрации </w:t>
      </w:r>
      <w:r w:rsidR="00F56D72" w:rsidRPr="00490EBA">
        <w:rPr>
          <w:rFonts w:ascii="PT Astra Serif" w:hAnsi="PT Astra Serif"/>
          <w:sz w:val="28"/>
          <w:szCs w:val="28"/>
        </w:rPr>
        <w:t>Щекинского района</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Обрезку деревьев вдоль линий электропередачи, на перекрестках, заросших растительностью, закрывающих указатели улиц и номерные знаки </w:t>
      </w:r>
      <w:proofErr w:type="gramStart"/>
      <w:r w:rsidRPr="00490EBA">
        <w:rPr>
          <w:rFonts w:ascii="PT Astra Serif" w:hAnsi="PT Astra Serif"/>
          <w:sz w:val="28"/>
          <w:szCs w:val="28"/>
        </w:rPr>
        <w:t>домов</w:t>
      </w:r>
      <w:proofErr w:type="gramEnd"/>
      <w:r w:rsidRPr="00490EBA">
        <w:rPr>
          <w:rFonts w:ascii="PT Astra Serif" w:hAnsi="PT Astra Serif"/>
          <w:sz w:val="28"/>
          <w:szCs w:val="28"/>
        </w:rPr>
        <w:t xml:space="preserve"> и дорожные знаки, осуществлять силами предприятий и организаций, на балансе или в собственности которых находятся данные объекты.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9.8.13.2.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в сроки, согласованные с владельцем территории и контролирующими органами в пределах их компетенции, но не позднее чем в течение полугода с момента причинения повреждения.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9.8.14. </w:t>
      </w:r>
      <w:proofErr w:type="gramStart"/>
      <w:r w:rsidRPr="00490EBA">
        <w:rPr>
          <w:rFonts w:ascii="PT Astra Serif" w:hAnsi="PT Astra Serif"/>
          <w:sz w:val="28"/>
          <w:szCs w:val="28"/>
        </w:rPr>
        <w:t>Контроль за</w:t>
      </w:r>
      <w:proofErr w:type="gramEnd"/>
      <w:r w:rsidRPr="00490EBA">
        <w:rPr>
          <w:rFonts w:ascii="PT Astra Serif" w:hAnsi="PT Astra Serif"/>
          <w:sz w:val="28"/>
          <w:szCs w:val="28"/>
        </w:rPr>
        <w:t xml:space="preserve"> проведением работ по вырубке и возмещением ущерба, нанесенного зеленым насаждениям.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9.8.14.1. </w:t>
      </w:r>
      <w:proofErr w:type="gramStart"/>
      <w:r w:rsidRPr="00490EBA">
        <w:rPr>
          <w:rFonts w:ascii="PT Astra Serif" w:hAnsi="PT Astra Serif"/>
          <w:sz w:val="28"/>
          <w:szCs w:val="28"/>
        </w:rPr>
        <w:t>Контроль за</w:t>
      </w:r>
      <w:proofErr w:type="gramEnd"/>
      <w:r w:rsidRPr="00490EBA">
        <w:rPr>
          <w:rFonts w:ascii="PT Astra Serif" w:hAnsi="PT Astra Serif"/>
          <w:sz w:val="28"/>
          <w:szCs w:val="28"/>
        </w:rPr>
        <w:t xml:space="preserve"> вырубкой зеленых насаждений, за проведением компенсационного озеленения в натуральной форме, а также производством работ по вырубке в соответствии с требованиями, установленными настоящими Правилами, осуществляется управлением</w:t>
      </w:r>
      <w:r w:rsidR="0093779C" w:rsidRPr="00490EBA">
        <w:rPr>
          <w:rFonts w:ascii="PT Astra Serif" w:hAnsi="PT Astra Serif"/>
          <w:sz w:val="28"/>
          <w:szCs w:val="28"/>
        </w:rPr>
        <w:t xml:space="preserve"> по вопросам жизнеобеспечения, благоустройства, строительства и дорожно-транспортно</w:t>
      </w:r>
      <w:r w:rsidR="002656A3" w:rsidRPr="00490EBA">
        <w:rPr>
          <w:rFonts w:ascii="PT Astra Serif" w:hAnsi="PT Astra Serif"/>
          <w:sz w:val="28"/>
          <w:szCs w:val="28"/>
        </w:rPr>
        <w:t>му</w:t>
      </w:r>
      <w:r w:rsidR="0093779C" w:rsidRPr="00490EBA">
        <w:rPr>
          <w:rFonts w:ascii="PT Astra Serif" w:hAnsi="PT Astra Serif"/>
          <w:sz w:val="28"/>
          <w:szCs w:val="28"/>
        </w:rPr>
        <w:t xml:space="preserve"> хозяйств</w:t>
      </w:r>
      <w:r w:rsidR="002656A3" w:rsidRPr="00490EBA">
        <w:rPr>
          <w:rFonts w:ascii="PT Astra Serif" w:hAnsi="PT Astra Serif"/>
          <w:sz w:val="28"/>
          <w:szCs w:val="28"/>
        </w:rPr>
        <w:t>у</w:t>
      </w:r>
      <w:r w:rsidR="0093779C" w:rsidRPr="00490EBA">
        <w:rPr>
          <w:rFonts w:ascii="PT Astra Serif" w:hAnsi="PT Astra Serif"/>
          <w:sz w:val="28"/>
          <w:szCs w:val="28"/>
        </w:rPr>
        <w:t xml:space="preserve"> администрации Щекинского района</w:t>
      </w:r>
      <w:r w:rsidR="002656A3" w:rsidRPr="00490EBA">
        <w:rPr>
          <w:rFonts w:ascii="PT Astra Serif" w:hAnsi="PT Astra Serif"/>
          <w:sz w:val="28"/>
          <w:szCs w:val="28"/>
        </w:rPr>
        <w:t xml:space="preserve"> и структурными подразделениями, уполномоченными </w:t>
      </w:r>
      <w:r w:rsidRPr="00490EBA">
        <w:rPr>
          <w:rFonts w:ascii="PT Astra Serif" w:hAnsi="PT Astra Serif"/>
          <w:sz w:val="28"/>
          <w:szCs w:val="28"/>
        </w:rPr>
        <w:t>в области охраны окружающей среды.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9.8.14.2. </w:t>
      </w:r>
      <w:r w:rsidR="00022588" w:rsidRPr="00490EBA">
        <w:rPr>
          <w:rFonts w:ascii="PT Astra Serif" w:hAnsi="PT Astra Serif"/>
          <w:sz w:val="28"/>
          <w:szCs w:val="28"/>
        </w:rPr>
        <w:t>При выявлении случаев самовольной вырубки, порчи зеленых насаждений привлечение к административной ответственности осуществляется комитетом по административно-техническому надзору администрации Щекинского района в соответствии с действующим законодательством.</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9.9. Охрана насаждений озелененных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 улучшение выполнения насаждениями определенных функций.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9.9.1. Владельцы озелененных территорий обязаны:</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обеспечить сохранность насаждений;</w:t>
      </w:r>
      <w:proofErr w:type="gramEnd"/>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обеспечить квалифицированный уход за насаждениями, дорожками и оборудованием в соответствии с настоящими Правилами, не допускать складирования строительных отходов, материалов, бытовых отходов и т.д. согласно указаниям управления</w:t>
      </w:r>
      <w:r w:rsidR="003F4EDA" w:rsidRPr="00490EBA">
        <w:rPr>
          <w:rFonts w:ascii="PT Astra Serif" w:hAnsi="PT Astra Serif"/>
          <w:sz w:val="28"/>
          <w:szCs w:val="28"/>
        </w:rPr>
        <w:t xml:space="preserve"> по вопросам жизнеобеспечения, благоустройства, строительства и дорожно-транспортно</w:t>
      </w:r>
      <w:r w:rsidR="00C24F21" w:rsidRPr="00490EBA">
        <w:rPr>
          <w:rFonts w:ascii="PT Astra Serif" w:hAnsi="PT Astra Serif"/>
          <w:sz w:val="28"/>
          <w:szCs w:val="28"/>
        </w:rPr>
        <w:t>му</w:t>
      </w:r>
      <w:r w:rsidR="003F4EDA" w:rsidRPr="00490EBA">
        <w:rPr>
          <w:rFonts w:ascii="PT Astra Serif" w:hAnsi="PT Astra Serif"/>
          <w:sz w:val="28"/>
          <w:szCs w:val="28"/>
        </w:rPr>
        <w:t xml:space="preserve"> хозяйств</w:t>
      </w:r>
      <w:r w:rsidR="00C24F21" w:rsidRPr="00490EBA">
        <w:rPr>
          <w:rFonts w:ascii="PT Astra Serif" w:hAnsi="PT Astra Serif"/>
          <w:sz w:val="28"/>
          <w:szCs w:val="28"/>
        </w:rPr>
        <w:t>у</w:t>
      </w:r>
      <w:r w:rsidR="003F4EDA" w:rsidRPr="00490EBA">
        <w:rPr>
          <w:rFonts w:ascii="PT Astra Serif" w:hAnsi="PT Astra Serif"/>
          <w:sz w:val="28"/>
          <w:szCs w:val="28"/>
        </w:rPr>
        <w:t xml:space="preserve"> администрации Щекинского района</w:t>
      </w:r>
      <w:r w:rsidRPr="00490EBA">
        <w:rPr>
          <w:rFonts w:ascii="PT Astra Serif" w:hAnsi="PT Astra Serif"/>
          <w:sz w:val="28"/>
          <w:szCs w:val="28"/>
        </w:rPr>
        <w:t>, обеспечивать уборку сухостоя, вырезку сухих и поломанных сучьев и лечение ран, дупел на деревьях;</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в летнее время и в сухую погоду поливать газоны, цветники, деревья и кустарники;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не допускать </w:t>
      </w:r>
      <w:proofErr w:type="spellStart"/>
      <w:r w:rsidRPr="00490EBA">
        <w:rPr>
          <w:rFonts w:ascii="PT Astra Serif" w:hAnsi="PT Astra Serif"/>
          <w:sz w:val="28"/>
          <w:szCs w:val="28"/>
        </w:rPr>
        <w:t>вытаптывания</w:t>
      </w:r>
      <w:proofErr w:type="spellEnd"/>
      <w:r w:rsidRPr="00490EBA">
        <w:rPr>
          <w:rFonts w:ascii="PT Astra Serif" w:hAnsi="PT Astra Serif"/>
          <w:sz w:val="28"/>
          <w:szCs w:val="28"/>
        </w:rPr>
        <w:t xml:space="preserve"> газонов и складирования на них строительных материалов, песка, мусора, снега, сколов льда и т.д.;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новые посадки деревьев и кустарников, перепланировку с изменением сети дорожек и размещением оборудования производить только по ГОСТ, СНиП и проектам, согласованным в установленном порядке, со строгим соблюдением агротехнических условий;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во всех случаях вырубку и пересадку деревьев и кустарников, производимых в процессе содержания и ремонта, осуществлять в соответствии с требованиями данных Правил и </w:t>
      </w:r>
      <w:r w:rsidR="00DC35F2" w:rsidRPr="00490EBA">
        <w:rPr>
          <w:rFonts w:ascii="PT Astra Serif" w:hAnsi="PT Astra Serif"/>
          <w:sz w:val="28"/>
          <w:szCs w:val="28"/>
        </w:rPr>
        <w:t>административным</w:t>
      </w:r>
      <w:r w:rsidRPr="00490EBA">
        <w:rPr>
          <w:rFonts w:ascii="PT Astra Serif" w:hAnsi="PT Astra Serif"/>
          <w:sz w:val="28"/>
          <w:szCs w:val="28"/>
        </w:rPr>
        <w:t xml:space="preserve"> регламентом;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 наличии водоемов и др. водных сооружений на озелененных территориях содержать их в чистоте, производить их капитальную очистку;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предусматривать и планировать выделение средств на содержание насаждений;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организовывать разъяснительную работу среди населения о необходимости бережного отношения к зеленым насаждениям.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9.9.2. На озелененных территориях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складировать любые материалы;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применять чистый торф в качестве растительного грунта;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устраивать свалки мусора, снега и льда, за исключением чистого снега, полученного от расчистки садово-парковых дорожек;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сжигать листья, сметать листья в дренажные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посыпать солью и другими химическими препаратами тротуары, проезжие и прогулочные дороги и пр. аналогичные покрытия (за исключением </w:t>
      </w:r>
      <w:proofErr w:type="spellStart"/>
      <w:r w:rsidRPr="00490EBA">
        <w:rPr>
          <w:rFonts w:ascii="PT Astra Serif" w:hAnsi="PT Astra Serif"/>
          <w:sz w:val="28"/>
          <w:szCs w:val="28"/>
        </w:rPr>
        <w:t>противогололедных</w:t>
      </w:r>
      <w:proofErr w:type="spellEnd"/>
      <w:r w:rsidRPr="00490EBA">
        <w:rPr>
          <w:rFonts w:ascii="PT Astra Serif" w:hAnsi="PT Astra Serif"/>
          <w:sz w:val="28"/>
          <w:szCs w:val="28"/>
        </w:rPr>
        <w:t xml:space="preserve"> материалов, разрешенных к применению);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сбрасывать снег и другие загрязнения на газоны;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ходить, сидеть и лежать на газонах (исключая луговые), устраивать игры;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разжигать костры и нарушать правила противопожарной охраны;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подвешивать на деревьях гамаки, качели, веревки для сушки белья, забивать в стволы деревьев гвозди;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добывать из деревьев сок, смолу, делать надрезы, надписи и наносить другие механические повреждения;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рвать цветы и ломать ветви деревьев и кустарников;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разорять муравейники, ловить и уничтожать птиц и животных;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проводить разрытия для прокладки инженерных коммуникаций без разрешения и согласования в установленном порядке;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размещ</w:t>
      </w:r>
      <w:r w:rsidR="00022588" w:rsidRPr="00490EBA">
        <w:rPr>
          <w:rFonts w:ascii="PT Astra Serif" w:hAnsi="PT Astra Serif"/>
          <w:sz w:val="28"/>
          <w:szCs w:val="28"/>
        </w:rPr>
        <w:t>ать</w:t>
      </w:r>
      <w:r w:rsidRPr="00490EBA">
        <w:rPr>
          <w:rFonts w:ascii="PT Astra Serif" w:hAnsi="PT Astra Serif"/>
          <w:sz w:val="28"/>
          <w:szCs w:val="28"/>
        </w:rPr>
        <w:t xml:space="preserve"> транспортны</w:t>
      </w:r>
      <w:r w:rsidR="00022588" w:rsidRPr="00490EBA">
        <w:rPr>
          <w:rFonts w:ascii="PT Astra Serif" w:hAnsi="PT Astra Serif"/>
          <w:sz w:val="28"/>
          <w:szCs w:val="28"/>
        </w:rPr>
        <w:t>е</w:t>
      </w:r>
      <w:r w:rsidRPr="00490EBA">
        <w:rPr>
          <w:rFonts w:ascii="PT Astra Serif" w:hAnsi="PT Astra Serif"/>
          <w:sz w:val="28"/>
          <w:szCs w:val="28"/>
        </w:rPr>
        <w:t xml:space="preserve"> средств</w:t>
      </w:r>
      <w:r w:rsidR="00022588" w:rsidRPr="00490EBA">
        <w:rPr>
          <w:rFonts w:ascii="PT Astra Serif" w:hAnsi="PT Astra Serif"/>
          <w:sz w:val="28"/>
          <w:szCs w:val="28"/>
        </w:rPr>
        <w:t>а</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9.9.3. Запрещается юридическим и физическим лицам самовольная вырубка и посадка деревьев и кустарников.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9.9.4. За незаконную рубку или повреждение деревьев и кустарников взыскивается плата за ущерб и причинение вреда в соответствии с настоящими Правилами и в порядке, предусмотренном приложением 8 к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9.9.5. При производстве строительных работ строительные и другие организации обязаны: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согласовать с владельцем территории начало строительных работ в зоне зеленых насаждений и уведомлять их об окончании работ не </w:t>
      </w:r>
      <w:proofErr w:type="gramStart"/>
      <w:r w:rsidRPr="00490EBA">
        <w:rPr>
          <w:rFonts w:ascii="PT Astra Serif" w:hAnsi="PT Astra Serif"/>
          <w:sz w:val="28"/>
          <w:szCs w:val="28"/>
        </w:rPr>
        <w:t>позднее</w:t>
      </w:r>
      <w:proofErr w:type="gramEnd"/>
      <w:r w:rsidRPr="00490EBA">
        <w:rPr>
          <w:rFonts w:ascii="PT Astra Serif" w:hAnsi="PT Astra Serif"/>
          <w:sz w:val="28"/>
          <w:szCs w:val="28"/>
        </w:rPr>
        <w:t xml:space="preserve"> чем за два дня;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выкопку траншей при прокладке кабеля, канализационных труб и прочих сооружений производить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w:t>
      </w:r>
      <w:proofErr w:type="gramStart"/>
      <w:r w:rsidRPr="00490EBA">
        <w:rPr>
          <w:rFonts w:ascii="PT Astra Serif" w:hAnsi="PT Astra Serif"/>
          <w:sz w:val="28"/>
          <w:szCs w:val="28"/>
        </w:rPr>
        <w:t>случаях</w:t>
      </w:r>
      <w:proofErr w:type="gramEnd"/>
      <w:r w:rsidRPr="00490EBA">
        <w:rPr>
          <w:rFonts w:ascii="PT Astra Serif" w:hAnsi="PT Astra Serif"/>
          <w:sz w:val="28"/>
          <w:szCs w:val="28"/>
        </w:rPr>
        <w:t xml:space="preserve">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подъездные пути и места для установки подъемных кранов располагать вне насаждений и не нарушать установленные ограждения деревьев;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использовать при озеленении этих территорий или передавать по акту предприятию, производящему озеленительные работы на других объектах.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9.9.6. Новые посадки деревьев и кустарников должны проводиться по нормам СНиП в установленном порядке для объектов озеленения. Несогласованная посадка деревьев и кустарников, а также посадка с </w:t>
      </w:r>
      <w:r w:rsidRPr="00490EBA">
        <w:rPr>
          <w:rFonts w:ascii="PT Astra Serif" w:hAnsi="PT Astra Serif"/>
          <w:sz w:val="28"/>
          <w:szCs w:val="28"/>
        </w:rPr>
        <w:lastRenderedPageBreak/>
        <w:t>нарушением норм настоящих Правил запрещается.</w:t>
      </w:r>
    </w:p>
    <w:p w:rsidR="005B5A74" w:rsidRPr="00490EBA" w:rsidRDefault="005B5A74" w:rsidP="00490EBA">
      <w:pPr>
        <w:pStyle w:val="aa"/>
        <w:ind w:firstLine="567"/>
        <w:jc w:val="both"/>
        <w:rPr>
          <w:rFonts w:ascii="PT Astra Serif" w:hAnsi="PT Astra Serif"/>
          <w:sz w:val="28"/>
          <w:szCs w:val="28"/>
        </w:rPr>
      </w:pPr>
    </w:p>
    <w:p w:rsidR="005B5A74" w:rsidRDefault="00136313" w:rsidP="00490EBA">
      <w:pPr>
        <w:pStyle w:val="aa"/>
        <w:jc w:val="center"/>
        <w:rPr>
          <w:rFonts w:ascii="PT Astra Serif" w:hAnsi="PT Astra Serif"/>
          <w:b/>
          <w:sz w:val="28"/>
          <w:szCs w:val="28"/>
        </w:rPr>
      </w:pPr>
      <w:r w:rsidRPr="00490EBA">
        <w:rPr>
          <w:rFonts w:ascii="PT Astra Serif" w:hAnsi="PT Astra Serif"/>
          <w:b/>
          <w:sz w:val="28"/>
          <w:szCs w:val="28"/>
        </w:rPr>
        <w:t>Раздел 10. Организация наружного освещения</w:t>
      </w:r>
    </w:p>
    <w:p w:rsidR="00791FA2" w:rsidRPr="00490EBA" w:rsidRDefault="00791FA2" w:rsidP="00490EBA">
      <w:pPr>
        <w:pStyle w:val="aa"/>
        <w:jc w:val="center"/>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10.1. Общие положения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10.1.1. Улицы, дороги, площади, мосты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наименования улиц должны освещаться в темное время суток по графику, утвержденному администрацией муниципального образования Щекинский район.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10.1.2. Обязанность по освещению данных объектов возлагается на обслуживающую организацию, уполномоченную органом местного самоуправления, или на собственников объектов.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10.1.3. Строительство, эксплуатацию, текущий и капитальный ремонт сетей наружного освещения на территории муниципального образования осуществляют специализированные организации, уполномоченные органом местного самоуправления, или собственники объектов.</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 Организация наружного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10.2.1. Организация наружного освещения включает в себя: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включение, отключение наружного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контроль устройств управления и сетей наружного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содержание и уход за установками, в том числе электрочасовые и иллюминационные установки (фейерверки, светодиодные шнуры и конструкции);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проведение ремонта сетей наружного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монтаж установок наружного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круглосуточную работу диспетчерской службы.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10.2.2.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10.2.3. Наружное освещение проезжих частей магистралей, улиц, мостов, площадей, пешеходных путей, предназначенное для обеспечения безопасного движения автотранспорта и пешеходов и для общей ориентации в пространствах населенных пунктов, должно содержаться в исправном состоянии.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10.2.4. Не допускается эксплуатация сетей уличного освещения при наличии обрывов проводов, повреждений опор, изоляторов.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10.2.5. Размещение уличных фонарей, торшеров, других источников наружного освещения в сочетании с застройкой и озеленением должно способствовать созданию криминально безопасной среды, не создавать помех участникам дорожного движения.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10.2.6. Особое внимание необходимо уделять освещенности основных пешеходных направлений, прокладываемых через озелененные территории парков, жилых кварталов, путей движения школьников, инвалидов и пожилых людей.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10.2.7. В качестве источников света в светильниках должны использоваться </w:t>
      </w:r>
      <w:proofErr w:type="spellStart"/>
      <w:r w:rsidRPr="00490EBA">
        <w:rPr>
          <w:rFonts w:ascii="PT Astra Serif" w:hAnsi="PT Astra Serif"/>
          <w:sz w:val="28"/>
          <w:szCs w:val="28"/>
        </w:rPr>
        <w:t>энергоэффективные</w:t>
      </w:r>
      <w:proofErr w:type="spellEnd"/>
      <w:r w:rsidRPr="00490EBA">
        <w:rPr>
          <w:rFonts w:ascii="PT Astra Serif" w:hAnsi="PT Astra Serif"/>
          <w:sz w:val="28"/>
          <w:szCs w:val="28"/>
        </w:rPr>
        <w:t xml:space="preserve"> лампы</w:t>
      </w:r>
      <w:r w:rsidR="002E6727" w:rsidRPr="00490EBA">
        <w:rPr>
          <w:rFonts w:ascii="PT Astra Serif" w:hAnsi="PT Astra Serif"/>
          <w:sz w:val="28"/>
          <w:szCs w:val="28"/>
        </w:rPr>
        <w:t>.</w:t>
      </w:r>
      <w:r w:rsidRPr="00490EBA">
        <w:rPr>
          <w:rFonts w:ascii="PT Astra Serif" w:hAnsi="PT Astra Serif"/>
          <w:sz w:val="28"/>
          <w:szCs w:val="28"/>
        </w:rPr>
        <w:t xml:space="preserve">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10.2.8. Сети наружного освещения должны выполняться кабельными или воздушными линиями с использованием самонесущих изолированных проводов.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10.2.9. До проведения капитального ремонта или реконструкции существующих сетей допускается использование неизолированных проводов.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10.2.10. Значения светотехнических показателей осветительных установок наружного освещения (ОУНО) в процессе эксплуатации не должны опускаться ниже 0,85 от уровня значений светотехнических показателей, заложенных в их рабочих проектах (с учетом коэффициента запаса).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10.2.10.1. </w:t>
      </w:r>
      <w:proofErr w:type="gramStart"/>
      <w:r w:rsidRPr="00490EBA">
        <w:rPr>
          <w:rFonts w:ascii="PT Astra Serif" w:hAnsi="PT Astra Serif"/>
          <w:sz w:val="28"/>
          <w:szCs w:val="28"/>
        </w:rPr>
        <w:t>При снижении уровней освещения ниже допустимых значений необходимо определить пути доведения уровней освещения до нормируемых в процессе проведения ближайшего текущего или капитального ремонтов, а в необходимых случаях - при реконструкции.</w:t>
      </w:r>
      <w:proofErr w:type="gramEnd"/>
    </w:p>
    <w:p w:rsidR="002E6727"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10.2.11. Процент горения светильников ОУНО должен быть не ниже 95 процентов. При этом не допускается расположение отключенных (неработающих) светильников подряд один за другим при работе в установленных режимах.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10.2.11.1. Процент горения светильников определяется как отношение числа горящих светильников к общему числу установленных светильников по маршруту объезда.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10.2.11.2. Маршруты контрольных объездов ОУНО для определения процента горения светильников должны включать проверку не менее 25 процентов от числа светильников.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10.2.11.3. Контрольные объезды должны производиться не реже одного раза в месяц, а внеплановые - по необходимости или в случае жалоб от населения и заинтересованных организаций.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10.2.11.4. В число </w:t>
      </w:r>
      <w:proofErr w:type="spellStart"/>
      <w:r w:rsidRPr="00490EBA">
        <w:rPr>
          <w:rFonts w:ascii="PT Astra Serif" w:hAnsi="PT Astra Serif"/>
          <w:sz w:val="28"/>
          <w:szCs w:val="28"/>
        </w:rPr>
        <w:t>негорящих</w:t>
      </w:r>
      <w:proofErr w:type="spellEnd"/>
      <w:r w:rsidRPr="00490EBA">
        <w:rPr>
          <w:rFonts w:ascii="PT Astra Serif" w:hAnsi="PT Astra Serif"/>
          <w:sz w:val="28"/>
          <w:szCs w:val="28"/>
        </w:rPr>
        <w:t xml:space="preserve"> светильников не включаются светильники, вышедшие из строя из-за падения опор при наездах автотранспортом, различных видов аварий систем электрохозяйства населенных пунктов, а также светильники, время </w:t>
      </w:r>
      <w:proofErr w:type="gramStart"/>
      <w:r w:rsidRPr="00490EBA">
        <w:rPr>
          <w:rFonts w:ascii="PT Astra Serif" w:hAnsi="PT Astra Serif"/>
          <w:sz w:val="28"/>
          <w:szCs w:val="28"/>
        </w:rPr>
        <w:t>восстановления</w:t>
      </w:r>
      <w:proofErr w:type="gramEnd"/>
      <w:r w:rsidRPr="00490EBA">
        <w:rPr>
          <w:rFonts w:ascii="PT Astra Serif" w:hAnsi="PT Astra Serif"/>
          <w:sz w:val="28"/>
          <w:szCs w:val="28"/>
        </w:rPr>
        <w:t xml:space="preserve"> работоспособности которых не превысило 3 дней.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10.2.12. </w:t>
      </w:r>
      <w:proofErr w:type="gramStart"/>
      <w:r w:rsidRPr="00490EBA">
        <w:rPr>
          <w:rFonts w:ascii="PT Astra Serif" w:hAnsi="PT Astra Serif"/>
          <w:sz w:val="28"/>
          <w:szCs w:val="28"/>
        </w:rPr>
        <w:t>Контроль за</w:t>
      </w:r>
      <w:proofErr w:type="gramEnd"/>
      <w:r w:rsidRPr="00490EBA">
        <w:rPr>
          <w:rFonts w:ascii="PT Astra Serif" w:hAnsi="PT Astra Serif"/>
          <w:sz w:val="28"/>
          <w:szCs w:val="28"/>
        </w:rPr>
        <w:t xml:space="preserve"> текущим содержанием, техническим обслуживанием и эксплуатацией объектов уличного освещения осуществляет отраслевой (функциональный) орган администрации Щекинского района по вопросам жизнеобеспечения и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10.3. Требования к организациям,</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осуществляющим</w:t>
      </w:r>
      <w:proofErr w:type="gramEnd"/>
      <w:r w:rsidRPr="00490EBA">
        <w:rPr>
          <w:rFonts w:ascii="PT Astra Serif" w:hAnsi="PT Astra Serif"/>
          <w:sz w:val="28"/>
          <w:szCs w:val="28"/>
        </w:rPr>
        <w:t xml:space="preserve"> организацию наружного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10.3.1. Размещение организаций и их структурных подразделений, режим их работы должны обеспечивать возможность своевременного технического обслуживания и текущего ремонта сетей уличного освещения по всей территории муниципального образования город Щекино</w:t>
      </w:r>
      <w:r w:rsidR="000122FE" w:rsidRPr="00490EBA">
        <w:rPr>
          <w:rFonts w:ascii="PT Astra Serif" w:hAnsi="PT Astra Serif"/>
          <w:sz w:val="28"/>
          <w:szCs w:val="28"/>
        </w:rPr>
        <w:t xml:space="preserve"> Щекинского района</w:t>
      </w:r>
      <w:r w:rsidRPr="00490EBA">
        <w:rPr>
          <w:rFonts w:ascii="PT Astra Serif" w:hAnsi="PT Astra Serif"/>
          <w:sz w:val="28"/>
          <w:szCs w:val="28"/>
        </w:rPr>
        <w:t>.</w:t>
      </w:r>
    </w:p>
    <w:p w:rsidR="00B63FE1"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10.3.2. Организация должна быть оснащена специальной техникой, оборудованием, отвечающим требованиям стандартов, технических условий, других нормативных документов, в количестве, обеспечивающем надлежащее качество, периодичность и сроки выполнения работ по обслуживанию и текущему ремонту сетей уличного освещения</w:t>
      </w:r>
      <w:r w:rsidR="00B63FE1"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10.3.2.1. Основным оснащением являются: оперативно-технические автомобили, аварийно-ремонтные автомобили, автоподъемники, краны автомобильные, дополнительное оборудование (машины грузовые для перевозки инструментов, оборудования), иное специализированное оснащение.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10.3.3. Организация должна располагать необходимым числом специалистов в количестве, необходимом для выполнения всего объема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Работники организации по эксплуатационному обслуживанию установок наружного освещения должны проявлять к населению максимальную вежливость, внимание, выдержку, предусмотрительность и терпение.</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 Управление режимами ОУНО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10.4.1. Управление работой установок наружного освещения осуществляется централизованно с диспетчерского пульта.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10.4.2. Используемая для программируемых электронных устройств годовая программа работы ОУНО ("включение-отключение") должна соответствовать графику, предусмотренному для условий на территории муниципального образования город Щекино</w:t>
      </w:r>
      <w:r w:rsidR="0031173E" w:rsidRPr="00490EBA">
        <w:rPr>
          <w:rFonts w:ascii="PT Astra Serif" w:hAnsi="PT Astra Serif"/>
          <w:sz w:val="28"/>
          <w:szCs w:val="28"/>
        </w:rPr>
        <w:t xml:space="preserve"> Щекинского района</w:t>
      </w:r>
      <w:r w:rsidRPr="00490EBA">
        <w:rPr>
          <w:rFonts w:ascii="PT Astra Serif" w:hAnsi="PT Astra Serif"/>
          <w:sz w:val="28"/>
          <w:szCs w:val="28"/>
        </w:rPr>
        <w:t>, разработанному в соответствии со "Световым календарем".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Годовой график включения и отключения установок наружного освещения приведен в приложении 11 к настоящим Правилам.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Система управления наружным освещением должна обеспечивать его отключение в течение не более 3 минут.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10.4.3. Режим работы ОУНО: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вечерний режим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ночной режим работы (с 24.00 до 6.00);</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временные включения.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10.4.4. При выполнении работ по обслуживанию и текущему ремонту установок наружного освещения допускается производить в дневные часы кратковременные (пробные) включения отдельных участков установок наружного освещения длительностью не более 5 минут, а в случаях обнаружения сложных неисправностей возможны пробные включения на </w:t>
      </w:r>
      <w:r w:rsidRPr="00490EBA">
        <w:rPr>
          <w:rFonts w:ascii="PT Astra Serif" w:hAnsi="PT Astra Serif"/>
          <w:sz w:val="28"/>
          <w:szCs w:val="28"/>
        </w:rPr>
        <w:lastRenderedPageBreak/>
        <w:t>более длительный срок, что должно быть зафиксировано в журнале дежурного диспетчера.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10.4.4.1. Пробные включения должны быть согласованы с ответственными лицами организации, осуществляющей обслуживание ОУНО.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10.4.5. Для снижения освещения улиц и площадей в ночное время необходимо предусматривать возможность отключения части светильников.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10.4.6. ОУНО должны включаться в вечерние время при снижении уровня естественной освещенности до 20 </w:t>
      </w:r>
      <w:proofErr w:type="spellStart"/>
      <w:r w:rsidRPr="00490EBA">
        <w:rPr>
          <w:rFonts w:ascii="PT Astra Serif" w:hAnsi="PT Astra Serif"/>
          <w:sz w:val="28"/>
          <w:szCs w:val="28"/>
        </w:rPr>
        <w:t>лк</w:t>
      </w:r>
      <w:proofErr w:type="spellEnd"/>
      <w:r w:rsidRPr="00490EBA">
        <w:rPr>
          <w:rFonts w:ascii="PT Astra Serif" w:hAnsi="PT Astra Serif"/>
          <w:sz w:val="28"/>
          <w:szCs w:val="28"/>
        </w:rPr>
        <w:t xml:space="preserve">, а отключаться в утреннее время не ранее повышения естественной освещенности до 10 </w:t>
      </w:r>
      <w:proofErr w:type="spellStart"/>
      <w:r w:rsidRPr="00490EBA">
        <w:rPr>
          <w:rFonts w:ascii="PT Astra Serif" w:hAnsi="PT Astra Serif"/>
          <w:sz w:val="28"/>
          <w:szCs w:val="28"/>
        </w:rPr>
        <w:t>лк</w:t>
      </w:r>
      <w:proofErr w:type="spellEnd"/>
      <w:r w:rsidRPr="00490EBA">
        <w:rPr>
          <w:rFonts w:ascii="PT Astra Serif" w:hAnsi="PT Astra Serif"/>
          <w:sz w:val="28"/>
          <w:szCs w:val="28"/>
        </w:rPr>
        <w:t>. В ночное время допускается снижение уровня наружного освещения магистральных улиц, дорог и площадей путем выключения не более половины светильников, исключая возможность выключения подряд расположенных ОУНО. При децентрализации управления установками наружного освещения отступление от графика допускается в пределах технических данных приборов управления, но не более 15 минут в ту или другую сторону.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10.4.7. При неблагоприятных погодных условиях (низкая, плотная облачность, дождь, снегопад и т.д.) разрешается включать установки, но не более чем на 15 минут раньше указанного в утвержденном графике времени и выключать не более чем на 15 минут позже. Момент включения в этих условиях уточняется по сигналам фотоэлектрических устройств, настроенных на значения естественной освещенности. С учетом технических характеристик источников света отклонения от графика могут достигать до 5 минут.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10.4.8. Осветительные установки надземных мостовых пешеходных переходов - в режиме установок наружного освещения населенных пунктов.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10.4.8.1. Светильники, ближайшие к границам пешеходных переходов, должны присоединяться к фазам ночного режима сети освещения улиц, дорог и площадей.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10.4.9. Дежурство персонала в диспетчерском пункте управления ОУНО должно быть круглосуточным с обеспечением прямой связи с использованием оптоволоконных линий с единой дежурно-диспетчерской службой муниципального образования Щекинский район, а также с другими аварийными службами. В качестве дублирующей оперативной связи, а также для связи с оперативными бригадами необходимо пользоваться ради</w:t>
      </w:r>
      <w:proofErr w:type="gramStart"/>
      <w:r w:rsidRPr="00490EBA">
        <w:rPr>
          <w:rFonts w:ascii="PT Astra Serif" w:hAnsi="PT Astra Serif"/>
          <w:sz w:val="28"/>
          <w:szCs w:val="28"/>
        </w:rPr>
        <w:t>о-</w:t>
      </w:r>
      <w:proofErr w:type="gramEnd"/>
      <w:r w:rsidRPr="00490EBA">
        <w:rPr>
          <w:rFonts w:ascii="PT Astra Serif" w:hAnsi="PT Astra Serif"/>
          <w:sz w:val="28"/>
          <w:szCs w:val="28"/>
        </w:rPr>
        <w:t xml:space="preserve"> или мобильной связью.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10.4.9.1. Диспетчерские пункты централизованного управления </w:t>
      </w:r>
      <w:proofErr w:type="gramStart"/>
      <w:r w:rsidRPr="00490EBA">
        <w:rPr>
          <w:rFonts w:ascii="PT Astra Serif" w:hAnsi="PT Astra Serif"/>
          <w:sz w:val="28"/>
          <w:szCs w:val="28"/>
        </w:rPr>
        <w:t>сетями</w:t>
      </w:r>
      <w:proofErr w:type="gramEnd"/>
      <w:r w:rsidRPr="00490EBA">
        <w:rPr>
          <w:rFonts w:ascii="PT Astra Serif" w:hAnsi="PT Astra Serif"/>
          <w:sz w:val="28"/>
          <w:szCs w:val="28"/>
        </w:rPr>
        <w:t xml:space="preserve"> НО по надежности электроснабжения относятся к потребителям I категории и должны обеспечиваться электроэнергией от двух независимых взаимно резервирующих источников питания с автоматическим включением резерва (АВР).</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10.4.9.2. В диспетчерских пунктах необходимо использовать фотоэлектрические устройства с введением в помещение световой и звуковой сигнализации для уточнения момента </w:t>
      </w:r>
      <w:proofErr w:type="gramStart"/>
      <w:r w:rsidRPr="00490EBA">
        <w:rPr>
          <w:rFonts w:ascii="PT Astra Serif" w:hAnsi="PT Astra Serif"/>
          <w:sz w:val="28"/>
          <w:szCs w:val="28"/>
        </w:rPr>
        <w:t>включения</w:t>
      </w:r>
      <w:proofErr w:type="gramEnd"/>
      <w:r w:rsidRPr="00490EBA">
        <w:rPr>
          <w:rFonts w:ascii="PT Astra Serif" w:hAnsi="PT Astra Serif"/>
          <w:sz w:val="28"/>
          <w:szCs w:val="28"/>
        </w:rPr>
        <w:t xml:space="preserve"> НО в вечерние </w:t>
      </w:r>
      <w:r w:rsidRPr="00490EBA">
        <w:rPr>
          <w:rFonts w:ascii="PT Astra Serif" w:hAnsi="PT Astra Serif"/>
          <w:sz w:val="28"/>
          <w:szCs w:val="28"/>
        </w:rPr>
        <w:lastRenderedPageBreak/>
        <w:t>сумерки и отключения НО в утренние сумерки.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10.4.10. Отключать или </w:t>
      </w:r>
      <w:proofErr w:type="gramStart"/>
      <w:r w:rsidRPr="00490EBA">
        <w:rPr>
          <w:rFonts w:ascii="PT Astra Serif" w:hAnsi="PT Astra Serif"/>
          <w:sz w:val="28"/>
          <w:szCs w:val="28"/>
        </w:rPr>
        <w:t>включать</w:t>
      </w:r>
      <w:proofErr w:type="gramEnd"/>
      <w:r w:rsidRPr="00490EBA">
        <w:rPr>
          <w:rFonts w:ascii="PT Astra Serif" w:hAnsi="PT Astra Serif"/>
          <w:sz w:val="28"/>
          <w:szCs w:val="28"/>
        </w:rPr>
        <w:t xml:space="preserve"> НО на длительное время, не предусмотренное графиком, разрешается только по согласованию с администрацией муниципального образования Щекинский район.</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10.5. Аварийный ремонт ОУНО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10.5.1. Повреждения аварийного характера немедленно устраняются или локализуются имеющимся в распоряжении диспетчера персоналом.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10.5.2. Отказы в работе наружных осветительных установок, связанные с обрывом электрических проводов или повреждения опор, должны устраняться организациями, осуществляющими эксплуатацию ОУНО, немедленно после их обнаружения. Восстановление горения отдельных светильников на магистральных улицах должно выполняться в срок, не превышающий 3 дней, на остальных объектах - в срок не более 10 рабочих дней с момента обнаружения или поступления сообщения.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10.5.2.1. Если в ночное время повреждения, угрожающие жизни людей, а также вызвавшие прекращение работы наружных осветительных установок, устранены временно или локализованы, то их устранение в полном объеме производится в дневное время.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10.5.2.2. В ночное время отказы в </w:t>
      </w:r>
      <w:proofErr w:type="gramStart"/>
      <w:r w:rsidRPr="00490EBA">
        <w:rPr>
          <w:rFonts w:ascii="PT Astra Serif" w:hAnsi="PT Astra Serif"/>
          <w:sz w:val="28"/>
          <w:szCs w:val="28"/>
        </w:rPr>
        <w:t>работе</w:t>
      </w:r>
      <w:proofErr w:type="gramEnd"/>
      <w:r w:rsidRPr="00490EBA">
        <w:rPr>
          <w:rFonts w:ascii="PT Astra Serif" w:hAnsi="PT Astra Serif"/>
          <w:sz w:val="28"/>
          <w:szCs w:val="28"/>
        </w:rPr>
        <w:t xml:space="preserve"> НО ликвидирует оперативно-выездная бригада (ОВБ) - временный ввод в действие установок НО и устранение повреждений осуществляются таким образом, чтобы элементы установки, находящиеся под напряжением, были вне досягаемости или защищены на случай прикосновения.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10.5.3. В </w:t>
      </w:r>
      <w:proofErr w:type="gramStart"/>
      <w:r w:rsidRPr="00490EBA">
        <w:rPr>
          <w:rFonts w:ascii="PT Astra Serif" w:hAnsi="PT Astra Serif"/>
          <w:sz w:val="28"/>
          <w:szCs w:val="28"/>
        </w:rPr>
        <w:t>случае</w:t>
      </w:r>
      <w:proofErr w:type="gramEnd"/>
      <w:r w:rsidRPr="00490EBA">
        <w:rPr>
          <w:rFonts w:ascii="PT Astra Serif" w:hAnsi="PT Astra Serif"/>
          <w:sz w:val="28"/>
          <w:szCs w:val="28"/>
        </w:rPr>
        <w:t xml:space="preserve"> когда опора сбита, она демонтируется совместно с арматурой и поврежденным участком сети и складируется вблизи места аварии в положении, безопасном для проезда автотранспорта и прохода пешеходов.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10.5.3.1. Вывоз сбитых опор освещения и контактной сети электрифицированного транспорта осуществляется владельцем опоры на основных магистралях в течение суток, на остальных территориях, а также демонтируемых опор - в течение трех суток с момента обнаружения (демонтажа).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10.5.3.2. Восстановление разрушенных опор должно производиться в течение 2 недель со дня обнаружения.</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10.6. Текущий ремонт ОУНО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10.6.1. Организация, уполномоченная администрацией Щекинского района на содержание ОУНО, </w:t>
      </w:r>
      <w:proofErr w:type="gramStart"/>
      <w:r w:rsidRPr="00490EBA">
        <w:rPr>
          <w:rFonts w:ascii="PT Astra Serif" w:hAnsi="PT Astra Serif"/>
          <w:sz w:val="28"/>
          <w:szCs w:val="28"/>
        </w:rPr>
        <w:t>расположенных</w:t>
      </w:r>
      <w:proofErr w:type="gramEnd"/>
      <w:r w:rsidRPr="00490EBA">
        <w:rPr>
          <w:rFonts w:ascii="PT Astra Serif" w:hAnsi="PT Astra Serif"/>
          <w:sz w:val="28"/>
          <w:szCs w:val="28"/>
        </w:rPr>
        <w:t xml:space="preserve"> на территории муниципального образования город Щекино</w:t>
      </w:r>
      <w:r w:rsidR="0031173E" w:rsidRPr="00490EBA">
        <w:rPr>
          <w:rFonts w:ascii="PT Astra Serif" w:hAnsi="PT Astra Serif"/>
          <w:sz w:val="28"/>
          <w:szCs w:val="28"/>
        </w:rPr>
        <w:t xml:space="preserve"> Щекинского района</w:t>
      </w:r>
      <w:r w:rsidRPr="00490EBA">
        <w:rPr>
          <w:rFonts w:ascii="PT Astra Serif" w:hAnsi="PT Astra Serif"/>
          <w:sz w:val="28"/>
          <w:szCs w:val="28"/>
        </w:rPr>
        <w:t>, должна осуществлять: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замену проводов и растяжек в пределах пролета между опорами - в пределах 20 процентов от общей протяженности проводов и растяжек;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замену осветительной арматуры в отдельных местах - в пределах 20 </w:t>
      </w:r>
      <w:r w:rsidRPr="00490EBA">
        <w:rPr>
          <w:rFonts w:ascii="PT Astra Serif" w:hAnsi="PT Astra Serif"/>
          <w:sz w:val="28"/>
          <w:szCs w:val="28"/>
        </w:rPr>
        <w:lastRenderedPageBreak/>
        <w:t>процентов от общего количества арматуры на данном участке ОУНО в течение года;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замену кабеля местами и участками - в пределах 10 процентов от общей протяженности кабеля на данном участке ОУНО;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замену аварийных опор в пределах 5 процентов от общего количества опор, установленных на участке ОУНО, в том числе исправлять частично изношенные и поврежденные опоры уличного освещения, - в пределах 20 процентов от общего количества в год на данном участке ОУНО;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ежегодные ревизии и ремонт автоматики и телемеханики с заменой деталей, нарушающих нормальную работу аппаратуры, - в пределах до 10 процентов балансовой стоимости;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обрезку крон деревьев для создания охранной зоны сетей наружного освещения с организацией вывоза веток на объект размещения отходов - не реже двух раз в год;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помывку и окраску цоколей опор уличного освещения - 2 раза в год на магистральных улицах и в местах массового скопления людей. Очистку от рекламной продукции - по мере необходимости, но не реже 2 раз в </w:t>
      </w:r>
      <w:proofErr w:type="gramStart"/>
      <w:r w:rsidRPr="00490EBA">
        <w:rPr>
          <w:rFonts w:ascii="PT Astra Serif" w:hAnsi="PT Astra Serif"/>
          <w:sz w:val="28"/>
          <w:szCs w:val="28"/>
        </w:rPr>
        <w:t>год</w:t>
      </w:r>
      <w:proofErr w:type="gramEnd"/>
      <w:r w:rsidRPr="00490EBA">
        <w:rPr>
          <w:rFonts w:ascii="PT Astra Serif" w:hAnsi="PT Astra Serif"/>
          <w:sz w:val="28"/>
          <w:szCs w:val="28"/>
        </w:rPr>
        <w:t xml:space="preserve"> как на магистральных улицах, так и на улицах второстепенного значения;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окраску </w:t>
      </w:r>
      <w:proofErr w:type="spellStart"/>
      <w:r w:rsidRPr="00490EBA">
        <w:rPr>
          <w:rFonts w:ascii="PT Astra Serif" w:hAnsi="PT Astra Serif"/>
          <w:sz w:val="28"/>
          <w:szCs w:val="28"/>
        </w:rPr>
        <w:t>неоцинкованных</w:t>
      </w:r>
      <w:proofErr w:type="spellEnd"/>
      <w:r w:rsidRPr="00490EBA">
        <w:rPr>
          <w:rFonts w:ascii="PT Astra Serif" w:hAnsi="PT Astra Serif"/>
          <w:sz w:val="28"/>
          <w:szCs w:val="28"/>
        </w:rPr>
        <w:t xml:space="preserve"> металлических кронштейнов, опор, траверс, пунктов питания наружного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10.6.2. Металлические опоры, кронштейны и другие элементы устройств наружного освещения должны содержаться в чистоте, не иметь очагов коррозии и окрашиваться эксплуатирующей организацией по мере необходимости, но не реже одного раза в три года.</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10.7. Капитальный ремонт ОУНО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10.7.1. Капитальный ремонт ОУНО включает в себя: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замену эксплуатируемых фонарей, тросов, растяжек, проводов, коммуникационной аппаратуры в размере, превышающем объемы, предусмотренные текущим ремонтом;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замену осветительной арматуры в количестве, превышающем установленные объемы по текущему ремонту, включая замену арматуры, устаревших конструкций более совершенными типами;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замену более 10 процентов в стоимостном выражении установленного оборудования, средств управления и телемеханики на участке осветительных установок наружного освещения, подлежащем капитальному ремонту;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замену опор в объеме более 20 процентов от установленных на участке осветительных установок наружного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10.7.2. </w:t>
      </w:r>
      <w:proofErr w:type="gramStart"/>
      <w:r w:rsidRPr="00490EBA">
        <w:rPr>
          <w:rFonts w:ascii="PT Astra Serif" w:hAnsi="PT Astra Serif"/>
          <w:sz w:val="28"/>
          <w:szCs w:val="28"/>
        </w:rPr>
        <w:t xml:space="preserve">При проведении работ, связанных с прокладкой кабельных трасс в земле, при замене оборудования на новый тип по сравнению с ранее установленным, при изменении состава потребителей, при изменении электрических схем и прочих факторов, изменяющих в процессе проведения капитального ремонта состав (содержание, схему осветительных установок наружного освещения), допускается использование типовых проектов и </w:t>
      </w:r>
      <w:r w:rsidRPr="00490EBA">
        <w:rPr>
          <w:rFonts w:ascii="PT Astra Serif" w:hAnsi="PT Astra Serif"/>
          <w:sz w:val="28"/>
          <w:szCs w:val="28"/>
        </w:rPr>
        <w:lastRenderedPageBreak/>
        <w:t>технических решений с составлением локальных сметных расчетов.</w:t>
      </w:r>
      <w:proofErr w:type="gramEnd"/>
    </w:p>
    <w:p w:rsidR="00E431BF"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10.7.3. Периодичность выполнения капитального ремонта определяется в зависимости от типа используемых оборудования и изделий согласно нормативной док</w:t>
      </w:r>
      <w:r w:rsidR="00E431BF" w:rsidRPr="00490EBA">
        <w:rPr>
          <w:rFonts w:ascii="PT Astra Serif" w:hAnsi="PT Astra Serif"/>
          <w:sz w:val="28"/>
          <w:szCs w:val="28"/>
        </w:rPr>
        <w:t>ументации заводов-изготовителей.</w:t>
      </w:r>
      <w:r w:rsidRPr="00490EBA">
        <w:rPr>
          <w:rFonts w:ascii="PT Astra Serif" w:hAnsi="PT Astra Serif"/>
          <w:sz w:val="28"/>
          <w:szCs w:val="28"/>
        </w:rPr>
        <w:t xml:space="preserve">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10.7.4. Состав строительно-монтажных и пусконаладочных работ по капитальному ремонту электроустановок ОУНО определяется в соответствии с дефектной ведомостью.</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 Специальные наружные установки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10.8.1. К специальным наружным установкам относятся: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рекламные конструкции, имеющие подсветку в темное время суток;</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конструкции специального назначения, имеющие подсветку в темное время суток (указатели наименований улиц, площадей, проездов, переулков, проектируемых (номерных) проездов, скверов, тупиков, аллей, линий, мостов, путепроводов, эстакад, тоннелей, а также километровых участков автодорог (в том числе кольцевых) и трасс федерального значения; указатели территориального деления населенных пунктов, указатели картографической информации, а также указатели маршрутов (схемы) движения и расписания муниципального пассажирского транспорта;</w:t>
      </w:r>
      <w:proofErr w:type="gramEnd"/>
      <w:r w:rsidRPr="00490EBA">
        <w:rPr>
          <w:rFonts w:ascii="PT Astra Serif" w:hAnsi="PT Astra Serif"/>
          <w:sz w:val="28"/>
          <w:szCs w:val="28"/>
        </w:rPr>
        <w:t xml:space="preserve"> указатели местоположения федеральных, региональных органов и органов местного самоуправления, государственных предприятий и учреждений, муниципальных предприятий и учреждений, частных предприятий и общественных организаций);</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 иллюминационные установки (световые гирлянды, сетки, контурные обтяжки, </w:t>
      </w:r>
      <w:proofErr w:type="spellStart"/>
      <w:r w:rsidRPr="00490EBA">
        <w:rPr>
          <w:rFonts w:ascii="PT Astra Serif" w:hAnsi="PT Astra Serif"/>
          <w:sz w:val="28"/>
          <w:szCs w:val="28"/>
        </w:rPr>
        <w:t>светографические</w:t>
      </w:r>
      <w:proofErr w:type="spellEnd"/>
      <w:r w:rsidRPr="00490EBA">
        <w:rPr>
          <w:rFonts w:ascii="PT Astra Serif" w:hAnsi="PT Astra Serif"/>
          <w:sz w:val="28"/>
          <w:szCs w:val="28"/>
        </w:rPr>
        <w:t xml:space="preserve"> элементы, панно и объемные композиции из ламп накаливания, разрядных светодиодов, световые проекции, лазерные рисунки, фейерверки);</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электрочасовые установки.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10.8.2. Размещение рекламных объектов на опорах освещения и отдельно стоящих рекламных объектов выполняется с соблюдением требований нормативно-правовых актов муниципального образования, регламентирующих установку и эксплуатацию рекламных конструкций.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10.8.3. Размещение специальных наружных установок на опорах освещения допускается при наличии: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ресурса несущей способности опор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резерва разрешенной мощности источника питания и пропускной способности распределительной линии.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10.8.4. Специальные наружные конструкции не должны: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затенять светильники функционального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экранировать светосигнальные приборы;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оказывать слепящего или отвлекающего воздействия относительно водителей автотранспортных средств.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10.8.4.1. Специальные наружные конструкции должны быть рассчитаны на определенные ветровые нагрузки.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10.8.4.2. Техническое обслуживание и ремонт рекламных и </w:t>
      </w:r>
      <w:r w:rsidRPr="00490EBA">
        <w:rPr>
          <w:rFonts w:ascii="PT Astra Serif" w:hAnsi="PT Astra Serif"/>
          <w:sz w:val="28"/>
          <w:szCs w:val="28"/>
        </w:rPr>
        <w:lastRenderedPageBreak/>
        <w:t>иллюминационных установок сторонних организаций должны осуществляться за счет их владельцев квалифицированным электротехническим персоналом.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10.8.4.3. Все нарушения в работе специальных наружных установок должны исправляться в кратчайший срок. При видимых повреждениях специальных наружных установок их работа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10.8.5. Обслуживание иллюминационных установок (световых фейерверков, светодиодных установок и т.д.)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10.8.5.1. Проверка работоспособности иллюминационных установок осуществляется путем их контрольного включения один раз в месяц.</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10.8.5.2. Период работы иллюминационных установок осуществляется по графику, согласованному с администрацией муниципального образования Щекинский район.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10.8.5.3. Время работы иллюминационных установок предусматривается согласно графику работы сети наружного освещения муниципального образования город Щекино (в вечернем режиме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10.8.5.4. Поддержание проектных светотехнических параметров иллюминационных установок производится путем частичной </w:t>
      </w:r>
      <w:proofErr w:type="gramStart"/>
      <w:r w:rsidRPr="00490EBA">
        <w:rPr>
          <w:rFonts w:ascii="PT Astra Serif" w:hAnsi="PT Astra Serif"/>
          <w:sz w:val="28"/>
          <w:szCs w:val="28"/>
        </w:rPr>
        <w:t>замены</w:t>
      </w:r>
      <w:proofErr w:type="gramEnd"/>
      <w:r w:rsidRPr="00490EBA">
        <w:rPr>
          <w:rFonts w:ascii="PT Astra Serif" w:hAnsi="PT Astra Serif"/>
          <w:sz w:val="28"/>
          <w:szCs w:val="28"/>
        </w:rPr>
        <w:t xml:space="preserve"> вышедших из строя или снизивших свои светотехнические параметры источников света.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10.8.5.5. Работы по очистке, </w:t>
      </w:r>
      <w:proofErr w:type="spellStart"/>
      <w:r w:rsidRPr="00490EBA">
        <w:rPr>
          <w:rFonts w:ascii="PT Astra Serif" w:hAnsi="PT Astra Serif"/>
          <w:sz w:val="28"/>
          <w:szCs w:val="28"/>
        </w:rPr>
        <w:t>огрунтовке</w:t>
      </w:r>
      <w:proofErr w:type="spellEnd"/>
      <w:r w:rsidRPr="00490EBA">
        <w:rPr>
          <w:rFonts w:ascii="PT Astra Serif" w:hAnsi="PT Astra Serif"/>
          <w:sz w:val="28"/>
          <w:szCs w:val="28"/>
        </w:rPr>
        <w:t xml:space="preserve"> и окраске металлоконструкций иллюминационных установок проводятся по мере необходимости, но не менее 2 раз в год.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10.8.5.6. Очистка от несанкционированной рекламной продукции на металлоконструкциях иллюминационных установок осуществляется по мере необходимости, но не менее 2 раз в год.</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10.8.5.7. Периодичность выполнения капитального ремонта иллюминационных установок определяется согласно требованиям технической документации завода-изготовителя. В </w:t>
      </w:r>
      <w:proofErr w:type="gramStart"/>
      <w:r w:rsidRPr="00490EBA">
        <w:rPr>
          <w:rFonts w:ascii="PT Astra Serif" w:hAnsi="PT Astra Serif"/>
          <w:sz w:val="28"/>
          <w:szCs w:val="28"/>
        </w:rPr>
        <w:t>случаях</w:t>
      </w:r>
      <w:proofErr w:type="gramEnd"/>
      <w:r w:rsidRPr="00490EBA">
        <w:rPr>
          <w:rFonts w:ascii="PT Astra Serif" w:hAnsi="PT Astra Serif"/>
          <w:sz w:val="28"/>
          <w:szCs w:val="28"/>
        </w:rPr>
        <w:t xml:space="preserve"> когда реальное состояние оборудования не соответствует нормативной документации завода-изготовителя и не позволяет производить его дальнейшую эксплуатацию, может быть принято решение о досрочном проведении капитального ремонта.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10.8.6. Обслуживание электрочасовых установок - комплекс организационно-технических мероприятий по своевременному и качественному проведению пусконаладочных, профилактических работ, включая текущий ремонт оборудования.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10.8.6.1. Для муниципального образования город Щекино </w:t>
      </w:r>
      <w:r w:rsidR="00BF62E8" w:rsidRPr="00490EBA">
        <w:rPr>
          <w:rFonts w:ascii="PT Astra Serif" w:hAnsi="PT Astra Serif"/>
          <w:sz w:val="28"/>
          <w:szCs w:val="28"/>
        </w:rPr>
        <w:t xml:space="preserve">Щекинского района </w:t>
      </w:r>
      <w:r w:rsidRPr="00490EBA">
        <w:rPr>
          <w:rFonts w:ascii="PT Astra Serif" w:hAnsi="PT Astra Serif"/>
          <w:sz w:val="28"/>
          <w:szCs w:val="28"/>
        </w:rPr>
        <w:t>устанавливается: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период работы часовых установок - круглогодично;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время работы часовых установок - круглосуточно;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подсветка циферблатов часов - по графику работы сети наружного освещения муниципального образования город Щекино</w:t>
      </w:r>
      <w:r w:rsidR="00BF62E8" w:rsidRPr="00490EBA">
        <w:rPr>
          <w:rFonts w:ascii="PT Astra Serif" w:hAnsi="PT Astra Serif"/>
          <w:sz w:val="28"/>
          <w:szCs w:val="28"/>
        </w:rPr>
        <w:t xml:space="preserve"> Щекинского района</w:t>
      </w:r>
      <w:r w:rsidRPr="00490EBA">
        <w:rPr>
          <w:rFonts w:ascii="PT Astra Serif" w:hAnsi="PT Astra Serif"/>
          <w:sz w:val="28"/>
          <w:szCs w:val="28"/>
        </w:rPr>
        <w:t xml:space="preserve"> (ночной режим);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проведение осмотра, проверка и корректировка хода часов - один раз в неделю каждой установки;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проверка программ и электронных схем часового механизма - один раз в месяц каждой установки;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очистка и покраска металлических корпусов часов - один раз в год каждой установки;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проверка и замена в случае необходимости стекол уличных часов - по мере необходимости.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10.8.6.3. Периодичность выполнения капитального ремонта определяется согласно требованиям технической документации завода-изготовителя.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10.8.6.4. В </w:t>
      </w:r>
      <w:proofErr w:type="gramStart"/>
      <w:r w:rsidRPr="00490EBA">
        <w:rPr>
          <w:rFonts w:ascii="PT Astra Serif" w:hAnsi="PT Astra Serif"/>
          <w:sz w:val="28"/>
          <w:szCs w:val="28"/>
        </w:rPr>
        <w:t>случаях</w:t>
      </w:r>
      <w:proofErr w:type="gramEnd"/>
      <w:r w:rsidRPr="00490EBA">
        <w:rPr>
          <w:rFonts w:ascii="PT Astra Serif" w:hAnsi="PT Astra Serif"/>
          <w:sz w:val="28"/>
          <w:szCs w:val="28"/>
        </w:rPr>
        <w:t xml:space="preserve"> когда реальное состояние оборудования не соответствует нормативной документации завода-изготовителя и не позволяет производить его дальнейшую эксплуатацию, может быть принято решение о досрочном проведении капитального ремонта.</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10.9. Приемка объектов ОУНО в эксплуатацию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10.9.1. Новые или реконструированные электроустановки и пусковые комплексы должны быть приняты в эксплуатацию в порядке, изложенном в Правилах технической эксплуатации электроустановок потребителей.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10.9.2. Установки наружного освещения принимаются комиссией после завершения всех строительно-монтажных и пусконаладочных работ в соответствии с рабочим проектом, согласованным в установленном порядке организацией-заказчиком, принимающей установки на баланс и в эксплуатацию, и предоставлением исполнительной документации.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10.9.3. Работа комиссии оформляется актом сдачи-приемки в эксплуатацию новых или реконструируемых установок.</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10.10. Освещение градостроительных комплексов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10.10.1. В различных градостроительных условиях применяется функциональное, архитектурное и информационное освещение с целью решения утилитарных, </w:t>
      </w:r>
      <w:proofErr w:type="spellStart"/>
      <w:r w:rsidRPr="00490EBA">
        <w:rPr>
          <w:rFonts w:ascii="PT Astra Serif" w:hAnsi="PT Astra Serif"/>
          <w:sz w:val="28"/>
          <w:szCs w:val="28"/>
        </w:rPr>
        <w:t>светопланировочных</w:t>
      </w:r>
      <w:proofErr w:type="spellEnd"/>
      <w:r w:rsidRPr="00490EBA">
        <w:rPr>
          <w:rFonts w:ascii="PT Astra Serif" w:hAnsi="PT Astra Serif"/>
          <w:sz w:val="28"/>
          <w:szCs w:val="28"/>
        </w:rPr>
        <w:t xml:space="preserve"> и </w:t>
      </w:r>
      <w:proofErr w:type="spellStart"/>
      <w:r w:rsidRPr="00490EBA">
        <w:rPr>
          <w:rFonts w:ascii="PT Astra Serif" w:hAnsi="PT Astra Serif"/>
          <w:sz w:val="28"/>
          <w:szCs w:val="28"/>
        </w:rPr>
        <w:t>светокомпозиционных</w:t>
      </w:r>
      <w:proofErr w:type="spellEnd"/>
      <w:r w:rsidRPr="00490EBA">
        <w:rPr>
          <w:rFonts w:ascii="PT Astra Serif" w:hAnsi="PT Astra Serif"/>
          <w:sz w:val="28"/>
          <w:szCs w:val="28"/>
        </w:rPr>
        <w:t xml:space="preserve"> задач.</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10.10.2. Функциональное освещение (ФО) обеспечивает освещение проезжей части магистралей, улиц, эстакад, мостов, площадей, автостоянок, территорий спортивных сооружений, а также пешеходных путей с целью обеспечения безопасного движения автотранспорта, пешеходов, а также для общей ориентации в пространствах населенных пунктов.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10.10.3. Архитектурное освещение (АО) - освещение, предназначенное для формирования художественно-выразительной визуальной среды в населенных пунктах, выявления из темноты и образной интерпретации памятников архитектуры, истории и культуры, инженерного и </w:t>
      </w:r>
      <w:r w:rsidRPr="00490EBA">
        <w:rPr>
          <w:rFonts w:ascii="PT Astra Serif" w:hAnsi="PT Astra Serif"/>
          <w:sz w:val="28"/>
          <w:szCs w:val="28"/>
        </w:rPr>
        <w:lastRenderedPageBreak/>
        <w:t>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r w:rsidR="00FB550B" w:rsidRPr="00490EBA">
        <w:rPr>
          <w:rFonts w:ascii="PT Astra Serif" w:hAnsi="PT Astra Serif"/>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зеленые насаждения, для иллюминации, световой информации и рекламы, элементы которых могут крепиться на опорах уличных светильников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10.10.4. Световая информация (СИ), в том числе световая реклама, - освещение, служащее для оказания помощи в ориентации пешеходов и водителей автотранспорта в пространстве населенных пунктов и участия в решении </w:t>
      </w:r>
      <w:proofErr w:type="spellStart"/>
      <w:r w:rsidRPr="00490EBA">
        <w:rPr>
          <w:rFonts w:ascii="PT Astra Serif" w:hAnsi="PT Astra Serif"/>
          <w:sz w:val="28"/>
          <w:szCs w:val="28"/>
        </w:rPr>
        <w:t>светокомпозиционных</w:t>
      </w:r>
      <w:proofErr w:type="spellEnd"/>
      <w:r w:rsidRPr="00490EBA">
        <w:rPr>
          <w:rFonts w:ascii="PT Astra Serif" w:hAnsi="PT Astra Serif"/>
          <w:sz w:val="28"/>
          <w:szCs w:val="28"/>
        </w:rPr>
        <w:t xml:space="preserve"> задач.</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10.10.5. Режим работы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или по согласованию с органами местного самоуправления;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постановлением администрации </w:t>
      </w:r>
      <w:r w:rsidR="003F4EDA" w:rsidRPr="00490EBA">
        <w:rPr>
          <w:rFonts w:ascii="PT Astra Serif" w:hAnsi="PT Astra Serif"/>
          <w:sz w:val="28"/>
          <w:szCs w:val="28"/>
        </w:rPr>
        <w:t>Щекинского района</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10.10.6. Включение всех установок ФО, АО и СИ производится вечером при снижении уровня естественной освещенности до 20 </w:t>
      </w:r>
      <w:proofErr w:type="spellStart"/>
      <w:r w:rsidRPr="00490EBA">
        <w:rPr>
          <w:rFonts w:ascii="PT Astra Serif" w:hAnsi="PT Astra Serif"/>
          <w:sz w:val="28"/>
          <w:szCs w:val="28"/>
        </w:rPr>
        <w:t>лк</w:t>
      </w:r>
      <w:proofErr w:type="spell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10.10.7. Отключение всех установок ФО, АО производится по графику, утвержденному администрацией муниципального образования Щекинский район, а установок СИ - по решению соответствующих ведомств и их владельцев.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10.10.8. Виды осветительных приборов и конструкции осветительных установок определяются проектными решениями.</w:t>
      </w:r>
    </w:p>
    <w:p w:rsidR="005B5A74" w:rsidRPr="00490EBA" w:rsidRDefault="005B5A74" w:rsidP="00490EBA">
      <w:pPr>
        <w:pStyle w:val="aa"/>
        <w:ind w:firstLine="567"/>
        <w:jc w:val="both"/>
        <w:rPr>
          <w:rFonts w:ascii="PT Astra Serif" w:hAnsi="PT Astra Serif"/>
          <w:sz w:val="28"/>
          <w:szCs w:val="28"/>
        </w:rPr>
      </w:pPr>
    </w:p>
    <w:p w:rsidR="005B5A74" w:rsidRDefault="00136313" w:rsidP="00490EBA">
      <w:pPr>
        <w:pStyle w:val="aa"/>
        <w:jc w:val="center"/>
        <w:rPr>
          <w:rFonts w:ascii="PT Astra Serif" w:hAnsi="PT Astra Serif"/>
          <w:b/>
          <w:sz w:val="28"/>
          <w:szCs w:val="28"/>
        </w:rPr>
      </w:pPr>
      <w:r w:rsidRPr="00490EBA">
        <w:rPr>
          <w:rFonts w:ascii="PT Astra Serif" w:hAnsi="PT Astra Serif"/>
          <w:b/>
          <w:sz w:val="28"/>
          <w:szCs w:val="28"/>
        </w:rPr>
        <w:t>Раздел 11. Требования к устройству децентрализованных</w:t>
      </w:r>
      <w:r w:rsidR="00791FA2">
        <w:rPr>
          <w:rFonts w:ascii="PT Astra Serif" w:hAnsi="PT Astra Serif"/>
          <w:b/>
          <w:sz w:val="28"/>
          <w:szCs w:val="28"/>
        </w:rPr>
        <w:t xml:space="preserve"> </w:t>
      </w:r>
      <w:r w:rsidRPr="00490EBA">
        <w:rPr>
          <w:rFonts w:ascii="PT Astra Serif" w:hAnsi="PT Astra Serif"/>
          <w:b/>
          <w:sz w:val="28"/>
          <w:szCs w:val="28"/>
        </w:rPr>
        <w:t>систем водоотведения (выгребных ям, септиков, локальных</w:t>
      </w:r>
      <w:r w:rsidR="00791FA2">
        <w:rPr>
          <w:rFonts w:ascii="PT Astra Serif" w:hAnsi="PT Astra Serif"/>
          <w:b/>
          <w:sz w:val="28"/>
          <w:szCs w:val="28"/>
        </w:rPr>
        <w:t xml:space="preserve"> </w:t>
      </w:r>
      <w:r w:rsidRPr="00490EBA">
        <w:rPr>
          <w:rFonts w:ascii="PT Astra Serif" w:hAnsi="PT Astra Serif"/>
          <w:b/>
          <w:sz w:val="28"/>
          <w:szCs w:val="28"/>
        </w:rPr>
        <w:t>очистных сооружений) при подключении объектов капитального</w:t>
      </w:r>
      <w:r w:rsidR="00791FA2">
        <w:rPr>
          <w:rFonts w:ascii="PT Astra Serif" w:hAnsi="PT Astra Serif"/>
          <w:b/>
          <w:sz w:val="28"/>
          <w:szCs w:val="28"/>
        </w:rPr>
        <w:t xml:space="preserve"> </w:t>
      </w:r>
      <w:r w:rsidRPr="00490EBA">
        <w:rPr>
          <w:rFonts w:ascii="PT Astra Serif" w:hAnsi="PT Astra Serif"/>
          <w:b/>
          <w:sz w:val="28"/>
          <w:szCs w:val="28"/>
        </w:rPr>
        <w:t>строительства (реконструкции) к сетям централизованного</w:t>
      </w:r>
      <w:r w:rsidR="00791FA2">
        <w:rPr>
          <w:rFonts w:ascii="PT Astra Serif" w:hAnsi="PT Astra Serif"/>
          <w:b/>
          <w:sz w:val="28"/>
          <w:szCs w:val="28"/>
        </w:rPr>
        <w:t xml:space="preserve"> </w:t>
      </w:r>
      <w:r w:rsidRPr="00490EBA">
        <w:rPr>
          <w:rFonts w:ascii="PT Astra Serif" w:hAnsi="PT Astra Serif"/>
          <w:b/>
          <w:sz w:val="28"/>
          <w:szCs w:val="28"/>
        </w:rPr>
        <w:t>водоснабжения на территориях, где отсутствует возможность</w:t>
      </w:r>
      <w:r w:rsidR="00791FA2">
        <w:rPr>
          <w:rFonts w:ascii="PT Astra Serif" w:hAnsi="PT Astra Serif"/>
          <w:b/>
          <w:sz w:val="28"/>
          <w:szCs w:val="28"/>
        </w:rPr>
        <w:t xml:space="preserve"> </w:t>
      </w:r>
      <w:r w:rsidRPr="00490EBA">
        <w:rPr>
          <w:rFonts w:ascii="PT Astra Serif" w:hAnsi="PT Astra Serif"/>
          <w:b/>
          <w:sz w:val="28"/>
          <w:szCs w:val="28"/>
        </w:rPr>
        <w:t>подключения к централизованным сетям канализации</w:t>
      </w:r>
    </w:p>
    <w:p w:rsidR="00791FA2" w:rsidRPr="00490EBA" w:rsidRDefault="00791FA2" w:rsidP="00490EBA">
      <w:pPr>
        <w:pStyle w:val="aa"/>
        <w:jc w:val="center"/>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11.1. Настоящие требования регулируют процедуру получения физическими и юридическими лицами, осуществляющими строительство (реконструкцию) капитальных объектов, технических условий подключения объектов к сетям централизованного водоснабжения на территориях, где отсутствует возможность подключения к централизованным сетям </w:t>
      </w:r>
      <w:r w:rsidRPr="00490EBA">
        <w:rPr>
          <w:rFonts w:ascii="PT Astra Serif" w:hAnsi="PT Astra Serif"/>
          <w:sz w:val="28"/>
          <w:szCs w:val="28"/>
        </w:rPr>
        <w:lastRenderedPageBreak/>
        <w:t>канализации.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11.2. Физические и юридические лица при строительстве (реконструкции) объектов капитального строительства (далее - Заказчик) для их подключения к сетям централизованного водоснабжения обращаются с соответствующим заявлением о выдаче технических условий в эксплуатирующую организацию систем водоснабжения и водоотведения (далее - Исполнитель).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11.3. </w:t>
      </w:r>
      <w:proofErr w:type="gramStart"/>
      <w:r w:rsidRPr="00490EBA">
        <w:rPr>
          <w:rFonts w:ascii="PT Astra Serif" w:hAnsi="PT Astra Serif"/>
          <w:sz w:val="28"/>
          <w:szCs w:val="28"/>
        </w:rPr>
        <w:t>Исполнитель при отсутствии возможности централизованного водоотведения объекта в соответствии с действующим законодательством выдает Заказчику технические условия на водоснабжение, содержащие особые условия о необходимости соблюдения требований Порядка устройства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11.4. </w:t>
      </w:r>
      <w:proofErr w:type="gramStart"/>
      <w:r w:rsidRPr="00490EBA">
        <w:rPr>
          <w:rFonts w:ascii="PT Astra Serif" w:hAnsi="PT Astra Serif"/>
          <w:sz w:val="28"/>
          <w:szCs w:val="28"/>
        </w:rPr>
        <w:t xml:space="preserve">Заказчик разрабатывает проект водоснабжения и водоотведения (выгребных ям, септиков, локальных очистных сооружений) объектов капитального строительства (реконструкции), который согласовывает: в части водоотведения - с отраслевым (функциональным) органом, уполномоченным администрацией </w:t>
      </w:r>
      <w:r w:rsidR="003F4EDA" w:rsidRPr="00490EBA">
        <w:rPr>
          <w:rFonts w:ascii="PT Astra Serif" w:hAnsi="PT Astra Serif"/>
          <w:sz w:val="28"/>
          <w:szCs w:val="28"/>
        </w:rPr>
        <w:t>Щекинского района</w:t>
      </w:r>
      <w:r w:rsidRPr="00490EBA">
        <w:rPr>
          <w:rFonts w:ascii="PT Astra Serif" w:hAnsi="PT Astra Serif"/>
          <w:sz w:val="28"/>
          <w:szCs w:val="28"/>
        </w:rPr>
        <w:t>, по месту расположения участка, в части водоснабжения - с Исполнителем.</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11.5. По окончании строительства систем водоотведения (выгребных ям, септиков, локальных очистных сооружений) отраслевой (функциональный) орган администрации Щекинского района в сфере жизнеобеспечения и строительства, совместно с организацией, выполнившей соответствующий проект, оформляют акт приемки в эксплуатацию.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11.6. Заказчик представляет в отраслевой (функциональный) орган, уполномоченный администрацией Щекинского района, и Исполнителю договор, заключенный со специализированной организацией, имеющей право на обращение с опасными отходами 4-го класса опасности, на обслуживание децентрализованных систем водоотведения (выгребных ям, септиков, локальных очистных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11.7. После получения акта приемки в эксплуатацию Исполнитель производит врезку водопровода и заключает с Заказчиком договор на водоснабжение в установленном действующим законодательством порядке.</w:t>
      </w:r>
    </w:p>
    <w:p w:rsidR="005B5A74" w:rsidRPr="00490EBA" w:rsidRDefault="005B5A74" w:rsidP="00490EBA">
      <w:pPr>
        <w:pStyle w:val="aa"/>
        <w:ind w:firstLine="567"/>
        <w:jc w:val="both"/>
        <w:rPr>
          <w:rFonts w:ascii="PT Astra Serif" w:hAnsi="PT Astra Serif"/>
          <w:sz w:val="28"/>
          <w:szCs w:val="28"/>
        </w:rPr>
      </w:pPr>
    </w:p>
    <w:p w:rsidR="005B5A74" w:rsidRPr="00490EBA" w:rsidRDefault="00136313" w:rsidP="00490EBA">
      <w:pPr>
        <w:pStyle w:val="aa"/>
        <w:jc w:val="center"/>
        <w:rPr>
          <w:rFonts w:ascii="PT Astra Serif" w:hAnsi="PT Astra Serif"/>
          <w:b/>
          <w:sz w:val="28"/>
          <w:szCs w:val="28"/>
        </w:rPr>
      </w:pPr>
      <w:r w:rsidRPr="00490EBA">
        <w:rPr>
          <w:rFonts w:ascii="PT Astra Serif" w:hAnsi="PT Astra Serif"/>
          <w:b/>
          <w:sz w:val="28"/>
          <w:szCs w:val="28"/>
        </w:rPr>
        <w:t xml:space="preserve">Раздел 12. Порядок и механизмы общественного участия </w:t>
      </w:r>
      <w:proofErr w:type="gramStart"/>
      <w:r w:rsidRPr="00490EBA">
        <w:rPr>
          <w:rFonts w:ascii="PT Astra Serif" w:hAnsi="PT Astra Serif"/>
          <w:b/>
          <w:sz w:val="28"/>
          <w:szCs w:val="28"/>
        </w:rPr>
        <w:t>в</w:t>
      </w:r>
      <w:proofErr w:type="gramEnd"/>
    </w:p>
    <w:p w:rsidR="005B5A74" w:rsidRDefault="00136313" w:rsidP="00490EBA">
      <w:pPr>
        <w:pStyle w:val="aa"/>
        <w:jc w:val="center"/>
        <w:rPr>
          <w:rFonts w:ascii="PT Astra Serif" w:hAnsi="PT Astra Serif"/>
          <w:b/>
          <w:sz w:val="28"/>
          <w:szCs w:val="28"/>
        </w:rPr>
      </w:pPr>
      <w:proofErr w:type="gramStart"/>
      <w:r w:rsidRPr="00490EBA">
        <w:rPr>
          <w:rFonts w:ascii="PT Astra Serif" w:hAnsi="PT Astra Serif"/>
          <w:b/>
          <w:sz w:val="28"/>
          <w:szCs w:val="28"/>
        </w:rPr>
        <w:t>процессе</w:t>
      </w:r>
      <w:proofErr w:type="gramEnd"/>
      <w:r w:rsidRPr="00490EBA">
        <w:rPr>
          <w:rFonts w:ascii="PT Astra Serif" w:hAnsi="PT Astra Serif"/>
          <w:b/>
          <w:sz w:val="28"/>
          <w:szCs w:val="28"/>
        </w:rPr>
        <w:t xml:space="preserve"> благоустройства</w:t>
      </w:r>
    </w:p>
    <w:p w:rsidR="00791FA2" w:rsidRPr="00490EBA" w:rsidRDefault="00791FA2" w:rsidP="00490EBA">
      <w:pPr>
        <w:pStyle w:val="aa"/>
        <w:jc w:val="center"/>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Дизайн-проект создается для каждой дворовой территории и каждого места общего пользования и состоит </w:t>
      </w:r>
      <w:proofErr w:type="gramStart"/>
      <w:r w:rsidRPr="00490EBA">
        <w:rPr>
          <w:rFonts w:ascii="PT Astra Serif" w:hAnsi="PT Astra Serif"/>
          <w:sz w:val="28"/>
          <w:szCs w:val="28"/>
        </w:rPr>
        <w:t>из</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титульного листа с указанием адреса объекта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пояснительной записки, указывающей объемы и виды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планы-схемы размещения объектов благоустройства на дворовой территории и месте общего пользования;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листа визуализации элементов благоустройства, которые будут установлены на объекте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листа согласования </w:t>
      </w:r>
      <w:proofErr w:type="gramStart"/>
      <w:r w:rsidRPr="00490EBA">
        <w:rPr>
          <w:rFonts w:ascii="PT Astra Serif" w:hAnsi="PT Astra Serif"/>
          <w:sz w:val="28"/>
          <w:szCs w:val="28"/>
        </w:rPr>
        <w:t>дизайн-проекта</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Лист согласования </w:t>
      </w:r>
      <w:proofErr w:type="gramStart"/>
      <w:r w:rsidRPr="00490EBA">
        <w:rPr>
          <w:rFonts w:ascii="PT Astra Serif" w:hAnsi="PT Astra Serif"/>
          <w:sz w:val="28"/>
          <w:szCs w:val="28"/>
        </w:rPr>
        <w:t>дизайн-проекта</w:t>
      </w:r>
      <w:proofErr w:type="gramEnd"/>
      <w:r w:rsidRPr="00490EBA">
        <w:rPr>
          <w:rFonts w:ascii="PT Astra Serif" w:hAnsi="PT Astra Serif"/>
          <w:sz w:val="28"/>
          <w:szCs w:val="28"/>
        </w:rPr>
        <w:t xml:space="preserve">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уполномоченным представителем администрации Щекинского района</w:t>
      </w:r>
      <w:r w:rsidR="00F0112D"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Лист согласования </w:t>
      </w:r>
      <w:proofErr w:type="gramStart"/>
      <w:r w:rsidRPr="00490EBA">
        <w:rPr>
          <w:rFonts w:ascii="PT Astra Serif" w:hAnsi="PT Astra Serif"/>
          <w:sz w:val="28"/>
          <w:szCs w:val="28"/>
        </w:rPr>
        <w:t>дизайн-проекта</w:t>
      </w:r>
      <w:proofErr w:type="gramEnd"/>
      <w:r w:rsidRPr="00490EBA">
        <w:rPr>
          <w:rFonts w:ascii="PT Astra Serif" w:hAnsi="PT Astra Serif"/>
          <w:sz w:val="28"/>
          <w:szCs w:val="28"/>
        </w:rPr>
        <w:t xml:space="preserve"> для территорий общего пользования подписывается территориальными общественными самоуправлениями, уполномоченным представителем администрации Щекинского района, представителем общественных объединений инвалидов.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Дизайн-проект выносится на общественное обсуждение и утверждается протоколом общественного обсуждения.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 Вовлечение граждан и общественных организаций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процесс обсуждения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12.1.1. Основные принципы и подходы.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открытое обсуждение общественных территорий, подлежащих благоустройству, проектов благоустройства указанных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вовлечение школьников и студентов.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12.1.2. Механизмы и социальные технологии.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Основными механизмами и социальными технологиями вовлечения граждан и общественных организаций являются: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анкетирование, опросы, проведение общественных обсуждений, встречи с жителями, территориальными общественными самоуправлениями;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xml:space="preserve">- участие в общественных обсуждениях представителей Общественной палаты, </w:t>
      </w:r>
      <w:r w:rsidR="003F4EDA" w:rsidRPr="00490EBA">
        <w:rPr>
          <w:rFonts w:ascii="PT Astra Serif" w:hAnsi="PT Astra Serif"/>
          <w:sz w:val="28"/>
          <w:szCs w:val="28"/>
        </w:rPr>
        <w:t xml:space="preserve">Собрания </w:t>
      </w:r>
      <w:r w:rsidRPr="00490EBA">
        <w:rPr>
          <w:rFonts w:ascii="PT Astra Serif" w:hAnsi="PT Astra Serif"/>
          <w:sz w:val="28"/>
          <w:szCs w:val="28"/>
        </w:rPr>
        <w:t xml:space="preserve">депутатов </w:t>
      </w:r>
      <w:r w:rsidR="003F4EDA" w:rsidRPr="00490EBA">
        <w:rPr>
          <w:rFonts w:ascii="PT Astra Serif" w:hAnsi="PT Astra Serif"/>
          <w:sz w:val="28"/>
          <w:szCs w:val="28"/>
        </w:rPr>
        <w:t xml:space="preserve">МО г. Щекино </w:t>
      </w:r>
      <w:r w:rsidRPr="00490EBA">
        <w:rPr>
          <w:rFonts w:ascii="PT Astra Serif" w:hAnsi="PT Astra Serif"/>
          <w:sz w:val="28"/>
          <w:szCs w:val="28"/>
        </w:rPr>
        <w:t>Щекинско</w:t>
      </w:r>
      <w:r w:rsidR="003F4EDA" w:rsidRPr="00490EBA">
        <w:rPr>
          <w:rFonts w:ascii="PT Astra Serif" w:hAnsi="PT Astra Serif"/>
          <w:sz w:val="28"/>
          <w:szCs w:val="28"/>
        </w:rPr>
        <w:t>го района</w:t>
      </w:r>
      <w:r w:rsidRPr="00490EBA">
        <w:rPr>
          <w:rFonts w:ascii="PT Astra Serif" w:hAnsi="PT Astra Serif"/>
          <w:sz w:val="28"/>
          <w:szCs w:val="28"/>
        </w:rPr>
        <w:t>, политических партий, председателей территориальных общественных самоуправлений (далее - ТОС);</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Щекинского района в информационно-телекоммуникационной сети "Интернет";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обеспечение публикации о проекте по благоустройству общественных территорий, о результатах </w:t>
      </w:r>
      <w:proofErr w:type="spellStart"/>
      <w:r w:rsidRPr="00490EBA">
        <w:rPr>
          <w:rFonts w:ascii="PT Astra Serif" w:hAnsi="PT Astra Serif"/>
          <w:sz w:val="28"/>
          <w:szCs w:val="28"/>
        </w:rPr>
        <w:t>предпроектного</w:t>
      </w:r>
      <w:proofErr w:type="spellEnd"/>
      <w:r w:rsidRPr="00490EBA">
        <w:rPr>
          <w:rFonts w:ascii="PT Astra Serif" w:hAnsi="PT Astra Serif"/>
          <w:sz w:val="28"/>
          <w:szCs w:val="28"/>
        </w:rPr>
        <w:t xml:space="preserve"> исследования, а также самого проекта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12.1.3. Формы участия граждан, организаций в процессе обсуждения проекта благоустройства, отбора дворовых территорий, общественных территорий для включения в муниципальную программу.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совместное определение целей и задач по развитию дворовых территорий, общественных территорий, потенциалов указанных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определение основных видов активности, функциональных зон и их взаимного расположения на выбранной общественной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консультации в выборе типов покрытий с учетом функционального зонирования дворовой территории, общественных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консультации по предполагаемым типам озеленения дворовой территории, общественных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консультации по предполагаемым типам освещения и осветительного оборудования дворовой территории, общественных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осуществление общественного контроля над процессом реализации проекта по благоустройству общественных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12.1.4. Информирование жителей, организаций о благоустройстве дворовых территорий, мест общего пользования.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Информирование жителей, организаций о благоустройстве дворовых </w:t>
      </w:r>
      <w:r w:rsidRPr="00490EBA">
        <w:rPr>
          <w:rFonts w:ascii="PT Astra Serif" w:hAnsi="PT Astra Serif"/>
          <w:sz w:val="28"/>
          <w:szCs w:val="28"/>
        </w:rPr>
        <w:lastRenderedPageBreak/>
        <w:t xml:space="preserve">территорий, </w:t>
      </w:r>
      <w:proofErr w:type="gramStart"/>
      <w:r w:rsidRPr="00490EBA">
        <w:rPr>
          <w:rFonts w:ascii="PT Astra Serif" w:hAnsi="PT Astra Serif"/>
          <w:sz w:val="28"/>
          <w:szCs w:val="28"/>
        </w:rPr>
        <w:t xml:space="preserve">мест общего пользования, планируемых изменениях и возможности участия в этом процессе </w:t>
      </w:r>
      <w:r w:rsidR="00721998" w:rsidRPr="00490EBA">
        <w:rPr>
          <w:rFonts w:ascii="PT Astra Serif" w:hAnsi="PT Astra Serif"/>
          <w:sz w:val="28"/>
          <w:szCs w:val="28"/>
        </w:rPr>
        <w:t>осуществляется</w:t>
      </w:r>
      <w:proofErr w:type="gramEnd"/>
      <w:r w:rsidR="00721998" w:rsidRPr="00490EBA">
        <w:rPr>
          <w:rFonts w:ascii="PT Astra Serif" w:hAnsi="PT Astra Serif"/>
          <w:sz w:val="28"/>
          <w:szCs w:val="28"/>
        </w:rPr>
        <w:t xml:space="preserve"> </w:t>
      </w:r>
      <w:r w:rsidRPr="00490EBA">
        <w:rPr>
          <w:rFonts w:ascii="PT Astra Serif" w:hAnsi="PT Astra Serif"/>
          <w:sz w:val="28"/>
          <w:szCs w:val="28"/>
        </w:rPr>
        <w:t>путем: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размещения информации на официальном сайте администрации Щекинского района в информационно-телекоммуникационной сети "Интернет". Обеспечение онлайн-участия и регулярного информирования о ходе проекта с публикацией фото-, виде</w:t>
      </w:r>
      <w:proofErr w:type="gramStart"/>
      <w:r w:rsidRPr="00490EBA">
        <w:rPr>
          <w:rFonts w:ascii="PT Astra Serif" w:hAnsi="PT Astra Serif"/>
          <w:sz w:val="28"/>
          <w:szCs w:val="28"/>
        </w:rPr>
        <w:t>о-</w:t>
      </w:r>
      <w:proofErr w:type="gramEnd"/>
      <w:r w:rsidRPr="00490EBA">
        <w:rPr>
          <w:rFonts w:ascii="PT Astra Serif" w:hAnsi="PT Astra Serif"/>
          <w:sz w:val="28"/>
          <w:szCs w:val="28"/>
        </w:rPr>
        <w:t xml:space="preserve"> и текстовых отчетов по итогам проведения общественных обсуждений;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вывешивания информационных стендов, расположенных на территориях проектируемых объектов (дворовой территории, общественной территории);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информирования местных жителей через школы и детские сады, в том числе через школьные проекты путем организации конкурса рисунков;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направления индивидуальных приглашений участникам встречи лично, по электронной почте или по телефону;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использования социальных сетей и </w:t>
      </w:r>
      <w:proofErr w:type="spellStart"/>
      <w:r w:rsidRPr="00490EBA">
        <w:rPr>
          <w:rFonts w:ascii="PT Astra Serif" w:hAnsi="PT Astra Serif"/>
          <w:sz w:val="28"/>
          <w:szCs w:val="28"/>
        </w:rPr>
        <w:t>интернет-ресурсов</w:t>
      </w:r>
      <w:proofErr w:type="spellEnd"/>
      <w:r w:rsidRPr="00490EBA">
        <w:rPr>
          <w:rFonts w:ascii="PT Astra Serif" w:hAnsi="PT Astra Serif"/>
          <w:sz w:val="28"/>
          <w:szCs w:val="28"/>
        </w:rPr>
        <w:t xml:space="preserve"> для донесения информации до различных общественных и профессиональных сообществ;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направления представителей администрации Щекинского района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 xml:space="preserve">- организации администрацией Щекинского района отдельных встреч с представителями советов многоквартирных домов, </w:t>
      </w:r>
      <w:proofErr w:type="spellStart"/>
      <w:r w:rsidRPr="00490EBA">
        <w:rPr>
          <w:rFonts w:ascii="PT Astra Serif" w:hAnsi="PT Astra Serif"/>
          <w:sz w:val="28"/>
          <w:szCs w:val="28"/>
        </w:rPr>
        <w:t>ТОСов</w:t>
      </w:r>
      <w:proofErr w:type="spellEnd"/>
      <w:r w:rsidRPr="00490EBA">
        <w:rPr>
          <w:rFonts w:ascii="PT Astra Serif" w:hAnsi="PT Astra Serif"/>
          <w:sz w:val="28"/>
          <w:szCs w:val="28"/>
        </w:rPr>
        <w:t>,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в целях разъяснения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w:t>
      </w:r>
      <w:proofErr w:type="gramEnd"/>
      <w:r w:rsidRPr="00490EBA">
        <w:rPr>
          <w:rFonts w:ascii="PT Astra Serif" w:hAnsi="PT Astra Serif"/>
          <w:sz w:val="28"/>
          <w:szCs w:val="28"/>
        </w:rPr>
        <w:t xml:space="preserve"> средств и условий предоставления такой поддержки;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организации приема заявок на проведение благоустройства дворовых территорий, мест общего пользования в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12.1.5. Общественный контроль в сфере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w:t>
      </w:r>
      <w:proofErr w:type="gramStart"/>
      <w:r w:rsidRPr="00490EBA">
        <w:rPr>
          <w:rFonts w:ascii="PT Astra Serif" w:hAnsi="PT Astra Serif"/>
          <w:sz w:val="28"/>
          <w:szCs w:val="28"/>
        </w:rPr>
        <w:t>дизайн-проектов</w:t>
      </w:r>
      <w:proofErr w:type="gramEnd"/>
      <w:r w:rsidRPr="00490EBA">
        <w:rPr>
          <w:rFonts w:ascii="PT Astra Serif" w:hAnsi="PT Astra Serif"/>
          <w:sz w:val="28"/>
          <w:szCs w:val="28"/>
        </w:rPr>
        <w:t>, координации за ходом проведения и приемки выполненных работ.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12.1.5.1.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490EBA">
        <w:rPr>
          <w:rFonts w:ascii="PT Astra Serif" w:hAnsi="PT Astra Serif"/>
          <w:sz w:val="28"/>
          <w:szCs w:val="28"/>
        </w:rPr>
        <w:t>о-</w:t>
      </w:r>
      <w:proofErr w:type="gramEnd"/>
      <w:r w:rsidRPr="00490EBA">
        <w:rPr>
          <w:rFonts w:ascii="PT Astra Serif" w:hAnsi="PT Astra Serif"/>
          <w:sz w:val="28"/>
          <w:szCs w:val="28"/>
        </w:rPr>
        <w:t xml:space="preserve">, </w:t>
      </w:r>
      <w:proofErr w:type="spellStart"/>
      <w:r w:rsidRPr="00490EBA">
        <w:rPr>
          <w:rFonts w:ascii="PT Astra Serif" w:hAnsi="PT Astra Serif"/>
          <w:sz w:val="28"/>
          <w:szCs w:val="28"/>
        </w:rPr>
        <w:t>видеофиксации</w:t>
      </w:r>
      <w:proofErr w:type="spellEnd"/>
      <w:r w:rsidRPr="00490EBA">
        <w:rPr>
          <w:rFonts w:ascii="PT Astra Serif" w:hAnsi="PT Astra Serif"/>
          <w:sz w:val="28"/>
          <w:szCs w:val="28"/>
        </w:rPr>
        <w:t xml:space="preserve">, а также интерактивных порталов в сети "Интернет". Информация о выявленных и зафиксированных в рамках общественного </w:t>
      </w:r>
      <w:r w:rsidRPr="00490EBA">
        <w:rPr>
          <w:rFonts w:ascii="PT Astra Serif" w:hAnsi="PT Astra Serif"/>
          <w:sz w:val="28"/>
          <w:szCs w:val="28"/>
        </w:rPr>
        <w:lastRenderedPageBreak/>
        <w:t>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12.1.5.2.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12.1.6.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12.1.6.1. Участие лиц, осуществляющих предпринимательскую деятельность, в реализации комплексных проектов благоустройства может заключаться: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создании и предоставлении разного рода услуг и сервисов для посетителей общественных пространств;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строительстве, реконструкции, реставрации объектов недвижимости;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производстве или размещении элементов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организации мероприятий, обеспечивающих приток посетителей на создаваемые общественные пространства;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организации уборки благоустроенных территорий, предоставлении сре</w:t>
      </w:r>
      <w:proofErr w:type="gramStart"/>
      <w:r w:rsidRPr="00490EBA">
        <w:rPr>
          <w:rFonts w:ascii="PT Astra Serif" w:hAnsi="PT Astra Serif"/>
          <w:sz w:val="28"/>
          <w:szCs w:val="28"/>
        </w:rPr>
        <w:t>дств дл</w:t>
      </w:r>
      <w:proofErr w:type="gramEnd"/>
      <w:r w:rsidRPr="00490EBA">
        <w:rPr>
          <w:rFonts w:ascii="PT Astra Serif" w:hAnsi="PT Astra Serif"/>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в иных формах.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12.1.6.2.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12.1.6.3. Вовлечение лиц, осуществляющих предпринимательскую деятельность, в реализацию комплексных проектов благоустройства возможно на стадии проектирования общественных пространств, подготовки технического задания, выбора зон для благоустройства.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12.1.7. Субъекты общественного контроля.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12.1.7.1. Субъектами общественного контроля являются: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Общественная палата Российской Федерации;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общественные палаты субъектов Российской Федерации;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общественные палаты (советы) муниципальных образований;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 общественные советы при федеральных органах исполнительной </w:t>
      </w:r>
      <w:r w:rsidRPr="00490EBA">
        <w:rPr>
          <w:rFonts w:ascii="PT Astra Serif" w:hAnsi="PT Astra Serif"/>
          <w:sz w:val="28"/>
          <w:szCs w:val="28"/>
        </w:rPr>
        <w:lastRenderedPageBreak/>
        <w:t>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12.1.7.2.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общественные наблюдательные комиссии;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общественные инспекции;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группы общественного контроля;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иные организационные структуры общественного контроля.</w:t>
      </w:r>
    </w:p>
    <w:p w:rsidR="005B5A74" w:rsidRPr="00490EBA" w:rsidRDefault="005B5A74" w:rsidP="00490EBA">
      <w:pPr>
        <w:pStyle w:val="aa"/>
        <w:ind w:firstLine="567"/>
        <w:jc w:val="both"/>
        <w:rPr>
          <w:rFonts w:ascii="PT Astra Serif" w:hAnsi="PT Astra Serif"/>
          <w:sz w:val="28"/>
          <w:szCs w:val="28"/>
        </w:rPr>
      </w:pPr>
    </w:p>
    <w:p w:rsidR="00CD5C87" w:rsidRPr="00490EBA" w:rsidRDefault="00CD5C87" w:rsidP="00490EBA">
      <w:pPr>
        <w:jc w:val="center"/>
        <w:rPr>
          <w:rFonts w:ascii="PT Astra Serif" w:hAnsi="PT Astra Serif" w:cs="Liberation Mono"/>
          <w:b/>
          <w:sz w:val="28"/>
          <w:szCs w:val="28"/>
        </w:rPr>
      </w:pPr>
      <w:r w:rsidRPr="00490EBA">
        <w:rPr>
          <w:rFonts w:ascii="PT Astra Serif" w:hAnsi="PT Astra Serif" w:cs="Liberation Mono"/>
          <w:b/>
          <w:sz w:val="28"/>
          <w:szCs w:val="28"/>
        </w:rPr>
        <w:t>Раздел 13.</w:t>
      </w:r>
      <w:r w:rsidRPr="00490EBA">
        <w:rPr>
          <w:rFonts w:ascii="PT Astra Serif" w:hAnsi="PT Astra Serif" w:cs="Liberation Mono"/>
          <w:sz w:val="28"/>
          <w:szCs w:val="28"/>
        </w:rPr>
        <w:t xml:space="preserve"> </w:t>
      </w:r>
      <w:r w:rsidRPr="00490EBA">
        <w:rPr>
          <w:rFonts w:ascii="PT Astra Serif" w:hAnsi="PT Astra Serif" w:cs="Liberation Mono"/>
          <w:b/>
          <w:sz w:val="28"/>
          <w:szCs w:val="28"/>
        </w:rPr>
        <w:t>Определение границ прилегающих территорий</w:t>
      </w:r>
    </w:p>
    <w:p w:rsidR="00CD5C87" w:rsidRPr="00490EBA" w:rsidRDefault="00CD5C87" w:rsidP="00490EBA">
      <w:pPr>
        <w:jc w:val="center"/>
        <w:rPr>
          <w:rFonts w:ascii="PT Astra Serif" w:hAnsi="PT Astra Serif" w:cs="Liberation Mono"/>
          <w:b/>
          <w:sz w:val="28"/>
          <w:szCs w:val="28"/>
        </w:rPr>
      </w:pPr>
      <w:r w:rsidRPr="00490EBA">
        <w:rPr>
          <w:rFonts w:ascii="PT Astra Serif" w:hAnsi="PT Astra Serif" w:cs="Liberation Mono"/>
          <w:b/>
          <w:sz w:val="28"/>
          <w:szCs w:val="28"/>
        </w:rPr>
        <w:t xml:space="preserve"> </w:t>
      </w:r>
    </w:p>
    <w:p w:rsidR="00CD5C87" w:rsidRPr="00490EBA"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13.1. Определение границ прилегающих территорий производится в соответствии с порядком, установленным Законом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791FA2" w:rsidRDefault="00791FA2" w:rsidP="00490EBA">
      <w:pPr>
        <w:ind w:firstLine="567"/>
        <w:jc w:val="both"/>
        <w:rPr>
          <w:rFonts w:ascii="PT Astra Serif" w:hAnsi="PT Astra Serif" w:cs="Liberation Mono"/>
          <w:sz w:val="28"/>
          <w:szCs w:val="28"/>
        </w:rPr>
      </w:pPr>
    </w:p>
    <w:p w:rsidR="00CD5C87" w:rsidRPr="00490EBA"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13.2.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w:t>
      </w:r>
    </w:p>
    <w:p w:rsidR="00791FA2" w:rsidRDefault="00791FA2" w:rsidP="00490EBA">
      <w:pPr>
        <w:ind w:firstLine="567"/>
        <w:jc w:val="both"/>
        <w:rPr>
          <w:rFonts w:ascii="PT Astra Serif" w:hAnsi="PT Astra Serif" w:cs="Liberation Mono"/>
          <w:sz w:val="28"/>
          <w:szCs w:val="28"/>
        </w:rPr>
      </w:pPr>
    </w:p>
    <w:p w:rsidR="00CD5C87" w:rsidRPr="00490EBA"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13.3 Границы прилегающей территории на территории муниципального образования город Щекино устанавливаются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а именно:</w:t>
      </w:r>
    </w:p>
    <w:p w:rsidR="00CD5C87" w:rsidRPr="00490EBA"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1) для строительных площадок – 15 метров от ограждения строительных площадок по всему периметру;</w:t>
      </w:r>
    </w:p>
    <w:p w:rsidR="00CD5C87" w:rsidRPr="00490EBA"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 xml:space="preserve">2) для нестационарных объектов, в том числе торговых павильонов, торговых комплексов, палаток, киосков и </w:t>
      </w:r>
      <w:proofErr w:type="spellStart"/>
      <w:r w:rsidRPr="00490EBA">
        <w:rPr>
          <w:rFonts w:ascii="PT Astra Serif" w:hAnsi="PT Astra Serif" w:cs="Liberation Mono"/>
          <w:sz w:val="28"/>
          <w:szCs w:val="28"/>
        </w:rPr>
        <w:t>тонаров</w:t>
      </w:r>
      <w:proofErr w:type="spellEnd"/>
      <w:r w:rsidRPr="00490EBA">
        <w:rPr>
          <w:rFonts w:ascii="PT Astra Serif" w:hAnsi="PT Astra Serif" w:cs="Liberation Mono"/>
          <w:sz w:val="28"/>
          <w:szCs w:val="28"/>
        </w:rPr>
        <w:t xml:space="preserve"> - 10 метров от объекта по всему периметру;</w:t>
      </w:r>
    </w:p>
    <w:p w:rsidR="00CD5C87" w:rsidRPr="00490EBA"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w:t>
      </w:r>
    </w:p>
    <w:p w:rsidR="00CD5C87" w:rsidRPr="00490EBA"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4)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- 5 метров от границы зданий, строений, сооружений, земельных участков по всему периметру;</w:t>
      </w:r>
    </w:p>
    <w:p w:rsidR="00CD5C87" w:rsidRPr="00490EBA"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 xml:space="preserve">5) для индивидуальных жилых домов и земельных участков, предоставленных для их размещения, - 1 метр со стороны дорог, улиц </w:t>
      </w:r>
      <w:r w:rsidRPr="00490EBA">
        <w:rPr>
          <w:rFonts w:ascii="PT Astra Serif" w:hAnsi="PT Astra Serif" w:cs="Liberation Mono"/>
          <w:sz w:val="28"/>
          <w:szCs w:val="28"/>
        </w:rPr>
        <w:lastRenderedPageBreak/>
        <w:t>(переулков,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CD5C87" w:rsidRPr="00490EBA"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 xml:space="preserve">6) для многоквартирного дома - в границах земельного участка, на котором расположен многоквартирный </w:t>
      </w:r>
      <w:proofErr w:type="gramStart"/>
      <w:r w:rsidRPr="00490EBA">
        <w:rPr>
          <w:rFonts w:ascii="PT Astra Serif" w:hAnsi="PT Astra Serif" w:cs="Liberation Mono"/>
          <w:sz w:val="28"/>
          <w:szCs w:val="28"/>
        </w:rPr>
        <w:t>дом</w:t>
      </w:r>
      <w:proofErr w:type="gramEnd"/>
      <w:r w:rsidRPr="00490EBA">
        <w:rPr>
          <w:rFonts w:ascii="PT Astra Serif" w:hAnsi="PT Astra Serif" w:cs="Liberation Mono"/>
          <w:sz w:val="28"/>
          <w:szCs w:val="28"/>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91FA2" w:rsidRDefault="00791FA2" w:rsidP="00490EBA">
      <w:pPr>
        <w:ind w:firstLine="567"/>
        <w:jc w:val="both"/>
        <w:rPr>
          <w:rFonts w:ascii="PT Astra Serif" w:hAnsi="PT Astra Serif" w:cs="Liberation Mono"/>
          <w:sz w:val="28"/>
          <w:szCs w:val="28"/>
        </w:rPr>
      </w:pPr>
    </w:p>
    <w:p w:rsidR="00CD5C87" w:rsidRDefault="00CD5C87" w:rsidP="00490EBA">
      <w:pPr>
        <w:ind w:firstLine="567"/>
        <w:jc w:val="both"/>
        <w:rPr>
          <w:rFonts w:ascii="PT Astra Serif" w:hAnsi="PT Astra Serif" w:cs="Liberation Mono"/>
          <w:sz w:val="28"/>
          <w:szCs w:val="28"/>
        </w:rPr>
      </w:pPr>
      <w:r w:rsidRPr="00490EBA">
        <w:rPr>
          <w:rFonts w:ascii="PT Astra Serif" w:hAnsi="PT Astra Serif" w:cs="Liberation Mono"/>
          <w:sz w:val="28"/>
          <w:szCs w:val="28"/>
        </w:rPr>
        <w:t>13.4. При определении границ прилегающей территории учитываются ограничения, установленные статьей 4 Закона Тульской области от 12.07.2018 N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p>
    <w:p w:rsidR="00791FA2" w:rsidRPr="00490EBA" w:rsidRDefault="00791FA2" w:rsidP="00490EBA">
      <w:pPr>
        <w:ind w:firstLine="567"/>
        <w:jc w:val="both"/>
        <w:rPr>
          <w:rFonts w:ascii="PT Astra Serif" w:hAnsi="PT Astra Serif" w:cs="Liberation Mono"/>
          <w:sz w:val="28"/>
          <w:szCs w:val="28"/>
        </w:rPr>
      </w:pPr>
    </w:p>
    <w:p w:rsidR="005B5A74" w:rsidRPr="00490EBA" w:rsidRDefault="00136313" w:rsidP="00490EBA">
      <w:pPr>
        <w:pStyle w:val="aa"/>
        <w:jc w:val="center"/>
        <w:rPr>
          <w:rFonts w:ascii="PT Astra Serif" w:hAnsi="PT Astra Serif"/>
          <w:b/>
          <w:sz w:val="28"/>
          <w:szCs w:val="28"/>
        </w:rPr>
      </w:pPr>
      <w:r w:rsidRPr="00490EBA">
        <w:rPr>
          <w:rFonts w:ascii="PT Astra Serif" w:hAnsi="PT Astra Serif"/>
          <w:b/>
          <w:sz w:val="28"/>
          <w:szCs w:val="28"/>
        </w:rPr>
        <w:t>Раздел 1</w:t>
      </w:r>
      <w:r w:rsidR="00CD5C87" w:rsidRPr="00490EBA">
        <w:rPr>
          <w:rFonts w:ascii="PT Astra Serif" w:hAnsi="PT Astra Serif"/>
          <w:b/>
          <w:sz w:val="28"/>
          <w:szCs w:val="28"/>
        </w:rPr>
        <w:t>4</w:t>
      </w:r>
      <w:r w:rsidRPr="00490EBA">
        <w:rPr>
          <w:rFonts w:ascii="PT Astra Serif" w:hAnsi="PT Astra Serif"/>
          <w:b/>
          <w:sz w:val="28"/>
          <w:szCs w:val="28"/>
        </w:rPr>
        <w:t xml:space="preserve">. </w:t>
      </w:r>
      <w:proofErr w:type="gramStart"/>
      <w:r w:rsidRPr="00490EBA">
        <w:rPr>
          <w:rFonts w:ascii="PT Astra Serif" w:hAnsi="PT Astra Serif"/>
          <w:b/>
          <w:sz w:val="28"/>
          <w:szCs w:val="28"/>
        </w:rPr>
        <w:t>Контроль за</w:t>
      </w:r>
      <w:proofErr w:type="gramEnd"/>
      <w:r w:rsidRPr="00490EBA">
        <w:rPr>
          <w:rFonts w:ascii="PT Astra Serif" w:hAnsi="PT Astra Serif"/>
          <w:b/>
          <w:sz w:val="28"/>
          <w:szCs w:val="28"/>
        </w:rPr>
        <w:t xml:space="preserve"> соблюдением</w:t>
      </w:r>
      <w:r w:rsidR="00791FA2">
        <w:rPr>
          <w:rFonts w:ascii="PT Astra Serif" w:hAnsi="PT Astra Serif"/>
          <w:b/>
          <w:sz w:val="28"/>
          <w:szCs w:val="28"/>
        </w:rPr>
        <w:t xml:space="preserve"> </w:t>
      </w:r>
      <w:r w:rsidRPr="00490EBA">
        <w:rPr>
          <w:rFonts w:ascii="PT Astra Serif" w:hAnsi="PT Astra Serif"/>
          <w:b/>
          <w:sz w:val="28"/>
          <w:szCs w:val="28"/>
        </w:rPr>
        <w:t>правил благоустройства территории</w:t>
      </w:r>
      <w:r w:rsidR="00791FA2">
        <w:rPr>
          <w:rFonts w:ascii="PT Astra Serif" w:hAnsi="PT Astra Serif"/>
          <w:b/>
          <w:sz w:val="28"/>
          <w:szCs w:val="28"/>
        </w:rPr>
        <w:t xml:space="preserve"> </w:t>
      </w:r>
      <w:r w:rsidRPr="00490EBA">
        <w:rPr>
          <w:rFonts w:ascii="PT Astra Serif" w:hAnsi="PT Astra Serif"/>
          <w:b/>
          <w:sz w:val="28"/>
          <w:szCs w:val="28"/>
        </w:rPr>
        <w:t>муниципального образования город Щекино</w:t>
      </w:r>
      <w:r w:rsidR="00F0112D" w:rsidRPr="00490EBA">
        <w:rPr>
          <w:rFonts w:ascii="PT Astra Serif" w:hAnsi="PT Astra Serif"/>
          <w:b/>
          <w:sz w:val="28"/>
          <w:szCs w:val="28"/>
        </w:rPr>
        <w:t xml:space="preserve"> Щекинского района</w:t>
      </w:r>
    </w:p>
    <w:p w:rsidR="00CD5C87" w:rsidRPr="00490EBA" w:rsidRDefault="00CD5C87" w:rsidP="00490EBA">
      <w:pPr>
        <w:pStyle w:val="aa"/>
        <w:jc w:val="center"/>
        <w:rPr>
          <w:rFonts w:ascii="PT Astra Serif" w:hAnsi="PT Astra Serif"/>
          <w:b/>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13.1. </w:t>
      </w:r>
      <w:proofErr w:type="gramStart"/>
      <w:r w:rsidRPr="00490EBA">
        <w:rPr>
          <w:rFonts w:ascii="PT Astra Serif" w:hAnsi="PT Astra Serif"/>
          <w:sz w:val="28"/>
          <w:szCs w:val="28"/>
        </w:rPr>
        <w:t>Контроль за</w:t>
      </w:r>
      <w:proofErr w:type="gramEnd"/>
      <w:r w:rsidRPr="00490EBA">
        <w:rPr>
          <w:rFonts w:ascii="PT Astra Serif" w:hAnsi="PT Astra Serif"/>
          <w:sz w:val="28"/>
          <w:szCs w:val="28"/>
        </w:rPr>
        <w:t xml:space="preserve"> соблюдением настоящих Правил осуществляют уполномоченные муниципальными правовыми актами муниципального образования город Щекино</w:t>
      </w:r>
      <w:r w:rsidR="00F0112D" w:rsidRPr="00490EBA">
        <w:rPr>
          <w:rFonts w:ascii="PT Astra Serif" w:hAnsi="PT Astra Serif"/>
          <w:sz w:val="28"/>
          <w:szCs w:val="28"/>
        </w:rPr>
        <w:t xml:space="preserve"> </w:t>
      </w:r>
      <w:r w:rsidR="00CD5C87" w:rsidRPr="00490EBA">
        <w:rPr>
          <w:rFonts w:ascii="PT Astra Serif" w:hAnsi="PT Astra Serif"/>
          <w:sz w:val="28"/>
          <w:szCs w:val="28"/>
        </w:rPr>
        <w:t xml:space="preserve">Щекинского района </w:t>
      </w:r>
      <w:r w:rsidRPr="00490EBA">
        <w:rPr>
          <w:rFonts w:ascii="PT Astra Serif" w:hAnsi="PT Astra Serif"/>
          <w:sz w:val="28"/>
          <w:szCs w:val="28"/>
        </w:rPr>
        <w:t>органы в порядке, установленном администрацией Щекинского района.</w:t>
      </w:r>
    </w:p>
    <w:p w:rsidR="00791FA2" w:rsidRDefault="00791FA2" w:rsidP="00490EBA">
      <w:pPr>
        <w:pStyle w:val="aa"/>
        <w:ind w:firstLine="567"/>
        <w:jc w:val="both"/>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 Лица, нарушающие Правила благоустройства территории муниципального образования город Щекино</w:t>
      </w:r>
      <w:r w:rsidR="00F0112D" w:rsidRPr="00490EBA">
        <w:rPr>
          <w:rFonts w:ascii="PT Astra Serif" w:hAnsi="PT Astra Serif"/>
          <w:sz w:val="28"/>
          <w:szCs w:val="28"/>
        </w:rPr>
        <w:t xml:space="preserve"> Щекинского района</w:t>
      </w:r>
      <w:r w:rsidRPr="00490EBA">
        <w:rPr>
          <w:rFonts w:ascii="PT Astra Serif" w:hAnsi="PT Astra Serif"/>
          <w:sz w:val="28"/>
          <w:szCs w:val="28"/>
        </w:rPr>
        <w:t>, несут ответственность в соответствии с законодательством Российской Федерации об административных правонарушениях, законодательством Тульской области.</w:t>
      </w:r>
    </w:p>
    <w:p w:rsidR="005B5A74" w:rsidRPr="00490EBA" w:rsidRDefault="005B5A74" w:rsidP="00490EBA">
      <w:pPr>
        <w:pStyle w:val="aa"/>
        <w:jc w:val="both"/>
        <w:rPr>
          <w:rFonts w:ascii="PT Astra Serif" w:hAnsi="PT Astra Serif"/>
          <w:sz w:val="28"/>
          <w:szCs w:val="28"/>
        </w:rPr>
      </w:pPr>
    </w:p>
    <w:p w:rsidR="00791FA2" w:rsidRDefault="00791FA2" w:rsidP="00490EBA">
      <w:pPr>
        <w:pStyle w:val="aa"/>
        <w:jc w:val="right"/>
        <w:rPr>
          <w:rFonts w:ascii="PT Astra Serif" w:hAnsi="PT Astra Serif"/>
          <w:sz w:val="28"/>
          <w:szCs w:val="28"/>
        </w:rPr>
      </w:pPr>
    </w:p>
    <w:p w:rsidR="00791FA2" w:rsidRDefault="00791FA2" w:rsidP="00490EBA">
      <w:pPr>
        <w:pStyle w:val="aa"/>
        <w:jc w:val="right"/>
        <w:rPr>
          <w:rFonts w:ascii="PT Astra Serif" w:hAnsi="PT Astra Serif"/>
          <w:sz w:val="28"/>
          <w:szCs w:val="28"/>
        </w:rPr>
      </w:pPr>
    </w:p>
    <w:p w:rsidR="00791FA2" w:rsidRDefault="00791FA2" w:rsidP="00490EBA">
      <w:pPr>
        <w:pStyle w:val="aa"/>
        <w:jc w:val="right"/>
        <w:rPr>
          <w:rFonts w:ascii="PT Astra Serif" w:hAnsi="PT Astra Serif"/>
          <w:sz w:val="28"/>
          <w:szCs w:val="28"/>
        </w:rPr>
      </w:pPr>
    </w:p>
    <w:p w:rsidR="00791FA2" w:rsidRDefault="00791FA2" w:rsidP="00490EBA">
      <w:pPr>
        <w:pStyle w:val="aa"/>
        <w:jc w:val="right"/>
        <w:rPr>
          <w:rFonts w:ascii="PT Astra Serif" w:hAnsi="PT Astra Serif"/>
          <w:sz w:val="28"/>
          <w:szCs w:val="28"/>
        </w:rPr>
      </w:pPr>
    </w:p>
    <w:p w:rsidR="00791FA2" w:rsidRDefault="00791FA2" w:rsidP="00490EBA">
      <w:pPr>
        <w:pStyle w:val="aa"/>
        <w:jc w:val="right"/>
        <w:rPr>
          <w:rFonts w:ascii="PT Astra Serif" w:hAnsi="PT Astra Serif"/>
          <w:sz w:val="28"/>
          <w:szCs w:val="28"/>
        </w:rPr>
      </w:pPr>
    </w:p>
    <w:p w:rsidR="00791FA2" w:rsidRDefault="00791FA2" w:rsidP="00490EBA">
      <w:pPr>
        <w:pStyle w:val="aa"/>
        <w:jc w:val="right"/>
        <w:rPr>
          <w:rFonts w:ascii="PT Astra Serif" w:hAnsi="PT Astra Serif"/>
          <w:sz w:val="28"/>
          <w:szCs w:val="28"/>
        </w:rPr>
      </w:pPr>
    </w:p>
    <w:p w:rsidR="00791FA2" w:rsidRDefault="00791FA2" w:rsidP="00490EBA">
      <w:pPr>
        <w:pStyle w:val="aa"/>
        <w:jc w:val="right"/>
        <w:rPr>
          <w:rFonts w:ascii="PT Astra Serif" w:hAnsi="PT Astra Serif"/>
          <w:sz w:val="28"/>
          <w:szCs w:val="28"/>
        </w:rPr>
      </w:pPr>
    </w:p>
    <w:p w:rsidR="00791FA2" w:rsidRDefault="00791FA2" w:rsidP="00490EBA">
      <w:pPr>
        <w:pStyle w:val="aa"/>
        <w:jc w:val="right"/>
        <w:rPr>
          <w:rFonts w:ascii="PT Astra Serif" w:hAnsi="PT Astra Serif"/>
          <w:sz w:val="28"/>
          <w:szCs w:val="28"/>
        </w:rPr>
      </w:pPr>
    </w:p>
    <w:p w:rsidR="00791FA2" w:rsidRDefault="00791FA2" w:rsidP="00490EBA">
      <w:pPr>
        <w:pStyle w:val="aa"/>
        <w:jc w:val="right"/>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Приложение 1</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CE69B3"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lastRenderedPageBreak/>
        <w:t xml:space="preserve">муниципального образования </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город Щекино</w:t>
      </w:r>
      <w:r w:rsidR="00CE69B3" w:rsidRPr="00490EBA">
        <w:rPr>
          <w:rFonts w:ascii="PT Astra Serif" w:hAnsi="PT Astra Serif"/>
          <w:sz w:val="28"/>
          <w:szCs w:val="28"/>
        </w:rPr>
        <w:t xml:space="preserve"> Щекинского района</w:t>
      </w:r>
    </w:p>
    <w:p w:rsidR="005B5A74" w:rsidRPr="00490EBA" w:rsidRDefault="005B5A74" w:rsidP="00490EBA">
      <w:pPr>
        <w:pStyle w:val="aa"/>
        <w:rPr>
          <w:rFonts w:ascii="PT Astra Serif" w:hAnsi="PT Astra Serif"/>
          <w:sz w:val="28"/>
          <w:szCs w:val="28"/>
        </w:rPr>
      </w:pPr>
    </w:p>
    <w:p w:rsidR="005B5A74" w:rsidRPr="00490EBA" w:rsidRDefault="00136313" w:rsidP="00490EBA">
      <w:pPr>
        <w:pStyle w:val="aa"/>
        <w:jc w:val="center"/>
        <w:rPr>
          <w:rFonts w:ascii="PT Astra Serif" w:hAnsi="PT Astra Serif"/>
          <w:b/>
          <w:bCs/>
          <w:sz w:val="28"/>
          <w:szCs w:val="28"/>
        </w:rPr>
      </w:pPr>
      <w:bookmarkStart w:id="1" w:name="Par2759"/>
      <w:bookmarkEnd w:id="1"/>
      <w:r w:rsidRPr="00490EBA">
        <w:rPr>
          <w:rFonts w:ascii="PT Astra Serif" w:hAnsi="PT Astra Serif"/>
          <w:b/>
          <w:bCs/>
          <w:sz w:val="28"/>
          <w:szCs w:val="28"/>
        </w:rPr>
        <w:t>Благоустройство на территориях рекреационного значения</w:t>
      </w:r>
    </w:p>
    <w:p w:rsidR="005B5A74" w:rsidRPr="00490EBA" w:rsidRDefault="005B5A74" w:rsidP="00490EBA">
      <w:pPr>
        <w:pStyle w:val="aa"/>
        <w:jc w:val="center"/>
        <w:rPr>
          <w:rFonts w:ascii="PT Astra Serif" w:hAnsi="PT Astra Serif"/>
          <w:sz w:val="28"/>
          <w:szCs w:val="28"/>
        </w:rPr>
      </w:pPr>
    </w:p>
    <w:p w:rsidR="005B5A74" w:rsidRPr="00490EBA" w:rsidRDefault="00136313" w:rsidP="00490EBA">
      <w:pPr>
        <w:pStyle w:val="aa"/>
        <w:jc w:val="center"/>
        <w:rPr>
          <w:rFonts w:ascii="PT Astra Serif" w:hAnsi="PT Astra Serif"/>
          <w:b/>
          <w:bCs/>
          <w:sz w:val="28"/>
          <w:szCs w:val="28"/>
        </w:rPr>
      </w:pPr>
      <w:r w:rsidRPr="00490EBA">
        <w:rPr>
          <w:rFonts w:ascii="PT Astra Serif" w:hAnsi="PT Astra Serif"/>
          <w:b/>
          <w:bCs/>
          <w:sz w:val="28"/>
          <w:szCs w:val="28"/>
        </w:rPr>
        <w:t>Организация аллей и дорог парка, лесопарка и других крупных объектов рекреации</w:t>
      </w:r>
    </w:p>
    <w:p w:rsidR="005B5A74" w:rsidRPr="00490EBA" w:rsidRDefault="005B5A74" w:rsidP="00490EBA">
      <w:pPr>
        <w:pStyle w:val="aa"/>
        <w:rPr>
          <w:rFonts w:ascii="PT Astra Serif" w:hAnsi="PT Astra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2251"/>
        <w:gridCol w:w="1205"/>
        <w:gridCol w:w="2950"/>
        <w:gridCol w:w="3067"/>
      </w:tblGrid>
      <w:tr w:rsidR="005B5A74" w:rsidRPr="00490EBA" w:rsidTr="00791FA2">
        <w:tc>
          <w:tcPr>
            <w:tcW w:w="118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Типы аллей и дорог</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Ширина, (м)</w:t>
            </w:r>
          </w:p>
        </w:tc>
        <w:tc>
          <w:tcPr>
            <w:tcW w:w="1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Назначение</w:t>
            </w:r>
          </w:p>
        </w:tc>
        <w:tc>
          <w:tcPr>
            <w:tcW w:w="161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Рекомендации по благоустройству</w:t>
            </w:r>
          </w:p>
        </w:tc>
      </w:tr>
      <w:tr w:rsidR="005B5A74" w:rsidRPr="00490EBA" w:rsidTr="00791FA2">
        <w:tc>
          <w:tcPr>
            <w:tcW w:w="118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Основные пешеходные аллеи и дороги </w:t>
            </w:r>
            <w:hyperlink w:anchor="Par2798" w:tgtFrame="_top">
              <w:r w:rsidRPr="00490EBA">
                <w:rPr>
                  <w:rStyle w:val="a4"/>
                  <w:rFonts w:ascii="PT Astra Serif" w:hAnsi="PT Astra Serif"/>
                  <w:sz w:val="28"/>
                  <w:szCs w:val="28"/>
                </w:rPr>
                <w:t>&lt;*&gt;</w:t>
              </w:r>
            </w:hyperlink>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6 - 9</w:t>
            </w:r>
          </w:p>
        </w:tc>
        <w:tc>
          <w:tcPr>
            <w:tcW w:w="1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Интенсивное пешеходное движение. Допускается проезд </w:t>
            </w:r>
            <w:proofErr w:type="spellStart"/>
            <w:r w:rsidRPr="00490EBA">
              <w:rPr>
                <w:rFonts w:ascii="PT Astra Serif" w:hAnsi="PT Astra Serif"/>
                <w:sz w:val="28"/>
                <w:szCs w:val="28"/>
              </w:rPr>
              <w:t>внутрипаркового</w:t>
            </w:r>
            <w:proofErr w:type="spellEnd"/>
            <w:r w:rsidRPr="00490EBA">
              <w:rPr>
                <w:rFonts w:ascii="PT Astra Serif" w:hAnsi="PT Astra Serif"/>
                <w:sz w:val="28"/>
                <w:szCs w:val="28"/>
              </w:rPr>
              <w:t xml:space="preserve"> транспорта. Соединяет функциональные зоны и участки между собой, те и другие с основными входами</w:t>
            </w:r>
          </w:p>
        </w:tc>
        <w:tc>
          <w:tcPr>
            <w:tcW w:w="161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Допускаются зеленые разделительные полосы (более 300 чел./час),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w:t>
            </w:r>
          </w:p>
        </w:tc>
      </w:tr>
      <w:tr w:rsidR="005B5A74" w:rsidRPr="00490EBA" w:rsidTr="00791FA2">
        <w:tc>
          <w:tcPr>
            <w:tcW w:w="118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Второстепенные аллеи и дороги </w:t>
            </w:r>
            <w:hyperlink w:anchor="Par2798" w:tgtFrame="_top">
              <w:r w:rsidRPr="00490EBA">
                <w:rPr>
                  <w:rStyle w:val="a4"/>
                  <w:rFonts w:ascii="PT Astra Serif" w:hAnsi="PT Astra Serif"/>
                  <w:sz w:val="28"/>
                  <w:szCs w:val="28"/>
                </w:rPr>
                <w:t>&lt;*&gt;</w:t>
              </w:r>
            </w:hyperlink>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3 - 4,5</w:t>
            </w:r>
          </w:p>
        </w:tc>
        <w:tc>
          <w:tcPr>
            <w:tcW w:w="1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w:t>
            </w:r>
          </w:p>
        </w:tc>
        <w:tc>
          <w:tcPr>
            <w:tcW w:w="161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490EBA">
              <w:rPr>
                <w:rFonts w:ascii="PT Astra Serif" w:hAnsi="PT Astra Serif"/>
                <w:sz w:val="28"/>
                <w:szCs w:val="28"/>
              </w:rPr>
              <w:t>вяжущими</w:t>
            </w:r>
            <w:proofErr w:type="gramEnd"/>
            <w:r w:rsidRPr="00490EBA">
              <w:rPr>
                <w:rFonts w:ascii="PT Astra Serif" w:hAnsi="PT Astra Serif"/>
                <w:sz w:val="28"/>
                <w:szCs w:val="28"/>
              </w:rPr>
              <w:t>. Обрезка ветвей на высоту 2,0 - 2,5 м. Садовый борт, бордюры из цветов и трав, водоотводные лотки или др.</w:t>
            </w:r>
          </w:p>
        </w:tc>
      </w:tr>
      <w:tr w:rsidR="005B5A74" w:rsidRPr="00490EBA" w:rsidTr="00791FA2">
        <w:tc>
          <w:tcPr>
            <w:tcW w:w="118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Дополнительные пешеходные дороги</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1,5 - 2,5</w:t>
            </w:r>
          </w:p>
        </w:tc>
        <w:tc>
          <w:tcPr>
            <w:tcW w:w="1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Пешеходное движение малой интенсивности. Проезд транспорта не допускается. Подводят к отдельным парковым сооружениям</w:t>
            </w:r>
          </w:p>
        </w:tc>
        <w:tc>
          <w:tcPr>
            <w:tcW w:w="161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5B5A74" w:rsidRPr="00490EBA" w:rsidTr="00791FA2">
        <w:tc>
          <w:tcPr>
            <w:tcW w:w="118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Тропы</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0,75 - 1,0</w:t>
            </w:r>
          </w:p>
        </w:tc>
        <w:tc>
          <w:tcPr>
            <w:tcW w:w="1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Дополнительная прогулочная сеть с естественным характером ландшафта</w:t>
            </w:r>
          </w:p>
        </w:tc>
        <w:tc>
          <w:tcPr>
            <w:tcW w:w="161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Трассируется по крутым склонам, через чаши, овраги, ручьи. Покрытие: грунтовое естественное</w:t>
            </w:r>
          </w:p>
        </w:tc>
      </w:tr>
      <w:tr w:rsidR="005B5A74" w:rsidRPr="00490EBA" w:rsidTr="00791FA2">
        <w:tc>
          <w:tcPr>
            <w:tcW w:w="118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Велосипедные дорожки</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1,5 - 2,25</w:t>
            </w:r>
          </w:p>
        </w:tc>
        <w:tc>
          <w:tcPr>
            <w:tcW w:w="1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Велосипедные прогулки</w:t>
            </w:r>
          </w:p>
        </w:tc>
        <w:tc>
          <w:tcPr>
            <w:tcW w:w="161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Трассирование замкнутое (кольцевое, петельное, восьмерочное), техобслуживания. Покрытие твердое. Обрезка ветвей на высоту 2,5 м</w:t>
            </w:r>
          </w:p>
        </w:tc>
      </w:tr>
      <w:tr w:rsidR="005B5A74" w:rsidRPr="00490EBA" w:rsidTr="00791FA2">
        <w:tc>
          <w:tcPr>
            <w:tcW w:w="118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Дороги для конной езды</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4,0 - 6,0</w:t>
            </w:r>
          </w:p>
        </w:tc>
        <w:tc>
          <w:tcPr>
            <w:tcW w:w="1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Прогулки верхом, в экипажах, санях. Допускается проезд эксплуатационного транспорта</w:t>
            </w:r>
          </w:p>
        </w:tc>
        <w:tc>
          <w:tcPr>
            <w:tcW w:w="161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Наибольшие продольные уклоны до 60 промилле. Покрытие: грунтовое улучшенное</w:t>
            </w:r>
          </w:p>
        </w:tc>
      </w:tr>
      <w:tr w:rsidR="005B5A74" w:rsidRPr="00490EBA" w:rsidTr="00791FA2">
        <w:tc>
          <w:tcPr>
            <w:tcW w:w="118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Автомобильная дорога</w:t>
            </w:r>
          </w:p>
        </w:tc>
        <w:tc>
          <w:tcPr>
            <w:tcW w:w="63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4,5 - 7,0</w:t>
            </w:r>
          </w:p>
        </w:tc>
        <w:tc>
          <w:tcPr>
            <w:tcW w:w="1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Автомобильные прогулки и проезд </w:t>
            </w:r>
            <w:proofErr w:type="spellStart"/>
            <w:r w:rsidRPr="00490EBA">
              <w:rPr>
                <w:rFonts w:ascii="PT Astra Serif" w:hAnsi="PT Astra Serif"/>
                <w:sz w:val="28"/>
                <w:szCs w:val="28"/>
              </w:rPr>
              <w:t>внутрипаркового</w:t>
            </w:r>
            <w:proofErr w:type="spellEnd"/>
            <w:r w:rsidRPr="00490EBA">
              <w:rPr>
                <w:rFonts w:ascii="PT Astra Serif" w:hAnsi="PT Astra Serif"/>
                <w:sz w:val="28"/>
                <w:szCs w:val="28"/>
              </w:rPr>
              <w:t xml:space="preserve"> транспорта. Допускается проезд эксплуатационного транспорта</w:t>
            </w:r>
          </w:p>
        </w:tc>
        <w:tc>
          <w:tcPr>
            <w:tcW w:w="161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sidRPr="00490EBA">
              <w:rPr>
                <w:rFonts w:ascii="PT Astra Serif" w:hAnsi="PT Astra Serif"/>
                <w:sz w:val="28"/>
                <w:szCs w:val="28"/>
              </w:rPr>
              <w:t xml:space="preserve">Радиусы закруглений - не менее 15 м. Покрытие: </w:t>
            </w:r>
            <w:r w:rsidRPr="00490EBA">
              <w:rPr>
                <w:rFonts w:ascii="PT Astra Serif" w:hAnsi="PT Astra Serif"/>
                <w:sz w:val="28"/>
                <w:szCs w:val="28"/>
              </w:rPr>
              <w:lastRenderedPageBreak/>
              <w:t>асфальтобетон, щебеночное, гравийное, обработка вяжущими, бордюрный камень</w:t>
            </w:r>
            <w:proofErr w:type="gramEnd"/>
          </w:p>
        </w:tc>
      </w:tr>
      <w:tr w:rsidR="005B5A74" w:rsidRPr="00490EBA" w:rsidTr="00791FA2">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5B5A74" w:rsidRPr="00490EBA" w:rsidRDefault="00136313" w:rsidP="00490EBA">
            <w:pPr>
              <w:pStyle w:val="aa"/>
              <w:jc w:val="both"/>
              <w:rPr>
                <w:rFonts w:ascii="PT Astra Serif" w:hAnsi="PT Astra Serif"/>
                <w:sz w:val="28"/>
                <w:szCs w:val="28"/>
              </w:rPr>
            </w:pPr>
            <w:bookmarkStart w:id="2" w:name="Par2798"/>
            <w:bookmarkEnd w:id="2"/>
            <w:r w:rsidRPr="00490EBA">
              <w:rPr>
                <w:rFonts w:ascii="PT Astra Serif" w:hAnsi="PT Astra Serif"/>
                <w:sz w:val="28"/>
                <w:szCs w:val="28"/>
              </w:rPr>
              <w:t>2. На типах аллей и дорог, помеченных знаком &lt;*&gt;, допускается катание на роликовых досках, коньках, самокатах, помимо специально оборудованных территорий.</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 Автомобильные дороги предусматриваются в лесопарках с размером территории более 100 га</w:t>
            </w:r>
          </w:p>
        </w:tc>
      </w:tr>
    </w:tbl>
    <w:p w:rsidR="005B5A74" w:rsidRPr="00490EBA" w:rsidRDefault="005B5A74" w:rsidP="00490EBA">
      <w:pPr>
        <w:pStyle w:val="aa"/>
        <w:rPr>
          <w:rFonts w:ascii="PT Astra Serif" w:hAnsi="PT Astra Serif"/>
          <w:sz w:val="28"/>
          <w:szCs w:val="28"/>
        </w:rPr>
      </w:pPr>
    </w:p>
    <w:p w:rsidR="00791FA2" w:rsidRPr="00791FA2" w:rsidRDefault="00136313" w:rsidP="00791FA2">
      <w:pPr>
        <w:pStyle w:val="aa"/>
        <w:jc w:val="center"/>
        <w:rPr>
          <w:rFonts w:ascii="PT Astra Serif" w:hAnsi="PT Astra Serif"/>
          <w:b/>
          <w:bCs/>
          <w:sz w:val="28"/>
          <w:szCs w:val="28"/>
        </w:rPr>
      </w:pPr>
      <w:r w:rsidRPr="00490EBA">
        <w:rPr>
          <w:rFonts w:ascii="PT Astra Serif" w:hAnsi="PT Astra Serif"/>
          <w:b/>
          <w:bCs/>
          <w:sz w:val="28"/>
          <w:szCs w:val="28"/>
        </w:rPr>
        <w:t>Организация площадок парка</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в кв. метрах</w:t>
      </w:r>
    </w:p>
    <w:p w:rsidR="005B5A74" w:rsidRPr="00490EBA" w:rsidRDefault="005B5A74" w:rsidP="00490EBA">
      <w:pPr>
        <w:pStyle w:val="aa"/>
        <w:jc w:val="both"/>
        <w:rPr>
          <w:rFonts w:ascii="PT Astra Serif" w:hAnsi="PT Astra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1847"/>
        <w:gridCol w:w="2234"/>
        <w:gridCol w:w="2346"/>
        <w:gridCol w:w="1613"/>
        <w:gridCol w:w="1433"/>
      </w:tblGrid>
      <w:tr w:rsidR="005B5A74" w:rsidRPr="00490EBA" w:rsidTr="00791FA2">
        <w:tc>
          <w:tcPr>
            <w:tcW w:w="9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Парковые площади и площадки</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Назначение</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Элементы благоустройства</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Размеры</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Мин. норма на посетителя</w:t>
            </w:r>
          </w:p>
        </w:tc>
      </w:tr>
      <w:tr w:rsidR="005B5A74" w:rsidRPr="00490EBA" w:rsidTr="00791FA2">
        <w:tc>
          <w:tcPr>
            <w:tcW w:w="9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Основные площадки</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Центры парковой планировки, размещаются на пересечении аллей, у входной части парка, перед сооружениями</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 учетом пропускной способности отходящих от входа аллей</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w:t>
            </w:r>
          </w:p>
        </w:tc>
      </w:tr>
      <w:tr w:rsidR="005B5A74" w:rsidRPr="00490EBA" w:rsidTr="00791FA2">
        <w:tc>
          <w:tcPr>
            <w:tcW w:w="9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Площади массовых мероприятий</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Проведение концертов, праздников, большие размеры. Формируется в виде лугового пространства или </w:t>
            </w:r>
            <w:r w:rsidRPr="00490EBA">
              <w:rPr>
                <w:rFonts w:ascii="PT Astra Serif" w:hAnsi="PT Astra Serif"/>
                <w:sz w:val="28"/>
                <w:szCs w:val="28"/>
              </w:rPr>
              <w:lastRenderedPageBreak/>
              <w:t>площади регулярного очертания. Связь по главной аллее</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 xml:space="preserve">Осветительное оборудование (фонари, прожекторы). Посадки - по периметру. Покрытие: газонное, твердое </w:t>
            </w:r>
            <w:r w:rsidRPr="00490EBA">
              <w:rPr>
                <w:rFonts w:ascii="PT Astra Serif" w:hAnsi="PT Astra Serif"/>
                <w:sz w:val="28"/>
                <w:szCs w:val="28"/>
              </w:rPr>
              <w:lastRenderedPageBreak/>
              <w:t>(плитка), комбинированное</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1200 - 5000</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1,0 - 2,5</w:t>
            </w:r>
          </w:p>
        </w:tc>
      </w:tr>
      <w:tr w:rsidR="005B5A74" w:rsidRPr="00490EBA" w:rsidTr="00791FA2">
        <w:tc>
          <w:tcPr>
            <w:tcW w:w="9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Площадки отдыха, лужайки</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различных частях парка.</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Виды площадок:</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регулярной планировки с регулярным озеленением;</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регулярной планировки с обрамлением свободными группами растений;</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свободной планировки с обрамлением свободными группами растений</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Везде: освещение, беседки, </w:t>
            </w:r>
            <w:proofErr w:type="spellStart"/>
            <w:r w:rsidRPr="00490EBA">
              <w:rPr>
                <w:rFonts w:ascii="PT Astra Serif" w:hAnsi="PT Astra Serif"/>
                <w:sz w:val="28"/>
                <w:szCs w:val="28"/>
              </w:rPr>
              <w:t>перголы</w:t>
            </w:r>
            <w:proofErr w:type="spellEnd"/>
            <w:r w:rsidRPr="00490EBA">
              <w:rPr>
                <w:rFonts w:ascii="PT Astra Serif" w:hAnsi="PT Astra Serif"/>
                <w:sz w:val="28"/>
                <w:szCs w:val="28"/>
              </w:rPr>
              <w:t>, трельяжи, скамьи, урны.</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Декоративное оформление в центре (цветник, фонтан, скульптура, вазон).</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Покрытие: мощение плиткой, бортовой камень, бордюры из цветов и трав.</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На площадках-лужайках - газон</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20 - 200</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5 - 20</w:t>
            </w:r>
          </w:p>
        </w:tc>
      </w:tr>
      <w:tr w:rsidR="005B5A74" w:rsidRPr="00490EBA" w:rsidTr="00791FA2">
        <w:tc>
          <w:tcPr>
            <w:tcW w:w="9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Танцевальные площадки, сооружения</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Размещаются рядом с главными или второстепенными аллеями</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Освещение, ограждение, скамьи, урны.</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Покрытие: специальное</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150 - 500</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w:t>
            </w:r>
          </w:p>
        </w:tc>
      </w:tr>
      <w:tr w:rsidR="005B5A74" w:rsidRPr="00490EBA" w:rsidTr="00791FA2">
        <w:tc>
          <w:tcPr>
            <w:tcW w:w="974"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Игровые площадки для детей:</w:t>
            </w:r>
          </w:p>
        </w:tc>
        <w:tc>
          <w:tcPr>
            <w:tcW w:w="1179"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Малоподвижные индивидуальные, подвижные коллективные игры. Размещение вдоль второстепенных аллей</w:t>
            </w:r>
          </w:p>
        </w:tc>
        <w:tc>
          <w:tcPr>
            <w:tcW w:w="1238"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Игровое, физкультурно-оздоровительное оборудование, освещение, скамьи, урны.</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Покрытие: песчаное, грунтовое улучшенное, газон</w:t>
            </w:r>
          </w:p>
        </w:tc>
        <w:tc>
          <w:tcPr>
            <w:tcW w:w="852"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757"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rsidTr="00791FA2">
        <w:tc>
          <w:tcPr>
            <w:tcW w:w="974"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до 3 лет</w:t>
            </w:r>
          </w:p>
        </w:tc>
        <w:tc>
          <w:tcPr>
            <w:tcW w:w="1179"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238"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852"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10 - 100</w:t>
            </w:r>
          </w:p>
        </w:tc>
        <w:tc>
          <w:tcPr>
            <w:tcW w:w="757"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w:t>
            </w:r>
          </w:p>
        </w:tc>
      </w:tr>
      <w:tr w:rsidR="005B5A74" w:rsidRPr="00490EBA" w:rsidTr="00791FA2">
        <w:tc>
          <w:tcPr>
            <w:tcW w:w="974"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- 4 - 6 лет</w:t>
            </w:r>
          </w:p>
        </w:tc>
        <w:tc>
          <w:tcPr>
            <w:tcW w:w="1179"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238"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852"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120 - 300</w:t>
            </w:r>
          </w:p>
        </w:tc>
        <w:tc>
          <w:tcPr>
            <w:tcW w:w="757"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5,0</w:t>
            </w:r>
          </w:p>
        </w:tc>
      </w:tr>
      <w:tr w:rsidR="005B5A74" w:rsidRPr="00490EBA" w:rsidTr="00791FA2">
        <w:tc>
          <w:tcPr>
            <w:tcW w:w="974"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- 7 - 14 лет</w:t>
            </w:r>
          </w:p>
        </w:tc>
        <w:tc>
          <w:tcPr>
            <w:tcW w:w="1179"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238"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852"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500 - 2000</w:t>
            </w:r>
          </w:p>
        </w:tc>
        <w:tc>
          <w:tcPr>
            <w:tcW w:w="757"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r>
      <w:tr w:rsidR="005B5A74" w:rsidRPr="00490EBA" w:rsidTr="00791FA2">
        <w:tc>
          <w:tcPr>
            <w:tcW w:w="9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Игровые комплексы для детей до 14 лет</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Подвижные коллективные игры</w:t>
            </w:r>
          </w:p>
        </w:tc>
        <w:tc>
          <w:tcPr>
            <w:tcW w:w="1238"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85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1200 - 1700</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15,0</w:t>
            </w:r>
          </w:p>
        </w:tc>
      </w:tr>
      <w:tr w:rsidR="005B5A74" w:rsidRPr="00490EBA" w:rsidTr="00791FA2">
        <w:tc>
          <w:tcPr>
            <w:tcW w:w="9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gramStart"/>
            <w:r w:rsidRPr="00490EBA">
              <w:rPr>
                <w:rFonts w:ascii="PT Astra Serif" w:hAnsi="PT Astra Serif"/>
                <w:sz w:val="28"/>
                <w:szCs w:val="28"/>
              </w:rPr>
              <w:lastRenderedPageBreak/>
              <w:t>Спортивно-игровые</w:t>
            </w:r>
            <w:proofErr w:type="gramEnd"/>
            <w:r w:rsidRPr="00490EBA">
              <w:rPr>
                <w:rFonts w:ascii="PT Astra Serif" w:hAnsi="PT Astra Serif"/>
                <w:sz w:val="28"/>
                <w:szCs w:val="28"/>
              </w:rPr>
              <w:t xml:space="preserve"> для детей и подростков 10 - 17 лет, для взрослых</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Различные подвижные игры и развлечения,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xml:space="preserve">. велодромы, </w:t>
            </w:r>
            <w:proofErr w:type="spellStart"/>
            <w:r w:rsidRPr="00490EBA">
              <w:rPr>
                <w:rFonts w:ascii="PT Astra Serif" w:hAnsi="PT Astra Serif"/>
                <w:sz w:val="28"/>
                <w:szCs w:val="28"/>
              </w:rPr>
              <w:t>скалодромы</w:t>
            </w:r>
            <w:proofErr w:type="spellEnd"/>
            <w:r w:rsidRPr="00490EBA">
              <w:rPr>
                <w:rFonts w:ascii="PT Astra Serif" w:hAnsi="PT Astra Serif"/>
                <w:sz w:val="28"/>
                <w:szCs w:val="28"/>
              </w:rPr>
              <w:t>, мини-рампы, катание на роликовых коньках и пр.</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Специальное оборудование и благоустройство, рассчитанное на конкретное спортивно-игровое использование</w:t>
            </w:r>
          </w:p>
        </w:tc>
        <w:tc>
          <w:tcPr>
            <w:tcW w:w="85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150 - 7000</w:t>
            </w:r>
          </w:p>
        </w:tc>
        <w:tc>
          <w:tcPr>
            <w:tcW w:w="7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r>
      <w:tr w:rsidR="005B5A74" w:rsidRPr="00490EBA" w:rsidTr="00791FA2">
        <w:tc>
          <w:tcPr>
            <w:tcW w:w="9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Предпарковые</w:t>
            </w:r>
            <w:proofErr w:type="spellEnd"/>
            <w:r w:rsidRPr="00490EBA">
              <w:rPr>
                <w:rFonts w:ascii="PT Astra Serif" w:hAnsi="PT Astra Serif"/>
                <w:sz w:val="28"/>
                <w:szCs w:val="28"/>
              </w:rPr>
              <w:t xml:space="preserve"> площади с автостоянкой</w:t>
            </w:r>
          </w:p>
        </w:tc>
        <w:tc>
          <w:tcPr>
            <w:tcW w:w="117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 входов в парк, у мест пересечения подъездов к парку с транспортом</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Покрытие: асфальтобетонное, плиточное, плитки и соты, утопленные в газон, - оборудованы бортовым камнем</w:t>
            </w:r>
          </w:p>
        </w:tc>
        <w:tc>
          <w:tcPr>
            <w:tcW w:w="1608"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Определяются транспортными требованиями и графиком движения транспорта</w:t>
            </w:r>
          </w:p>
        </w:tc>
      </w:tr>
    </w:tbl>
    <w:p w:rsidR="005B5A74" w:rsidRPr="00490EBA" w:rsidRDefault="005B5A74" w:rsidP="00490EBA">
      <w:pPr>
        <w:pStyle w:val="aa"/>
        <w:rPr>
          <w:rFonts w:ascii="PT Astra Serif" w:hAnsi="PT Astra Serif"/>
          <w:sz w:val="28"/>
          <w:szCs w:val="28"/>
        </w:rPr>
      </w:pPr>
    </w:p>
    <w:p w:rsidR="005B5A74" w:rsidRPr="00490EBA" w:rsidRDefault="00136313" w:rsidP="00490EBA">
      <w:pPr>
        <w:pStyle w:val="aa"/>
        <w:jc w:val="center"/>
        <w:rPr>
          <w:rFonts w:ascii="PT Astra Serif" w:hAnsi="PT Astra Serif"/>
          <w:b/>
          <w:bCs/>
          <w:sz w:val="28"/>
          <w:szCs w:val="28"/>
        </w:rPr>
      </w:pPr>
      <w:r w:rsidRPr="00490EBA">
        <w:rPr>
          <w:rFonts w:ascii="PT Astra Serif" w:hAnsi="PT Astra Serif"/>
          <w:b/>
          <w:bCs/>
          <w:sz w:val="28"/>
          <w:szCs w:val="28"/>
        </w:rPr>
        <w:t>Площади и пропускная способность парковых сооружений и площадок</w:t>
      </w:r>
    </w:p>
    <w:p w:rsidR="005B5A74" w:rsidRPr="00490EBA" w:rsidRDefault="005B5A74" w:rsidP="00490EBA">
      <w:pPr>
        <w:pStyle w:val="aa"/>
        <w:rPr>
          <w:rFonts w:ascii="PT Astra Serif" w:hAnsi="PT Astra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3140"/>
        <w:gridCol w:w="3550"/>
        <w:gridCol w:w="2783"/>
      </w:tblGrid>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Наименование объектов и сооружений</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Пропускная способность одного места или объекта (человек в день)</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Норма площади в кв. м на одно место или один объект</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w:t>
            </w:r>
          </w:p>
        </w:tc>
      </w:tr>
      <w:tr w:rsidR="005B5A74" w:rsidRPr="00490EBA" w:rsidTr="00791FA2">
        <w:tc>
          <w:tcPr>
            <w:tcW w:w="1657"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Аттракцион крупный &lt;*&gt;</w:t>
            </w:r>
          </w:p>
        </w:tc>
        <w:tc>
          <w:tcPr>
            <w:tcW w:w="1874"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250</w:t>
            </w:r>
          </w:p>
        </w:tc>
        <w:tc>
          <w:tcPr>
            <w:tcW w:w="1470"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800</w:t>
            </w:r>
          </w:p>
        </w:tc>
      </w:tr>
      <w:tr w:rsidR="005B5A74" w:rsidRPr="00490EBA" w:rsidTr="00791FA2">
        <w:tc>
          <w:tcPr>
            <w:tcW w:w="1657"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Малый &lt;*&gt;</w:t>
            </w:r>
          </w:p>
        </w:tc>
        <w:tc>
          <w:tcPr>
            <w:tcW w:w="1874"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c>
          <w:tcPr>
            <w:tcW w:w="1470"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Бассейн для плавания: открытый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50 x 5</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25 x 10</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50 x 100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Игротека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Площадка для хорового пения</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Площадка (терраса, зал) для танцев</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Открытый театр</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Летний кинотеатр (без </w:t>
            </w:r>
            <w:r w:rsidRPr="00490EBA">
              <w:rPr>
                <w:rFonts w:ascii="PT Astra Serif" w:hAnsi="PT Astra Serif"/>
                <w:sz w:val="28"/>
                <w:szCs w:val="28"/>
              </w:rPr>
              <w:lastRenderedPageBreak/>
              <w:t>фойе)</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5,0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Летний цирк</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Выставочный павильон</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Открытый лекторий</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0,5</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Павильон для чтения и тихих игр</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Кафе</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2,5</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Торговый киоск</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50,0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Киоск-библиотека</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50,0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Касса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120,0 (в 1 час)</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Туалет</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20,0 (в 1 час)</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Беседки для отдыха</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gramStart"/>
            <w:r w:rsidRPr="00490EBA">
              <w:rPr>
                <w:rFonts w:ascii="PT Astra Serif" w:hAnsi="PT Astra Serif"/>
                <w:sz w:val="28"/>
                <w:szCs w:val="28"/>
              </w:rPr>
              <w:t>Водно-лыжная</w:t>
            </w:r>
            <w:proofErr w:type="gramEnd"/>
            <w:r w:rsidRPr="00490EBA">
              <w:rPr>
                <w:rFonts w:ascii="PT Astra Serif" w:hAnsi="PT Astra Serif"/>
                <w:sz w:val="28"/>
                <w:szCs w:val="28"/>
              </w:rPr>
              <w:t xml:space="preserve"> станция</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Физкультурно-тренажерный зал</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Летняя раздевалка</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Зимняя раздевалка</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Летний душ с раздевалками</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Стоянки для автомобилей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 машины</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25,0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Стоянки для велосипедов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12,0 машины</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Бильярдная (1 стол)</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Детский автодром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Каток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100 4</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51 24</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Корт для тенниса (крытый)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4 5</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30 18</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Площадка для </w:t>
            </w:r>
            <w:r w:rsidRPr="00490EBA">
              <w:rPr>
                <w:rFonts w:ascii="PT Astra Serif" w:hAnsi="PT Astra Serif"/>
                <w:sz w:val="28"/>
                <w:szCs w:val="28"/>
              </w:rPr>
              <w:lastRenderedPageBreak/>
              <w:t>бадминтона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4 5</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6,1 13,4</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Площадка для баскетбола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15 4</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26 14</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Площадка для волейбола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18 4</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19 9</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Площадка для гимнастики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30 5</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40 26</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Площадка для городков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10 5</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30 15</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Площадка для дошкольников</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Площадка для массовых игр</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Площадка для наст</w:t>
            </w:r>
            <w:proofErr w:type="gramStart"/>
            <w:r w:rsidRPr="00490EBA">
              <w:rPr>
                <w:rFonts w:ascii="PT Astra Serif" w:hAnsi="PT Astra Serif"/>
                <w:sz w:val="28"/>
                <w:szCs w:val="28"/>
              </w:rPr>
              <w:t>.</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т</w:t>
            </w:r>
            <w:proofErr w:type="gramEnd"/>
            <w:r w:rsidRPr="00490EBA">
              <w:rPr>
                <w:rFonts w:ascii="PT Astra Serif" w:hAnsi="PT Astra Serif"/>
                <w:sz w:val="28"/>
                <w:szCs w:val="28"/>
              </w:rPr>
              <w:t>енниса (1 стол)</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5 4</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2,7 1,52</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Площадка для тенниса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4 5</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40 20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Поле для футбола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24 x 2</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90 x 45</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96 x 94</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Поле для хоккея с шайбой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20 2</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60 30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Спортивное ядро, стадион &lt;*&gt;</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20 2</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96 120</w:t>
            </w:r>
          </w:p>
        </w:tc>
      </w:tr>
      <w:tr w:rsidR="005B5A74" w:rsidRPr="00490EBA" w:rsidTr="00791FA2">
        <w:tc>
          <w:tcPr>
            <w:tcW w:w="16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Консультационный пункт</w:t>
            </w:r>
          </w:p>
        </w:tc>
        <w:tc>
          <w:tcPr>
            <w:tcW w:w="187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w:t>
            </w:r>
          </w:p>
        </w:tc>
        <w:tc>
          <w:tcPr>
            <w:tcW w:w="1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0,4</w:t>
            </w:r>
          </w:p>
        </w:tc>
      </w:tr>
      <w:tr w:rsidR="005B5A74" w:rsidRPr="00490EBA" w:rsidTr="00791FA2">
        <w:tc>
          <w:tcPr>
            <w:tcW w:w="5000" w:type="pct"/>
            <w:gridSpan w:val="3"/>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&lt;*&gt; Норма площади дана на объект</w:t>
            </w:r>
          </w:p>
        </w:tc>
      </w:tr>
      <w:tr w:rsidR="005B5A74" w:rsidRPr="00490EBA" w:rsidTr="00791FA2">
        <w:tc>
          <w:tcPr>
            <w:tcW w:w="5000" w:type="pct"/>
            <w:gridSpan w:val="3"/>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&lt;**&gt; Объект расположен за границами территории парка</w:t>
            </w:r>
          </w:p>
        </w:tc>
      </w:tr>
    </w:tbl>
    <w:p w:rsidR="005B5A74" w:rsidRDefault="005B5A74" w:rsidP="00490EBA">
      <w:pPr>
        <w:pStyle w:val="aa"/>
        <w:rPr>
          <w:rFonts w:ascii="PT Astra Serif" w:hAnsi="PT Astra Serif"/>
          <w:sz w:val="28"/>
          <w:szCs w:val="28"/>
        </w:rPr>
      </w:pPr>
    </w:p>
    <w:p w:rsidR="00791FA2" w:rsidRDefault="00791FA2" w:rsidP="00490EBA">
      <w:pPr>
        <w:pStyle w:val="aa"/>
        <w:rPr>
          <w:rFonts w:ascii="PT Astra Serif" w:hAnsi="PT Astra Serif"/>
          <w:sz w:val="28"/>
          <w:szCs w:val="28"/>
        </w:rPr>
      </w:pPr>
    </w:p>
    <w:p w:rsidR="00791FA2" w:rsidRDefault="00791FA2" w:rsidP="00490EBA">
      <w:pPr>
        <w:pStyle w:val="aa"/>
        <w:rPr>
          <w:rFonts w:ascii="PT Astra Serif" w:hAnsi="PT Astra Serif"/>
          <w:sz w:val="28"/>
          <w:szCs w:val="28"/>
        </w:rPr>
      </w:pPr>
    </w:p>
    <w:p w:rsidR="00791FA2" w:rsidRDefault="00791FA2" w:rsidP="00490EBA">
      <w:pPr>
        <w:pStyle w:val="aa"/>
        <w:rPr>
          <w:rFonts w:ascii="PT Astra Serif" w:hAnsi="PT Astra Serif"/>
          <w:sz w:val="28"/>
          <w:szCs w:val="28"/>
        </w:rPr>
      </w:pPr>
    </w:p>
    <w:p w:rsidR="00791FA2" w:rsidRPr="00490EBA" w:rsidRDefault="00791FA2" w:rsidP="00490EBA">
      <w:pPr>
        <w:pStyle w:val="aa"/>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Приложение 2</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CE69B3"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lastRenderedPageBreak/>
        <w:t xml:space="preserve">муниципального образования </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город Щекино</w:t>
      </w:r>
      <w:r w:rsidR="00CE69B3" w:rsidRPr="00490EBA">
        <w:rPr>
          <w:rFonts w:ascii="PT Astra Serif" w:hAnsi="PT Astra Serif"/>
          <w:sz w:val="28"/>
          <w:szCs w:val="28"/>
        </w:rPr>
        <w:t xml:space="preserve"> Щекинского района</w:t>
      </w:r>
    </w:p>
    <w:p w:rsidR="005B5A74" w:rsidRPr="00490EBA" w:rsidRDefault="005B5A74" w:rsidP="00490EBA">
      <w:pPr>
        <w:pStyle w:val="aa"/>
        <w:rPr>
          <w:rFonts w:ascii="PT Astra Serif" w:hAnsi="PT Astra Serif"/>
          <w:sz w:val="28"/>
          <w:szCs w:val="28"/>
        </w:rPr>
      </w:pPr>
    </w:p>
    <w:p w:rsidR="005B5A74" w:rsidRPr="00490EBA" w:rsidRDefault="00136313" w:rsidP="00490EBA">
      <w:pPr>
        <w:pStyle w:val="aa"/>
        <w:jc w:val="center"/>
        <w:rPr>
          <w:rFonts w:ascii="PT Astra Serif" w:hAnsi="PT Astra Serif"/>
          <w:b/>
          <w:bCs/>
          <w:sz w:val="28"/>
          <w:szCs w:val="28"/>
        </w:rPr>
      </w:pPr>
      <w:bookmarkStart w:id="3" w:name="Par3014"/>
      <w:bookmarkEnd w:id="3"/>
      <w:r w:rsidRPr="00490EBA">
        <w:rPr>
          <w:rFonts w:ascii="PT Astra Serif" w:hAnsi="PT Astra Serif"/>
          <w:b/>
          <w:bCs/>
          <w:sz w:val="28"/>
          <w:szCs w:val="28"/>
        </w:rPr>
        <w:t>Виды покрытий транспортных и пешеходных коммуникаций</w:t>
      </w:r>
    </w:p>
    <w:p w:rsidR="005B5A74" w:rsidRPr="00490EBA" w:rsidRDefault="005B5A74" w:rsidP="00490EBA">
      <w:pPr>
        <w:pStyle w:val="aa"/>
        <w:jc w:val="center"/>
        <w:rPr>
          <w:rFonts w:ascii="PT Astra Serif" w:hAnsi="PT Astra Serif"/>
          <w:sz w:val="28"/>
          <w:szCs w:val="28"/>
        </w:rPr>
      </w:pPr>
    </w:p>
    <w:p w:rsidR="005B5A74" w:rsidRPr="00490EBA" w:rsidRDefault="00136313" w:rsidP="00490EBA">
      <w:pPr>
        <w:pStyle w:val="aa"/>
        <w:jc w:val="center"/>
        <w:rPr>
          <w:rFonts w:ascii="PT Astra Serif" w:hAnsi="PT Astra Serif"/>
          <w:b/>
          <w:bCs/>
          <w:sz w:val="28"/>
          <w:szCs w:val="28"/>
        </w:rPr>
      </w:pPr>
      <w:r w:rsidRPr="00490EBA">
        <w:rPr>
          <w:rFonts w:ascii="PT Astra Serif" w:hAnsi="PT Astra Serif"/>
          <w:b/>
          <w:bCs/>
          <w:sz w:val="28"/>
          <w:szCs w:val="28"/>
        </w:rPr>
        <w:t>Покрытия транспортных коммуникаций</w:t>
      </w:r>
    </w:p>
    <w:p w:rsidR="005B5A74" w:rsidRPr="00490EBA" w:rsidRDefault="005B5A74" w:rsidP="00490EBA">
      <w:pPr>
        <w:pStyle w:val="aa"/>
        <w:rPr>
          <w:rFonts w:ascii="PT Astra Serif" w:hAnsi="PT Astra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3744"/>
        <w:gridCol w:w="3520"/>
        <w:gridCol w:w="2209"/>
      </w:tblGrid>
      <w:tr w:rsidR="005B5A74" w:rsidRPr="00490EBA" w:rsidTr="00791FA2">
        <w:tc>
          <w:tcPr>
            <w:tcW w:w="19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Объект комплексного благоустройства улично-дорожной сети</w:t>
            </w:r>
          </w:p>
        </w:tc>
        <w:tc>
          <w:tcPr>
            <w:tcW w:w="18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Материал верхнего слоя покрытия проезжей части</w:t>
            </w:r>
          </w:p>
        </w:tc>
        <w:tc>
          <w:tcPr>
            <w:tcW w:w="116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Нормативный документ</w:t>
            </w:r>
          </w:p>
        </w:tc>
      </w:tr>
      <w:tr w:rsidR="005B5A74" w:rsidRPr="00490EBA" w:rsidTr="00791FA2">
        <w:tc>
          <w:tcPr>
            <w:tcW w:w="1976" w:type="pct"/>
            <w:vMerge w:val="restar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Улицы и дороги.</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Магистральные улицы общегородского значения:</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с непрерывным движением</w:t>
            </w:r>
          </w:p>
        </w:tc>
        <w:tc>
          <w:tcPr>
            <w:tcW w:w="1858"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типов</w:t>
            </w:r>
            <w:proofErr w:type="gramStart"/>
            <w:r w:rsidRPr="00490EBA">
              <w:rPr>
                <w:rFonts w:ascii="PT Astra Serif" w:hAnsi="PT Astra Serif"/>
                <w:sz w:val="28"/>
                <w:szCs w:val="28"/>
              </w:rPr>
              <w:t xml:space="preserve"> А</w:t>
            </w:r>
            <w:proofErr w:type="gramEnd"/>
            <w:r w:rsidRPr="00490EBA">
              <w:rPr>
                <w:rFonts w:ascii="PT Astra Serif" w:hAnsi="PT Astra Serif"/>
                <w:sz w:val="28"/>
                <w:szCs w:val="28"/>
              </w:rPr>
              <w:t xml:space="preserve"> и Б, 1 марки;</w:t>
            </w:r>
          </w:p>
        </w:tc>
        <w:tc>
          <w:tcPr>
            <w:tcW w:w="1166"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ГОСТ 9128-97</w:t>
            </w:r>
          </w:p>
        </w:tc>
      </w:tr>
      <w:tr w:rsidR="005B5A74" w:rsidRPr="00490EBA" w:rsidTr="00791FA2">
        <w:tc>
          <w:tcPr>
            <w:tcW w:w="1976" w:type="pct"/>
            <w:vMerge/>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858"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 </w:t>
            </w:r>
            <w:proofErr w:type="spellStart"/>
            <w:r w:rsidRPr="00490EBA">
              <w:rPr>
                <w:rFonts w:ascii="PT Astra Serif" w:hAnsi="PT Astra Serif"/>
                <w:sz w:val="28"/>
                <w:szCs w:val="28"/>
              </w:rPr>
              <w:t>щебнемастичный</w:t>
            </w:r>
            <w:proofErr w:type="spellEnd"/>
            <w:r w:rsidRPr="00490EBA">
              <w:rPr>
                <w:rFonts w:ascii="PT Astra Serif" w:hAnsi="PT Astra Serif"/>
                <w:sz w:val="28"/>
                <w:szCs w:val="28"/>
              </w:rPr>
              <w:t>;</w:t>
            </w:r>
          </w:p>
        </w:tc>
        <w:tc>
          <w:tcPr>
            <w:tcW w:w="1166"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ТУ-5718-001-00011168-2000</w:t>
            </w:r>
          </w:p>
        </w:tc>
      </w:tr>
      <w:tr w:rsidR="005B5A74" w:rsidRPr="00490EBA" w:rsidTr="00791FA2">
        <w:tc>
          <w:tcPr>
            <w:tcW w:w="1976" w:type="pct"/>
            <w:vMerge/>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858"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литой тип II.</w:t>
            </w:r>
          </w:p>
        </w:tc>
        <w:tc>
          <w:tcPr>
            <w:tcW w:w="1166"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ТУ 400-24-158-89*</w:t>
            </w:r>
          </w:p>
        </w:tc>
      </w:tr>
      <w:tr w:rsidR="005B5A74" w:rsidRPr="00490EBA" w:rsidTr="00791FA2">
        <w:tc>
          <w:tcPr>
            <w:tcW w:w="1976" w:type="pct"/>
            <w:vMerge/>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858"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Смеси для шероховатых слоев износа.</w:t>
            </w:r>
          </w:p>
        </w:tc>
        <w:tc>
          <w:tcPr>
            <w:tcW w:w="1166"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ТУ 57-1841 02804042596-01</w:t>
            </w:r>
          </w:p>
        </w:tc>
      </w:tr>
      <w:tr w:rsidR="005B5A74" w:rsidRPr="00490EBA" w:rsidTr="00791FA2">
        <w:tc>
          <w:tcPr>
            <w:tcW w:w="1976"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с регулируемым движением</w:t>
            </w:r>
          </w:p>
        </w:tc>
        <w:tc>
          <w:tcPr>
            <w:tcW w:w="1858"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То же</w:t>
            </w:r>
          </w:p>
        </w:tc>
        <w:tc>
          <w:tcPr>
            <w:tcW w:w="1166"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То же</w:t>
            </w:r>
          </w:p>
        </w:tc>
      </w:tr>
      <w:tr w:rsidR="005B5A74" w:rsidRPr="00490EBA" w:rsidTr="00791FA2">
        <w:tc>
          <w:tcPr>
            <w:tcW w:w="19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Магистральные улицы районного значения</w:t>
            </w:r>
          </w:p>
        </w:tc>
        <w:tc>
          <w:tcPr>
            <w:tcW w:w="18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w:t>
            </w:r>
            <w:proofErr w:type="gramStart"/>
            <w:r w:rsidRPr="00490EBA">
              <w:rPr>
                <w:rFonts w:ascii="PT Astra Serif" w:hAnsi="PT Astra Serif"/>
                <w:sz w:val="28"/>
                <w:szCs w:val="28"/>
              </w:rPr>
              <w:t xml:space="preserve"> Б</w:t>
            </w:r>
            <w:proofErr w:type="gramEnd"/>
            <w:r w:rsidRPr="00490EBA">
              <w:rPr>
                <w:rFonts w:ascii="PT Astra Serif" w:hAnsi="PT Astra Serif"/>
                <w:sz w:val="28"/>
                <w:szCs w:val="28"/>
              </w:rPr>
              <w:t xml:space="preserve"> и В, 1 марки</w:t>
            </w:r>
          </w:p>
        </w:tc>
        <w:tc>
          <w:tcPr>
            <w:tcW w:w="116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ГОСТ 9128-97</w:t>
            </w:r>
          </w:p>
        </w:tc>
      </w:tr>
      <w:tr w:rsidR="005B5A74" w:rsidRPr="00490EBA" w:rsidTr="00791FA2">
        <w:tc>
          <w:tcPr>
            <w:tcW w:w="19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Местного значения:</w:t>
            </w:r>
          </w:p>
        </w:tc>
        <w:tc>
          <w:tcPr>
            <w:tcW w:w="18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rsidTr="00791FA2">
        <w:tc>
          <w:tcPr>
            <w:tcW w:w="19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в жилой застройке</w:t>
            </w:r>
          </w:p>
        </w:tc>
        <w:tc>
          <w:tcPr>
            <w:tcW w:w="18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w:t>
            </w:r>
            <w:proofErr w:type="gramStart"/>
            <w:r w:rsidRPr="00490EBA">
              <w:rPr>
                <w:rFonts w:ascii="PT Astra Serif" w:hAnsi="PT Astra Serif"/>
                <w:sz w:val="28"/>
                <w:szCs w:val="28"/>
              </w:rPr>
              <w:t xml:space="preserve"> В</w:t>
            </w:r>
            <w:proofErr w:type="gramEnd"/>
            <w:r w:rsidRPr="00490EBA">
              <w:rPr>
                <w:rFonts w:ascii="PT Astra Serif" w:hAnsi="PT Astra Serif"/>
                <w:sz w:val="28"/>
                <w:szCs w:val="28"/>
              </w:rPr>
              <w:t>, Г и Д</w:t>
            </w:r>
          </w:p>
        </w:tc>
        <w:tc>
          <w:tcPr>
            <w:tcW w:w="116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ГОСТ 9128-97</w:t>
            </w:r>
          </w:p>
        </w:tc>
      </w:tr>
      <w:tr w:rsidR="005B5A74" w:rsidRPr="00490EBA" w:rsidTr="00791FA2">
        <w:tc>
          <w:tcPr>
            <w:tcW w:w="19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в производственной и коммунально-складской зонах</w:t>
            </w:r>
          </w:p>
        </w:tc>
        <w:tc>
          <w:tcPr>
            <w:tcW w:w="185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w:t>
            </w:r>
            <w:proofErr w:type="gramStart"/>
            <w:r w:rsidRPr="00490EBA">
              <w:rPr>
                <w:rFonts w:ascii="PT Astra Serif" w:hAnsi="PT Astra Serif"/>
                <w:sz w:val="28"/>
                <w:szCs w:val="28"/>
              </w:rPr>
              <w:t xml:space="preserve"> Б</w:t>
            </w:r>
            <w:proofErr w:type="gramEnd"/>
            <w:r w:rsidRPr="00490EBA">
              <w:rPr>
                <w:rFonts w:ascii="PT Astra Serif" w:hAnsi="PT Astra Serif"/>
                <w:sz w:val="28"/>
                <w:szCs w:val="28"/>
              </w:rPr>
              <w:t xml:space="preserve"> и В</w:t>
            </w:r>
          </w:p>
        </w:tc>
        <w:tc>
          <w:tcPr>
            <w:tcW w:w="116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ГОСТ 9128-97</w:t>
            </w:r>
          </w:p>
        </w:tc>
      </w:tr>
      <w:tr w:rsidR="005B5A74" w:rsidRPr="00490EBA" w:rsidTr="00791FA2">
        <w:tc>
          <w:tcPr>
            <w:tcW w:w="1976" w:type="pct"/>
            <w:vMerge w:val="restar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Площади.</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Представительские, </w:t>
            </w:r>
            <w:proofErr w:type="spellStart"/>
            <w:r w:rsidRPr="00490EBA">
              <w:rPr>
                <w:rFonts w:ascii="PT Astra Serif" w:hAnsi="PT Astra Serif"/>
                <w:sz w:val="28"/>
                <w:szCs w:val="28"/>
              </w:rPr>
              <w:t>приобъектные</w:t>
            </w:r>
            <w:proofErr w:type="spellEnd"/>
            <w:r w:rsidRPr="00490EBA">
              <w:rPr>
                <w:rFonts w:ascii="PT Astra Serif" w:hAnsi="PT Astra Serif"/>
                <w:sz w:val="28"/>
                <w:szCs w:val="28"/>
              </w:rPr>
              <w:t>, общественно-транспортные</w:t>
            </w:r>
          </w:p>
        </w:tc>
        <w:tc>
          <w:tcPr>
            <w:tcW w:w="1858"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w:t>
            </w:r>
            <w:proofErr w:type="gramStart"/>
            <w:r w:rsidRPr="00490EBA">
              <w:rPr>
                <w:rFonts w:ascii="PT Astra Serif" w:hAnsi="PT Astra Serif"/>
                <w:sz w:val="28"/>
                <w:szCs w:val="28"/>
              </w:rPr>
              <w:t xml:space="preserve"> Б</w:t>
            </w:r>
            <w:proofErr w:type="gramEnd"/>
            <w:r w:rsidRPr="00490EBA">
              <w:rPr>
                <w:rFonts w:ascii="PT Astra Serif" w:hAnsi="PT Astra Serif"/>
                <w:sz w:val="28"/>
                <w:szCs w:val="28"/>
              </w:rPr>
              <w:t xml:space="preserve"> и В</w:t>
            </w:r>
          </w:p>
        </w:tc>
        <w:tc>
          <w:tcPr>
            <w:tcW w:w="1166"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ГОСТ 9128-97</w:t>
            </w:r>
          </w:p>
        </w:tc>
      </w:tr>
      <w:tr w:rsidR="005B5A74" w:rsidRPr="00490EBA" w:rsidTr="00791FA2">
        <w:tc>
          <w:tcPr>
            <w:tcW w:w="1976" w:type="pct"/>
            <w:vMerge/>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858"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Пластбетон цветной</w:t>
            </w:r>
          </w:p>
        </w:tc>
        <w:tc>
          <w:tcPr>
            <w:tcW w:w="1166"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ТУ 400-24-110-76</w:t>
            </w:r>
          </w:p>
        </w:tc>
      </w:tr>
      <w:tr w:rsidR="005B5A74" w:rsidRPr="00490EBA" w:rsidTr="00791FA2">
        <w:tc>
          <w:tcPr>
            <w:tcW w:w="1976" w:type="pct"/>
            <w:vMerge/>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858" w:type="pct"/>
            <w:tcBorders>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Штучные элементы из искусственного или природного камня</w:t>
            </w:r>
          </w:p>
        </w:tc>
        <w:tc>
          <w:tcPr>
            <w:tcW w:w="1166" w:type="pct"/>
            <w:tcBorders>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rsidTr="00791FA2">
        <w:tc>
          <w:tcPr>
            <w:tcW w:w="1976"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Транспортных развязок</w:t>
            </w:r>
          </w:p>
        </w:tc>
        <w:tc>
          <w:tcPr>
            <w:tcW w:w="1858"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типов</w:t>
            </w:r>
            <w:proofErr w:type="gramStart"/>
            <w:r w:rsidRPr="00490EBA">
              <w:rPr>
                <w:rFonts w:ascii="PT Astra Serif" w:hAnsi="PT Astra Serif"/>
                <w:sz w:val="28"/>
                <w:szCs w:val="28"/>
              </w:rPr>
              <w:t xml:space="preserve"> А</w:t>
            </w:r>
            <w:proofErr w:type="gramEnd"/>
            <w:r w:rsidRPr="00490EBA">
              <w:rPr>
                <w:rFonts w:ascii="PT Astra Serif" w:hAnsi="PT Astra Serif"/>
                <w:sz w:val="28"/>
                <w:szCs w:val="28"/>
              </w:rPr>
              <w:t xml:space="preserve"> и Б;</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 xml:space="preserve">- </w:t>
            </w:r>
            <w:proofErr w:type="spellStart"/>
            <w:r w:rsidRPr="00490EBA">
              <w:rPr>
                <w:rFonts w:ascii="PT Astra Serif" w:hAnsi="PT Astra Serif"/>
                <w:sz w:val="28"/>
                <w:szCs w:val="28"/>
              </w:rPr>
              <w:t>щебнемастичный</w:t>
            </w:r>
            <w:proofErr w:type="spellEnd"/>
          </w:p>
        </w:tc>
        <w:tc>
          <w:tcPr>
            <w:tcW w:w="1166"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ГОСТ 9128-97</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ТУ 5718-001-</w:t>
            </w:r>
            <w:r w:rsidRPr="00490EBA">
              <w:rPr>
                <w:rFonts w:ascii="PT Astra Serif" w:hAnsi="PT Astra Serif"/>
                <w:sz w:val="28"/>
                <w:szCs w:val="28"/>
              </w:rPr>
              <w:lastRenderedPageBreak/>
              <w:t>00011168-2000</w:t>
            </w:r>
          </w:p>
        </w:tc>
      </w:tr>
      <w:tr w:rsidR="005B5A74" w:rsidRPr="00490EBA" w:rsidTr="00791FA2">
        <w:tc>
          <w:tcPr>
            <w:tcW w:w="1976"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Искусственные сооружения.</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Мосты, эстакады, путепроводы, тоннели</w:t>
            </w:r>
          </w:p>
        </w:tc>
        <w:tc>
          <w:tcPr>
            <w:tcW w:w="1858"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тип</w:t>
            </w:r>
            <w:proofErr w:type="gramStart"/>
            <w:r w:rsidRPr="00490EBA">
              <w:rPr>
                <w:rFonts w:ascii="PT Astra Serif" w:hAnsi="PT Astra Serif"/>
                <w:sz w:val="28"/>
                <w:szCs w:val="28"/>
              </w:rPr>
              <w:t xml:space="preserve"> Б</w:t>
            </w:r>
            <w:proofErr w:type="gramEnd"/>
            <w:r w:rsidRPr="00490EBA">
              <w:rPr>
                <w:rFonts w:ascii="PT Astra Serif" w:hAnsi="PT Astra Serif"/>
                <w:sz w:val="28"/>
                <w:szCs w:val="28"/>
              </w:rPr>
              <w:t>;</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 </w:t>
            </w:r>
            <w:proofErr w:type="spellStart"/>
            <w:r w:rsidRPr="00490EBA">
              <w:rPr>
                <w:rFonts w:ascii="PT Astra Serif" w:hAnsi="PT Astra Serif"/>
                <w:sz w:val="28"/>
                <w:szCs w:val="28"/>
              </w:rPr>
              <w:t>щебнемастичный</w:t>
            </w:r>
            <w:proofErr w:type="spellEnd"/>
            <w:r w:rsidRPr="00490EBA">
              <w:rPr>
                <w:rFonts w:ascii="PT Astra Serif" w:hAnsi="PT Astra Serif"/>
                <w:sz w:val="28"/>
                <w:szCs w:val="28"/>
              </w:rPr>
              <w:t>;</w:t>
            </w:r>
          </w:p>
        </w:tc>
        <w:tc>
          <w:tcPr>
            <w:tcW w:w="1166" w:type="pct"/>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ГОСТ 9128-97</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ТУ-5718-001-00011168-2000</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ТУ 400-24-158-89*</w:t>
            </w:r>
          </w:p>
        </w:tc>
      </w:tr>
      <w:tr w:rsidR="005B5A74" w:rsidRPr="00490EBA" w:rsidTr="00791FA2">
        <w:tc>
          <w:tcPr>
            <w:tcW w:w="1976"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858"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 </w:t>
            </w:r>
            <w:proofErr w:type="gramStart"/>
            <w:r w:rsidRPr="00490EBA">
              <w:rPr>
                <w:rFonts w:ascii="PT Astra Serif" w:hAnsi="PT Astra Serif"/>
                <w:sz w:val="28"/>
                <w:szCs w:val="28"/>
              </w:rPr>
              <w:t>литой</w:t>
            </w:r>
            <w:proofErr w:type="gramEnd"/>
            <w:r w:rsidRPr="00490EBA">
              <w:rPr>
                <w:rFonts w:ascii="PT Astra Serif" w:hAnsi="PT Astra Serif"/>
                <w:sz w:val="28"/>
                <w:szCs w:val="28"/>
              </w:rPr>
              <w:t xml:space="preserve"> типов I и II.</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Смеси для шероховатых слоев износа</w:t>
            </w:r>
          </w:p>
        </w:tc>
        <w:tc>
          <w:tcPr>
            <w:tcW w:w="1166" w:type="pct"/>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ТУ 57-1841-02804042596-01</w:t>
            </w:r>
          </w:p>
        </w:tc>
      </w:tr>
    </w:tbl>
    <w:p w:rsidR="005B5A74" w:rsidRPr="00490EBA" w:rsidRDefault="005B5A74" w:rsidP="00490EBA">
      <w:pPr>
        <w:pStyle w:val="aa"/>
        <w:rPr>
          <w:rFonts w:ascii="PT Astra Serif" w:hAnsi="PT Astra Serif"/>
          <w:sz w:val="28"/>
          <w:szCs w:val="28"/>
        </w:rPr>
      </w:pPr>
    </w:p>
    <w:p w:rsidR="005B5A74" w:rsidRPr="00490EBA" w:rsidRDefault="00136313" w:rsidP="003D737E">
      <w:pPr>
        <w:pStyle w:val="aa"/>
        <w:jc w:val="center"/>
        <w:rPr>
          <w:rFonts w:ascii="PT Astra Serif" w:hAnsi="PT Astra Serif"/>
          <w:b/>
          <w:bCs/>
          <w:sz w:val="28"/>
          <w:szCs w:val="28"/>
        </w:rPr>
      </w:pPr>
      <w:r w:rsidRPr="00490EBA">
        <w:rPr>
          <w:rFonts w:ascii="PT Astra Serif" w:hAnsi="PT Astra Serif"/>
          <w:b/>
          <w:bCs/>
          <w:sz w:val="28"/>
          <w:szCs w:val="28"/>
        </w:rPr>
        <w:t>Покрытия пешеходных коммуникаций</w:t>
      </w:r>
    </w:p>
    <w:p w:rsidR="005B5A74" w:rsidRPr="00490EBA" w:rsidRDefault="005B5A74" w:rsidP="00490EBA">
      <w:pPr>
        <w:pStyle w:val="aa"/>
        <w:rPr>
          <w:rFonts w:ascii="PT Astra Serif" w:hAnsi="PT Astra Serif"/>
          <w:sz w:val="28"/>
          <w:szCs w:val="28"/>
        </w:rPr>
      </w:pPr>
    </w:p>
    <w:tbl>
      <w:tblPr>
        <w:tblW w:w="901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2207"/>
        <w:gridCol w:w="1798"/>
        <w:gridCol w:w="1839"/>
        <w:gridCol w:w="1798"/>
        <w:gridCol w:w="1769"/>
      </w:tblGrid>
      <w:tr w:rsidR="005B5A74" w:rsidRPr="00490EBA">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Объект комплексного благоустройства</w:t>
            </w:r>
          </w:p>
        </w:tc>
        <w:tc>
          <w:tcPr>
            <w:tcW w:w="7086"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Материал покрытия:</w:t>
            </w:r>
          </w:p>
        </w:tc>
      </w:tr>
      <w:tr w:rsidR="005B5A74" w:rsidRPr="00490EBA">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тротуара</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пешеходной зоны</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дорожки на озелененной территории технической зоны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пандусов</w:t>
            </w:r>
          </w:p>
        </w:tc>
      </w:tr>
      <w:tr w:rsidR="005B5A74" w:rsidRPr="00490EBA">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Магистральные улицы общегородского и районного значения</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 Г и Д.</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Штучные элементы из искусственного или природного камня</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Штучные элементы из искусственного или природного камня.</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Смеси сыпучих материалов, неукрепленные или укрепленные </w:t>
            </w:r>
            <w:proofErr w:type="gramStart"/>
            <w:r w:rsidRPr="00490EBA">
              <w:rPr>
                <w:rFonts w:ascii="PT Astra Serif" w:hAnsi="PT Astra Serif"/>
                <w:sz w:val="28"/>
                <w:szCs w:val="28"/>
              </w:rPr>
              <w:t>вяжущим</w:t>
            </w:r>
            <w:proofErr w:type="gramEnd"/>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tc>
          <w:tcPr>
            <w:tcW w:w="1928"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Улицы местного значения в жилой застройке</w:t>
            </w:r>
          </w:p>
        </w:tc>
        <w:tc>
          <w:tcPr>
            <w:tcW w:w="1757"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То же</w:t>
            </w:r>
          </w:p>
        </w:tc>
        <w:tc>
          <w:tcPr>
            <w:tcW w:w="1474"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t>
            </w:r>
          </w:p>
        </w:tc>
        <w:tc>
          <w:tcPr>
            <w:tcW w:w="1871"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w:t>
            </w:r>
            <w:proofErr w:type="gramStart"/>
            <w:r w:rsidRPr="00490EBA">
              <w:rPr>
                <w:rFonts w:ascii="PT Astra Serif" w:hAnsi="PT Astra Serif"/>
                <w:sz w:val="28"/>
                <w:szCs w:val="28"/>
              </w:rPr>
              <w:t xml:space="preserve"> В</w:t>
            </w:r>
            <w:proofErr w:type="gramEnd"/>
            <w:r w:rsidRPr="00490EBA">
              <w:rPr>
                <w:rFonts w:ascii="PT Astra Serif" w:hAnsi="PT Astra Serif"/>
                <w:sz w:val="28"/>
                <w:szCs w:val="28"/>
              </w:rPr>
              <w:t>, Г и Д.</w:t>
            </w:r>
          </w:p>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Цементобетон</w:t>
            </w:r>
            <w:proofErr w:type="spellEnd"/>
          </w:p>
        </w:tc>
      </w:tr>
      <w:tr w:rsidR="005B5A74" w:rsidRPr="00490EBA">
        <w:tc>
          <w:tcPr>
            <w:tcW w:w="1928"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 производственной и коммунально-складской зонах</w:t>
            </w:r>
          </w:p>
        </w:tc>
        <w:tc>
          <w:tcPr>
            <w:tcW w:w="1757"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 Г и Д.</w:t>
            </w:r>
          </w:p>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Цементобетон</w:t>
            </w:r>
            <w:proofErr w:type="spellEnd"/>
          </w:p>
        </w:tc>
        <w:tc>
          <w:tcPr>
            <w:tcW w:w="1474"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t>
            </w:r>
          </w:p>
        </w:tc>
        <w:tc>
          <w:tcPr>
            <w:tcW w:w="1871"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r>
      <w:tr w:rsidR="005B5A74" w:rsidRPr="00490EBA">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Пешеходная улица</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Штучные элементы из искусственного или природного камня.</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Пластбетон цветной</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Штучные элементы из искусственного или природного камня.</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Пластбетон цветной</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tc>
          <w:tcPr>
            <w:tcW w:w="1928"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Площади представительские, </w:t>
            </w:r>
            <w:proofErr w:type="spellStart"/>
            <w:r w:rsidRPr="00490EBA">
              <w:rPr>
                <w:rFonts w:ascii="PT Astra Serif" w:hAnsi="PT Astra Serif"/>
                <w:sz w:val="28"/>
                <w:szCs w:val="28"/>
              </w:rPr>
              <w:t>приобъектные</w:t>
            </w:r>
            <w:proofErr w:type="spellEnd"/>
            <w:r w:rsidRPr="00490EBA">
              <w:rPr>
                <w:rFonts w:ascii="PT Astra Serif" w:hAnsi="PT Astra Serif"/>
                <w:sz w:val="28"/>
                <w:szCs w:val="28"/>
              </w:rPr>
              <w:t>, общественно-транспортные</w:t>
            </w:r>
          </w:p>
        </w:tc>
        <w:tc>
          <w:tcPr>
            <w:tcW w:w="1757"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Штучные элементы из искусственного или природного камня. Асфальтобетон типов Г и Д. Пластбетон цветной</w:t>
            </w:r>
          </w:p>
        </w:tc>
        <w:tc>
          <w:tcPr>
            <w:tcW w:w="1474"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Штучные элементы из искусственного или природного камня.</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 Г и Д. Пластбетон цветной</w:t>
            </w:r>
          </w:p>
        </w:tc>
        <w:tc>
          <w:tcPr>
            <w:tcW w:w="1871"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984"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tc>
          <w:tcPr>
            <w:tcW w:w="1928"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транспортных развязок</w:t>
            </w:r>
          </w:p>
        </w:tc>
        <w:tc>
          <w:tcPr>
            <w:tcW w:w="1757"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Штучные элементы из искусственного или природного камня. Асфальтобетон типов Г и</w:t>
            </w:r>
            <w:proofErr w:type="gramStart"/>
            <w:r w:rsidRPr="00490EBA">
              <w:rPr>
                <w:rFonts w:ascii="PT Astra Serif" w:hAnsi="PT Astra Serif"/>
                <w:sz w:val="28"/>
                <w:szCs w:val="28"/>
              </w:rPr>
              <w:t xml:space="preserve"> Д</w:t>
            </w:r>
            <w:proofErr w:type="gramEnd"/>
          </w:p>
        </w:tc>
        <w:tc>
          <w:tcPr>
            <w:tcW w:w="1474"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871"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984"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tc>
          <w:tcPr>
            <w:tcW w:w="1928"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Пешеходные переходы наземные</w:t>
            </w:r>
          </w:p>
        </w:tc>
        <w:tc>
          <w:tcPr>
            <w:tcW w:w="1757"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474"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То же, что и на проезжей части или штучные элементы из искусственного или природного камня</w:t>
            </w:r>
          </w:p>
        </w:tc>
        <w:tc>
          <w:tcPr>
            <w:tcW w:w="1871"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984" w:type="dxa"/>
            <w:tcBorders>
              <w:top w:val="single" w:sz="4" w:space="0" w:color="000000"/>
              <w:left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tc>
          <w:tcPr>
            <w:tcW w:w="1928"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подземные и надземные</w:t>
            </w:r>
          </w:p>
        </w:tc>
        <w:tc>
          <w:tcPr>
            <w:tcW w:w="1757"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474"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w:t>
            </w:r>
            <w:proofErr w:type="gramStart"/>
            <w:r w:rsidRPr="00490EBA">
              <w:rPr>
                <w:rFonts w:ascii="PT Astra Serif" w:hAnsi="PT Astra Serif"/>
                <w:sz w:val="28"/>
                <w:szCs w:val="28"/>
              </w:rPr>
              <w:t xml:space="preserve"> В</w:t>
            </w:r>
            <w:proofErr w:type="gramEnd"/>
            <w:r w:rsidRPr="00490EBA">
              <w:rPr>
                <w:rFonts w:ascii="PT Astra Serif" w:hAnsi="PT Astra Serif"/>
                <w:sz w:val="28"/>
                <w:szCs w:val="28"/>
              </w:rPr>
              <w:t>, Г, Д.</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Штучные </w:t>
            </w:r>
            <w:r w:rsidRPr="00490EBA">
              <w:rPr>
                <w:rFonts w:ascii="PT Astra Serif" w:hAnsi="PT Astra Serif"/>
                <w:sz w:val="28"/>
                <w:szCs w:val="28"/>
              </w:rPr>
              <w:lastRenderedPageBreak/>
              <w:t>элементы из искусственного или природного камня</w:t>
            </w:r>
          </w:p>
        </w:tc>
        <w:tc>
          <w:tcPr>
            <w:tcW w:w="1871"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1984" w:type="dxa"/>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w:t>
            </w:r>
            <w:proofErr w:type="gramStart"/>
            <w:r w:rsidRPr="00490EBA">
              <w:rPr>
                <w:rFonts w:ascii="PT Astra Serif" w:hAnsi="PT Astra Serif"/>
                <w:sz w:val="28"/>
                <w:szCs w:val="28"/>
              </w:rPr>
              <w:t xml:space="preserve"> В</w:t>
            </w:r>
            <w:proofErr w:type="gramEnd"/>
            <w:r w:rsidRPr="00490EBA">
              <w:rPr>
                <w:rFonts w:ascii="PT Astra Serif" w:hAnsi="PT Astra Serif"/>
                <w:sz w:val="28"/>
                <w:szCs w:val="28"/>
              </w:rPr>
              <w:t>, Г, Д</w:t>
            </w:r>
          </w:p>
        </w:tc>
      </w:tr>
      <w:tr w:rsidR="005B5A74" w:rsidRPr="00490EBA">
        <w:tc>
          <w:tcPr>
            <w:tcW w:w="1928"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Мосты, эстакады, путепроводы, тоннели</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Штучные элементы из искусственного или природного камня.</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Асфальтобетон типов Г и</w:t>
            </w:r>
            <w:proofErr w:type="gramStart"/>
            <w:r w:rsidRPr="00490EBA">
              <w:rPr>
                <w:rFonts w:ascii="PT Astra Serif" w:hAnsi="PT Astra Serif"/>
                <w:sz w:val="28"/>
                <w:szCs w:val="28"/>
              </w:rPr>
              <w:t xml:space="preserve"> Д</w:t>
            </w:r>
            <w:proofErr w:type="gramEnd"/>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То же</w:t>
            </w:r>
          </w:p>
        </w:tc>
      </w:tr>
    </w:tbl>
    <w:p w:rsidR="005B5A74" w:rsidRDefault="005B5A74"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Default="003D737E" w:rsidP="00490EBA">
      <w:pPr>
        <w:pStyle w:val="aa"/>
        <w:rPr>
          <w:rFonts w:ascii="PT Astra Serif" w:hAnsi="PT Astra Serif"/>
          <w:sz w:val="28"/>
          <w:szCs w:val="28"/>
        </w:rPr>
      </w:pPr>
    </w:p>
    <w:p w:rsidR="003D737E" w:rsidRPr="00490EBA" w:rsidRDefault="003D737E" w:rsidP="00490EBA">
      <w:pPr>
        <w:pStyle w:val="aa"/>
        <w:rPr>
          <w:rFonts w:ascii="PT Astra Serif" w:hAnsi="PT Astra Serif"/>
          <w:sz w:val="28"/>
          <w:szCs w:val="28"/>
        </w:rPr>
      </w:pP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Приложение 3</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6E13F2"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 xml:space="preserve">муниципального образования </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lastRenderedPageBreak/>
        <w:t>город Щекино</w:t>
      </w:r>
      <w:r w:rsidR="006E13F2" w:rsidRPr="00490EBA">
        <w:rPr>
          <w:rFonts w:ascii="PT Astra Serif" w:hAnsi="PT Astra Serif"/>
          <w:sz w:val="28"/>
          <w:szCs w:val="28"/>
        </w:rPr>
        <w:t xml:space="preserve"> Щекинского района</w:t>
      </w:r>
    </w:p>
    <w:p w:rsidR="005B5A74" w:rsidRPr="00490EBA" w:rsidRDefault="005B5A74" w:rsidP="00490EBA">
      <w:pPr>
        <w:pStyle w:val="aa"/>
        <w:rPr>
          <w:rFonts w:ascii="PT Astra Serif" w:hAnsi="PT Astra Serif"/>
          <w:sz w:val="28"/>
          <w:szCs w:val="28"/>
        </w:rPr>
      </w:pPr>
    </w:p>
    <w:p w:rsidR="005B5A74" w:rsidRPr="00490EBA" w:rsidRDefault="00136313" w:rsidP="00490EBA">
      <w:pPr>
        <w:pStyle w:val="aa"/>
        <w:jc w:val="center"/>
        <w:rPr>
          <w:rFonts w:ascii="PT Astra Serif" w:hAnsi="PT Astra Serif"/>
          <w:b/>
          <w:bCs/>
          <w:sz w:val="28"/>
          <w:szCs w:val="28"/>
        </w:rPr>
      </w:pPr>
      <w:bookmarkStart w:id="4" w:name="Par3145"/>
      <w:bookmarkEnd w:id="4"/>
      <w:r w:rsidRPr="00490EBA">
        <w:rPr>
          <w:rFonts w:ascii="PT Astra Serif" w:hAnsi="PT Astra Serif"/>
          <w:b/>
          <w:bCs/>
          <w:sz w:val="28"/>
          <w:szCs w:val="28"/>
        </w:rPr>
        <w:t>Рекомендуемый расчет ширины пешеходных коммуникаций</w:t>
      </w:r>
    </w:p>
    <w:p w:rsidR="005B5A74" w:rsidRPr="00490EBA" w:rsidRDefault="005B5A74" w:rsidP="00490EBA">
      <w:pPr>
        <w:pStyle w:val="aa"/>
        <w:rPr>
          <w:rFonts w:ascii="PT Astra Serif" w:hAnsi="PT Astra Serif"/>
          <w:sz w:val="28"/>
          <w:szCs w:val="28"/>
        </w:rPr>
      </w:pPr>
    </w:p>
    <w:p w:rsidR="005B5A74" w:rsidRPr="00490EBA" w:rsidRDefault="00136313" w:rsidP="00490EBA">
      <w:pPr>
        <w:pStyle w:val="aa"/>
        <w:rPr>
          <w:rFonts w:ascii="PT Astra Serif" w:hAnsi="PT Astra Serif"/>
          <w:sz w:val="28"/>
          <w:szCs w:val="28"/>
        </w:rPr>
      </w:pPr>
      <w:r w:rsidRPr="00490EBA">
        <w:rPr>
          <w:rFonts w:ascii="PT Astra Serif" w:hAnsi="PT Astra Serif"/>
          <w:sz w:val="28"/>
          <w:szCs w:val="28"/>
        </w:rPr>
        <w:t>Расчет ширины тротуаров и других пешеходных коммуникаций необходимо производить по формуле:</w:t>
      </w:r>
    </w:p>
    <w:p w:rsidR="005B5A74" w:rsidRPr="00490EBA" w:rsidRDefault="005B5A74" w:rsidP="00490EBA">
      <w:pPr>
        <w:pStyle w:val="aa"/>
        <w:rPr>
          <w:rFonts w:ascii="PT Astra Serif" w:hAnsi="PT Astra Serif"/>
          <w:sz w:val="28"/>
          <w:szCs w:val="28"/>
        </w:rPr>
      </w:pP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B = b</w:t>
      </w:r>
      <w:r w:rsidRPr="00490EBA">
        <w:rPr>
          <w:rFonts w:ascii="PT Astra Serif" w:hAnsi="PT Astra Serif"/>
          <w:position w:val="-19"/>
          <w:sz w:val="28"/>
          <w:szCs w:val="28"/>
        </w:rPr>
        <w:t>1</w:t>
      </w:r>
      <w:r w:rsidRPr="00490EBA">
        <w:rPr>
          <w:rFonts w:ascii="PT Astra Serif" w:hAnsi="PT Astra Serif"/>
          <w:sz w:val="28"/>
          <w:szCs w:val="28"/>
        </w:rPr>
        <w:t xml:space="preserve"> x N x k / p, где</w:t>
      </w:r>
    </w:p>
    <w:p w:rsidR="005B5A74" w:rsidRPr="00490EBA" w:rsidRDefault="005B5A74" w:rsidP="00490EBA">
      <w:pPr>
        <w:pStyle w:val="aa"/>
        <w:rPr>
          <w:rFonts w:ascii="PT Astra Serif" w:hAnsi="PT Astra Serif"/>
          <w:sz w:val="28"/>
          <w:szCs w:val="28"/>
        </w:rPr>
      </w:pPr>
    </w:p>
    <w:p w:rsidR="005B5A74" w:rsidRPr="00490EBA" w:rsidRDefault="00136313" w:rsidP="00490EBA">
      <w:pPr>
        <w:pStyle w:val="aa"/>
        <w:rPr>
          <w:rFonts w:ascii="PT Astra Serif" w:hAnsi="PT Astra Serif"/>
          <w:sz w:val="28"/>
          <w:szCs w:val="28"/>
        </w:rPr>
      </w:pPr>
      <w:r w:rsidRPr="00490EBA">
        <w:rPr>
          <w:rFonts w:ascii="PT Astra Serif" w:hAnsi="PT Astra Serif"/>
          <w:sz w:val="28"/>
          <w:szCs w:val="28"/>
        </w:rPr>
        <w:t xml:space="preserve">B - расчетная ширина пешеходной коммуникации, </w:t>
      </w:r>
      <w:proofErr w:type="gramStart"/>
      <w:r w:rsidRPr="00490EBA">
        <w:rPr>
          <w:rFonts w:ascii="PT Astra Serif" w:hAnsi="PT Astra Serif"/>
          <w:sz w:val="28"/>
          <w:szCs w:val="28"/>
        </w:rPr>
        <w:t>м</w:t>
      </w:r>
      <w:proofErr w:type="gramEnd"/>
      <w:r w:rsidRPr="00490EBA">
        <w:rPr>
          <w:rFonts w:ascii="PT Astra Serif" w:hAnsi="PT Astra Serif"/>
          <w:sz w:val="28"/>
          <w:szCs w:val="28"/>
        </w:rPr>
        <w:t>;</w:t>
      </w:r>
    </w:p>
    <w:p w:rsidR="005B5A74" w:rsidRPr="00490EBA" w:rsidRDefault="00136313" w:rsidP="00490EBA">
      <w:pPr>
        <w:pStyle w:val="aa"/>
        <w:rPr>
          <w:rFonts w:ascii="PT Astra Serif" w:hAnsi="PT Astra Serif"/>
          <w:sz w:val="28"/>
          <w:szCs w:val="28"/>
        </w:rPr>
      </w:pPr>
      <w:r w:rsidRPr="00490EBA">
        <w:rPr>
          <w:rFonts w:ascii="PT Astra Serif" w:hAnsi="PT Astra Serif"/>
          <w:sz w:val="28"/>
          <w:szCs w:val="28"/>
        </w:rPr>
        <w:t>b</w:t>
      </w:r>
      <w:r w:rsidRPr="00490EBA">
        <w:rPr>
          <w:rFonts w:ascii="PT Astra Serif" w:hAnsi="PT Astra Serif"/>
          <w:position w:val="-19"/>
          <w:sz w:val="28"/>
          <w:szCs w:val="28"/>
        </w:rPr>
        <w:t>1</w:t>
      </w:r>
      <w:r w:rsidRPr="00490EBA">
        <w:rPr>
          <w:rFonts w:ascii="PT Astra Serif" w:hAnsi="PT Astra Serif"/>
          <w:sz w:val="28"/>
          <w:szCs w:val="28"/>
        </w:rPr>
        <w:t xml:space="preserve"> - стандартная ширина одной полосы пешеходного движения, равная 0,75 м;</w:t>
      </w:r>
    </w:p>
    <w:p w:rsidR="005B5A74" w:rsidRPr="00490EBA" w:rsidRDefault="00136313" w:rsidP="00490EBA">
      <w:pPr>
        <w:pStyle w:val="aa"/>
        <w:rPr>
          <w:rFonts w:ascii="PT Astra Serif" w:hAnsi="PT Astra Serif"/>
          <w:sz w:val="28"/>
          <w:szCs w:val="28"/>
        </w:rPr>
      </w:pPr>
      <w:r w:rsidRPr="00490EBA">
        <w:rPr>
          <w:rFonts w:ascii="PT Astra Serif" w:hAnsi="PT Astra Serif"/>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B5A74" w:rsidRPr="00490EBA" w:rsidRDefault="00136313" w:rsidP="00490EBA">
      <w:pPr>
        <w:pStyle w:val="aa"/>
        <w:rPr>
          <w:rFonts w:ascii="PT Astra Serif" w:hAnsi="PT Astra Serif"/>
          <w:sz w:val="28"/>
          <w:szCs w:val="28"/>
        </w:rPr>
      </w:pPr>
      <w:r w:rsidRPr="00490EBA">
        <w:rPr>
          <w:rFonts w:ascii="PT Astra Serif" w:hAnsi="PT Astra Serif"/>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5B5A74" w:rsidRPr="00490EBA" w:rsidRDefault="00136313" w:rsidP="00490EBA">
      <w:pPr>
        <w:pStyle w:val="aa"/>
        <w:rPr>
          <w:rFonts w:ascii="PT Astra Serif" w:hAnsi="PT Astra Serif"/>
          <w:sz w:val="28"/>
          <w:szCs w:val="28"/>
        </w:rPr>
      </w:pPr>
      <w:r w:rsidRPr="00490EBA">
        <w:rPr>
          <w:rFonts w:ascii="PT Astra Serif" w:hAnsi="PT Astra Serif"/>
          <w:sz w:val="28"/>
          <w:szCs w:val="28"/>
        </w:rPr>
        <w:t>p - нормативная пропускная способность одной стандартной полосы пешеходной коммуникации, чел./час, которую необходимо определять по таблице:</w:t>
      </w:r>
    </w:p>
    <w:p w:rsidR="005B5A74" w:rsidRPr="00490EBA" w:rsidRDefault="005B5A74" w:rsidP="00490EBA">
      <w:pPr>
        <w:pStyle w:val="aa"/>
        <w:rPr>
          <w:rFonts w:ascii="PT Astra Serif" w:hAnsi="PT Astra Serif"/>
          <w:sz w:val="28"/>
          <w:szCs w:val="28"/>
        </w:rPr>
      </w:pPr>
    </w:p>
    <w:p w:rsidR="005B5A74" w:rsidRPr="00490EBA" w:rsidRDefault="00136313" w:rsidP="00490EBA">
      <w:pPr>
        <w:pStyle w:val="aa"/>
        <w:jc w:val="center"/>
        <w:rPr>
          <w:rFonts w:ascii="PT Astra Serif" w:hAnsi="PT Astra Serif"/>
          <w:b/>
          <w:bCs/>
          <w:sz w:val="28"/>
          <w:szCs w:val="28"/>
        </w:rPr>
      </w:pPr>
      <w:r w:rsidRPr="00490EBA">
        <w:rPr>
          <w:rFonts w:ascii="PT Astra Serif" w:hAnsi="PT Astra Serif"/>
          <w:b/>
          <w:bCs/>
          <w:sz w:val="28"/>
          <w:szCs w:val="28"/>
        </w:rPr>
        <w:t>Пропускная способность пешеходных коммуникаций</w:t>
      </w:r>
    </w:p>
    <w:p w:rsidR="005B5A74" w:rsidRPr="00490EBA" w:rsidRDefault="005B5A74" w:rsidP="00490EBA">
      <w:pPr>
        <w:pStyle w:val="aa"/>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человек в час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5866"/>
        <w:gridCol w:w="3607"/>
      </w:tblGrid>
      <w:tr w:rsidR="005B5A74" w:rsidRPr="00490EBA" w:rsidTr="003D737E">
        <w:tc>
          <w:tcPr>
            <w:tcW w:w="30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Элементы пешеходных коммуникаций</w:t>
            </w:r>
          </w:p>
        </w:tc>
        <w:tc>
          <w:tcPr>
            <w:tcW w:w="190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Пропускная способность одной полосы движения</w:t>
            </w:r>
          </w:p>
        </w:tc>
      </w:tr>
      <w:tr w:rsidR="005B5A74" w:rsidRPr="00490EBA" w:rsidTr="003D737E">
        <w:tc>
          <w:tcPr>
            <w:tcW w:w="30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Тротуары, расположенные вдоль красной линии улиц с развитой торговой сетью</w:t>
            </w:r>
          </w:p>
        </w:tc>
        <w:tc>
          <w:tcPr>
            <w:tcW w:w="190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700</w:t>
            </w:r>
          </w:p>
        </w:tc>
      </w:tr>
      <w:tr w:rsidR="005B5A74" w:rsidRPr="00490EBA" w:rsidTr="003D737E">
        <w:tc>
          <w:tcPr>
            <w:tcW w:w="30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Тротуары, расположенные вдоль красной линии улиц с незначительной торговой сетью</w:t>
            </w:r>
          </w:p>
        </w:tc>
        <w:tc>
          <w:tcPr>
            <w:tcW w:w="190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800</w:t>
            </w:r>
          </w:p>
        </w:tc>
      </w:tr>
      <w:tr w:rsidR="005B5A74" w:rsidRPr="00490EBA" w:rsidTr="003D737E">
        <w:tc>
          <w:tcPr>
            <w:tcW w:w="30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Тротуары в пределах зеленых насаждений улиц и дорог (бульвары)</w:t>
            </w:r>
          </w:p>
        </w:tc>
        <w:tc>
          <w:tcPr>
            <w:tcW w:w="190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800 - 1000</w:t>
            </w:r>
          </w:p>
        </w:tc>
      </w:tr>
      <w:tr w:rsidR="005B5A74" w:rsidRPr="00490EBA" w:rsidTr="003D737E">
        <w:tc>
          <w:tcPr>
            <w:tcW w:w="30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Пешеходные дороги (прогулочные)</w:t>
            </w:r>
          </w:p>
        </w:tc>
        <w:tc>
          <w:tcPr>
            <w:tcW w:w="190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600 - 700</w:t>
            </w:r>
          </w:p>
        </w:tc>
      </w:tr>
      <w:tr w:rsidR="005B5A74" w:rsidRPr="00490EBA" w:rsidTr="003D737E">
        <w:tc>
          <w:tcPr>
            <w:tcW w:w="30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Пешеходные переходы через проезжую часть (наземные)</w:t>
            </w:r>
          </w:p>
        </w:tc>
        <w:tc>
          <w:tcPr>
            <w:tcW w:w="190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1200 - 1500</w:t>
            </w:r>
          </w:p>
        </w:tc>
      </w:tr>
      <w:tr w:rsidR="005B5A74" w:rsidRPr="00490EBA" w:rsidTr="003D737E">
        <w:tc>
          <w:tcPr>
            <w:tcW w:w="30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Лестница</w:t>
            </w:r>
          </w:p>
        </w:tc>
        <w:tc>
          <w:tcPr>
            <w:tcW w:w="190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500 - 600</w:t>
            </w:r>
          </w:p>
        </w:tc>
      </w:tr>
      <w:tr w:rsidR="005B5A74" w:rsidRPr="00490EBA" w:rsidTr="003D737E">
        <w:tc>
          <w:tcPr>
            <w:tcW w:w="30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Пандус (уклон 1:10)</w:t>
            </w:r>
          </w:p>
        </w:tc>
        <w:tc>
          <w:tcPr>
            <w:tcW w:w="190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700</w:t>
            </w:r>
          </w:p>
        </w:tc>
      </w:tr>
      <w:tr w:rsidR="005B5A74" w:rsidRPr="00490EBA" w:rsidTr="003D737E">
        <w:tc>
          <w:tcPr>
            <w:tcW w:w="5000" w:type="pct"/>
            <w:gridSpan w:val="2"/>
            <w:tcBorders>
              <w:top w:val="single" w:sz="4" w:space="0" w:color="000000"/>
              <w:left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&lt;*&gt; Предельная пропускная способность, принимаемая при определении максимальных нагрузок 1500 чел./час.</w:t>
            </w:r>
          </w:p>
        </w:tc>
      </w:tr>
      <w:tr w:rsidR="005B5A74" w:rsidRPr="00490EBA" w:rsidTr="003D737E">
        <w:tc>
          <w:tcPr>
            <w:tcW w:w="5000" w:type="pct"/>
            <w:gridSpan w:val="2"/>
            <w:tcBorders>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Примечания: ширина одной полосы пешеходного движения - 0,75 м</w:t>
            </w:r>
          </w:p>
        </w:tc>
      </w:tr>
    </w:tbl>
    <w:p w:rsidR="005B5A74" w:rsidRPr="00490EBA" w:rsidRDefault="005B5A74" w:rsidP="00490EBA">
      <w:pPr>
        <w:pStyle w:val="aa"/>
        <w:jc w:val="both"/>
        <w:rPr>
          <w:rFonts w:ascii="PT Astra Serif" w:hAnsi="PT Astra Serif"/>
          <w:sz w:val="28"/>
          <w:szCs w:val="28"/>
        </w:rPr>
      </w:pPr>
    </w:p>
    <w:p w:rsidR="006E13F2" w:rsidRDefault="006E13F2"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Pr="00490EBA" w:rsidRDefault="003D737E" w:rsidP="00490EBA">
      <w:pPr>
        <w:pStyle w:val="aa"/>
        <w:jc w:val="right"/>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Приложение 4</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6E13F2"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 xml:space="preserve">муниципального образования </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lastRenderedPageBreak/>
        <w:t>город Щекино</w:t>
      </w:r>
      <w:r w:rsidR="006E13F2" w:rsidRPr="00490EBA">
        <w:rPr>
          <w:rFonts w:ascii="PT Astra Serif" w:hAnsi="PT Astra Serif"/>
          <w:sz w:val="28"/>
          <w:szCs w:val="28"/>
        </w:rPr>
        <w:t xml:space="preserve"> Щекинского района</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Форма</w:t>
      </w:r>
    </w:p>
    <w:p w:rsidR="006E13F2" w:rsidRPr="00490EBA" w:rsidRDefault="006E13F2" w:rsidP="00490EBA">
      <w:pPr>
        <w:keepNext w:val="0"/>
        <w:shd w:val="clear" w:color="auto" w:fill="auto"/>
        <w:suppressAutoHyphens w:val="0"/>
        <w:ind w:firstLine="709"/>
        <w:jc w:val="center"/>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РАЗРЕШЕНИЕ № от «___»_____________20___</w:t>
      </w:r>
    </w:p>
    <w:p w:rsidR="006E13F2" w:rsidRPr="00490EBA" w:rsidRDefault="006E13F2" w:rsidP="00490EBA">
      <w:pPr>
        <w:keepNext w:val="0"/>
        <w:shd w:val="clear" w:color="auto" w:fill="auto"/>
        <w:suppressAutoHyphens w:val="0"/>
        <w:ind w:firstLine="709"/>
        <w:jc w:val="center"/>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НА ОСУЩЕСТВЛЕНИЕ ЗЕМЛЯНЫХ РАБОТ</w:t>
      </w: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6E13F2" w:rsidRPr="00490EBA" w:rsidRDefault="006E13F2" w:rsidP="00490EBA">
      <w:pPr>
        <w:keepNext w:val="0"/>
        <w:pBdr>
          <w:bottom w:val="single" w:sz="12" w:space="1" w:color="auto"/>
        </w:pBdr>
        <w:shd w:val="clear" w:color="auto" w:fill="auto"/>
        <w:suppressAutoHyphens w:val="0"/>
        <w:ind w:firstLine="709"/>
        <w:jc w:val="both"/>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Администрация Щекинского района в лице начальника управления по вопросам жизнеобеспечения, строительства, благоустройства и дорожн</w:t>
      </w:r>
      <w:proofErr w:type="gramStart"/>
      <w:r w:rsidRPr="00490EBA">
        <w:rPr>
          <w:rFonts w:ascii="PT Astra Serif" w:eastAsia="Times New Roman" w:hAnsi="PT Astra Serif" w:cs="Arial"/>
          <w:b/>
          <w:sz w:val="28"/>
          <w:szCs w:val="28"/>
          <w:lang w:eastAsia="ru-RU" w:bidi="ar-SA"/>
        </w:rPr>
        <w:t>о-</w:t>
      </w:r>
      <w:proofErr w:type="gramEnd"/>
      <w:r w:rsidRPr="00490EBA">
        <w:rPr>
          <w:rFonts w:ascii="PT Astra Serif" w:eastAsia="Times New Roman" w:hAnsi="PT Astra Serif" w:cs="Arial"/>
          <w:b/>
          <w:sz w:val="28"/>
          <w:szCs w:val="28"/>
          <w:lang w:eastAsia="ru-RU" w:bidi="ar-SA"/>
        </w:rPr>
        <w:t xml:space="preserve"> транспортному хозяйству разрешает осуществление земляных работ:</w:t>
      </w:r>
    </w:p>
    <w:p w:rsidR="006E13F2" w:rsidRPr="00490EBA" w:rsidRDefault="006E13F2" w:rsidP="00490EBA">
      <w:pPr>
        <w:keepNext w:val="0"/>
        <w:pBdr>
          <w:bottom w:val="single" w:sz="12" w:space="1" w:color="auto"/>
        </w:pBdr>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6E13F2" w:rsidRPr="003D737E" w:rsidRDefault="006E13F2" w:rsidP="003D737E">
      <w:pPr>
        <w:keepNext w:val="0"/>
        <w:shd w:val="clear" w:color="auto" w:fill="auto"/>
        <w:suppressAutoHyphens w:val="0"/>
        <w:ind w:firstLine="709"/>
        <w:jc w:val="center"/>
        <w:textAlignment w:val="auto"/>
        <w:rPr>
          <w:rFonts w:ascii="PT Astra Serif" w:eastAsia="Times New Roman" w:hAnsi="PT Astra Serif" w:cs="Arial"/>
          <w:sz w:val="20"/>
          <w:szCs w:val="20"/>
          <w:lang w:eastAsia="ru-RU" w:bidi="ar-SA"/>
        </w:rPr>
      </w:pPr>
      <w:r w:rsidRPr="003D737E">
        <w:rPr>
          <w:rFonts w:ascii="PT Astra Serif" w:eastAsia="Times New Roman" w:hAnsi="PT Astra Serif" w:cs="Arial"/>
          <w:sz w:val="20"/>
          <w:szCs w:val="20"/>
          <w:lang w:eastAsia="ru-RU" w:bidi="ar-SA"/>
        </w:rPr>
        <w:t>(наименование заказчика, наименование и место проведения работ)</w:t>
      </w: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i/>
          <w:sz w:val="28"/>
          <w:szCs w:val="28"/>
          <w:lang w:eastAsia="ru-RU" w:bidi="ar-SA"/>
        </w:rPr>
      </w:pPr>
      <w:r w:rsidRPr="00490EBA">
        <w:rPr>
          <w:rFonts w:ascii="PT Astra Serif" w:eastAsia="Times New Roman" w:hAnsi="PT Astra Serif" w:cs="Arial"/>
          <w:b/>
          <w:sz w:val="28"/>
          <w:szCs w:val="28"/>
          <w:lang w:eastAsia="ru-RU" w:bidi="ar-SA"/>
        </w:rPr>
        <w:t xml:space="preserve"> Начало работ</w:t>
      </w:r>
      <w:r w:rsidRPr="00490EBA">
        <w:rPr>
          <w:rFonts w:ascii="PT Astra Serif" w:eastAsia="Times New Roman" w:hAnsi="PT Astra Serif" w:cs="Arial"/>
          <w:sz w:val="28"/>
          <w:szCs w:val="28"/>
          <w:lang w:eastAsia="ru-RU" w:bidi="ar-SA"/>
        </w:rPr>
        <w:t xml:space="preserve">: </w:t>
      </w:r>
      <w:r w:rsidRPr="00490EBA">
        <w:rPr>
          <w:rFonts w:ascii="PT Astra Serif" w:eastAsia="Times New Roman" w:hAnsi="PT Astra Serif" w:cs="Arial"/>
          <w:b/>
          <w:i/>
          <w:sz w:val="28"/>
          <w:szCs w:val="28"/>
          <w:u w:val="single"/>
          <w:lang w:eastAsia="ru-RU" w:bidi="ar-SA"/>
        </w:rPr>
        <w:t>__________________</w:t>
      </w:r>
      <w:r w:rsidRPr="00490EBA">
        <w:rPr>
          <w:rFonts w:ascii="PT Astra Serif" w:eastAsia="Times New Roman" w:hAnsi="PT Astra Serif" w:cs="Arial"/>
          <w:b/>
          <w:sz w:val="28"/>
          <w:szCs w:val="28"/>
          <w:lang w:eastAsia="ru-RU" w:bidi="ar-SA"/>
        </w:rPr>
        <w:t>Окончание:</w:t>
      </w:r>
      <w:r w:rsidRPr="00490EBA">
        <w:rPr>
          <w:rFonts w:ascii="PT Astra Serif" w:eastAsia="Times New Roman" w:hAnsi="PT Astra Serif" w:cs="Arial"/>
          <w:b/>
          <w:i/>
          <w:sz w:val="28"/>
          <w:szCs w:val="28"/>
          <w:lang w:eastAsia="ru-RU" w:bidi="ar-SA"/>
        </w:rPr>
        <w:t xml:space="preserve"> </w:t>
      </w:r>
      <w:r w:rsidRPr="00490EBA">
        <w:rPr>
          <w:rFonts w:ascii="PT Astra Serif" w:eastAsia="Times New Roman" w:hAnsi="PT Astra Serif" w:cs="Arial"/>
          <w:b/>
          <w:i/>
          <w:sz w:val="28"/>
          <w:szCs w:val="28"/>
          <w:u w:val="single"/>
          <w:lang w:eastAsia="ru-RU" w:bidi="ar-SA"/>
        </w:rPr>
        <w:t>__________________</w:t>
      </w: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 Место работы временно </w:t>
      </w:r>
      <w:r w:rsidRPr="00490EBA">
        <w:rPr>
          <w:rFonts w:ascii="PT Astra Serif" w:eastAsia="Times New Roman" w:hAnsi="PT Astra Serif" w:cs="Arial"/>
          <w:b/>
          <w:sz w:val="28"/>
          <w:szCs w:val="28"/>
          <w:lang w:eastAsia="ru-RU" w:bidi="ar-SA"/>
        </w:rPr>
        <w:t>огородить</w:t>
      </w:r>
      <w:r w:rsidRPr="00490EBA">
        <w:rPr>
          <w:rFonts w:ascii="PT Astra Serif" w:eastAsia="Times New Roman" w:hAnsi="PT Astra Serif" w:cs="Arial"/>
          <w:sz w:val="28"/>
          <w:szCs w:val="28"/>
          <w:lang w:eastAsia="ru-RU" w:bidi="ar-SA"/>
        </w:rPr>
        <w:t>, установив щит с указанием организации, производящей работы.</w:t>
      </w: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 Для обеспечения постоянного доступа к колодцам подземных коммуникаций </w:t>
      </w:r>
      <w:r w:rsidRPr="00490EBA">
        <w:rPr>
          <w:rFonts w:ascii="PT Astra Serif" w:eastAsia="Times New Roman" w:hAnsi="PT Astra Serif" w:cs="Arial"/>
          <w:b/>
          <w:sz w:val="28"/>
          <w:szCs w:val="28"/>
          <w:lang w:eastAsia="ru-RU" w:bidi="ar-SA"/>
        </w:rPr>
        <w:t>запрещается</w:t>
      </w:r>
      <w:r w:rsidRPr="00490EBA">
        <w:rPr>
          <w:rFonts w:ascii="PT Astra Serif" w:eastAsia="Times New Roman" w:hAnsi="PT Astra Serif" w:cs="Arial"/>
          <w:sz w:val="28"/>
          <w:szCs w:val="28"/>
          <w:lang w:eastAsia="ru-RU" w:bidi="ar-SA"/>
        </w:rPr>
        <w:t xml:space="preserve"> заваливать их грунтом и строительными материалами.</w:t>
      </w: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 В местах пересечения подземных коммуникаций земляные работы производить </w:t>
      </w:r>
      <w:r w:rsidRPr="00490EBA">
        <w:rPr>
          <w:rFonts w:ascii="PT Astra Serif" w:eastAsia="Times New Roman" w:hAnsi="PT Astra Serif" w:cs="Arial"/>
          <w:b/>
          <w:sz w:val="28"/>
          <w:szCs w:val="28"/>
          <w:lang w:eastAsia="ru-RU" w:bidi="ar-SA"/>
        </w:rPr>
        <w:t>только вручную.</w:t>
      </w: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 Уборка материалов и лишнего грунта должна быть произведена </w:t>
      </w:r>
      <w:r w:rsidRPr="00490EBA">
        <w:rPr>
          <w:rFonts w:ascii="PT Astra Serif" w:eastAsia="Times New Roman" w:hAnsi="PT Astra Serif" w:cs="Arial"/>
          <w:b/>
          <w:sz w:val="28"/>
          <w:szCs w:val="28"/>
          <w:lang w:eastAsia="ru-RU" w:bidi="ar-SA"/>
        </w:rPr>
        <w:t>в течение 24 часов</w:t>
      </w:r>
      <w:r w:rsidRPr="00490EBA">
        <w:rPr>
          <w:rFonts w:ascii="PT Astra Serif" w:eastAsia="Times New Roman" w:hAnsi="PT Astra Serif" w:cs="Arial"/>
          <w:sz w:val="28"/>
          <w:szCs w:val="28"/>
          <w:lang w:eastAsia="ru-RU" w:bidi="ar-SA"/>
        </w:rPr>
        <w:t xml:space="preserve"> по окончании работ.</w:t>
      </w: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 После окончания работ должны быть </w:t>
      </w:r>
      <w:r w:rsidRPr="00490EBA">
        <w:rPr>
          <w:rFonts w:ascii="PT Astra Serif" w:eastAsia="Times New Roman" w:hAnsi="PT Astra Serif" w:cs="Arial"/>
          <w:b/>
          <w:sz w:val="28"/>
          <w:szCs w:val="28"/>
          <w:lang w:eastAsia="ru-RU" w:bidi="ar-SA"/>
        </w:rPr>
        <w:t>восстановлены</w:t>
      </w:r>
      <w:r w:rsidRPr="00490EBA">
        <w:rPr>
          <w:rFonts w:ascii="PT Astra Serif" w:eastAsia="Times New Roman" w:hAnsi="PT Astra Serif" w:cs="Arial"/>
          <w:sz w:val="28"/>
          <w:szCs w:val="28"/>
          <w:lang w:eastAsia="ru-RU" w:bidi="ar-SA"/>
        </w:rPr>
        <w:t xml:space="preserve"> все нарушенные элементы благоустройства и, в первую очередь, покрытия проезжей части и тротуары. Срок восстановления - 7 дней по окончании работ, если иное не предусмотрено разрешением.</w:t>
      </w: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 </w:t>
      </w:r>
      <w:r w:rsidRPr="00490EBA">
        <w:rPr>
          <w:rFonts w:ascii="PT Astra Serif" w:eastAsia="Times New Roman" w:hAnsi="PT Astra Serif" w:cs="Arial"/>
          <w:b/>
          <w:sz w:val="28"/>
          <w:szCs w:val="28"/>
          <w:lang w:eastAsia="ru-RU" w:bidi="ar-SA"/>
        </w:rPr>
        <w:t>Предоставить</w:t>
      </w:r>
      <w:r w:rsidRPr="00490EBA">
        <w:rPr>
          <w:rFonts w:ascii="PT Astra Serif" w:eastAsia="Times New Roman" w:hAnsi="PT Astra Serif" w:cs="Arial"/>
          <w:sz w:val="28"/>
          <w:szCs w:val="28"/>
          <w:lang w:eastAsia="ru-RU" w:bidi="ar-SA"/>
        </w:rPr>
        <w:t xml:space="preserve"> исполнительную схему прохождения коммуникаций в отдел архитектуры и градостроительства администрации МО </w:t>
      </w:r>
      <w:proofErr w:type="spellStart"/>
      <w:r w:rsidRPr="00490EBA">
        <w:rPr>
          <w:rFonts w:ascii="PT Astra Serif" w:eastAsia="Times New Roman" w:hAnsi="PT Astra Serif" w:cs="Arial"/>
          <w:sz w:val="28"/>
          <w:szCs w:val="28"/>
          <w:lang w:eastAsia="ru-RU" w:bidi="ar-SA"/>
        </w:rPr>
        <w:t>Щёкинский</w:t>
      </w:r>
      <w:proofErr w:type="spellEnd"/>
      <w:r w:rsidRPr="00490EBA">
        <w:rPr>
          <w:rFonts w:ascii="PT Astra Serif" w:eastAsia="Times New Roman" w:hAnsi="PT Astra Serif" w:cs="Arial"/>
          <w:sz w:val="28"/>
          <w:szCs w:val="28"/>
          <w:lang w:eastAsia="ru-RU" w:bidi="ar-SA"/>
        </w:rPr>
        <w:t xml:space="preserve"> район </w:t>
      </w: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 Во избежание возможных повреждений, место и условия проведения работ </w:t>
      </w:r>
      <w:r w:rsidRPr="00490EBA">
        <w:rPr>
          <w:rFonts w:ascii="PT Astra Serif" w:eastAsia="Times New Roman" w:hAnsi="PT Astra Serif" w:cs="Arial"/>
          <w:b/>
          <w:sz w:val="28"/>
          <w:szCs w:val="28"/>
          <w:lang w:eastAsia="ru-RU" w:bidi="ar-SA"/>
        </w:rPr>
        <w:t>согласовать</w:t>
      </w:r>
      <w:r w:rsidRPr="00490EBA">
        <w:rPr>
          <w:rFonts w:ascii="PT Astra Serif" w:eastAsia="Times New Roman" w:hAnsi="PT Astra Serif" w:cs="Arial"/>
          <w:sz w:val="28"/>
          <w:szCs w:val="28"/>
          <w:lang w:eastAsia="ru-RU" w:bidi="ar-SA"/>
        </w:rPr>
        <w:t xml:space="preserve"> с владельцами подземных и надземных коммуникаций (лист согласований).</w:t>
      </w:r>
    </w:p>
    <w:p w:rsidR="006E13F2" w:rsidRDefault="006E13F2"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3D737E" w:rsidRDefault="003D737E"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3D737E" w:rsidRDefault="003D737E"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3D737E" w:rsidRDefault="003D737E"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3D737E" w:rsidRDefault="003D737E"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3D737E" w:rsidRDefault="003D737E"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3D737E" w:rsidRDefault="003D737E"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3D737E" w:rsidRDefault="003D737E"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3D737E" w:rsidRDefault="003D737E"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3D737E" w:rsidRPr="00490EBA" w:rsidRDefault="003D737E"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p>
    <w:p w:rsidR="006E13F2" w:rsidRPr="00490EBA" w:rsidRDefault="006E13F2" w:rsidP="00490EBA">
      <w:pPr>
        <w:keepNext w:val="0"/>
        <w:shd w:val="clear" w:color="auto" w:fill="auto"/>
        <w:suppressAutoHyphens w:val="0"/>
        <w:ind w:firstLine="709"/>
        <w:jc w:val="center"/>
        <w:textAlignment w:val="auto"/>
        <w:rPr>
          <w:rFonts w:ascii="PT Astra Serif" w:eastAsia="Times New Roman" w:hAnsi="PT Astra Serif" w:cs="Arial"/>
          <w:b/>
          <w:sz w:val="28"/>
          <w:szCs w:val="28"/>
          <w:u w:val="single"/>
          <w:lang w:eastAsia="ru-RU" w:bidi="ar-SA"/>
        </w:rPr>
      </w:pPr>
      <w:r w:rsidRPr="00490EBA">
        <w:rPr>
          <w:rFonts w:ascii="PT Astra Serif" w:eastAsia="Times New Roman" w:hAnsi="PT Astra Serif" w:cs="Arial"/>
          <w:b/>
          <w:sz w:val="28"/>
          <w:szCs w:val="28"/>
          <w:u w:val="single"/>
          <w:lang w:eastAsia="ru-RU" w:bidi="ar-SA"/>
        </w:rPr>
        <w:t>Работы под автодорогами, тротуарами выполнять методом прокола</w:t>
      </w:r>
    </w:p>
    <w:p w:rsidR="006E13F2" w:rsidRPr="00490EBA" w:rsidRDefault="006E13F2" w:rsidP="00490EBA">
      <w:pPr>
        <w:keepNext w:val="0"/>
        <w:shd w:val="clear" w:color="auto" w:fill="auto"/>
        <w:suppressAutoHyphens w:val="0"/>
        <w:ind w:firstLine="709"/>
        <w:jc w:val="center"/>
        <w:textAlignment w:val="auto"/>
        <w:rPr>
          <w:rFonts w:ascii="PT Astra Serif" w:eastAsia="Times New Roman" w:hAnsi="PT Astra Serif" w:cs="Arial"/>
          <w:b/>
          <w:sz w:val="28"/>
          <w:szCs w:val="28"/>
          <w:lang w:eastAsia="ru-RU" w:bidi="ar-SA"/>
        </w:rPr>
      </w:pP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b/>
          <w:sz w:val="28"/>
          <w:szCs w:val="28"/>
          <w:u w:val="single"/>
          <w:lang w:eastAsia="ru-RU" w:bidi="ar-SA"/>
        </w:rPr>
      </w:pPr>
      <w:proofErr w:type="gramStart"/>
      <w:r w:rsidRPr="00490EBA">
        <w:rPr>
          <w:rFonts w:ascii="PT Astra Serif" w:eastAsia="Times New Roman" w:hAnsi="PT Astra Serif" w:cs="Arial"/>
          <w:sz w:val="28"/>
          <w:szCs w:val="28"/>
          <w:lang w:eastAsia="ru-RU" w:bidi="ar-SA"/>
        </w:rPr>
        <w:lastRenderedPageBreak/>
        <w:t>Ответственный</w:t>
      </w:r>
      <w:proofErr w:type="gramEnd"/>
      <w:r w:rsidRPr="00490EBA">
        <w:rPr>
          <w:rFonts w:ascii="PT Astra Serif" w:eastAsia="Times New Roman" w:hAnsi="PT Astra Serif" w:cs="Arial"/>
          <w:sz w:val="28"/>
          <w:szCs w:val="28"/>
          <w:lang w:eastAsia="ru-RU" w:bidi="ar-SA"/>
        </w:rPr>
        <w:t xml:space="preserve"> за соблюдение требований настоящего РАЗРЕШЕНИЯ – _____________________________________</w:t>
      </w:r>
    </w:p>
    <w:p w:rsidR="006E13F2" w:rsidRPr="003D737E" w:rsidRDefault="006E13F2" w:rsidP="00490EBA">
      <w:pPr>
        <w:keepNext w:val="0"/>
        <w:shd w:val="clear" w:color="auto" w:fill="auto"/>
        <w:suppressAutoHyphens w:val="0"/>
        <w:ind w:firstLine="709"/>
        <w:jc w:val="both"/>
        <w:textAlignment w:val="auto"/>
        <w:rPr>
          <w:rFonts w:ascii="PT Astra Serif" w:eastAsia="Times New Roman" w:hAnsi="PT Astra Serif" w:cs="Arial"/>
          <w:i/>
          <w:sz w:val="20"/>
          <w:szCs w:val="20"/>
          <w:lang w:eastAsia="ru-RU" w:bidi="ar-SA"/>
        </w:rPr>
      </w:pPr>
      <w:proofErr w:type="gramStart"/>
      <w:r w:rsidRPr="003D737E">
        <w:rPr>
          <w:rFonts w:ascii="PT Astra Serif" w:eastAsia="Times New Roman" w:hAnsi="PT Astra Serif" w:cs="Arial"/>
          <w:i/>
          <w:sz w:val="20"/>
          <w:szCs w:val="20"/>
          <w:lang w:eastAsia="ru-RU" w:bidi="ar-SA"/>
        </w:rPr>
        <w:t>(В случае повреждения подземных или наземных коммуникаций и не восстановление благоустройства территории после производства работ, ответственный за соблюдение требований привлекается к административной ответственности (ст. 8.6 Закона «Об административных правонарушениях в Тульской области»).</w:t>
      </w:r>
      <w:proofErr w:type="gramEnd"/>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i/>
          <w:sz w:val="28"/>
          <w:szCs w:val="28"/>
          <w:lang w:eastAsia="ru-RU" w:bidi="ar-SA"/>
        </w:rPr>
      </w:pP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bCs/>
          <w:sz w:val="28"/>
          <w:szCs w:val="28"/>
          <w:lang w:eastAsia="ru-RU" w:bidi="ar-SA"/>
        </w:rPr>
        <w:t xml:space="preserve">разрешение на осуществление </w:t>
      </w:r>
      <w:r w:rsidRPr="00490EBA">
        <w:rPr>
          <w:rFonts w:ascii="PT Astra Serif" w:eastAsia="Times New Roman" w:hAnsi="PT Astra Serif" w:cs="Arial"/>
          <w:b/>
          <w:sz w:val="28"/>
          <w:szCs w:val="28"/>
          <w:lang w:eastAsia="ru-RU" w:bidi="ar-SA"/>
        </w:rPr>
        <w:t xml:space="preserve">земляных работ без листа согласования </w:t>
      </w:r>
      <w:proofErr w:type="gramStart"/>
      <w:r w:rsidRPr="00490EBA">
        <w:rPr>
          <w:rFonts w:ascii="PT Astra Serif" w:eastAsia="Times New Roman" w:hAnsi="PT Astra Serif" w:cs="Arial"/>
          <w:b/>
          <w:sz w:val="28"/>
          <w:szCs w:val="28"/>
          <w:lang w:eastAsia="ru-RU" w:bidi="ar-SA"/>
        </w:rPr>
        <w:t>недействителен</w:t>
      </w:r>
      <w:proofErr w:type="gramEnd"/>
      <w:r w:rsidRPr="00490EBA">
        <w:rPr>
          <w:rFonts w:ascii="PT Astra Serif" w:eastAsia="Times New Roman" w:hAnsi="PT Astra Serif" w:cs="Arial"/>
          <w:b/>
          <w:sz w:val="28"/>
          <w:szCs w:val="28"/>
          <w:lang w:eastAsia="ru-RU" w:bidi="ar-SA"/>
        </w:rPr>
        <w:t>.</w:t>
      </w:r>
    </w:p>
    <w:p w:rsidR="006E13F2" w:rsidRPr="00490EBA" w:rsidRDefault="006E13F2" w:rsidP="00490EBA">
      <w:pPr>
        <w:keepNext w:val="0"/>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tbl>
      <w:tblPr>
        <w:tblW w:w="0" w:type="auto"/>
        <w:jc w:val="center"/>
        <w:tblInd w:w="108" w:type="dxa"/>
        <w:tblLook w:val="04A0" w:firstRow="1" w:lastRow="0" w:firstColumn="1" w:lastColumn="0" w:noHBand="0" w:noVBand="1"/>
      </w:tblPr>
      <w:tblGrid>
        <w:gridCol w:w="6586"/>
        <w:gridCol w:w="2876"/>
      </w:tblGrid>
      <w:tr w:rsidR="006E13F2" w:rsidRPr="00490EBA" w:rsidTr="00BA24FE">
        <w:trPr>
          <w:trHeight w:val="938"/>
          <w:jc w:val="center"/>
        </w:trPr>
        <w:tc>
          <w:tcPr>
            <w:tcW w:w="0" w:type="auto"/>
            <w:vAlign w:val="center"/>
            <w:hideMark/>
          </w:tcPr>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Начальник управления</w:t>
            </w:r>
          </w:p>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 xml:space="preserve"> по вопросам жизнеобеспечения, строительства, благоустройства и дорожно-транспортному хозяйству</w:t>
            </w:r>
          </w:p>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 xml:space="preserve">администрации </w:t>
            </w:r>
            <w:proofErr w:type="gramStart"/>
            <w:r w:rsidRPr="00490EBA">
              <w:rPr>
                <w:rFonts w:ascii="PT Astra Serif" w:eastAsia="Times New Roman" w:hAnsi="PT Astra Serif" w:cs="Arial"/>
                <w:b/>
                <w:sz w:val="28"/>
                <w:szCs w:val="28"/>
                <w:lang w:eastAsia="en-US" w:bidi="ar-SA"/>
              </w:rPr>
              <w:t>муниципального</w:t>
            </w:r>
            <w:proofErr w:type="gramEnd"/>
          </w:p>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образования Щекинский район</w:t>
            </w:r>
          </w:p>
        </w:tc>
        <w:tc>
          <w:tcPr>
            <w:tcW w:w="0" w:type="auto"/>
            <w:vAlign w:val="bottom"/>
            <w:hideMark/>
          </w:tcPr>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___________________</w:t>
            </w:r>
          </w:p>
        </w:tc>
      </w:tr>
    </w:tbl>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b/>
          <w:sz w:val="28"/>
          <w:szCs w:val="28"/>
          <w:lang w:eastAsia="ru-RU" w:bidi="ar-SA"/>
        </w:rPr>
      </w:pP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b/>
          <w:sz w:val="28"/>
          <w:szCs w:val="28"/>
          <w:lang w:eastAsia="ru-RU" w:bidi="ar-SA"/>
        </w:rPr>
      </w:pP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Разрешение получил ___________________________________________________________</w:t>
      </w: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 xml:space="preserve"> «_____»__________________20__ г.</w:t>
      </w: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i/>
          <w:sz w:val="28"/>
          <w:szCs w:val="28"/>
          <w:lang w:eastAsia="ru-RU" w:bidi="ar-SA"/>
        </w:rPr>
      </w:pP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i/>
          <w:sz w:val="28"/>
          <w:szCs w:val="28"/>
          <w:lang w:eastAsia="ru-RU" w:bidi="ar-SA"/>
        </w:rPr>
      </w:pPr>
      <w:r w:rsidRPr="00490EBA">
        <w:rPr>
          <w:rFonts w:ascii="PT Astra Serif" w:eastAsia="Times New Roman" w:hAnsi="PT Astra Serif" w:cs="Arial"/>
          <w:i/>
          <w:sz w:val="28"/>
          <w:szCs w:val="28"/>
          <w:lang w:eastAsia="ru-RU" w:bidi="ar-SA"/>
        </w:rPr>
        <w:t>Исполнитель:______________</w:t>
      </w: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i/>
          <w:sz w:val="28"/>
          <w:szCs w:val="28"/>
          <w:lang w:eastAsia="ru-RU" w:bidi="ar-SA"/>
        </w:rPr>
      </w:pP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b/>
          <w:i/>
          <w:sz w:val="28"/>
          <w:szCs w:val="28"/>
          <w:lang w:eastAsia="ru-RU" w:bidi="ar-SA"/>
        </w:rPr>
      </w:pPr>
      <w:r w:rsidRPr="00490EBA">
        <w:rPr>
          <w:rFonts w:ascii="PT Astra Serif" w:eastAsia="Times New Roman" w:hAnsi="PT Astra Serif" w:cs="Arial"/>
          <w:b/>
          <w:i/>
          <w:sz w:val="28"/>
          <w:szCs w:val="28"/>
          <w:lang w:eastAsia="ru-RU" w:bidi="ar-SA"/>
        </w:rPr>
        <w:t>Действие Разрешения продлено до «____» ____________ 20__ года</w:t>
      </w:r>
    </w:p>
    <w:p w:rsidR="006E13F2" w:rsidRPr="00490EBA" w:rsidRDefault="006E13F2" w:rsidP="00490EBA">
      <w:pPr>
        <w:keepNext w:val="0"/>
        <w:shd w:val="clear" w:color="auto" w:fill="auto"/>
        <w:suppressAutoHyphens w:val="0"/>
        <w:ind w:firstLine="709"/>
        <w:textAlignment w:val="auto"/>
        <w:rPr>
          <w:rFonts w:ascii="PT Astra Serif" w:eastAsia="Times New Roman" w:hAnsi="PT Astra Serif" w:cs="Arial"/>
          <w:b/>
          <w:i/>
          <w:sz w:val="28"/>
          <w:szCs w:val="28"/>
          <w:lang w:eastAsia="ru-RU" w:bidi="ar-SA"/>
        </w:rPr>
      </w:pPr>
    </w:p>
    <w:tbl>
      <w:tblPr>
        <w:tblW w:w="0" w:type="auto"/>
        <w:jc w:val="center"/>
        <w:tblInd w:w="108" w:type="dxa"/>
        <w:tblLook w:val="04A0" w:firstRow="1" w:lastRow="0" w:firstColumn="1" w:lastColumn="0" w:noHBand="0" w:noVBand="1"/>
      </w:tblPr>
      <w:tblGrid>
        <w:gridCol w:w="6586"/>
        <w:gridCol w:w="2876"/>
      </w:tblGrid>
      <w:tr w:rsidR="006E13F2" w:rsidRPr="00490EBA" w:rsidTr="00BA24FE">
        <w:trPr>
          <w:trHeight w:val="938"/>
          <w:jc w:val="center"/>
        </w:trPr>
        <w:tc>
          <w:tcPr>
            <w:tcW w:w="0" w:type="auto"/>
            <w:vAlign w:val="center"/>
            <w:hideMark/>
          </w:tcPr>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Начальник управления</w:t>
            </w:r>
          </w:p>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 xml:space="preserve"> по вопросам жизнеобеспечения, строительства, благоустройства и дорожно-транспортному хозяйству</w:t>
            </w:r>
          </w:p>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 xml:space="preserve">администрации </w:t>
            </w:r>
            <w:proofErr w:type="gramStart"/>
            <w:r w:rsidRPr="00490EBA">
              <w:rPr>
                <w:rFonts w:ascii="PT Astra Serif" w:eastAsia="Times New Roman" w:hAnsi="PT Astra Serif" w:cs="Arial"/>
                <w:b/>
                <w:sz w:val="28"/>
                <w:szCs w:val="28"/>
                <w:lang w:eastAsia="en-US" w:bidi="ar-SA"/>
              </w:rPr>
              <w:t>муниципального</w:t>
            </w:r>
            <w:proofErr w:type="gramEnd"/>
          </w:p>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образования Щекинский район</w:t>
            </w:r>
          </w:p>
        </w:tc>
        <w:tc>
          <w:tcPr>
            <w:tcW w:w="0" w:type="auto"/>
            <w:vAlign w:val="bottom"/>
            <w:hideMark/>
          </w:tcPr>
          <w:p w:rsidR="006E13F2" w:rsidRPr="00490EBA" w:rsidRDefault="006E13F2" w:rsidP="00490EBA">
            <w:pPr>
              <w:keepNext w:val="0"/>
              <w:shd w:val="clear" w:color="auto" w:fill="auto"/>
              <w:suppressAutoHyphens w:val="0"/>
              <w:jc w:val="both"/>
              <w:textAlignment w:val="auto"/>
              <w:rPr>
                <w:rFonts w:ascii="PT Astra Serif" w:eastAsia="Times New Roman" w:hAnsi="PT Astra Serif" w:cs="Arial"/>
                <w:b/>
                <w:sz w:val="28"/>
                <w:szCs w:val="28"/>
                <w:lang w:eastAsia="en-US" w:bidi="ar-SA"/>
              </w:rPr>
            </w:pPr>
            <w:r w:rsidRPr="00490EBA">
              <w:rPr>
                <w:rFonts w:ascii="PT Astra Serif" w:eastAsia="Times New Roman" w:hAnsi="PT Astra Serif" w:cs="Arial"/>
                <w:b/>
                <w:sz w:val="28"/>
                <w:szCs w:val="28"/>
                <w:lang w:eastAsia="en-US" w:bidi="ar-SA"/>
              </w:rPr>
              <w:t>___________________</w:t>
            </w:r>
          </w:p>
        </w:tc>
      </w:tr>
    </w:tbl>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Приложение 5</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352001"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 xml:space="preserve">муниципального образования </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город Щекино</w:t>
      </w:r>
      <w:r w:rsidR="00352001" w:rsidRPr="00490EBA">
        <w:rPr>
          <w:rFonts w:ascii="PT Astra Serif" w:hAnsi="PT Astra Serif"/>
          <w:sz w:val="28"/>
          <w:szCs w:val="28"/>
        </w:rPr>
        <w:t xml:space="preserve"> Щекинского района</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АДМИНИСТРАЦИЯ ЩЕКИНСКОГО РАЙОНА</w:t>
      </w: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АКТ</w:t>
      </w: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О ВОССТАНОВЛЕНИИ НАРУШЕННОГО БЛАГОУСТРОЙСТВА</w:t>
      </w: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N ____________</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г. Щекино                                            "___" _________ 20___ г.</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Мы, нижеподписавшиеся:</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 Представитель администрации Щекинского района</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_________________________________________</w:t>
      </w:r>
      <w:r w:rsidR="003D737E">
        <w:rPr>
          <w:rFonts w:ascii="PT Astra Serif" w:hAnsi="PT Astra Serif"/>
          <w:sz w:val="28"/>
          <w:szCs w:val="28"/>
        </w:rPr>
        <w:t>________________________</w:t>
      </w:r>
      <w:r w:rsidRPr="00490EBA">
        <w:rPr>
          <w:rFonts w:ascii="PT Astra Serif" w:hAnsi="PT Astra Serif"/>
          <w:sz w:val="28"/>
          <w:szCs w:val="28"/>
        </w:rPr>
        <w:t>,</w:t>
      </w:r>
    </w:p>
    <w:p w:rsidR="005B5A74" w:rsidRPr="003D737E" w:rsidRDefault="00136313" w:rsidP="00490EBA">
      <w:pPr>
        <w:pStyle w:val="aa"/>
        <w:jc w:val="center"/>
        <w:rPr>
          <w:rFonts w:ascii="PT Astra Serif" w:hAnsi="PT Astra Serif"/>
        </w:rPr>
      </w:pPr>
      <w:r w:rsidRPr="003D737E">
        <w:rPr>
          <w:rFonts w:ascii="PT Astra Serif" w:hAnsi="PT Astra Serif"/>
        </w:rPr>
        <w:t>(должность, фамилия, имя, отчество)</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 Представитель подрядной организации или частного лица</w:t>
      </w:r>
    </w:p>
    <w:p w:rsidR="005B5A74" w:rsidRDefault="00136313" w:rsidP="00490EBA">
      <w:pPr>
        <w:pStyle w:val="aa"/>
        <w:jc w:val="both"/>
        <w:rPr>
          <w:rFonts w:ascii="PT Astra Serif" w:hAnsi="PT Astra Serif"/>
          <w:sz w:val="28"/>
          <w:szCs w:val="28"/>
        </w:rPr>
      </w:pPr>
      <w:r w:rsidRPr="00490EBA">
        <w:rPr>
          <w:rFonts w:ascii="PT Astra Serif" w:hAnsi="PT Astra Serif"/>
          <w:sz w:val="28"/>
          <w:szCs w:val="28"/>
        </w:rPr>
        <w:t>(заказчика, владельца) ___________________</w:t>
      </w:r>
      <w:r w:rsidR="003D737E">
        <w:rPr>
          <w:rFonts w:ascii="PT Astra Serif" w:hAnsi="PT Astra Serif"/>
          <w:sz w:val="28"/>
          <w:szCs w:val="28"/>
        </w:rPr>
        <w:t>____________________________</w:t>
      </w:r>
    </w:p>
    <w:p w:rsidR="003D737E" w:rsidRPr="00490EBA" w:rsidRDefault="003D737E" w:rsidP="00490EBA">
      <w:pPr>
        <w:pStyle w:val="aa"/>
        <w:jc w:val="both"/>
        <w:rPr>
          <w:rFonts w:ascii="PT Astra Serif" w:hAnsi="PT Astra Serif"/>
          <w:sz w:val="28"/>
          <w:szCs w:val="28"/>
        </w:rPr>
      </w:pPr>
      <w:r>
        <w:rPr>
          <w:rFonts w:ascii="PT Astra Serif" w:hAnsi="PT Astra Serif"/>
          <w:sz w:val="28"/>
          <w:szCs w:val="28"/>
        </w:rPr>
        <w:t>__________________________________________________________________</w:t>
      </w:r>
    </w:p>
    <w:p w:rsidR="005B5A74" w:rsidRPr="003D737E" w:rsidRDefault="00136313" w:rsidP="003D737E">
      <w:pPr>
        <w:pStyle w:val="aa"/>
        <w:jc w:val="center"/>
        <w:rPr>
          <w:rFonts w:ascii="PT Astra Serif" w:hAnsi="PT Astra Serif"/>
        </w:rPr>
      </w:pPr>
      <w:r w:rsidRPr="003D737E">
        <w:rPr>
          <w:rFonts w:ascii="PT Astra Serif" w:hAnsi="PT Astra Serif"/>
        </w:rPr>
        <w:t>(название организации, должность, фамилия, имя, отчество)</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 ______________________________________</w:t>
      </w:r>
      <w:r w:rsidR="003D737E">
        <w:rPr>
          <w:rFonts w:ascii="PT Astra Serif" w:hAnsi="PT Astra Serif"/>
          <w:sz w:val="28"/>
          <w:szCs w:val="28"/>
        </w:rPr>
        <w:t>_________________________</w:t>
      </w:r>
      <w:r w:rsidRPr="00490EBA">
        <w:rPr>
          <w:rFonts w:ascii="PT Astra Serif" w:hAnsi="PT Astra Serif"/>
          <w:sz w:val="28"/>
          <w:szCs w:val="28"/>
        </w:rPr>
        <w:t>,</w:t>
      </w:r>
    </w:p>
    <w:p w:rsidR="005B5A74" w:rsidRPr="003D737E" w:rsidRDefault="00136313" w:rsidP="003D737E">
      <w:pPr>
        <w:pStyle w:val="aa"/>
        <w:jc w:val="center"/>
        <w:rPr>
          <w:rFonts w:ascii="PT Astra Serif" w:hAnsi="PT Astra Serif"/>
        </w:rPr>
      </w:pPr>
      <w:r w:rsidRPr="003D737E">
        <w:rPr>
          <w:rFonts w:ascii="PT Astra Serif" w:hAnsi="PT Astra Serif"/>
        </w:rPr>
        <w:t>(название организации, должность, фамилия, имя, отчество)</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составили настоящий акт о том, что благоустройство, нарушенное в результате</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проведения работ </w:t>
      </w:r>
      <w:proofErr w:type="gramStart"/>
      <w:r w:rsidRPr="00490EBA">
        <w:rPr>
          <w:rFonts w:ascii="PT Astra Serif" w:hAnsi="PT Astra Serif"/>
          <w:sz w:val="28"/>
          <w:szCs w:val="28"/>
        </w:rPr>
        <w:t>по</w:t>
      </w:r>
      <w:proofErr w:type="gramEnd"/>
      <w:r w:rsidRPr="00490EBA">
        <w:rPr>
          <w:rFonts w:ascii="PT Astra Serif" w:hAnsi="PT Astra Serif"/>
          <w:sz w:val="28"/>
          <w:szCs w:val="28"/>
        </w:rPr>
        <w:t xml:space="preserve"> _______________________</w:t>
      </w:r>
      <w:r w:rsidR="003D737E">
        <w:rPr>
          <w:rFonts w:ascii="PT Astra Serif" w:hAnsi="PT Astra Serif"/>
          <w:sz w:val="28"/>
          <w:szCs w:val="28"/>
        </w:rPr>
        <w:t>_________________________</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___________________________________________</w:t>
      </w:r>
      <w:r w:rsidR="003D737E">
        <w:rPr>
          <w:rFonts w:ascii="PT Astra Serif" w:hAnsi="PT Astra Serif"/>
          <w:sz w:val="28"/>
          <w:szCs w:val="28"/>
        </w:rPr>
        <w:t>_______________________</w:t>
      </w:r>
    </w:p>
    <w:p w:rsidR="005B5A74" w:rsidRPr="003D737E" w:rsidRDefault="00136313" w:rsidP="00490EBA">
      <w:pPr>
        <w:pStyle w:val="aa"/>
        <w:jc w:val="center"/>
        <w:rPr>
          <w:rFonts w:ascii="PT Astra Serif" w:hAnsi="PT Astra Serif"/>
        </w:rPr>
      </w:pPr>
      <w:r w:rsidRPr="003D737E">
        <w:rPr>
          <w:rFonts w:ascii="PT Astra Serif" w:hAnsi="PT Astra Serif"/>
        </w:rPr>
        <w:t>(вид работ)</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адрес: ____________________________________</w:t>
      </w:r>
      <w:r w:rsidR="003D737E">
        <w:rPr>
          <w:rFonts w:ascii="PT Astra Serif" w:hAnsi="PT Astra Serif"/>
          <w:sz w:val="28"/>
          <w:szCs w:val="28"/>
        </w:rPr>
        <w:t>_________________________</w:t>
      </w:r>
    </w:p>
    <w:p w:rsidR="005B5A74" w:rsidRPr="00490EBA" w:rsidRDefault="003D737E" w:rsidP="00490EBA">
      <w:pPr>
        <w:pStyle w:val="aa"/>
        <w:jc w:val="both"/>
        <w:rPr>
          <w:rFonts w:ascii="PT Astra Serif" w:hAnsi="PT Astra Serif"/>
          <w:sz w:val="28"/>
          <w:szCs w:val="28"/>
        </w:rPr>
      </w:pPr>
      <w:r>
        <w:rPr>
          <w:rFonts w:ascii="PT Astra Serif" w:hAnsi="PT Astra Serif"/>
          <w:sz w:val="28"/>
          <w:szCs w:val="28"/>
        </w:rPr>
        <w:t>_________________</w:t>
      </w:r>
      <w:r w:rsidR="00136313" w:rsidRPr="00490EBA">
        <w:rPr>
          <w:rFonts w:ascii="PT Astra Serif" w:hAnsi="PT Astra Serif"/>
          <w:sz w:val="28"/>
          <w:szCs w:val="28"/>
        </w:rPr>
        <w:t xml:space="preserve">__, согласно ордеру (разрешению) N __ </w:t>
      </w:r>
      <w:proofErr w:type="gramStart"/>
      <w:r w:rsidR="00136313" w:rsidRPr="00490EBA">
        <w:rPr>
          <w:rFonts w:ascii="PT Astra Serif" w:hAnsi="PT Astra Serif"/>
          <w:sz w:val="28"/>
          <w:szCs w:val="28"/>
        </w:rPr>
        <w:t>от</w:t>
      </w:r>
      <w:proofErr w:type="gramEnd"/>
      <w:r w:rsidR="00136313" w:rsidRPr="00490EBA">
        <w:rPr>
          <w:rFonts w:ascii="PT Astra Serif" w:hAnsi="PT Astra Serif"/>
          <w:sz w:val="28"/>
          <w:szCs w:val="28"/>
        </w:rPr>
        <w:t xml:space="preserve"> ____________,</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восстановлено в полном объеме.</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Акт составлен в _______ экземплярах, по одному у каждой из сторон.</w:t>
      </w:r>
    </w:p>
    <w:p w:rsidR="005B5A74" w:rsidRDefault="00136313" w:rsidP="00490EBA">
      <w:pPr>
        <w:pStyle w:val="aa"/>
        <w:jc w:val="both"/>
        <w:rPr>
          <w:rFonts w:ascii="PT Astra Serif" w:hAnsi="PT Astra Serif"/>
          <w:sz w:val="28"/>
          <w:szCs w:val="28"/>
        </w:rPr>
      </w:pPr>
      <w:r w:rsidRPr="00490EBA">
        <w:rPr>
          <w:rFonts w:ascii="PT Astra Serif" w:hAnsi="PT Astra Serif"/>
          <w:sz w:val="28"/>
          <w:szCs w:val="28"/>
        </w:rPr>
        <w:t>Представитель администрации Щекин</w:t>
      </w:r>
      <w:r w:rsidR="003D737E">
        <w:rPr>
          <w:rFonts w:ascii="PT Astra Serif" w:hAnsi="PT Astra Serif"/>
          <w:sz w:val="28"/>
          <w:szCs w:val="28"/>
        </w:rPr>
        <w:t>ского района ______________________</w:t>
      </w:r>
    </w:p>
    <w:p w:rsidR="003D737E" w:rsidRPr="00490EBA" w:rsidRDefault="003D737E" w:rsidP="00490EBA">
      <w:pPr>
        <w:pStyle w:val="aa"/>
        <w:jc w:val="both"/>
        <w:rPr>
          <w:rFonts w:ascii="PT Astra Serif" w:hAnsi="PT Astra Serif"/>
          <w:sz w:val="28"/>
          <w:szCs w:val="28"/>
        </w:rPr>
      </w:pPr>
      <w:r>
        <w:rPr>
          <w:rFonts w:ascii="PT Astra Serif" w:hAnsi="PT Astra Serif"/>
          <w:sz w:val="28"/>
          <w:szCs w:val="28"/>
        </w:rPr>
        <w:t>__________________________________________________________________</w:t>
      </w:r>
    </w:p>
    <w:p w:rsidR="005B5A74" w:rsidRPr="003D737E" w:rsidRDefault="00136313" w:rsidP="003D737E">
      <w:pPr>
        <w:pStyle w:val="aa"/>
        <w:jc w:val="center"/>
        <w:rPr>
          <w:rFonts w:ascii="PT Astra Serif" w:hAnsi="PT Astra Serif"/>
        </w:rPr>
      </w:pPr>
      <w:r w:rsidRPr="003D737E">
        <w:rPr>
          <w:rFonts w:ascii="PT Astra Serif" w:hAnsi="PT Astra Serif"/>
        </w:rPr>
        <w:t>(должность, фамилия, имя, отчество, подпись)</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М.П.</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Представитель организации (заказчика, владе</w:t>
      </w:r>
      <w:r w:rsidR="003D737E">
        <w:rPr>
          <w:rFonts w:ascii="PT Astra Serif" w:hAnsi="PT Astra Serif"/>
          <w:sz w:val="28"/>
          <w:szCs w:val="28"/>
        </w:rPr>
        <w:t>льца) ______________________</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___________________________________________</w:t>
      </w:r>
      <w:r w:rsidR="003D737E">
        <w:rPr>
          <w:rFonts w:ascii="PT Astra Serif" w:hAnsi="PT Astra Serif"/>
          <w:sz w:val="28"/>
          <w:szCs w:val="28"/>
        </w:rPr>
        <w:t>_______________________</w:t>
      </w:r>
    </w:p>
    <w:p w:rsidR="005B5A74" w:rsidRPr="003D737E" w:rsidRDefault="00136313" w:rsidP="00490EBA">
      <w:pPr>
        <w:pStyle w:val="aa"/>
        <w:jc w:val="center"/>
        <w:rPr>
          <w:rFonts w:ascii="PT Astra Serif" w:hAnsi="PT Astra Serif"/>
        </w:rPr>
      </w:pPr>
      <w:r w:rsidRPr="003D737E">
        <w:rPr>
          <w:rFonts w:ascii="PT Astra Serif" w:hAnsi="PT Astra Serif"/>
        </w:rPr>
        <w:t>(должность, фамилия, имя, отчество)</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__________________________________________________________________</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__________________________________________________________________</w:t>
      </w:r>
    </w:p>
    <w:p w:rsidR="005B5A74" w:rsidRPr="003D737E" w:rsidRDefault="00136313" w:rsidP="00490EBA">
      <w:pPr>
        <w:pStyle w:val="aa"/>
        <w:jc w:val="center"/>
        <w:rPr>
          <w:rFonts w:ascii="PT Astra Serif" w:hAnsi="PT Astra Serif"/>
        </w:rPr>
      </w:pPr>
      <w:r w:rsidRPr="003D737E">
        <w:rPr>
          <w:rFonts w:ascii="PT Astra Serif" w:hAnsi="PT Astra Serif"/>
        </w:rPr>
        <w:t>(должность, фамилия, имя, отчество)</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3D737E" w:rsidRDefault="00136313" w:rsidP="00490EBA">
      <w:pPr>
        <w:pStyle w:val="aa"/>
        <w:jc w:val="both"/>
        <w:rPr>
          <w:rFonts w:ascii="PT Astra Serif" w:hAnsi="PT Astra Serif"/>
        </w:rPr>
      </w:pPr>
      <w:r w:rsidRPr="003D737E">
        <w:rPr>
          <w:rFonts w:ascii="PT Astra Serif" w:hAnsi="PT Astra Serif"/>
        </w:rPr>
        <w:t>ПРИМЕЧАНИЕ:</w:t>
      </w:r>
    </w:p>
    <w:p w:rsidR="005B5A74" w:rsidRPr="003D737E" w:rsidRDefault="00136313" w:rsidP="00490EBA">
      <w:pPr>
        <w:pStyle w:val="aa"/>
        <w:jc w:val="both"/>
        <w:rPr>
          <w:rFonts w:ascii="PT Astra Serif" w:hAnsi="PT Astra Serif"/>
        </w:rPr>
      </w:pPr>
      <w:r w:rsidRPr="003D737E">
        <w:rPr>
          <w:rFonts w:ascii="PT Astra Serif" w:hAnsi="PT Astra Serif"/>
        </w:rPr>
        <w:t xml:space="preserve">Подрядчик  (заказчик, владелец) информирован об обязанности </w:t>
      </w:r>
      <w:proofErr w:type="gramStart"/>
      <w:r w:rsidRPr="003D737E">
        <w:rPr>
          <w:rFonts w:ascii="PT Astra Serif" w:hAnsi="PT Astra Serif"/>
        </w:rPr>
        <w:t>устранять</w:t>
      </w:r>
      <w:proofErr w:type="gramEnd"/>
      <w:r w:rsidRPr="003D737E">
        <w:rPr>
          <w:rFonts w:ascii="PT Astra Serif" w:hAnsi="PT Astra Serif"/>
        </w:rPr>
        <w:t xml:space="preserve"> в течение  пяти  лет  просадки,  которые  могут  появиться в месте проведения земляных работ.</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Подпись лица, уполномоченного на выдачу разрешения на разрытие ________________________________________________</w:t>
      </w:r>
      <w:r w:rsidR="003D737E">
        <w:rPr>
          <w:rFonts w:ascii="PT Astra Serif" w:hAnsi="PT Astra Serif"/>
          <w:sz w:val="28"/>
          <w:szCs w:val="28"/>
        </w:rPr>
        <w:t>__________________</w:t>
      </w:r>
    </w:p>
    <w:p w:rsidR="005B5A74" w:rsidRPr="003D737E" w:rsidRDefault="00136313" w:rsidP="00490EBA">
      <w:pPr>
        <w:pStyle w:val="aa"/>
        <w:jc w:val="center"/>
        <w:rPr>
          <w:rFonts w:ascii="PT Astra Serif" w:hAnsi="PT Astra Serif"/>
        </w:rPr>
      </w:pPr>
      <w:r w:rsidRPr="003D737E">
        <w:rPr>
          <w:rFonts w:ascii="PT Astra Serif" w:hAnsi="PT Astra Serif"/>
        </w:rPr>
        <w:t>(Ф.И.О., подпись)</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М.П.</w:t>
      </w:r>
    </w:p>
    <w:p w:rsidR="005B5A74" w:rsidRPr="00490EBA" w:rsidRDefault="005B5A74" w:rsidP="00490EBA">
      <w:pPr>
        <w:pStyle w:val="aa"/>
        <w:jc w:val="both"/>
        <w:rPr>
          <w:rFonts w:ascii="PT Astra Serif" w:hAnsi="PT Astra Serif"/>
          <w:sz w:val="28"/>
          <w:szCs w:val="28"/>
        </w:rPr>
      </w:pPr>
    </w:p>
    <w:p w:rsidR="005B5A74" w:rsidRPr="00490EBA" w:rsidRDefault="005B5A74" w:rsidP="00490EBA">
      <w:pPr>
        <w:pStyle w:val="aa"/>
        <w:jc w:val="right"/>
        <w:rPr>
          <w:rFonts w:ascii="PT Astra Serif" w:hAnsi="PT Astra Serif"/>
          <w:sz w:val="28"/>
          <w:szCs w:val="28"/>
        </w:rPr>
      </w:pPr>
    </w:p>
    <w:p w:rsidR="005B5A74" w:rsidRPr="00490EBA" w:rsidRDefault="005B5A74" w:rsidP="00490EBA">
      <w:pPr>
        <w:pStyle w:val="aa"/>
        <w:jc w:val="right"/>
        <w:rPr>
          <w:rFonts w:ascii="PT Astra Serif" w:hAnsi="PT Astra Serif"/>
          <w:sz w:val="28"/>
          <w:szCs w:val="28"/>
        </w:rPr>
      </w:pPr>
    </w:p>
    <w:p w:rsidR="005B5A74" w:rsidRDefault="005B5A74"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Pr="00490EBA" w:rsidRDefault="003D737E" w:rsidP="00490EBA">
      <w:pPr>
        <w:pStyle w:val="aa"/>
        <w:jc w:val="right"/>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lastRenderedPageBreak/>
        <w:t>Приложение 6</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352001"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 xml:space="preserve">муниципального образования </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город Щекино</w:t>
      </w:r>
      <w:r w:rsidR="00352001" w:rsidRPr="00490EBA">
        <w:rPr>
          <w:rFonts w:ascii="PT Astra Serif" w:hAnsi="PT Astra Serif"/>
          <w:sz w:val="28"/>
          <w:szCs w:val="28"/>
        </w:rPr>
        <w:t xml:space="preserve"> Щекинского района</w:t>
      </w:r>
    </w:p>
    <w:p w:rsidR="00352001" w:rsidRPr="00490EBA" w:rsidRDefault="00352001" w:rsidP="00490EBA">
      <w:pPr>
        <w:pStyle w:val="aa"/>
        <w:jc w:val="right"/>
        <w:rPr>
          <w:rFonts w:ascii="PT Astra Serif" w:hAnsi="PT Astra Serif"/>
          <w:sz w:val="28"/>
          <w:szCs w:val="28"/>
        </w:rPr>
      </w:pPr>
    </w:p>
    <w:p w:rsidR="005B5A74" w:rsidRPr="003D737E" w:rsidRDefault="00136313" w:rsidP="00490EBA">
      <w:pPr>
        <w:pStyle w:val="aa"/>
        <w:jc w:val="center"/>
        <w:rPr>
          <w:rFonts w:ascii="PT Astra Serif" w:hAnsi="PT Astra Serif"/>
          <w:b/>
          <w:sz w:val="28"/>
          <w:szCs w:val="28"/>
        </w:rPr>
      </w:pPr>
      <w:r w:rsidRPr="003D737E">
        <w:rPr>
          <w:rFonts w:ascii="PT Astra Serif" w:hAnsi="PT Astra Serif"/>
          <w:b/>
          <w:sz w:val="28"/>
          <w:szCs w:val="28"/>
        </w:rPr>
        <w:t>РАЗДЕЛЫ ПРОЕКТНОЙ ДОКУМЕНТАЦИИ</w:t>
      </w:r>
    </w:p>
    <w:p w:rsidR="005B5A74" w:rsidRDefault="00136313" w:rsidP="00490EBA">
      <w:pPr>
        <w:pStyle w:val="aa"/>
        <w:jc w:val="center"/>
        <w:rPr>
          <w:rFonts w:ascii="PT Astra Serif" w:hAnsi="PT Astra Serif"/>
          <w:b/>
          <w:sz w:val="28"/>
          <w:szCs w:val="28"/>
        </w:rPr>
      </w:pPr>
      <w:r w:rsidRPr="003D737E">
        <w:rPr>
          <w:rFonts w:ascii="PT Astra Serif" w:hAnsi="PT Astra Serif"/>
          <w:b/>
          <w:sz w:val="28"/>
          <w:szCs w:val="28"/>
        </w:rPr>
        <w:t>ДЛЯ ОПРЕДЕЛЕНИЯ СОСТАВА ПРОЕКТА НА ОБЪЕКТ ОЗЕЛЕНЕНИЯ</w:t>
      </w:r>
    </w:p>
    <w:p w:rsidR="003D737E" w:rsidRPr="003D737E" w:rsidRDefault="003D737E" w:rsidP="00490EBA">
      <w:pPr>
        <w:pStyle w:val="aa"/>
        <w:jc w:val="center"/>
        <w:rPr>
          <w:rFonts w:ascii="PT Astra Serif" w:hAnsi="PT Astra Serif"/>
          <w:b/>
          <w:sz w:val="28"/>
          <w:szCs w:val="28"/>
        </w:rPr>
      </w:pP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I. На стадии ТЭО</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(при </w:t>
      </w:r>
      <w:proofErr w:type="spellStart"/>
      <w:r w:rsidRPr="00490EBA">
        <w:rPr>
          <w:rFonts w:ascii="PT Astra Serif" w:hAnsi="PT Astra Serif"/>
          <w:sz w:val="28"/>
          <w:szCs w:val="28"/>
        </w:rPr>
        <w:t>двухстадийном</w:t>
      </w:r>
      <w:proofErr w:type="spellEnd"/>
      <w:r w:rsidRPr="00490EBA">
        <w:rPr>
          <w:rFonts w:ascii="PT Astra Serif" w:hAnsi="PT Astra Serif"/>
          <w:sz w:val="28"/>
          <w:szCs w:val="28"/>
        </w:rPr>
        <w:t xml:space="preserve"> проектировании)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1. Исходно-разрешительная документация.</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2. Пояснительные записки по разделам ТЭО.</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3. Основные чертежи (по вариантам):</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а) ситуационный план М 1:2000 (М 1:15000) с окружающей застройкой и магистральными коммуникациями;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б) опорный план М 1:500 (М 1:2000) или эскизный проект М 1:500 (М 1:2000);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в) историко-</w:t>
      </w:r>
      <w:proofErr w:type="gramStart"/>
      <w:r w:rsidRPr="00490EBA">
        <w:rPr>
          <w:rFonts w:ascii="PT Astra Serif" w:hAnsi="PT Astra Serif"/>
          <w:sz w:val="28"/>
          <w:szCs w:val="28"/>
        </w:rPr>
        <w:t>архитектурный опорный план</w:t>
      </w:r>
      <w:proofErr w:type="gramEnd"/>
      <w:r w:rsidRPr="00490EBA">
        <w:rPr>
          <w:rFonts w:ascii="PT Astra Serif" w:hAnsi="PT Astra Serif"/>
          <w:sz w:val="28"/>
          <w:szCs w:val="28"/>
        </w:rPr>
        <w:t xml:space="preserve"> (при необходимости);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г) схема организации рельефа (вертикальная планировка) М 1:500 (М 1:2000) и расчет земляных масс;</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д) схема </w:t>
      </w:r>
      <w:proofErr w:type="spellStart"/>
      <w:r w:rsidRPr="00490EBA">
        <w:rPr>
          <w:rFonts w:ascii="PT Astra Serif" w:hAnsi="PT Astra Serif"/>
          <w:sz w:val="28"/>
          <w:szCs w:val="28"/>
        </w:rPr>
        <w:t>дендроплана</w:t>
      </w:r>
      <w:proofErr w:type="spellEnd"/>
      <w:r w:rsidRPr="00490EBA">
        <w:rPr>
          <w:rFonts w:ascii="PT Astra Serif" w:hAnsi="PT Astra Serif"/>
          <w:sz w:val="28"/>
          <w:szCs w:val="28"/>
        </w:rPr>
        <w:t xml:space="preserve"> М 1:500 (М 1:2000);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е) схема инженерных сетей (при необходимости) М 1:500 (М 1:2000);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ж) схемы планов, фасадов и разрезов объемных парковых сооружений (при необходимости);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и) схема транспорта М 1:2000 (при необходимости).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4. Сводный расчет стоимости строительства (с использованием укрупненных показателей стоимости строительства и комплексных расценок, прейскурантов, аналогов и других нормативов на основании предложенных проектных решений).</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5. Охрана окружающей среды (при необходимости в соответствии с "Инструкцией о порядке разработки и составе раздела "Охрана окружающей среды" в градостроительной документации").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Примечание:</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1. Масштаб 1:500 применяется для объектов озеленения, не превышающих по площади 10 га.</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2. Для небольших объектов озеленения допускается совмещение схемы генплана, схемы </w:t>
      </w:r>
      <w:proofErr w:type="spellStart"/>
      <w:r w:rsidRPr="00490EBA">
        <w:rPr>
          <w:rFonts w:ascii="PT Astra Serif" w:hAnsi="PT Astra Serif"/>
          <w:sz w:val="28"/>
          <w:szCs w:val="28"/>
        </w:rPr>
        <w:t>дендроплана</w:t>
      </w:r>
      <w:proofErr w:type="spellEnd"/>
      <w:r w:rsidRPr="00490EBA">
        <w:rPr>
          <w:rFonts w:ascii="PT Astra Serif" w:hAnsi="PT Astra Serif"/>
          <w:sz w:val="28"/>
          <w:szCs w:val="28"/>
        </w:rPr>
        <w:t xml:space="preserve"> и схемы транспорта в одном чертеже.</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II. На стадии рабочего документа (утверждаемого) и рабочей</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документации (при одностадийном проектировании)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Исходно-разрешительная документация.</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Пояснительная записка по основным разделам (частично выполняется на чертежах).</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Основные чертежи: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lastRenderedPageBreak/>
        <w:t>а) ситуационный план М 1:2000 (М 1:15000);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б) опорный план М 1:500 (М 1:2000) или историко-</w:t>
      </w:r>
      <w:proofErr w:type="gramStart"/>
      <w:r w:rsidRPr="00490EBA">
        <w:rPr>
          <w:rFonts w:ascii="PT Astra Serif" w:hAnsi="PT Astra Serif"/>
          <w:sz w:val="28"/>
          <w:szCs w:val="28"/>
        </w:rPr>
        <w:t>архитектурный опорный план</w:t>
      </w:r>
      <w:proofErr w:type="gramEnd"/>
      <w:r w:rsidRPr="00490EBA">
        <w:rPr>
          <w:rFonts w:ascii="PT Astra Serif" w:hAnsi="PT Astra Serif"/>
          <w:sz w:val="28"/>
          <w:szCs w:val="28"/>
        </w:rPr>
        <w:t xml:space="preserve"> (при необходимости) М 1:500 (М 1:2000);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в) генеральный план М 1:500 (М 1:2000);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г) разбивочный чертеж планировки М 1:500 с планом дорожных покрытий;</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д) чертеж организации рельефа (вертикальная планировка) М 1:500;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е) картограмма земляных работ М 1:500;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ж) посадочный и разбивочный чертеж озеленения М 1:500 (допускается совмещение для небольших по площади объектов и малой насыщенности чертежа);</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и) план </w:t>
      </w:r>
      <w:proofErr w:type="spellStart"/>
      <w:r w:rsidRPr="00490EBA">
        <w:rPr>
          <w:rFonts w:ascii="PT Astra Serif" w:hAnsi="PT Astra Serif"/>
          <w:sz w:val="28"/>
          <w:szCs w:val="28"/>
        </w:rPr>
        <w:t>подеревной</w:t>
      </w:r>
      <w:proofErr w:type="spellEnd"/>
      <w:r w:rsidRPr="00490EBA">
        <w:rPr>
          <w:rFonts w:ascii="PT Astra Serif" w:hAnsi="PT Astra Serif"/>
          <w:sz w:val="28"/>
          <w:szCs w:val="28"/>
        </w:rPr>
        <w:t xml:space="preserve"> инвентаризации М 1:500 с </w:t>
      </w:r>
      <w:proofErr w:type="spellStart"/>
      <w:r w:rsidRPr="00490EBA">
        <w:rPr>
          <w:rFonts w:ascii="PT Astra Serif" w:hAnsi="PT Astra Serif"/>
          <w:sz w:val="28"/>
          <w:szCs w:val="28"/>
        </w:rPr>
        <w:t>перечетной</w:t>
      </w:r>
      <w:proofErr w:type="spellEnd"/>
      <w:r w:rsidRPr="00490EBA">
        <w:rPr>
          <w:rFonts w:ascii="PT Astra Serif" w:hAnsi="PT Astra Serif"/>
          <w:sz w:val="28"/>
          <w:szCs w:val="28"/>
        </w:rPr>
        <w:t xml:space="preserve"> ведомостью;</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к) чертежи инженерных коммуникаций М 1:500 (при наличии коммуникаций);</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л) фрагменты планировочных узлов и площадок, чертежи подпорных стен, лестниц, цветников, ограждений и т.д. (при необходимости);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м) чертежи объемных парковых сооружений (при необходимости);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н) проект организации строительства (для сложных и крупных по площади объектов озеленения).</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Сметы локальные и объектные.</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Примечание: состав части рабочего проекта соответствует составу ТЭО. Рабочая документация может разрабатываться как самостоятельная стадия проектирования, так и входить в рабочий проект.</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Рабочая проектная документация</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1. Рабочая проектная документация должна содержать необходимую информацию по производству работ, по подготовке и вертикальной планировке территории, устройству дорожно-</w:t>
      </w:r>
      <w:proofErr w:type="spellStart"/>
      <w:r w:rsidRPr="00490EBA">
        <w:rPr>
          <w:rFonts w:ascii="PT Astra Serif" w:hAnsi="PT Astra Serif"/>
          <w:sz w:val="28"/>
          <w:szCs w:val="28"/>
        </w:rPr>
        <w:t>тропиночной</w:t>
      </w:r>
      <w:proofErr w:type="spellEnd"/>
      <w:r w:rsidRPr="00490EBA">
        <w:rPr>
          <w:rFonts w:ascii="PT Astra Serif" w:hAnsi="PT Astra Serif"/>
          <w:sz w:val="28"/>
          <w:szCs w:val="28"/>
        </w:rPr>
        <w:t xml:space="preserve"> сети, площадок разного назначения на озеленяемой территории, местам посадок деревьев и кустарников, посеву газонов, устройству цветников, расстановке малых форм архитектуры. Она не должна содержать излишней информации (обоснования принятых решений, нормативных показателей и т.д.), которая указывается в части проекта, разрабатываемой на стадиях эскизного проекта или ТЭО.</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2. План вертикальной планировки и дорожных покрытий.</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План вертикальной планировки и дорожных покрытий выполняется на </w:t>
      </w:r>
      <w:proofErr w:type="spellStart"/>
      <w:r w:rsidRPr="00490EBA">
        <w:rPr>
          <w:rFonts w:ascii="PT Astra Serif" w:hAnsi="PT Astra Serif"/>
          <w:sz w:val="28"/>
          <w:szCs w:val="28"/>
        </w:rPr>
        <w:t>геоподоснове</w:t>
      </w:r>
      <w:proofErr w:type="spellEnd"/>
      <w:r w:rsidRPr="00490EBA">
        <w:rPr>
          <w:rFonts w:ascii="PT Astra Serif" w:hAnsi="PT Astra Serif"/>
          <w:sz w:val="28"/>
          <w:szCs w:val="28"/>
        </w:rPr>
        <w:t xml:space="preserve"> в масштабе 1:500. </w:t>
      </w:r>
      <w:proofErr w:type="gramStart"/>
      <w:r w:rsidRPr="00490EBA">
        <w:rPr>
          <w:rFonts w:ascii="PT Astra Serif" w:hAnsi="PT Astra Serif"/>
          <w:sz w:val="28"/>
          <w:szCs w:val="28"/>
        </w:rPr>
        <w:t xml:space="preserve">На </w:t>
      </w:r>
      <w:proofErr w:type="spellStart"/>
      <w:r w:rsidRPr="00490EBA">
        <w:rPr>
          <w:rFonts w:ascii="PT Astra Serif" w:hAnsi="PT Astra Serif"/>
          <w:sz w:val="28"/>
          <w:szCs w:val="28"/>
        </w:rPr>
        <w:t>геоподоснову</w:t>
      </w:r>
      <w:proofErr w:type="spellEnd"/>
      <w:r w:rsidRPr="00490EBA">
        <w:rPr>
          <w:rFonts w:ascii="PT Astra Serif" w:hAnsi="PT Astra Serif"/>
          <w:sz w:val="28"/>
          <w:szCs w:val="28"/>
        </w:rPr>
        <w:t xml:space="preserve"> наносятся существующие и проектируемые здания и сооружения, инженерные коммуникации и дороги, сохраняемые зеленые насаждения с указанием: красных линий, красных отметок и поперечных профилей городских проездов, абсолютных отметок углов и полов первых этажей проектируемых зданий и входов, </w:t>
      </w:r>
      <w:proofErr w:type="spellStart"/>
      <w:r w:rsidRPr="00490EBA">
        <w:rPr>
          <w:rFonts w:ascii="PT Astra Serif" w:hAnsi="PT Astra Serif"/>
          <w:sz w:val="28"/>
          <w:szCs w:val="28"/>
        </w:rPr>
        <w:t>дождеприемных</w:t>
      </w:r>
      <w:proofErr w:type="spellEnd"/>
      <w:r w:rsidRPr="00490EBA">
        <w:rPr>
          <w:rFonts w:ascii="PT Astra Serif" w:hAnsi="PT Astra Serif"/>
          <w:sz w:val="28"/>
          <w:szCs w:val="28"/>
        </w:rPr>
        <w:t xml:space="preserve"> решеток (или лотков, канав и кюветов), крышек и лотков существующих коммуникаций, проектных (красных) горизонталей сечением через 0,2 м в зависимости от</w:t>
      </w:r>
      <w:proofErr w:type="gramEnd"/>
      <w:r w:rsidRPr="00490EBA">
        <w:rPr>
          <w:rFonts w:ascii="PT Astra Serif" w:hAnsi="PT Astra Serif"/>
          <w:sz w:val="28"/>
          <w:szCs w:val="28"/>
        </w:rPr>
        <w:t xml:space="preserve"> сложности рельефа, на проездах, тротуарах, </w:t>
      </w:r>
      <w:proofErr w:type="spellStart"/>
      <w:r w:rsidRPr="00490EBA">
        <w:rPr>
          <w:rFonts w:ascii="PT Astra Serif" w:hAnsi="PT Astra Serif"/>
          <w:sz w:val="28"/>
          <w:szCs w:val="28"/>
        </w:rPr>
        <w:t>отмостках</w:t>
      </w:r>
      <w:proofErr w:type="spellEnd"/>
      <w:r w:rsidRPr="00490EBA">
        <w:rPr>
          <w:rFonts w:ascii="PT Astra Serif" w:hAnsi="PT Astra Serif"/>
          <w:sz w:val="28"/>
          <w:szCs w:val="28"/>
        </w:rPr>
        <w:t xml:space="preserve">, газонах, площадках, направлений и величин продольных уклонов на проездах, пандусах, лотках и др.; переломных точек продольных уклонов </w:t>
      </w:r>
      <w:r w:rsidRPr="00490EBA">
        <w:rPr>
          <w:rFonts w:ascii="PT Astra Serif" w:hAnsi="PT Astra Serif"/>
          <w:sz w:val="28"/>
          <w:szCs w:val="28"/>
        </w:rPr>
        <w:lastRenderedPageBreak/>
        <w:t xml:space="preserve">и их абсолютных отметок, существующих и проектируемых; ширина проездов, тротуаров, </w:t>
      </w:r>
      <w:proofErr w:type="spellStart"/>
      <w:r w:rsidRPr="00490EBA">
        <w:rPr>
          <w:rFonts w:ascii="PT Astra Serif" w:hAnsi="PT Astra Serif"/>
          <w:sz w:val="28"/>
          <w:szCs w:val="28"/>
        </w:rPr>
        <w:t>отмосток</w:t>
      </w:r>
      <w:proofErr w:type="spellEnd"/>
      <w:r w:rsidRPr="00490EBA">
        <w:rPr>
          <w:rFonts w:ascii="PT Astra Serif" w:hAnsi="PT Astra Serif"/>
          <w:sz w:val="28"/>
          <w:szCs w:val="28"/>
        </w:rPr>
        <w:t>, радиусов поворотов на пересечениях проездов, сохраняемый рельеф изображаются пунктирными линиями. На плане вертикальной планировки и дорожных покрытий помещается таблица объемов дорожно-строительных работ.</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3. </w:t>
      </w:r>
      <w:proofErr w:type="spellStart"/>
      <w:r w:rsidRPr="00490EBA">
        <w:rPr>
          <w:rFonts w:ascii="PT Astra Serif" w:hAnsi="PT Astra Serif"/>
          <w:sz w:val="28"/>
          <w:szCs w:val="28"/>
        </w:rPr>
        <w:t>Дендроплан</w:t>
      </w:r>
      <w:proofErr w:type="spellEnd"/>
      <w:r w:rsidRPr="00490EBA">
        <w:rPr>
          <w:rFonts w:ascii="PT Astra Serif" w:hAnsi="PT Astra Serif"/>
          <w:sz w:val="28"/>
          <w:szCs w:val="28"/>
        </w:rPr>
        <w:t xml:space="preserve"> и </w:t>
      </w:r>
      <w:proofErr w:type="spellStart"/>
      <w:r w:rsidRPr="00490EBA">
        <w:rPr>
          <w:rFonts w:ascii="PT Astra Serif" w:hAnsi="PT Astra Serif"/>
          <w:sz w:val="28"/>
          <w:szCs w:val="28"/>
        </w:rPr>
        <w:t>перечетная</w:t>
      </w:r>
      <w:proofErr w:type="spellEnd"/>
      <w:r w:rsidRPr="00490EBA">
        <w:rPr>
          <w:rFonts w:ascii="PT Astra Serif" w:hAnsi="PT Astra Serif"/>
          <w:sz w:val="28"/>
          <w:szCs w:val="28"/>
        </w:rPr>
        <w:t xml:space="preserve"> ведомость на вырубаемые и пересаживаемые </w:t>
      </w:r>
      <w:proofErr w:type="gramStart"/>
      <w:r w:rsidRPr="00490EBA">
        <w:rPr>
          <w:rFonts w:ascii="PT Astra Serif" w:hAnsi="PT Astra Serif"/>
          <w:sz w:val="28"/>
          <w:szCs w:val="28"/>
        </w:rPr>
        <w:t>деревья</w:t>
      </w:r>
      <w:proofErr w:type="gramEnd"/>
      <w:r w:rsidRPr="00490EBA">
        <w:rPr>
          <w:rFonts w:ascii="PT Astra Serif" w:hAnsi="PT Astra Serif"/>
          <w:sz w:val="28"/>
          <w:szCs w:val="28"/>
        </w:rPr>
        <w:t xml:space="preserve"> и кустарники выполняются на </w:t>
      </w:r>
      <w:proofErr w:type="spellStart"/>
      <w:r w:rsidRPr="00490EBA">
        <w:rPr>
          <w:rFonts w:ascii="PT Astra Serif" w:hAnsi="PT Astra Serif"/>
          <w:sz w:val="28"/>
          <w:szCs w:val="28"/>
        </w:rPr>
        <w:t>стройгенплане</w:t>
      </w:r>
      <w:proofErr w:type="spellEnd"/>
      <w:r w:rsidRPr="00490EBA">
        <w:rPr>
          <w:rFonts w:ascii="PT Astra Serif" w:hAnsi="PT Astra Serif"/>
          <w:sz w:val="28"/>
          <w:szCs w:val="28"/>
        </w:rPr>
        <w:t xml:space="preserve"> в масштабе 1:500.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На </w:t>
      </w:r>
      <w:proofErr w:type="spellStart"/>
      <w:r w:rsidRPr="00490EBA">
        <w:rPr>
          <w:rFonts w:ascii="PT Astra Serif" w:hAnsi="PT Astra Serif"/>
          <w:sz w:val="28"/>
          <w:szCs w:val="28"/>
        </w:rPr>
        <w:t>стройгенплан</w:t>
      </w:r>
      <w:proofErr w:type="spellEnd"/>
      <w:r w:rsidRPr="00490EBA">
        <w:rPr>
          <w:rFonts w:ascii="PT Astra Serif" w:hAnsi="PT Astra Serif"/>
          <w:sz w:val="28"/>
          <w:szCs w:val="28"/>
        </w:rPr>
        <w:t xml:space="preserve"> наносятся все деревья и кустарники, которые попадают под пятно застройки и по трассам инженерных сетей и нуждаются в удалении, при этом проектной организацией определяется, исходя из возраста и состояния насаждений, возможность их пересадки или необходимость вырубки.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Все эти данные записываются в </w:t>
      </w:r>
      <w:proofErr w:type="spellStart"/>
      <w:r w:rsidRPr="00490EBA">
        <w:rPr>
          <w:rFonts w:ascii="PT Astra Serif" w:hAnsi="PT Astra Serif"/>
          <w:sz w:val="28"/>
          <w:szCs w:val="28"/>
        </w:rPr>
        <w:t>перечетную</w:t>
      </w:r>
      <w:proofErr w:type="spellEnd"/>
      <w:r w:rsidRPr="00490EBA">
        <w:rPr>
          <w:rFonts w:ascii="PT Astra Serif" w:hAnsi="PT Astra Serif"/>
          <w:sz w:val="28"/>
          <w:szCs w:val="28"/>
        </w:rPr>
        <w:t xml:space="preserve"> ведомость, которая должна быть согласована </w:t>
      </w:r>
      <w:proofErr w:type="gramStart"/>
      <w:r w:rsidRPr="00490EBA">
        <w:rPr>
          <w:rFonts w:ascii="PT Astra Serif" w:hAnsi="PT Astra Serif"/>
          <w:sz w:val="28"/>
          <w:szCs w:val="28"/>
        </w:rPr>
        <w:t>со</w:t>
      </w:r>
      <w:proofErr w:type="gramEnd"/>
      <w:r w:rsidRPr="00490EBA">
        <w:rPr>
          <w:rFonts w:ascii="PT Astra Serif" w:hAnsi="PT Astra Serif"/>
          <w:sz w:val="28"/>
          <w:szCs w:val="28"/>
        </w:rPr>
        <w:t xml:space="preserve"> специально </w:t>
      </w:r>
      <w:proofErr w:type="gramStart"/>
      <w:r w:rsidRPr="00490EBA">
        <w:rPr>
          <w:rFonts w:ascii="PT Astra Serif" w:hAnsi="PT Astra Serif"/>
          <w:sz w:val="28"/>
          <w:szCs w:val="28"/>
        </w:rPr>
        <w:t>на</w:t>
      </w:r>
      <w:proofErr w:type="gramEnd"/>
      <w:r w:rsidRPr="00490EBA">
        <w:rPr>
          <w:rFonts w:ascii="PT Astra Serif" w:hAnsi="PT Astra Serif"/>
          <w:sz w:val="28"/>
          <w:szCs w:val="28"/>
        </w:rPr>
        <w:t xml:space="preserve"> то уполномоченным органом муниципального управления по управлению зеленым фондом города.</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На основе </w:t>
      </w:r>
      <w:proofErr w:type="spellStart"/>
      <w:r w:rsidRPr="00490EBA">
        <w:rPr>
          <w:rFonts w:ascii="PT Astra Serif" w:hAnsi="PT Astra Serif"/>
          <w:sz w:val="28"/>
          <w:szCs w:val="28"/>
        </w:rPr>
        <w:t>дендроплана</w:t>
      </w:r>
      <w:proofErr w:type="spellEnd"/>
      <w:r w:rsidRPr="00490EBA">
        <w:rPr>
          <w:rFonts w:ascii="PT Astra Serif" w:hAnsi="PT Astra Serif"/>
          <w:sz w:val="28"/>
          <w:szCs w:val="28"/>
        </w:rPr>
        <w:t xml:space="preserve"> и </w:t>
      </w:r>
      <w:proofErr w:type="spellStart"/>
      <w:r w:rsidRPr="00490EBA">
        <w:rPr>
          <w:rFonts w:ascii="PT Astra Serif" w:hAnsi="PT Astra Serif"/>
          <w:sz w:val="28"/>
          <w:szCs w:val="28"/>
        </w:rPr>
        <w:t>перечетной</w:t>
      </w:r>
      <w:proofErr w:type="spellEnd"/>
      <w:r w:rsidRPr="00490EBA">
        <w:rPr>
          <w:rFonts w:ascii="PT Astra Serif" w:hAnsi="PT Astra Serif"/>
          <w:sz w:val="28"/>
          <w:szCs w:val="28"/>
        </w:rPr>
        <w:t xml:space="preserve"> ведомости строительная организация помечает деревья, предназначенные к вырубке и пересадке. Все деревья, которые подлежат сохранению, должны быть защищены от строительных механизмов специальными ограждениями.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4. Картограмма земляных работ.</w:t>
      </w:r>
    </w:p>
    <w:p w:rsidR="005B5A74" w:rsidRPr="00490EBA" w:rsidRDefault="00136313" w:rsidP="003D737E">
      <w:pPr>
        <w:pStyle w:val="aa"/>
        <w:keepNext w:val="0"/>
        <w:widowControl/>
        <w:ind w:firstLine="709"/>
        <w:jc w:val="both"/>
        <w:rPr>
          <w:rFonts w:ascii="PT Astra Serif" w:hAnsi="PT Astra Serif"/>
          <w:sz w:val="28"/>
          <w:szCs w:val="28"/>
        </w:rPr>
      </w:pPr>
      <w:proofErr w:type="gramStart"/>
      <w:r w:rsidRPr="00490EBA">
        <w:rPr>
          <w:rFonts w:ascii="PT Astra Serif" w:hAnsi="PT Astra Serif"/>
          <w:sz w:val="28"/>
          <w:szCs w:val="28"/>
        </w:rPr>
        <w:t>К плану вертикальной планировки на отдельном листе выполняется картограмма земляных работ, на которой указываются сетка квадратов размером 20 x 20 м с абсолютными красными, черными и рабочими отметками по углам квадратов или других геометрических фигур; средняя рабочая отметка по квадрату в метрах, объем земляных работ в куб. м и площадь квадрата или другой фигуры в кв. м;</w:t>
      </w:r>
      <w:proofErr w:type="gramEnd"/>
      <w:r w:rsidRPr="00490EBA">
        <w:rPr>
          <w:rFonts w:ascii="PT Astra Serif" w:hAnsi="PT Astra Serif"/>
          <w:sz w:val="28"/>
          <w:szCs w:val="28"/>
        </w:rPr>
        <w:t xml:space="preserve"> нулевые линии перехода насыпи грунта, условно обозначенные.</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xml:space="preserve">Даются пояснения к балансу земляных работ, таблица объемов земляных работ насыпи и выемки в куб. м и разрезы покрытий проездов, автостоянок, тротуаров и </w:t>
      </w:r>
      <w:proofErr w:type="spellStart"/>
      <w:r w:rsidRPr="00490EBA">
        <w:rPr>
          <w:rFonts w:ascii="PT Astra Serif" w:hAnsi="PT Astra Serif"/>
          <w:sz w:val="28"/>
          <w:szCs w:val="28"/>
        </w:rPr>
        <w:t>отмосток</w:t>
      </w:r>
      <w:proofErr w:type="spellEnd"/>
      <w:r w:rsidRPr="00490EBA">
        <w:rPr>
          <w:rFonts w:ascii="PT Astra Serif" w:hAnsi="PT Astra Serif"/>
          <w:sz w:val="28"/>
          <w:szCs w:val="28"/>
        </w:rPr>
        <w:t>.</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5. Разбивочный чертеж планировки, масштаб 1:500.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На разбивочный чертеж планировки наносятся:</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здания и сооружения, проектируемые и сохраняемые (опорные);</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сеть дорожек и площадок разного назначения;</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проезды, дороги, отмостки.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На чертеже должны быть указаны конструкции покрытий дорожек и площадок, а также их привязка к существующим и проектируемым зданиям и сооружениям. Выносные линии привязок по возможности не должны пересекаться. При невозможности привязать дорожки и площадки и другие элементы озеленения и благоустройства к видимым ориентирам допускается привязка их к местности путем наложения на чертеж координатной сетки. На чертеж наносятся также объемы работ, предусмотренные проектом по устройству дорожек и площадок.</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lastRenderedPageBreak/>
        <w:t>6. Посадочный чертеж, масштаб 1:500.</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На посадочный чертеж наносятся:</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сохраняемые (опорные) и проектируемые здания и сооружения;</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подземные коммуникации, существующие и проектируемые;</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дороги, проезды, отмостки, дорожки, площадки;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проектируемые и сохраняемые деревья и кустарники;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проектируемый газон;</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проектируемые цветники;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оборудование (малые формы и их размещение);</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размещение оборудования спортивных площадок не указывается. В этом случае указывается тип спортивной площадки и дается ссылка на типовой проект.</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Дороги, проезды, отмостки, дорожки и площадки не привязываются. Газон затушевывается. Деревья одного возраста и вида соединяются между собой одной сплошной линией. Деревья привязываются к опорным и проектируемым зданиям и сооружениям, а также к дорогам и проездам.</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На посадочном чертеже даются:</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места расположения цветников;</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 ассортимент проектируемых деревьев и кустарников с указанием наименования пород, возраста, размера кома, количества деревьев и кустарников по породам и возрастам, по участкам работ для отдельных заказчиков.</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Проекты отдельных цветников выполняются в виде фрагментов в масштабе 1:100, 1:200 с указанием ассортимента, количества рассады по культурам и мест посадки каждой культуры.</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7. Совмещенные чертежи.</w:t>
      </w:r>
    </w:p>
    <w:p w:rsidR="005B5A74" w:rsidRPr="00490EBA" w:rsidRDefault="00136313" w:rsidP="003D737E">
      <w:pPr>
        <w:pStyle w:val="aa"/>
        <w:keepNext w:val="0"/>
        <w:widowControl/>
        <w:ind w:firstLine="709"/>
        <w:jc w:val="both"/>
        <w:rPr>
          <w:rFonts w:ascii="PT Astra Serif" w:hAnsi="PT Astra Serif"/>
          <w:sz w:val="28"/>
          <w:szCs w:val="28"/>
        </w:rPr>
      </w:pPr>
      <w:r w:rsidRPr="00490EBA">
        <w:rPr>
          <w:rFonts w:ascii="PT Astra Serif" w:hAnsi="PT Astra Serif"/>
          <w:sz w:val="28"/>
          <w:szCs w:val="28"/>
        </w:rPr>
        <w:t>Для несложных по своей планировке и небольших по площади объектов разрешается выпускать совмещенные разбивочные и посадочные чертежи, на которые наносятся все элементы разбивочного и посадочного чертежа.</w:t>
      </w:r>
    </w:p>
    <w:p w:rsidR="00C933C9"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lastRenderedPageBreak/>
        <w:t> </w:t>
      </w:r>
      <w:r w:rsidR="00C933C9" w:rsidRPr="00490EBA">
        <w:rPr>
          <w:rFonts w:ascii="PT Astra Serif" w:hAnsi="PT Astra Serif"/>
          <w:sz w:val="28"/>
          <w:szCs w:val="28"/>
        </w:rPr>
        <w:t>Приложение 7</w:t>
      </w:r>
    </w:p>
    <w:p w:rsidR="00C933C9" w:rsidRPr="00490EBA" w:rsidRDefault="00C933C9"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352001" w:rsidRPr="00490EBA" w:rsidRDefault="00C933C9" w:rsidP="00490EBA">
      <w:pPr>
        <w:pStyle w:val="aa"/>
        <w:jc w:val="right"/>
        <w:rPr>
          <w:rFonts w:ascii="PT Astra Serif" w:hAnsi="PT Astra Serif"/>
          <w:sz w:val="28"/>
          <w:szCs w:val="28"/>
        </w:rPr>
      </w:pPr>
      <w:r w:rsidRPr="00490EBA">
        <w:rPr>
          <w:rFonts w:ascii="PT Astra Serif" w:hAnsi="PT Astra Serif"/>
          <w:sz w:val="28"/>
          <w:szCs w:val="28"/>
        </w:rPr>
        <w:t xml:space="preserve">муниципального образования </w:t>
      </w:r>
    </w:p>
    <w:p w:rsidR="00C933C9" w:rsidRPr="00490EBA" w:rsidRDefault="00C933C9" w:rsidP="00490EBA">
      <w:pPr>
        <w:pStyle w:val="aa"/>
        <w:jc w:val="right"/>
        <w:rPr>
          <w:rFonts w:ascii="PT Astra Serif" w:hAnsi="PT Astra Serif"/>
          <w:sz w:val="28"/>
          <w:szCs w:val="28"/>
        </w:rPr>
      </w:pPr>
      <w:r w:rsidRPr="00490EBA">
        <w:rPr>
          <w:rFonts w:ascii="PT Astra Serif" w:hAnsi="PT Astra Serif"/>
          <w:sz w:val="28"/>
          <w:szCs w:val="28"/>
        </w:rPr>
        <w:t>город Щекино</w:t>
      </w:r>
      <w:r w:rsidR="00352001" w:rsidRPr="00490EBA">
        <w:rPr>
          <w:rFonts w:ascii="PT Astra Serif" w:hAnsi="PT Astra Serif"/>
          <w:sz w:val="28"/>
          <w:szCs w:val="28"/>
        </w:rPr>
        <w:t xml:space="preserve"> Щекинского района</w:t>
      </w:r>
    </w:p>
    <w:p w:rsidR="00C933C9" w:rsidRPr="00490EBA" w:rsidRDefault="00C933C9" w:rsidP="00490EBA">
      <w:pPr>
        <w:pStyle w:val="aa"/>
        <w:jc w:val="center"/>
        <w:rPr>
          <w:rFonts w:ascii="PT Astra Serif" w:hAnsi="PT Astra Serif"/>
          <w:sz w:val="28"/>
          <w:szCs w:val="28"/>
        </w:rPr>
      </w:pPr>
    </w:p>
    <w:p w:rsidR="00C933C9" w:rsidRPr="00490EBA" w:rsidRDefault="00C933C9" w:rsidP="00490EBA">
      <w:pPr>
        <w:pStyle w:val="aa"/>
        <w:jc w:val="center"/>
        <w:rPr>
          <w:rFonts w:ascii="PT Astra Serif" w:hAnsi="PT Astra Serif"/>
          <w:sz w:val="28"/>
          <w:szCs w:val="28"/>
        </w:rPr>
      </w:pPr>
      <w:r w:rsidRPr="00490EBA">
        <w:rPr>
          <w:rFonts w:ascii="PT Astra Serif" w:hAnsi="PT Astra Serif"/>
          <w:sz w:val="28"/>
          <w:szCs w:val="28"/>
        </w:rPr>
        <w:t>Технические средства</w:t>
      </w:r>
    </w:p>
    <w:p w:rsidR="00C933C9" w:rsidRPr="00490EBA" w:rsidRDefault="00C933C9" w:rsidP="00490EBA">
      <w:pPr>
        <w:pStyle w:val="aa"/>
        <w:jc w:val="both"/>
        <w:rPr>
          <w:rFonts w:ascii="PT Astra Serif" w:hAnsi="PT Astra Serif"/>
          <w:sz w:val="28"/>
          <w:szCs w:val="28"/>
        </w:rPr>
      </w:pPr>
      <w:r w:rsidRPr="00490EBA">
        <w:rPr>
          <w:rFonts w:ascii="PT Astra Serif" w:hAnsi="PT Astra Serif"/>
          <w:sz w:val="28"/>
          <w:szCs w:val="28"/>
        </w:rPr>
        <w:t>Характеристики:</w:t>
      </w:r>
    </w:p>
    <w:p w:rsidR="00C933C9" w:rsidRPr="00490EBA" w:rsidRDefault="00C933C9" w:rsidP="00490EBA">
      <w:pPr>
        <w:pStyle w:val="aa"/>
        <w:jc w:val="both"/>
        <w:rPr>
          <w:rFonts w:ascii="PT Astra Serif" w:hAnsi="PT Astra Serif"/>
          <w:sz w:val="28"/>
          <w:szCs w:val="28"/>
        </w:rPr>
      </w:pPr>
      <w:r w:rsidRPr="00490EBA">
        <w:rPr>
          <w:rFonts w:ascii="PT Astra Serif" w:hAnsi="PT Astra Serif"/>
          <w:sz w:val="28"/>
          <w:szCs w:val="28"/>
        </w:rPr>
        <w:t>Вид - стойка-ограждение.</w:t>
      </w:r>
    </w:p>
    <w:p w:rsidR="00C933C9" w:rsidRPr="00490EBA" w:rsidRDefault="00C933C9" w:rsidP="00490EBA">
      <w:pPr>
        <w:pStyle w:val="aa"/>
        <w:jc w:val="both"/>
        <w:rPr>
          <w:rFonts w:ascii="PT Astra Serif" w:hAnsi="PT Astra Serif"/>
          <w:sz w:val="28"/>
          <w:szCs w:val="28"/>
        </w:rPr>
      </w:pPr>
      <w:r w:rsidRPr="00490EBA">
        <w:rPr>
          <w:rFonts w:ascii="PT Astra Serif" w:hAnsi="PT Astra Serif"/>
          <w:sz w:val="28"/>
          <w:szCs w:val="28"/>
        </w:rPr>
        <w:t>Назначение - снаружи помещения (при любой погоде).</w:t>
      </w:r>
    </w:p>
    <w:p w:rsidR="00C933C9" w:rsidRPr="00490EBA" w:rsidRDefault="00C933C9" w:rsidP="00490EBA">
      <w:pPr>
        <w:pStyle w:val="aa"/>
        <w:jc w:val="both"/>
        <w:rPr>
          <w:rFonts w:ascii="PT Astra Serif" w:hAnsi="PT Astra Serif"/>
          <w:sz w:val="28"/>
          <w:szCs w:val="28"/>
        </w:rPr>
      </w:pPr>
      <w:r w:rsidRPr="00490EBA">
        <w:rPr>
          <w:rFonts w:ascii="PT Astra Serif" w:hAnsi="PT Astra Serif"/>
          <w:sz w:val="28"/>
          <w:szCs w:val="28"/>
        </w:rPr>
        <w:t>Общая высота - не менее 955 мм.</w:t>
      </w:r>
    </w:p>
    <w:p w:rsidR="00C933C9" w:rsidRPr="00490EBA" w:rsidRDefault="00C933C9" w:rsidP="00490EBA">
      <w:pPr>
        <w:pStyle w:val="aa"/>
        <w:jc w:val="both"/>
        <w:rPr>
          <w:rFonts w:ascii="PT Astra Serif" w:hAnsi="PT Astra Serif"/>
          <w:sz w:val="28"/>
          <w:szCs w:val="28"/>
        </w:rPr>
      </w:pPr>
      <w:r w:rsidRPr="00490EBA">
        <w:rPr>
          <w:rFonts w:ascii="PT Astra Serif" w:hAnsi="PT Astra Serif"/>
          <w:sz w:val="28"/>
          <w:szCs w:val="28"/>
        </w:rPr>
        <w:t>Материал - пластик.</w:t>
      </w:r>
    </w:p>
    <w:p w:rsidR="00C933C9" w:rsidRPr="00490EBA" w:rsidRDefault="00C933C9" w:rsidP="00490EBA">
      <w:pPr>
        <w:pStyle w:val="aa"/>
        <w:jc w:val="both"/>
        <w:rPr>
          <w:rFonts w:ascii="PT Astra Serif" w:hAnsi="PT Astra Serif"/>
          <w:sz w:val="28"/>
          <w:szCs w:val="28"/>
        </w:rPr>
      </w:pPr>
      <w:r w:rsidRPr="00490EBA">
        <w:rPr>
          <w:rFonts w:ascii="PT Astra Serif" w:hAnsi="PT Astra Serif"/>
          <w:sz w:val="28"/>
          <w:szCs w:val="28"/>
        </w:rPr>
        <w:t>Особенности - наличие вытяжной двухцветной ленты, яркие цвета корпуса и двухцветной ленты.</w:t>
      </w:r>
    </w:p>
    <w:p w:rsidR="00C933C9" w:rsidRPr="00490EBA" w:rsidRDefault="00C933C9" w:rsidP="00490EBA">
      <w:pPr>
        <w:pStyle w:val="aa"/>
        <w:rPr>
          <w:rFonts w:ascii="PT Astra Serif" w:hAnsi="PT Astra Serif"/>
          <w:sz w:val="28"/>
          <w:szCs w:val="28"/>
        </w:rPr>
      </w:pPr>
      <w:r w:rsidRPr="00490EBA">
        <w:rPr>
          <w:rFonts w:ascii="PT Astra Serif" w:hAnsi="PT Astra Serif"/>
          <w:sz w:val="28"/>
          <w:szCs w:val="28"/>
        </w:rPr>
        <w:t> </w:t>
      </w:r>
    </w:p>
    <w:p w:rsidR="005B5A74" w:rsidRPr="00490EBA" w:rsidRDefault="005B5A74" w:rsidP="00490EBA">
      <w:pPr>
        <w:pStyle w:val="aa"/>
        <w:jc w:val="both"/>
        <w:rPr>
          <w:rFonts w:ascii="PT Astra Serif" w:hAnsi="PT Astra Serif"/>
          <w:sz w:val="28"/>
          <w:szCs w:val="28"/>
        </w:rPr>
      </w:pP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r w:rsidR="00C933C9" w:rsidRPr="00490EBA">
        <w:rPr>
          <w:rFonts w:ascii="PT Astra Serif" w:eastAsia="Calibri" w:hAnsi="PT Astra Serif" w:cs="Times New Roman"/>
          <w:noProof/>
          <w:sz w:val="28"/>
          <w:szCs w:val="28"/>
          <w:lang w:eastAsia="ru-RU" w:bidi="ar-SA"/>
        </w:rPr>
        <w:drawing>
          <wp:inline distT="0" distB="0" distL="0" distR="0" wp14:anchorId="6C6F3FCF" wp14:editId="02EFD72C">
            <wp:extent cx="6028660" cy="1594884"/>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10"/>
                    <a:stretch>
                      <a:fillRect/>
                    </a:stretch>
                  </pic:blipFill>
                  <pic:spPr bwMode="auto">
                    <a:xfrm>
                      <a:off x="0" y="0"/>
                      <a:ext cx="6028892" cy="1594945"/>
                    </a:xfrm>
                    <a:prstGeom prst="rect">
                      <a:avLst/>
                    </a:prstGeom>
                  </pic:spPr>
                </pic:pic>
              </a:graphicData>
            </a:graphic>
          </wp:inline>
        </w:drawing>
      </w:r>
    </w:p>
    <w:p w:rsidR="005B5A74" w:rsidRPr="00490EBA" w:rsidRDefault="005B5A74" w:rsidP="00490EBA">
      <w:pPr>
        <w:pStyle w:val="aa"/>
        <w:jc w:val="both"/>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3D737E" w:rsidRDefault="003D737E" w:rsidP="00490EBA">
      <w:pPr>
        <w:pStyle w:val="aa"/>
        <w:jc w:val="right"/>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lastRenderedPageBreak/>
        <w:t>Приложение 8</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муниципального образования город Щекино</w:t>
      </w:r>
    </w:p>
    <w:p w:rsidR="00C933C9" w:rsidRPr="00490EBA" w:rsidRDefault="00C933C9" w:rsidP="00490EBA">
      <w:pPr>
        <w:pStyle w:val="aa"/>
        <w:jc w:val="center"/>
        <w:rPr>
          <w:rFonts w:ascii="PT Astra Serif" w:hAnsi="PT Astra Serif"/>
          <w:b/>
          <w:sz w:val="28"/>
          <w:szCs w:val="28"/>
        </w:rPr>
      </w:pPr>
    </w:p>
    <w:p w:rsidR="005B5A74" w:rsidRPr="00490EBA" w:rsidRDefault="00136313" w:rsidP="00490EBA">
      <w:pPr>
        <w:pStyle w:val="aa"/>
        <w:jc w:val="center"/>
        <w:rPr>
          <w:rFonts w:ascii="PT Astra Serif" w:hAnsi="PT Astra Serif"/>
          <w:b/>
          <w:sz w:val="28"/>
          <w:szCs w:val="28"/>
        </w:rPr>
      </w:pPr>
      <w:r w:rsidRPr="00490EBA">
        <w:rPr>
          <w:rFonts w:ascii="PT Astra Serif" w:hAnsi="PT Astra Serif"/>
          <w:b/>
          <w:sz w:val="28"/>
          <w:szCs w:val="28"/>
        </w:rPr>
        <w:t>Методика</w:t>
      </w:r>
      <w:r w:rsidR="003D737E">
        <w:rPr>
          <w:rFonts w:ascii="PT Astra Serif" w:hAnsi="PT Astra Serif"/>
          <w:b/>
          <w:sz w:val="28"/>
          <w:szCs w:val="28"/>
        </w:rPr>
        <w:t xml:space="preserve"> </w:t>
      </w:r>
    </w:p>
    <w:p w:rsidR="005B5A74" w:rsidRDefault="00136313" w:rsidP="00490EBA">
      <w:pPr>
        <w:pStyle w:val="aa"/>
        <w:jc w:val="center"/>
        <w:rPr>
          <w:rFonts w:ascii="PT Astra Serif" w:hAnsi="PT Astra Serif"/>
          <w:b/>
          <w:sz w:val="28"/>
          <w:szCs w:val="28"/>
        </w:rPr>
      </w:pPr>
      <w:r w:rsidRPr="00490EBA">
        <w:rPr>
          <w:rFonts w:ascii="PT Astra Serif" w:hAnsi="PT Astra Serif"/>
          <w:b/>
          <w:sz w:val="28"/>
          <w:szCs w:val="28"/>
        </w:rPr>
        <w:t>определения компенсационной стоимости за вырубку и уничтожение зеленых насаждений</w:t>
      </w:r>
    </w:p>
    <w:p w:rsidR="003D737E" w:rsidRPr="00490EBA" w:rsidRDefault="003D737E" w:rsidP="00490EBA">
      <w:pPr>
        <w:pStyle w:val="aa"/>
        <w:jc w:val="center"/>
        <w:rPr>
          <w:rFonts w:ascii="PT Astra Serif" w:hAnsi="PT Astra Serif"/>
          <w:b/>
          <w:sz w:val="28"/>
          <w:szCs w:val="28"/>
        </w:rPr>
      </w:pP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1. Общие положения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Методика предназначена для исчисления размера платежей, подлежащих внесению на статью бюджетного счета города </w:t>
      </w:r>
      <w:r w:rsidR="0011774A" w:rsidRPr="00490EBA">
        <w:rPr>
          <w:rFonts w:ascii="PT Astra Serif" w:hAnsi="PT Astra Serif"/>
          <w:sz w:val="28"/>
          <w:szCs w:val="28"/>
        </w:rPr>
        <w:t>Щекино Щекинского района</w:t>
      </w:r>
      <w:r w:rsidRPr="00490EBA">
        <w:rPr>
          <w:rFonts w:ascii="PT Astra Serif" w:hAnsi="PT Astra Serif"/>
          <w:sz w:val="28"/>
          <w:szCs w:val="28"/>
        </w:rPr>
        <w:t xml:space="preserve"> в случаях повреждения или уничтожения зеленых насаждений, находящихся на территории муниципального образования город Щекино.</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Методика применяется: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в процессе подготовки разделов оценки воздействия на окружающую среду инвестиционных проектов и их экологической экспертизы для стоимостной оценки потенциального вреда (ущерба и убытков), который может возникнуть при осуществлении хозяйственной деятельности, затрагивающей зеленые насаждения;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для расчета размера ущерба, вреда и величины убытков в случае установления правонарушения, повлекшего уничтожение зеленых насаждений;</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при исчислении размера платы за правомерную вырубку (уничтожение) зеленых насаждений;</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 в иных случаях, связанных с определением стоимости зеленых насаждений на территории муниципального образования город Щекино,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для определения расходов на компенсационное озеленение.</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Оценка зеленых насаждений производится методом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 в условиях.</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2. Термины и определения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Зеленые насаждения - совокупность древесных, кустарниковых и травянистых растений на определенной территории.</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Объект озеленения - совокупность древесных, кустарниковых и травянистых растений на определенной территории с элементами благоустройства.</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Элементы озеленения: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Дерево - растение, имеющее четко выраженный деревянистый ствол диаметром не менее 5 см на высоте 1,3 м, за исключением саженцев.</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lastRenderedPageBreak/>
        <w:t>Травяной покров - газон, естественная травяная растительность.</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Заросли - деревья и (или) кустарники самосевного и порослевого происхождения, образующие единый сомкнутый полог.</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Цветник - многолетние и однолетние цветы.</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Компенсационная (восстановительная) стоимость зеленых насаждений - стоимостная оценка конкретных зеленых насаждений, устанавливаемая для учета их ценности при уничтожении, складывается из интегрального показателя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Компенсационное озеленение - воспроизводство зеленых насаждений взамен утраченных.</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3. Классификация и идентификация зеленых насаждений</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для определения компенсационной стоимости</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3.1. Для расчета компенсационной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 местоположения, формы собственности и ведомственной принадлежности территорий:</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деревья;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кустарники;</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травяной покров (газоны и естественная травяная растительность);</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цветники.</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3.2. Породы различных деревьев по своей ценности объединяются в 3 группы:</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хвойные деревья и 1-я группа лиственных деревьев (особо ценные);</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- 2-я группа лиственных деревьев (</w:t>
      </w:r>
      <w:proofErr w:type="gramStart"/>
      <w:r w:rsidRPr="00490EBA">
        <w:rPr>
          <w:rFonts w:ascii="PT Astra Serif" w:hAnsi="PT Astra Serif"/>
          <w:sz w:val="28"/>
          <w:szCs w:val="28"/>
        </w:rPr>
        <w:t>ценные</w:t>
      </w:r>
      <w:proofErr w:type="gramEnd"/>
      <w:r w:rsidRPr="00490EBA">
        <w:rPr>
          <w:rFonts w:ascii="PT Astra Serif" w:hAnsi="PT Astra Serif"/>
          <w:sz w:val="28"/>
          <w:szCs w:val="28"/>
        </w:rPr>
        <w:t>);</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- 3-я группа лиственных деревьев (</w:t>
      </w:r>
      <w:proofErr w:type="gramStart"/>
      <w:r w:rsidRPr="00490EBA">
        <w:rPr>
          <w:rFonts w:ascii="PT Astra Serif" w:hAnsi="PT Astra Serif"/>
          <w:sz w:val="28"/>
          <w:szCs w:val="28"/>
        </w:rPr>
        <w:t>малоценные</w:t>
      </w:r>
      <w:proofErr w:type="gramEnd"/>
      <w:r w:rsidRPr="00490EBA">
        <w:rPr>
          <w:rFonts w:ascii="PT Astra Serif" w:hAnsi="PT Astra Serif"/>
          <w:sz w:val="28"/>
          <w:szCs w:val="28"/>
        </w:rPr>
        <w:t>).</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Распределение древесных пород по их ценности представлено в таблице 1.</w:t>
      </w:r>
    </w:p>
    <w:p w:rsidR="005B5A74" w:rsidRPr="00490EBA" w:rsidRDefault="005B5A74" w:rsidP="00490EBA">
      <w:pPr>
        <w:pStyle w:val="aa"/>
        <w:jc w:val="both"/>
        <w:rPr>
          <w:rFonts w:ascii="PT Astra Serif" w:hAnsi="PT Astra Serif"/>
          <w:sz w:val="28"/>
          <w:szCs w:val="28"/>
        </w:rPr>
      </w:pPr>
    </w:p>
    <w:p w:rsidR="005B5A74" w:rsidRPr="00490EBA" w:rsidRDefault="00136313" w:rsidP="003D737E">
      <w:pPr>
        <w:pStyle w:val="aa"/>
        <w:jc w:val="center"/>
        <w:rPr>
          <w:rFonts w:ascii="PT Astra Serif" w:hAnsi="PT Astra Serif"/>
          <w:b/>
          <w:bCs/>
          <w:sz w:val="28"/>
          <w:szCs w:val="28"/>
        </w:rPr>
      </w:pPr>
      <w:r w:rsidRPr="00490EBA">
        <w:rPr>
          <w:rFonts w:ascii="PT Astra Serif" w:hAnsi="PT Astra Serif"/>
          <w:b/>
          <w:bCs/>
          <w:sz w:val="28"/>
          <w:szCs w:val="28"/>
        </w:rPr>
        <w:t>Таблица 1. Распределение древесных пород по их ценности</w:t>
      </w:r>
    </w:p>
    <w:p w:rsidR="005B5A74" w:rsidRPr="00490EBA" w:rsidRDefault="005B5A74" w:rsidP="00490EBA">
      <w:pPr>
        <w:pStyle w:val="aa"/>
        <w:rPr>
          <w:rFonts w:ascii="PT Astra Serif" w:hAnsi="PT Astra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3890"/>
        <w:gridCol w:w="4200"/>
        <w:gridCol w:w="1383"/>
      </w:tblGrid>
      <w:tr w:rsidR="005B5A74" w:rsidRPr="00490EBA" w:rsidTr="003D737E">
        <w:tc>
          <w:tcPr>
            <w:tcW w:w="205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Хвойные породы</w:t>
            </w:r>
          </w:p>
        </w:tc>
        <w:tc>
          <w:tcPr>
            <w:tcW w:w="2947" w:type="pct"/>
            <w:gridSpan w:val="2"/>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Лиственные породы</w:t>
            </w:r>
          </w:p>
        </w:tc>
      </w:tr>
      <w:tr w:rsidR="005B5A74" w:rsidRPr="00490EBA" w:rsidTr="003D737E">
        <w:tc>
          <w:tcPr>
            <w:tcW w:w="205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1-я группа</w:t>
            </w:r>
          </w:p>
        </w:tc>
        <w:tc>
          <w:tcPr>
            <w:tcW w:w="22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2-я группа</w:t>
            </w:r>
          </w:p>
        </w:tc>
        <w:tc>
          <w:tcPr>
            <w:tcW w:w="73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3-я группа</w:t>
            </w:r>
          </w:p>
        </w:tc>
      </w:tr>
      <w:tr w:rsidR="005B5A74" w:rsidRPr="00490EBA" w:rsidTr="003D737E">
        <w:tc>
          <w:tcPr>
            <w:tcW w:w="205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gramStart"/>
            <w:r w:rsidRPr="00490EBA">
              <w:rPr>
                <w:rFonts w:ascii="PT Astra Serif" w:hAnsi="PT Astra Serif"/>
                <w:sz w:val="28"/>
                <w:szCs w:val="28"/>
              </w:rPr>
              <w:t>Ель, лиственница, сосна, пихта, туя, дуб, клен остролистный, ясень, кедр, каштан, липа, декоративные посадки плодовых деревьев</w:t>
            </w:r>
            <w:proofErr w:type="gramEnd"/>
          </w:p>
        </w:tc>
        <w:tc>
          <w:tcPr>
            <w:tcW w:w="22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gramStart"/>
            <w:r w:rsidRPr="00490EBA">
              <w:rPr>
                <w:rFonts w:ascii="PT Astra Serif" w:hAnsi="PT Astra Serif"/>
                <w:sz w:val="28"/>
                <w:szCs w:val="28"/>
              </w:rPr>
              <w:t xml:space="preserve">Ольха, береза, вяз, осина, клен </w:t>
            </w:r>
            <w:proofErr w:type="spellStart"/>
            <w:r w:rsidRPr="00490EBA">
              <w:rPr>
                <w:rFonts w:ascii="PT Astra Serif" w:hAnsi="PT Astra Serif"/>
                <w:sz w:val="28"/>
                <w:szCs w:val="28"/>
              </w:rPr>
              <w:t>ясенелистный</w:t>
            </w:r>
            <w:proofErr w:type="spellEnd"/>
            <w:r w:rsidRPr="00490EBA">
              <w:rPr>
                <w:rFonts w:ascii="PT Astra Serif" w:hAnsi="PT Astra Serif"/>
                <w:sz w:val="28"/>
                <w:szCs w:val="28"/>
              </w:rPr>
              <w:t>, абрикос, боярышник (штамбовая форма), рябина, тополь белый, пирамидальный, черемуха</w:t>
            </w:r>
            <w:proofErr w:type="gramEnd"/>
          </w:p>
        </w:tc>
        <w:tc>
          <w:tcPr>
            <w:tcW w:w="73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Тополь, ива (кроме </w:t>
            </w:r>
            <w:proofErr w:type="gramStart"/>
            <w:r w:rsidRPr="00490EBA">
              <w:rPr>
                <w:rFonts w:ascii="PT Astra Serif" w:hAnsi="PT Astra Serif"/>
                <w:sz w:val="28"/>
                <w:szCs w:val="28"/>
              </w:rPr>
              <w:t>белой</w:t>
            </w:r>
            <w:proofErr w:type="gramEnd"/>
            <w:r w:rsidRPr="00490EBA">
              <w:rPr>
                <w:rFonts w:ascii="PT Astra Serif" w:hAnsi="PT Astra Serif"/>
                <w:sz w:val="28"/>
                <w:szCs w:val="28"/>
              </w:rPr>
              <w:t>)</w:t>
            </w:r>
          </w:p>
        </w:tc>
      </w:tr>
    </w:tbl>
    <w:p w:rsidR="005B5A74" w:rsidRPr="00490EBA" w:rsidRDefault="005B5A74" w:rsidP="00490EBA">
      <w:pPr>
        <w:pStyle w:val="aa"/>
        <w:rPr>
          <w:rFonts w:ascii="PT Astra Serif" w:hAnsi="PT Astra Serif"/>
          <w:sz w:val="28"/>
          <w:szCs w:val="28"/>
        </w:rPr>
      </w:pP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3.3. Деревья подсчитываются поштучно.</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lastRenderedPageBreak/>
        <w:t>3.4. На практике часто встречается, что деревья растут "букетом", т.е. на одной корневой системе 2 и более стволов.</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Если дерево имеет несколько стволов, то в расчетах компенсационной стоимости учитывается один ствол с наибольшим диаметром. Если второстепенный ствол достиг в диаметре 4 см и растет на расстоянии более 0,5 м от основного ствола на высоте 1,3 м, то данный ствол считается за отдельное дерево.</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3.5. Кустарники в группах подсчитываются поштучно.</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3.6.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- 3 штукам.</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3.7. 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3.8. Лиственные деревья порослевого и самосевного происхождения, не подлежащие пересадке, с диаметром ствола до 8 см включительно в расчете компенсационной стоимости не учитываются.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3.9. Количество газонов, естественной травяной растительности и цветников из многолетних растений определяется исходя из занимаемой ими площади в кв. м.</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За напочвенный покров, представленный рудеральной (сорной, придорожной) растительностью, компенсационная стоимость не взимается.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4. Методика расчета компенсационной стоимости</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зеленых насаждений в муниципальном образовании город Щекино</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Компенсационная (или восстановительная) стоимость зеленых насаждений рассчитана на основании сборника N 12 "Укрупненных показателей восстановительной стоимости внешнего благоустройства и озеленения", разработанного Государственным республиканским проектным институтом "</w:t>
      </w:r>
      <w:proofErr w:type="spellStart"/>
      <w:r w:rsidRPr="00490EBA">
        <w:rPr>
          <w:rFonts w:ascii="PT Astra Serif" w:hAnsi="PT Astra Serif"/>
          <w:sz w:val="28"/>
          <w:szCs w:val="28"/>
        </w:rPr>
        <w:t>Гипрокоммунстрой</w:t>
      </w:r>
      <w:proofErr w:type="spellEnd"/>
      <w:r w:rsidRPr="00490EBA">
        <w:rPr>
          <w:rFonts w:ascii="PT Astra Serif" w:hAnsi="PT Astra Serif"/>
          <w:sz w:val="28"/>
          <w:szCs w:val="28"/>
        </w:rPr>
        <w:t>", утвержденного Приказом Министерства жилищно-коммунального хозяйства РСФСР N 445 от 28.09.1971, согласованного с Госстроем СССР, протокол N 4 от 04.08.1971 и согласованного с ЦСУ СССР.</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Сборник разработан для II климатического района, к которому относится Тульская область.</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В компенсационную стоимость указанных укрупненных показателей включена ставка рабочего зеленого строительства, включая выплаты, предусмотренные действующим в 1971 году законодательством.</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В сборнике N 12 приведены укрупненные показатели восстановительной стоимости насаждений общего пользования: отдельно стоящие деревья, скверы, бульвары, уличные посадки, внутриквартальное озеленение, парки, лесопарки и санитарно-защитные зоны.</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Компенсационная стоимость всех объектов озеленения определена с </w:t>
      </w:r>
      <w:r w:rsidRPr="00490EBA">
        <w:rPr>
          <w:rFonts w:ascii="PT Astra Serif" w:hAnsi="PT Astra Serif"/>
          <w:sz w:val="28"/>
          <w:szCs w:val="28"/>
        </w:rPr>
        <w:lastRenderedPageBreak/>
        <w:t>учетом хорошего качественного состояния.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В соответствии с характеристикой качественного состояния зеленых насаждений определены следующие коэффициенты по качеству, которые необходимо применять при определении компенсационной стоимости за элементы озеленения: хорошее состояние - 1,0; удовлетворительное - 0,75; неудовлетворительное - 0,5.</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При крайне плохом состоянии деревьев и других зеленых насаждений, большом количестве усохших скелетных ветвей, больших механических повреждениях, плохом санитарном состоянии зеленые насаждения оценке не подлежат.</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Для определения компенсационной стоимости объектов озеленения предварительно производится их инвентаризация с использованием имеющейся технической документации - проектов, смет, проектного решения территории, планов и пр.</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4.1. Компенсационная стоимость отдельно стоящих деревьев определяется по породам, диаметру ствола на высоте 1,3 м от земли и качественному их состоянию. Породы деревьев, не перечисленные в таблицах, приравниваются к соответствующей группе по схожим признакам. Качественное состояние деревьев определяется по следующим признакам:</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а) </w:t>
      </w:r>
      <w:proofErr w:type="gramStart"/>
      <w:r w:rsidRPr="00490EBA">
        <w:rPr>
          <w:rFonts w:ascii="PT Astra Serif" w:hAnsi="PT Astra Serif"/>
          <w:sz w:val="28"/>
          <w:szCs w:val="28"/>
        </w:rPr>
        <w:t>хорошее</w:t>
      </w:r>
      <w:proofErr w:type="gramEnd"/>
      <w:r w:rsidRPr="00490EBA">
        <w:rPr>
          <w:rFonts w:ascii="PT Astra Serif" w:hAnsi="PT Astra Serif"/>
          <w:sz w:val="28"/>
          <w:szCs w:val="28"/>
        </w:rPr>
        <w:t xml:space="preserve"> - деревья здоровые, нормально развитые, облиственные или </w:t>
      </w:r>
      <w:proofErr w:type="spellStart"/>
      <w:r w:rsidRPr="00490EBA">
        <w:rPr>
          <w:rFonts w:ascii="PT Astra Serif" w:hAnsi="PT Astra Serif"/>
          <w:sz w:val="28"/>
          <w:szCs w:val="28"/>
        </w:rPr>
        <w:t>охвоение</w:t>
      </w:r>
      <w:proofErr w:type="spellEnd"/>
      <w:r w:rsidRPr="00490EBA">
        <w:rPr>
          <w:rFonts w:ascii="PT Astra Serif" w:hAnsi="PT Astra Serif"/>
          <w:sz w:val="28"/>
          <w:szCs w:val="28"/>
        </w:rPr>
        <w:t xml:space="preserve"> густое, равномерное, листья или хвоя нормальных размеров и окраски; признаков болезней и вредителей нет; ран, повреждений ствола и скелетных ветвей, а также дупел нет;</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б) </w:t>
      </w:r>
      <w:proofErr w:type="gramStart"/>
      <w:r w:rsidRPr="00490EBA">
        <w:rPr>
          <w:rFonts w:ascii="PT Astra Serif" w:hAnsi="PT Astra Serif"/>
          <w:sz w:val="28"/>
          <w:szCs w:val="28"/>
        </w:rPr>
        <w:t>удовлетворительное</w:t>
      </w:r>
      <w:proofErr w:type="gramEnd"/>
      <w:r w:rsidRPr="00490EBA">
        <w:rPr>
          <w:rFonts w:ascii="PT Astra Serif" w:hAnsi="PT Astra Serif"/>
          <w:sz w:val="28"/>
          <w:szCs w:val="28"/>
        </w:rPr>
        <w:t xml:space="preserve"> - деревья здоровые, но с замедленным ростом, с неравномерно развитой кроной, недостаточно облиственные, с наличием незначительных механических повреждений и небольших дупел;</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в) неудовлетворительное - деревья сильно ослабленные, ствол имеет искривления; крона слабо развита; наличие усыхающих или усохших ветвей (более 50%), прирост однолетних побегов незначительный; суховершинные; механические повреждения стволов значительные, имеются дупла.</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При расчете компенсационной стоимости за снос деревьев I группы, произрастающих на объектах озеленения в уплотненной застройке, компенсация за 1 единицу зеленого насаждения увеличивается в 2 раза.</w:t>
      </w:r>
    </w:p>
    <w:p w:rsidR="005B5A74" w:rsidRPr="00490EBA" w:rsidRDefault="005B5A74" w:rsidP="003D737E">
      <w:pPr>
        <w:pStyle w:val="aa"/>
        <w:ind w:firstLine="709"/>
        <w:jc w:val="both"/>
        <w:rPr>
          <w:rFonts w:ascii="PT Astra Serif" w:hAnsi="PT Astra Serif"/>
          <w:sz w:val="28"/>
          <w:szCs w:val="28"/>
        </w:rPr>
      </w:pPr>
    </w:p>
    <w:p w:rsidR="005B5A74" w:rsidRPr="003D737E" w:rsidRDefault="00136313" w:rsidP="00490EBA">
      <w:pPr>
        <w:pStyle w:val="aa"/>
        <w:jc w:val="both"/>
        <w:rPr>
          <w:rFonts w:ascii="PT Astra Serif" w:hAnsi="PT Astra Serif"/>
          <w:b/>
          <w:sz w:val="28"/>
          <w:szCs w:val="28"/>
        </w:rPr>
      </w:pPr>
      <w:r w:rsidRPr="003D737E">
        <w:rPr>
          <w:rFonts w:ascii="PT Astra Serif" w:hAnsi="PT Astra Serif"/>
          <w:b/>
          <w:sz w:val="28"/>
          <w:szCs w:val="28"/>
        </w:rPr>
        <w:t>Таблица 2. Компенсационная стоимость 1 дерева в рублях в ценах 1969 г. для деревьев по группам</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в рублях</w:t>
      </w:r>
    </w:p>
    <w:p w:rsidR="005B5A74" w:rsidRPr="00490EBA" w:rsidRDefault="005B5A74" w:rsidP="00490EBA">
      <w:pPr>
        <w:pStyle w:val="aa"/>
        <w:jc w:val="both"/>
        <w:rPr>
          <w:rFonts w:ascii="PT Astra Serif" w:hAnsi="PT Astra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1417"/>
        <w:gridCol w:w="817"/>
        <w:gridCol w:w="1053"/>
        <w:gridCol w:w="923"/>
        <w:gridCol w:w="902"/>
        <w:gridCol w:w="1137"/>
        <w:gridCol w:w="961"/>
        <w:gridCol w:w="623"/>
        <w:gridCol w:w="890"/>
        <w:gridCol w:w="750"/>
      </w:tblGrid>
      <w:tr w:rsidR="005B5A74" w:rsidRPr="00490EBA" w:rsidTr="003D737E">
        <w:tc>
          <w:tcPr>
            <w:tcW w:w="748" w:type="pct"/>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Диаметр дерева, </w:t>
            </w:r>
            <w:proofErr w:type="gramStart"/>
            <w:r w:rsidRPr="00490EBA">
              <w:rPr>
                <w:rFonts w:ascii="PT Astra Serif" w:hAnsi="PT Astra Serif"/>
                <w:sz w:val="28"/>
                <w:szCs w:val="28"/>
              </w:rPr>
              <w:t>см</w:t>
            </w:r>
            <w:proofErr w:type="gramEnd"/>
            <w:r w:rsidRPr="00490EBA">
              <w:rPr>
                <w:rFonts w:ascii="PT Astra Serif" w:hAnsi="PT Astra Serif"/>
                <w:sz w:val="28"/>
                <w:szCs w:val="28"/>
              </w:rPr>
              <w:t xml:space="preserve"> на высоте h = 1,3 м</w:t>
            </w:r>
          </w:p>
        </w:tc>
        <w:tc>
          <w:tcPr>
            <w:tcW w:w="1473"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gramStart"/>
            <w:r w:rsidRPr="00490EBA">
              <w:rPr>
                <w:rFonts w:ascii="PT Astra Serif" w:hAnsi="PT Astra Serif"/>
                <w:sz w:val="28"/>
                <w:szCs w:val="28"/>
              </w:rPr>
              <w:t>Дуб, липа, клен о/</w:t>
            </w:r>
            <w:proofErr w:type="spellStart"/>
            <w:r w:rsidRPr="00490EBA">
              <w:rPr>
                <w:rFonts w:ascii="PT Astra Serif" w:hAnsi="PT Astra Serif"/>
                <w:sz w:val="28"/>
                <w:szCs w:val="28"/>
              </w:rPr>
              <w:t>листный</w:t>
            </w:r>
            <w:proofErr w:type="spellEnd"/>
            <w:r w:rsidRPr="00490EBA">
              <w:rPr>
                <w:rFonts w:ascii="PT Astra Serif" w:hAnsi="PT Astra Serif"/>
                <w:sz w:val="28"/>
                <w:szCs w:val="28"/>
              </w:rPr>
              <w:t>, ясень, лиственница, кедр, сосна, ель, туя, пихта, каштан</w:t>
            </w:r>
            <w:proofErr w:type="gramEnd"/>
          </w:p>
        </w:tc>
        <w:tc>
          <w:tcPr>
            <w:tcW w:w="1582"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gramStart"/>
            <w:r w:rsidRPr="00490EBA">
              <w:rPr>
                <w:rFonts w:ascii="PT Astra Serif" w:hAnsi="PT Astra Serif"/>
                <w:sz w:val="28"/>
                <w:szCs w:val="28"/>
              </w:rPr>
              <w:t xml:space="preserve">Ольха, береза, вяз, боярышник (штамбовая форма), абрикос, осина, клен </w:t>
            </w:r>
            <w:proofErr w:type="spellStart"/>
            <w:r w:rsidRPr="00490EBA">
              <w:rPr>
                <w:rFonts w:ascii="PT Astra Serif" w:hAnsi="PT Astra Serif"/>
                <w:sz w:val="28"/>
                <w:szCs w:val="28"/>
              </w:rPr>
              <w:t>ясенелистный</w:t>
            </w:r>
            <w:proofErr w:type="spellEnd"/>
            <w:r w:rsidRPr="00490EBA">
              <w:rPr>
                <w:rFonts w:ascii="PT Astra Serif" w:hAnsi="PT Astra Serif"/>
                <w:sz w:val="28"/>
                <w:szCs w:val="28"/>
              </w:rPr>
              <w:t>, рябина, тополь белый</w:t>
            </w:r>
            <w:proofErr w:type="gramEnd"/>
          </w:p>
        </w:tc>
        <w:tc>
          <w:tcPr>
            <w:tcW w:w="1196"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Тополь, ива</w:t>
            </w:r>
          </w:p>
        </w:tc>
      </w:tr>
      <w:tr w:rsidR="005B5A74" w:rsidRPr="00490EBA" w:rsidTr="003D737E">
        <w:tc>
          <w:tcPr>
            <w:tcW w:w="748" w:type="pct"/>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хор.</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удовл</w:t>
            </w:r>
            <w:proofErr w:type="spellEnd"/>
            <w:r w:rsidRPr="00490EBA">
              <w:rPr>
                <w:rFonts w:ascii="PT Astra Serif" w:hAnsi="PT Astra Serif"/>
                <w:sz w:val="28"/>
                <w:szCs w:val="28"/>
              </w:rPr>
              <w:t>.</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неуд.</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хор.</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удовл</w:t>
            </w:r>
            <w:proofErr w:type="spellEnd"/>
            <w:r w:rsidRPr="00490EBA">
              <w:rPr>
                <w:rFonts w:ascii="PT Astra Serif" w:hAnsi="PT Astra Serif"/>
                <w:sz w:val="28"/>
                <w:szCs w:val="28"/>
              </w:rPr>
              <w:t>.</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неуд.</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хор.</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удовл</w:t>
            </w:r>
            <w:proofErr w:type="spellEnd"/>
            <w:r w:rsidRPr="00490EBA">
              <w:rPr>
                <w:rFonts w:ascii="PT Astra Serif" w:hAnsi="PT Astra Serif"/>
                <w:sz w:val="28"/>
                <w:szCs w:val="28"/>
              </w:rPr>
              <w:t>.</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неуд.</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саженцы</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4-60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3-45</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2-30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3-40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2-55</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1-70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2-40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1-80</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1-20</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10-20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7-65</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5-10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7-90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5-92</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3-95</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5-80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4-35</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2-90</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57-60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43-20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28-80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55-60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41-70</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27-80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30-20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22-65</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15-10</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74-70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56-02</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37-35</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72-50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54-37</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36-25</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39-30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29-47</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19-65</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16</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96-00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72-00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48-00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93-80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70-35</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46-90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49-80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37-35</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24-90</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119-00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89-25</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59-50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112-00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84-00</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56-00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60-40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45-30</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30-20</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24</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137-00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102-75</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68-50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127-00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95-25</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63-50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68-90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51-67</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34-45</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28</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144-00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108-00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72-00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131-00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98-25</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65-50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72-10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54-07</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36-05</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32</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150-00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112-50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75-00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135-00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101-25</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67-50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74-20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55-65</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37-10</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36</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158-00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118-50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79-00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138-00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103-50</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69-00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75-30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56-47</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37-65</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162-00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121-50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81-00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140-00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105-00</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70-00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79-50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59-62</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39-75</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44</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170-00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127-50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85-00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143-00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107-25</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71-50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81-60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61-20</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40-80</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48</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176-00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132-00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88-00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146-00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109-50</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73-00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83-70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62-77</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41-85</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52</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182-00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136-50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91-00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150-00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112-50</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75-00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85-90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64-42</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42-95</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80</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208-00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156-00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104-00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162-00</w:t>
            </w: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121-50</w:t>
            </w: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81-00</w:t>
            </w: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90-10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67-57</w:t>
            </w: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45-05</w:t>
            </w: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222-00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166-50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111-00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r w:rsidR="005B5A74" w:rsidRPr="00490EBA" w:rsidTr="003D737E">
        <w:tc>
          <w:tcPr>
            <w:tcW w:w="74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120</w:t>
            </w:r>
          </w:p>
        </w:tc>
        <w:tc>
          <w:tcPr>
            <w:tcW w:w="43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228-00</w:t>
            </w:r>
          </w:p>
        </w:tc>
        <w:tc>
          <w:tcPr>
            <w:tcW w:w="55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171-00</w:t>
            </w:r>
          </w:p>
        </w:tc>
        <w:tc>
          <w:tcPr>
            <w:tcW w:w="48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114-00</w:t>
            </w:r>
          </w:p>
        </w:tc>
        <w:tc>
          <w:tcPr>
            <w:tcW w:w="47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60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50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32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pStyle w:val="aa"/>
              <w:jc w:val="both"/>
              <w:rPr>
                <w:rFonts w:ascii="PT Astra Serif" w:hAnsi="PT Astra Serif"/>
                <w:sz w:val="28"/>
                <w:szCs w:val="28"/>
              </w:rPr>
            </w:pPr>
          </w:p>
        </w:tc>
      </w:tr>
    </w:tbl>
    <w:p w:rsidR="005B5A74" w:rsidRPr="00490EBA" w:rsidRDefault="005B5A74" w:rsidP="00490EBA">
      <w:pPr>
        <w:pStyle w:val="aa"/>
        <w:jc w:val="both"/>
        <w:rPr>
          <w:rFonts w:ascii="PT Astra Serif" w:hAnsi="PT Astra Serif"/>
          <w:sz w:val="28"/>
          <w:szCs w:val="28"/>
        </w:rPr>
      </w:pPr>
    </w:p>
    <w:p w:rsidR="005B5A74" w:rsidRPr="003D737E" w:rsidRDefault="00136313" w:rsidP="003D737E">
      <w:pPr>
        <w:pStyle w:val="aa"/>
        <w:jc w:val="both"/>
        <w:rPr>
          <w:rFonts w:ascii="PT Astra Serif" w:hAnsi="PT Astra Serif"/>
          <w:b/>
          <w:sz w:val="28"/>
          <w:szCs w:val="28"/>
        </w:rPr>
      </w:pPr>
      <w:r w:rsidRPr="003D737E">
        <w:rPr>
          <w:rFonts w:ascii="PT Astra Serif" w:hAnsi="PT Astra Serif"/>
          <w:b/>
          <w:sz w:val="28"/>
          <w:szCs w:val="28"/>
        </w:rPr>
        <w:t>Таблица 3. Компенсационная стоимость 1 кустарника в рублях в ценах 1969 г. по разным видам</w:t>
      </w:r>
    </w:p>
    <w:p w:rsidR="005B5A74" w:rsidRPr="00490EBA" w:rsidRDefault="00136313" w:rsidP="003D737E">
      <w:pPr>
        <w:pStyle w:val="aa"/>
        <w:jc w:val="right"/>
        <w:rPr>
          <w:rFonts w:ascii="PT Astra Serif" w:hAnsi="PT Astra Serif"/>
          <w:sz w:val="28"/>
          <w:szCs w:val="28"/>
        </w:rPr>
      </w:pPr>
      <w:r w:rsidRPr="00490EBA">
        <w:rPr>
          <w:rFonts w:ascii="PT Astra Serif" w:hAnsi="PT Astra Serif"/>
          <w:sz w:val="28"/>
          <w:szCs w:val="28"/>
        </w:rPr>
        <w:t>в рублях</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507"/>
        <w:gridCol w:w="460"/>
        <w:gridCol w:w="587"/>
        <w:gridCol w:w="419"/>
        <w:gridCol w:w="345"/>
        <w:gridCol w:w="484"/>
        <w:gridCol w:w="506"/>
        <w:gridCol w:w="459"/>
        <w:gridCol w:w="586"/>
        <w:gridCol w:w="428"/>
        <w:gridCol w:w="376"/>
        <w:gridCol w:w="487"/>
        <w:gridCol w:w="506"/>
        <w:gridCol w:w="459"/>
        <w:gridCol w:w="586"/>
        <w:gridCol w:w="428"/>
        <w:gridCol w:w="376"/>
        <w:gridCol w:w="487"/>
        <w:gridCol w:w="329"/>
        <w:gridCol w:w="270"/>
        <w:gridCol w:w="388"/>
      </w:tblGrid>
      <w:tr w:rsidR="005B5A74" w:rsidRPr="00490EBA" w:rsidTr="003D737E">
        <w:tc>
          <w:tcPr>
            <w:tcW w:w="797"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Красивоцветущие,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розы</w:t>
            </w:r>
          </w:p>
        </w:tc>
        <w:tc>
          <w:tcPr>
            <w:tcW w:w="643"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Декоративные лиственные</w:t>
            </w:r>
          </w:p>
        </w:tc>
        <w:tc>
          <w:tcPr>
            <w:tcW w:w="796"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Красивоцветущие,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розы, гортензии</w:t>
            </w:r>
          </w:p>
        </w:tc>
        <w:tc>
          <w:tcPr>
            <w:tcW w:w="66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Декоративные, лиственные</w:t>
            </w:r>
          </w:p>
        </w:tc>
        <w:tc>
          <w:tcPr>
            <w:tcW w:w="796"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Красивоцветущие, в </w:t>
            </w:r>
            <w:proofErr w:type="spellStart"/>
            <w:r w:rsidRPr="00490EBA">
              <w:rPr>
                <w:rFonts w:ascii="PT Astra Serif" w:hAnsi="PT Astra Serif"/>
                <w:sz w:val="28"/>
                <w:szCs w:val="28"/>
              </w:rPr>
              <w:t>т.ч</w:t>
            </w:r>
            <w:proofErr w:type="spellEnd"/>
            <w:r w:rsidRPr="00490EBA">
              <w:rPr>
                <w:rFonts w:ascii="PT Astra Serif" w:hAnsi="PT Astra Serif"/>
                <w:sz w:val="28"/>
                <w:szCs w:val="28"/>
              </w:rPr>
              <w:t>. розы, гортензии</w:t>
            </w:r>
          </w:p>
        </w:tc>
        <w:tc>
          <w:tcPr>
            <w:tcW w:w="66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Декоративные, лиственные</w:t>
            </w:r>
          </w:p>
        </w:tc>
        <w:tc>
          <w:tcPr>
            <w:tcW w:w="639"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Розы, гортензии</w:t>
            </w:r>
          </w:p>
        </w:tc>
      </w:tr>
      <w:tr w:rsidR="005B5A74" w:rsidRPr="00490EBA" w:rsidTr="003D737E">
        <w:tc>
          <w:tcPr>
            <w:tcW w:w="1440" w:type="pct"/>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возраст до 5 лет</w:t>
            </w:r>
          </w:p>
        </w:tc>
        <w:tc>
          <w:tcPr>
            <w:tcW w:w="1461" w:type="pct"/>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возраст 5 - 10 лет</w:t>
            </w:r>
          </w:p>
        </w:tc>
        <w:tc>
          <w:tcPr>
            <w:tcW w:w="1461" w:type="pct"/>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возраст свыше 10 лет</w:t>
            </w:r>
          </w:p>
        </w:tc>
        <w:tc>
          <w:tcPr>
            <w:tcW w:w="639"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возраст 10 - 20 лет</w:t>
            </w:r>
          </w:p>
        </w:tc>
      </w:tr>
      <w:tr w:rsidR="003D737E" w:rsidRPr="00490EBA" w:rsidTr="003D737E">
        <w:tc>
          <w:tcPr>
            <w:tcW w:w="2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23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23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19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23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19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17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r>
      <w:tr w:rsidR="003D737E" w:rsidRPr="00490EBA" w:rsidTr="003D737E">
        <w:tc>
          <w:tcPr>
            <w:tcW w:w="2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2-60</w:t>
            </w:r>
          </w:p>
        </w:tc>
        <w:tc>
          <w:tcPr>
            <w:tcW w:w="23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1-95</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1-30</w:t>
            </w:r>
          </w:p>
        </w:tc>
        <w:tc>
          <w:tcPr>
            <w:tcW w:w="21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1-80</w:t>
            </w:r>
          </w:p>
        </w:tc>
        <w:tc>
          <w:tcPr>
            <w:tcW w:w="17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1-35</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0-90</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4-10</w:t>
            </w:r>
          </w:p>
        </w:tc>
        <w:tc>
          <w:tcPr>
            <w:tcW w:w="23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3-07</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2-05</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2-80</w:t>
            </w:r>
          </w:p>
        </w:tc>
        <w:tc>
          <w:tcPr>
            <w:tcW w:w="19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2-10</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1-40</w:t>
            </w:r>
          </w:p>
        </w:tc>
        <w:tc>
          <w:tcPr>
            <w:tcW w:w="25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5-50</w:t>
            </w:r>
          </w:p>
        </w:tc>
        <w:tc>
          <w:tcPr>
            <w:tcW w:w="23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4-12</w:t>
            </w:r>
          </w:p>
        </w:tc>
        <w:tc>
          <w:tcPr>
            <w:tcW w:w="305"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2-75</w:t>
            </w:r>
          </w:p>
        </w:tc>
        <w:tc>
          <w:tcPr>
            <w:tcW w:w="22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3-70</w:t>
            </w:r>
          </w:p>
        </w:tc>
        <w:tc>
          <w:tcPr>
            <w:tcW w:w="19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2-77</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1-85</w:t>
            </w:r>
          </w:p>
        </w:tc>
        <w:tc>
          <w:tcPr>
            <w:tcW w:w="213"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8-50</w:t>
            </w:r>
          </w:p>
        </w:tc>
        <w:tc>
          <w:tcPr>
            <w:tcW w:w="17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6-37</w:t>
            </w:r>
          </w:p>
        </w:tc>
        <w:tc>
          <w:tcPr>
            <w:tcW w:w="25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4-25</w:t>
            </w:r>
          </w:p>
        </w:tc>
      </w:tr>
    </w:tbl>
    <w:p w:rsidR="005B5A74" w:rsidRPr="00490EBA" w:rsidRDefault="005B5A74" w:rsidP="00490EBA">
      <w:pPr>
        <w:pStyle w:val="aa"/>
        <w:jc w:val="both"/>
        <w:rPr>
          <w:rFonts w:ascii="PT Astra Serif" w:hAnsi="PT Astra Serif"/>
          <w:sz w:val="28"/>
          <w:szCs w:val="28"/>
        </w:rPr>
      </w:pPr>
    </w:p>
    <w:p w:rsidR="005B5A74" w:rsidRPr="003D737E" w:rsidRDefault="00136313" w:rsidP="00490EBA">
      <w:pPr>
        <w:pStyle w:val="aa"/>
        <w:jc w:val="both"/>
        <w:rPr>
          <w:rFonts w:ascii="PT Astra Serif" w:hAnsi="PT Astra Serif"/>
          <w:b/>
          <w:sz w:val="28"/>
          <w:szCs w:val="28"/>
        </w:rPr>
      </w:pPr>
      <w:r w:rsidRPr="003D737E">
        <w:rPr>
          <w:rFonts w:ascii="PT Astra Serif" w:hAnsi="PT Astra Serif"/>
          <w:b/>
          <w:sz w:val="28"/>
          <w:szCs w:val="28"/>
        </w:rPr>
        <w:t xml:space="preserve"> Таблица 4. Компенсационная стоимость 1 п. </w:t>
      </w:r>
      <w:proofErr w:type="gramStart"/>
      <w:r w:rsidRPr="003D737E">
        <w:rPr>
          <w:rFonts w:ascii="PT Astra Serif" w:hAnsi="PT Astra Serif"/>
          <w:b/>
          <w:sz w:val="28"/>
          <w:szCs w:val="28"/>
        </w:rPr>
        <w:t>м</w:t>
      </w:r>
      <w:proofErr w:type="gramEnd"/>
      <w:r w:rsidRPr="003D737E">
        <w:rPr>
          <w:rFonts w:ascii="PT Astra Serif" w:hAnsi="PT Astra Serif"/>
          <w:b/>
          <w:sz w:val="28"/>
          <w:szCs w:val="28"/>
        </w:rPr>
        <w:t xml:space="preserve"> живых изгородей и бордюров 1 п. м</w:t>
      </w:r>
    </w:p>
    <w:p w:rsidR="005B5A74" w:rsidRPr="00490EBA" w:rsidRDefault="00136313" w:rsidP="003D737E">
      <w:pPr>
        <w:pStyle w:val="aa"/>
        <w:jc w:val="right"/>
        <w:rPr>
          <w:rFonts w:ascii="PT Astra Serif" w:hAnsi="PT Astra Serif"/>
          <w:sz w:val="28"/>
          <w:szCs w:val="28"/>
        </w:rPr>
      </w:pPr>
      <w:r w:rsidRPr="00490EBA">
        <w:rPr>
          <w:rFonts w:ascii="PT Astra Serif" w:hAnsi="PT Astra Serif"/>
          <w:sz w:val="28"/>
          <w:szCs w:val="28"/>
        </w:rPr>
        <w:t>в рублях</w:t>
      </w:r>
    </w:p>
    <w:p w:rsidR="005B5A74" w:rsidRPr="00490EBA" w:rsidRDefault="005B5A74" w:rsidP="00490EBA">
      <w:pPr>
        <w:pStyle w:val="aa"/>
        <w:jc w:val="both"/>
        <w:rPr>
          <w:rFonts w:ascii="PT Astra Serif" w:hAnsi="PT Astra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525"/>
        <w:gridCol w:w="411"/>
        <w:gridCol w:w="640"/>
        <w:gridCol w:w="527"/>
        <w:gridCol w:w="413"/>
        <w:gridCol w:w="640"/>
        <w:gridCol w:w="527"/>
        <w:gridCol w:w="413"/>
        <w:gridCol w:w="640"/>
        <w:gridCol w:w="527"/>
        <w:gridCol w:w="413"/>
        <w:gridCol w:w="640"/>
        <w:gridCol w:w="527"/>
        <w:gridCol w:w="413"/>
        <w:gridCol w:w="640"/>
        <w:gridCol w:w="527"/>
        <w:gridCol w:w="413"/>
        <w:gridCol w:w="637"/>
      </w:tblGrid>
      <w:tr w:rsidR="005B5A74" w:rsidRPr="00490EBA" w:rsidTr="003D737E">
        <w:tc>
          <w:tcPr>
            <w:tcW w:w="832"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Однорядная</w:t>
            </w:r>
          </w:p>
        </w:tc>
        <w:tc>
          <w:tcPr>
            <w:tcW w:w="83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Двухрядная</w:t>
            </w:r>
          </w:p>
        </w:tc>
        <w:tc>
          <w:tcPr>
            <w:tcW w:w="83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Однорядная</w:t>
            </w:r>
          </w:p>
        </w:tc>
        <w:tc>
          <w:tcPr>
            <w:tcW w:w="83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Двухрядная</w:t>
            </w:r>
          </w:p>
        </w:tc>
        <w:tc>
          <w:tcPr>
            <w:tcW w:w="83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Однорядная</w:t>
            </w:r>
          </w:p>
        </w:tc>
        <w:tc>
          <w:tcPr>
            <w:tcW w:w="83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Двухрядная</w:t>
            </w:r>
          </w:p>
        </w:tc>
      </w:tr>
      <w:tr w:rsidR="005B5A74" w:rsidRPr="00490EBA" w:rsidTr="003D737E">
        <w:tc>
          <w:tcPr>
            <w:tcW w:w="1666" w:type="pct"/>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3 - 10 лет</w:t>
            </w:r>
          </w:p>
        </w:tc>
        <w:tc>
          <w:tcPr>
            <w:tcW w:w="1667" w:type="pct"/>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10 - 20 лет</w:t>
            </w:r>
          </w:p>
        </w:tc>
        <w:tc>
          <w:tcPr>
            <w:tcW w:w="1667" w:type="pct"/>
            <w:gridSpan w:val="6"/>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Свыше 20 лет</w:t>
            </w:r>
          </w:p>
        </w:tc>
      </w:tr>
      <w:tr w:rsidR="003D737E" w:rsidRPr="00490EBA" w:rsidTr="003D737E">
        <w:tc>
          <w:tcPr>
            <w:tcW w:w="27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2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33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уд.</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r>
      <w:tr w:rsidR="003D737E" w:rsidRPr="00490EBA" w:rsidTr="003D737E">
        <w:tc>
          <w:tcPr>
            <w:tcW w:w="27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3-70</w:t>
            </w:r>
          </w:p>
        </w:tc>
        <w:tc>
          <w:tcPr>
            <w:tcW w:w="21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2-77</w:t>
            </w:r>
          </w:p>
        </w:tc>
        <w:tc>
          <w:tcPr>
            <w:tcW w:w="33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1-85</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4-20</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3-15</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2-10</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4-80</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3-60</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2-40</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6-40</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4-80</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3-20</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4-20</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3-15</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2-10</w:t>
            </w:r>
          </w:p>
        </w:tc>
        <w:tc>
          <w:tcPr>
            <w:tcW w:w="27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5-30</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3-97</w:t>
            </w:r>
          </w:p>
        </w:tc>
        <w:tc>
          <w:tcPr>
            <w:tcW w:w="33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2-65</w:t>
            </w:r>
          </w:p>
        </w:tc>
      </w:tr>
    </w:tbl>
    <w:p w:rsidR="005B5A74" w:rsidRPr="00490EBA" w:rsidRDefault="005B5A74" w:rsidP="00490EBA">
      <w:pPr>
        <w:pStyle w:val="aa"/>
        <w:jc w:val="both"/>
        <w:rPr>
          <w:rFonts w:ascii="PT Astra Serif" w:hAnsi="PT Astra Serif"/>
          <w:sz w:val="28"/>
          <w:szCs w:val="28"/>
        </w:rPr>
      </w:pP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4.2. Качественное состояние кустарников определяется по следующим признакам:</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а) </w:t>
      </w:r>
      <w:proofErr w:type="gramStart"/>
      <w:r w:rsidRPr="00490EBA">
        <w:rPr>
          <w:rFonts w:ascii="PT Astra Serif" w:hAnsi="PT Astra Serif"/>
          <w:sz w:val="28"/>
          <w:szCs w:val="28"/>
        </w:rPr>
        <w:t>хорошее</w:t>
      </w:r>
      <w:proofErr w:type="gramEnd"/>
      <w:r w:rsidRPr="00490EBA">
        <w:rPr>
          <w:rFonts w:ascii="PT Astra Serif" w:hAnsi="PT Astra Serif"/>
          <w:sz w:val="28"/>
          <w:szCs w:val="28"/>
        </w:rPr>
        <w:t xml:space="preserve"> - кустарники нормально развитые, здоровые, густо облиственные по всей длине, сухих и отмирающих стеблей нет. Механических повреждений и поражений болезнями нет. </w:t>
      </w:r>
      <w:proofErr w:type="gramStart"/>
      <w:r w:rsidRPr="00490EBA">
        <w:rPr>
          <w:rFonts w:ascii="PT Astra Serif" w:hAnsi="PT Astra Serif"/>
          <w:sz w:val="28"/>
          <w:szCs w:val="28"/>
        </w:rPr>
        <w:t>Окраска и величина листьев нормальные;</w:t>
      </w:r>
      <w:proofErr w:type="gramEnd"/>
    </w:p>
    <w:p w:rsidR="005B5A74" w:rsidRPr="00490EBA" w:rsidRDefault="00136313" w:rsidP="003D737E">
      <w:pPr>
        <w:pStyle w:val="aa"/>
        <w:ind w:firstLine="709"/>
        <w:jc w:val="both"/>
        <w:rPr>
          <w:rFonts w:ascii="PT Astra Serif" w:hAnsi="PT Astra Serif"/>
          <w:sz w:val="28"/>
          <w:szCs w:val="28"/>
        </w:rPr>
      </w:pPr>
      <w:proofErr w:type="gramStart"/>
      <w:r w:rsidRPr="00490EBA">
        <w:rPr>
          <w:rFonts w:ascii="PT Astra Serif" w:hAnsi="PT Astra Serif"/>
          <w:sz w:val="28"/>
          <w:szCs w:val="28"/>
        </w:rPr>
        <w:t xml:space="preserve">б)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стебли частично снизу оголены, </w:t>
      </w:r>
      <w:r w:rsidRPr="00490EBA">
        <w:rPr>
          <w:rFonts w:ascii="PT Astra Serif" w:hAnsi="PT Astra Serif"/>
          <w:sz w:val="28"/>
          <w:szCs w:val="28"/>
        </w:rPr>
        <w:lastRenderedPageBreak/>
        <w:t>имеются незначительные механические повреждения;</w:t>
      </w:r>
      <w:proofErr w:type="gramEnd"/>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в) </w:t>
      </w:r>
      <w:proofErr w:type="gramStart"/>
      <w:r w:rsidRPr="00490EBA">
        <w:rPr>
          <w:rFonts w:ascii="PT Astra Serif" w:hAnsi="PT Astra Serif"/>
          <w:sz w:val="28"/>
          <w:szCs w:val="28"/>
        </w:rPr>
        <w:t>неудовлетворительное</w:t>
      </w:r>
      <w:proofErr w:type="gramEnd"/>
      <w:r w:rsidRPr="00490EBA">
        <w:rPr>
          <w:rFonts w:ascii="PT Astra Serif" w:hAnsi="PT Astra Serif"/>
          <w:sz w:val="28"/>
          <w:szCs w:val="28"/>
        </w:rPr>
        <w:t xml:space="preserve"> - ослабленные кустарники, переросшие, сильно оголены снизу, листва мелкая, имеются усохшие ветки (более 50%), слабо облиственные, с сильными механическими повреждениями, пораженные болезнями.</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4.3. Качественное состояние газонов определяется по следующим признакам:</w:t>
      </w:r>
    </w:p>
    <w:p w:rsidR="005B5A74" w:rsidRPr="00490EBA" w:rsidRDefault="00136313" w:rsidP="003D737E">
      <w:pPr>
        <w:pStyle w:val="aa"/>
        <w:ind w:firstLine="709"/>
        <w:jc w:val="both"/>
        <w:rPr>
          <w:rFonts w:ascii="PT Astra Serif" w:hAnsi="PT Astra Serif"/>
          <w:sz w:val="28"/>
          <w:szCs w:val="28"/>
        </w:rPr>
      </w:pPr>
      <w:proofErr w:type="gramStart"/>
      <w:r w:rsidRPr="00490EBA">
        <w:rPr>
          <w:rFonts w:ascii="PT Astra Serif" w:hAnsi="PT Astra Serif"/>
          <w:sz w:val="28"/>
          <w:szCs w:val="28"/>
        </w:rPr>
        <w:t>а) 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roofErr w:type="gramEnd"/>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б) </w:t>
      </w:r>
      <w:proofErr w:type="gramStart"/>
      <w:r w:rsidRPr="00490EBA">
        <w:rPr>
          <w:rFonts w:ascii="PT Astra Serif" w:hAnsi="PT Astra Serif"/>
          <w:sz w:val="28"/>
          <w:szCs w:val="28"/>
        </w:rPr>
        <w:t>удовлетворительное</w:t>
      </w:r>
      <w:proofErr w:type="gramEnd"/>
      <w:r w:rsidRPr="00490EBA">
        <w:rPr>
          <w:rFonts w:ascii="PT Astra Serif" w:hAnsi="PT Astra Serif"/>
          <w:sz w:val="28"/>
          <w:szCs w:val="28"/>
        </w:rPr>
        <w:t xml:space="preserve">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в) </w:t>
      </w:r>
      <w:proofErr w:type="gramStart"/>
      <w:r w:rsidRPr="00490EBA">
        <w:rPr>
          <w:rFonts w:ascii="PT Astra Serif" w:hAnsi="PT Astra Serif"/>
          <w:sz w:val="28"/>
          <w:szCs w:val="28"/>
        </w:rPr>
        <w:t>неудовлетворительное</w:t>
      </w:r>
      <w:proofErr w:type="gramEnd"/>
      <w:r w:rsidRPr="00490EBA">
        <w:rPr>
          <w:rFonts w:ascii="PT Astra Serif" w:hAnsi="PT Astra Serif"/>
          <w:sz w:val="28"/>
          <w:szCs w:val="28"/>
        </w:rPr>
        <w:t xml:space="preserve">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3D737E" w:rsidRDefault="003D737E" w:rsidP="00490EBA">
      <w:pPr>
        <w:pStyle w:val="aa"/>
        <w:jc w:val="both"/>
        <w:rPr>
          <w:rFonts w:ascii="PT Astra Serif" w:hAnsi="PT Astra Serif"/>
          <w:sz w:val="28"/>
          <w:szCs w:val="28"/>
        </w:rPr>
      </w:pPr>
    </w:p>
    <w:p w:rsidR="005B5A74" w:rsidRPr="003D737E" w:rsidRDefault="00136313" w:rsidP="00490EBA">
      <w:pPr>
        <w:pStyle w:val="aa"/>
        <w:jc w:val="both"/>
        <w:rPr>
          <w:rFonts w:ascii="PT Astra Serif" w:hAnsi="PT Astra Serif"/>
          <w:b/>
          <w:sz w:val="28"/>
          <w:szCs w:val="28"/>
        </w:rPr>
      </w:pPr>
      <w:r w:rsidRPr="003D737E">
        <w:rPr>
          <w:rFonts w:ascii="PT Astra Serif" w:hAnsi="PT Astra Serif"/>
          <w:b/>
          <w:sz w:val="28"/>
          <w:szCs w:val="28"/>
        </w:rPr>
        <w:t>Таблица 5. Компенсационная стоимость 1 кв. м газонов в ценах 1969 г.</w:t>
      </w:r>
    </w:p>
    <w:p w:rsidR="005B5A74" w:rsidRPr="003D737E" w:rsidRDefault="00136313" w:rsidP="003D737E">
      <w:pPr>
        <w:pStyle w:val="aa"/>
        <w:jc w:val="right"/>
        <w:rPr>
          <w:rFonts w:ascii="PT Astra Serif" w:hAnsi="PT Astra Serif"/>
          <w:sz w:val="28"/>
          <w:szCs w:val="28"/>
        </w:rPr>
      </w:pPr>
      <w:r w:rsidRPr="003D737E">
        <w:rPr>
          <w:rFonts w:ascii="PT Astra Serif" w:hAnsi="PT Astra Serif"/>
          <w:sz w:val="28"/>
          <w:szCs w:val="28"/>
        </w:rPr>
        <w:t>в рублях</w:t>
      </w:r>
    </w:p>
    <w:p w:rsidR="005B5A74" w:rsidRPr="00490EBA" w:rsidRDefault="005B5A74" w:rsidP="00490EBA">
      <w:pPr>
        <w:pStyle w:val="aa"/>
        <w:jc w:val="both"/>
        <w:rPr>
          <w:rFonts w:ascii="PT Astra Serif" w:hAnsi="PT Astra Serif"/>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803"/>
        <w:gridCol w:w="1122"/>
        <w:gridCol w:w="945"/>
        <w:gridCol w:w="803"/>
        <w:gridCol w:w="1122"/>
        <w:gridCol w:w="945"/>
        <w:gridCol w:w="1044"/>
        <w:gridCol w:w="1459"/>
        <w:gridCol w:w="1230"/>
      </w:tblGrid>
      <w:tr w:rsidR="005B5A74" w:rsidRPr="00490EBA" w:rsidTr="003D737E">
        <w:tc>
          <w:tcPr>
            <w:tcW w:w="151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Партерный</w:t>
            </w:r>
          </w:p>
        </w:tc>
        <w:tc>
          <w:tcPr>
            <w:tcW w:w="151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Обыкновенный</w:t>
            </w:r>
          </w:p>
        </w:tc>
        <w:tc>
          <w:tcPr>
            <w:tcW w:w="1971"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Луговой, мавританский</w:t>
            </w:r>
          </w:p>
        </w:tc>
      </w:tr>
      <w:tr w:rsidR="005B5A74" w:rsidRPr="00490EBA" w:rsidTr="003D737E">
        <w:tc>
          <w:tcPr>
            <w:tcW w:w="42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хор.</w:t>
            </w:r>
          </w:p>
        </w:tc>
        <w:tc>
          <w:tcPr>
            <w:tcW w:w="59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удовл</w:t>
            </w:r>
            <w:proofErr w:type="spellEnd"/>
            <w:r w:rsidRPr="00490EBA">
              <w:rPr>
                <w:rFonts w:ascii="PT Astra Serif" w:hAnsi="PT Astra Serif"/>
                <w:sz w:val="28"/>
                <w:szCs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неуд.</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хор.</w:t>
            </w:r>
          </w:p>
        </w:tc>
        <w:tc>
          <w:tcPr>
            <w:tcW w:w="59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удовл</w:t>
            </w:r>
            <w:proofErr w:type="spellEnd"/>
            <w:r w:rsidRPr="00490EBA">
              <w:rPr>
                <w:rFonts w:ascii="PT Astra Serif" w:hAnsi="PT Astra Serif"/>
                <w:sz w:val="28"/>
                <w:szCs w:val="28"/>
              </w:rPr>
              <w:t>.</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неуд.</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хор.</w:t>
            </w:r>
          </w:p>
        </w:tc>
        <w:tc>
          <w:tcPr>
            <w:tcW w:w="7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proofErr w:type="spellStart"/>
            <w:r w:rsidRPr="00490EBA">
              <w:rPr>
                <w:rFonts w:ascii="PT Astra Serif" w:hAnsi="PT Astra Serif"/>
                <w:sz w:val="28"/>
                <w:szCs w:val="28"/>
              </w:rPr>
              <w:t>удовл</w:t>
            </w:r>
            <w:proofErr w:type="spellEnd"/>
            <w:r w:rsidRPr="00490EBA">
              <w:rPr>
                <w:rFonts w:ascii="PT Astra Serif" w:hAnsi="PT Astra Serif"/>
                <w:sz w:val="28"/>
                <w:szCs w:val="28"/>
              </w:rPr>
              <w:t>.</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неуд.</w:t>
            </w:r>
          </w:p>
        </w:tc>
      </w:tr>
      <w:tr w:rsidR="005B5A74" w:rsidRPr="00490EBA" w:rsidTr="003D737E">
        <w:tc>
          <w:tcPr>
            <w:tcW w:w="42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2-40</w:t>
            </w:r>
          </w:p>
        </w:tc>
        <w:tc>
          <w:tcPr>
            <w:tcW w:w="59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1-80</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1-00</w:t>
            </w:r>
          </w:p>
        </w:tc>
        <w:tc>
          <w:tcPr>
            <w:tcW w:w="592"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0-75</w:t>
            </w:r>
          </w:p>
        </w:tc>
        <w:tc>
          <w:tcPr>
            <w:tcW w:w="499"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0-50</w:t>
            </w:r>
          </w:p>
        </w:tc>
        <w:tc>
          <w:tcPr>
            <w:tcW w:w="55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0-09</w:t>
            </w:r>
          </w:p>
        </w:tc>
        <w:tc>
          <w:tcPr>
            <w:tcW w:w="7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0-07</w:t>
            </w:r>
          </w:p>
        </w:tc>
        <w:tc>
          <w:tcPr>
            <w:tcW w:w="65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0-04</w:t>
            </w:r>
          </w:p>
        </w:tc>
      </w:tr>
    </w:tbl>
    <w:p w:rsidR="005B5A74" w:rsidRPr="00490EBA" w:rsidRDefault="005B5A74" w:rsidP="003D737E">
      <w:pPr>
        <w:pStyle w:val="aa"/>
        <w:ind w:firstLine="709"/>
        <w:jc w:val="both"/>
        <w:rPr>
          <w:rFonts w:ascii="PT Astra Serif" w:hAnsi="PT Astra Serif"/>
          <w:sz w:val="28"/>
          <w:szCs w:val="28"/>
        </w:rPr>
      </w:pP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4.5. Качественное состояние цветников из многолетних растений определяется по следующим признакам:</w:t>
      </w:r>
    </w:p>
    <w:p w:rsidR="005B5A74" w:rsidRPr="00490EBA" w:rsidRDefault="00136313" w:rsidP="003D737E">
      <w:pPr>
        <w:pStyle w:val="aa"/>
        <w:ind w:firstLine="709"/>
        <w:jc w:val="both"/>
        <w:rPr>
          <w:rFonts w:ascii="PT Astra Serif" w:hAnsi="PT Astra Serif"/>
          <w:sz w:val="28"/>
          <w:szCs w:val="28"/>
        </w:rPr>
      </w:pPr>
      <w:proofErr w:type="gramStart"/>
      <w:r w:rsidRPr="00490EBA">
        <w:rPr>
          <w:rFonts w:ascii="PT Astra Serif" w:hAnsi="PT Astra Serif"/>
          <w:sz w:val="28"/>
          <w:szCs w:val="28"/>
        </w:rPr>
        <w:t>а)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roofErr w:type="gramEnd"/>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б) </w:t>
      </w:r>
      <w:proofErr w:type="gramStart"/>
      <w:r w:rsidRPr="00490EBA">
        <w:rPr>
          <w:rFonts w:ascii="PT Astra Serif" w:hAnsi="PT Astra Serif"/>
          <w:sz w:val="28"/>
          <w:szCs w:val="28"/>
        </w:rPr>
        <w:t>удовлетворительное</w:t>
      </w:r>
      <w:proofErr w:type="gramEnd"/>
      <w:r w:rsidRPr="00490EBA">
        <w:rPr>
          <w:rFonts w:ascii="PT Astra Serif" w:hAnsi="PT Astra Serif"/>
          <w:sz w:val="28"/>
          <w:szCs w:val="28"/>
        </w:rPr>
        <w:t xml:space="preserve"> - поверхность грубо спланирована, с заметными неровностями, почвы слабо удобрены, растения нормально развиты, отпад заметен, сорняки единичны (не более 100% площади), ремонт цветников нерегулярный;</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в) </w:t>
      </w:r>
      <w:proofErr w:type="gramStart"/>
      <w:r w:rsidRPr="00490EBA">
        <w:rPr>
          <w:rFonts w:ascii="PT Astra Serif" w:hAnsi="PT Astra Serif"/>
          <w:sz w:val="28"/>
          <w:szCs w:val="28"/>
        </w:rPr>
        <w:t>неудовлетворительное</w:t>
      </w:r>
      <w:proofErr w:type="gramEnd"/>
      <w:r w:rsidRPr="00490EBA">
        <w:rPr>
          <w:rFonts w:ascii="PT Astra Serif" w:hAnsi="PT Astra Serif"/>
          <w:sz w:val="28"/>
          <w:szCs w:val="28"/>
        </w:rPr>
        <w:t xml:space="preserve"> - почвы не удобрены, поверхности спланированы крайне грубо, растения слабо развиты, отпад значительный, сорняков более 20% площади.</w:t>
      </w:r>
    </w:p>
    <w:p w:rsidR="005B5A74" w:rsidRPr="00490EBA" w:rsidRDefault="005B5A74" w:rsidP="00490EBA">
      <w:pPr>
        <w:pStyle w:val="aa"/>
        <w:jc w:val="both"/>
        <w:rPr>
          <w:rFonts w:ascii="PT Astra Serif" w:hAnsi="PT Astra Serif"/>
          <w:sz w:val="28"/>
          <w:szCs w:val="28"/>
        </w:rPr>
      </w:pPr>
    </w:p>
    <w:p w:rsidR="005B5A74" w:rsidRPr="003D737E" w:rsidRDefault="00136313" w:rsidP="00490EBA">
      <w:pPr>
        <w:pStyle w:val="aa"/>
        <w:jc w:val="both"/>
        <w:rPr>
          <w:rFonts w:ascii="PT Astra Serif" w:hAnsi="PT Astra Serif"/>
          <w:b/>
          <w:sz w:val="28"/>
          <w:szCs w:val="28"/>
        </w:rPr>
      </w:pPr>
      <w:r w:rsidRPr="003D737E">
        <w:rPr>
          <w:rFonts w:ascii="PT Astra Serif" w:hAnsi="PT Astra Serif"/>
          <w:b/>
          <w:sz w:val="28"/>
          <w:szCs w:val="28"/>
        </w:rPr>
        <w:t>Таблица 6. Компенсационная стоимость 1 кв. м цветников из многолетников и 1 шт. пионов в ценах 1969 г.</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в рублях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742"/>
        <w:gridCol w:w="1056"/>
        <w:gridCol w:w="893"/>
        <w:gridCol w:w="622"/>
        <w:gridCol w:w="890"/>
        <w:gridCol w:w="750"/>
        <w:gridCol w:w="621"/>
        <w:gridCol w:w="890"/>
        <w:gridCol w:w="750"/>
        <w:gridCol w:w="621"/>
        <w:gridCol w:w="890"/>
        <w:gridCol w:w="748"/>
      </w:tblGrid>
      <w:tr w:rsidR="005B5A74" w:rsidRPr="00490EBA" w:rsidTr="003D737E">
        <w:tc>
          <w:tcPr>
            <w:tcW w:w="1419" w:type="pct"/>
            <w:gridSpan w:val="3"/>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Цветники из </w:t>
            </w:r>
            <w:r w:rsidRPr="00490EBA">
              <w:rPr>
                <w:rFonts w:ascii="PT Astra Serif" w:hAnsi="PT Astra Serif"/>
                <w:sz w:val="28"/>
                <w:szCs w:val="28"/>
              </w:rPr>
              <w:lastRenderedPageBreak/>
              <w:t>многолетников</w:t>
            </w:r>
          </w:p>
        </w:tc>
        <w:tc>
          <w:tcPr>
            <w:tcW w:w="3581" w:type="pct"/>
            <w:gridSpan w:val="9"/>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Пионы - 1 шт.</w:t>
            </w:r>
          </w:p>
        </w:tc>
      </w:tr>
      <w:tr w:rsidR="005B5A74" w:rsidRPr="00490EBA" w:rsidTr="003D737E">
        <w:tc>
          <w:tcPr>
            <w:tcW w:w="1419" w:type="pct"/>
            <w:gridSpan w:val="3"/>
            <w:vMerge/>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5B5A74" w:rsidP="00490EBA">
            <w:pPr>
              <w:rPr>
                <w:rFonts w:ascii="PT Astra Serif" w:hAnsi="PT Astra Serif"/>
                <w:sz w:val="28"/>
                <w:szCs w:val="28"/>
              </w:rPr>
            </w:pP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3 - 5 лет</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5 - 10 лет</w:t>
            </w:r>
          </w:p>
        </w:tc>
        <w:tc>
          <w:tcPr>
            <w:tcW w:w="1194" w:type="pct"/>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10 - 20 лет</w:t>
            </w:r>
          </w:p>
        </w:tc>
      </w:tr>
      <w:tr w:rsidR="005B5A74" w:rsidRPr="003D737E" w:rsidTr="003D737E">
        <w:tc>
          <w:tcPr>
            <w:tcW w:w="39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lastRenderedPageBreak/>
              <w:t>хор.</w:t>
            </w:r>
          </w:p>
        </w:tc>
        <w:tc>
          <w:tcPr>
            <w:tcW w:w="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proofErr w:type="spellStart"/>
            <w:r w:rsidRPr="003D737E">
              <w:rPr>
                <w:rFonts w:ascii="PT Astra Serif" w:hAnsi="PT Astra Serif"/>
              </w:rPr>
              <w:t>удовл</w:t>
            </w:r>
            <w:proofErr w:type="spellEnd"/>
            <w:r w:rsidRPr="003D737E">
              <w:rPr>
                <w:rFonts w:ascii="PT Astra Serif" w:hAnsi="PT Astra Serif"/>
              </w:rPr>
              <w:t>.</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proofErr w:type="spellStart"/>
            <w:r w:rsidRPr="003D737E">
              <w:rPr>
                <w:rFonts w:ascii="PT Astra Serif" w:hAnsi="PT Astra Serif"/>
              </w:rPr>
              <w:t>удовл</w:t>
            </w:r>
            <w:proofErr w:type="spellEnd"/>
            <w:r w:rsidRPr="003D737E">
              <w:rPr>
                <w:rFonts w:ascii="PT Astra Serif" w:hAnsi="PT Astra Serif"/>
              </w:rPr>
              <w:t>.</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proofErr w:type="spellStart"/>
            <w:r w:rsidRPr="003D737E">
              <w:rPr>
                <w:rFonts w:ascii="PT Astra Serif" w:hAnsi="PT Astra Serif"/>
              </w:rPr>
              <w:t>удовл</w:t>
            </w:r>
            <w:proofErr w:type="spellEnd"/>
            <w:r w:rsidRPr="003D737E">
              <w:rPr>
                <w:rFonts w:ascii="PT Astra Serif" w:hAnsi="PT Astra Serif"/>
              </w:rPr>
              <w:t>.</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хор.</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proofErr w:type="spellStart"/>
            <w:r w:rsidRPr="003D737E">
              <w:rPr>
                <w:rFonts w:ascii="PT Astra Serif" w:hAnsi="PT Astra Serif"/>
              </w:rPr>
              <w:t>удовл</w:t>
            </w:r>
            <w:proofErr w:type="spellEnd"/>
            <w:r w:rsidRPr="003D737E">
              <w:rPr>
                <w:rFonts w:ascii="PT Astra Serif" w:hAnsi="PT Astra Serif"/>
              </w:rPr>
              <w:t>.</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неуд.</w:t>
            </w:r>
          </w:p>
        </w:tc>
      </w:tr>
      <w:tr w:rsidR="005B5A74" w:rsidRPr="003D737E" w:rsidTr="003D737E">
        <w:tc>
          <w:tcPr>
            <w:tcW w:w="39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6-40</w:t>
            </w:r>
          </w:p>
        </w:tc>
        <w:tc>
          <w:tcPr>
            <w:tcW w:w="557"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4-80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3-20</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2-00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1-50</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1-00</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3-20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2-40</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1-60</w:t>
            </w:r>
          </w:p>
        </w:tc>
        <w:tc>
          <w:tcPr>
            <w:tcW w:w="328"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6-50</w:t>
            </w:r>
          </w:p>
        </w:tc>
        <w:tc>
          <w:tcPr>
            <w:tcW w:w="47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4-87</w:t>
            </w:r>
          </w:p>
        </w:tc>
        <w:tc>
          <w:tcPr>
            <w:tcW w:w="396"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3D737E" w:rsidRDefault="00136313" w:rsidP="00490EBA">
            <w:pPr>
              <w:pStyle w:val="aa"/>
              <w:jc w:val="both"/>
              <w:rPr>
                <w:rFonts w:ascii="PT Astra Serif" w:hAnsi="PT Astra Serif"/>
              </w:rPr>
            </w:pPr>
            <w:r w:rsidRPr="003D737E">
              <w:rPr>
                <w:rFonts w:ascii="PT Astra Serif" w:hAnsi="PT Astra Serif"/>
              </w:rPr>
              <w:t>3-25</w:t>
            </w:r>
          </w:p>
        </w:tc>
      </w:tr>
    </w:tbl>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4.6. Качественное состояние объектов и элементов озеленения всех видов для расчета компенсационной (восстановительной) стоимости определяется комиссионно.</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4.7. </w:t>
      </w:r>
      <w:proofErr w:type="gramStart"/>
      <w:r w:rsidRPr="00490EBA">
        <w:rPr>
          <w:rFonts w:ascii="PT Astra Serif" w:hAnsi="PT Astra Serif"/>
          <w:sz w:val="28"/>
          <w:szCs w:val="28"/>
        </w:rPr>
        <w:t>Определение компенсационной стоимости зеленых насаждений на определенный момент производится путем увеличения стоимости согласно указанным таблицам в ценах 1969 г. на повышающий коэффициент, который в свою очередь рассчитывается исходя из тарифной ставки рабочего IV разряда на момент определения согласно "Расчетным индексам пересчета стоимости строительно-монтажных и ремонтно-строительных работ, разработанным региональным хозрасчетным центром по ценообразованию Тульской области".</w:t>
      </w:r>
      <w:proofErr w:type="gramEnd"/>
      <w:r w:rsidRPr="00490EBA">
        <w:rPr>
          <w:rFonts w:ascii="PT Astra Serif" w:hAnsi="PT Astra Serif"/>
          <w:sz w:val="28"/>
          <w:szCs w:val="28"/>
        </w:rPr>
        <w:t xml:space="preserve"> Повышающие коэффициенты изменяются в соответствии с изменением бюджетной тарифной ставки рабочих.</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В ставках рабочего IV разряда включены все выплаты, предусмотренные действующим законодательством. Расчет стоимости компенсационного озеленения в денежной форме возмещения убытка производится по формуле:</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xml:space="preserve">КС = КС69 x </w:t>
      </w:r>
      <w:proofErr w:type="spellStart"/>
      <w:r w:rsidRPr="00490EBA">
        <w:rPr>
          <w:rFonts w:ascii="PT Astra Serif" w:hAnsi="PT Astra Serif"/>
          <w:sz w:val="28"/>
          <w:szCs w:val="28"/>
        </w:rPr>
        <w:t>Кпер</w:t>
      </w:r>
      <w:proofErr w:type="spellEnd"/>
      <w:r w:rsidRPr="00490EBA">
        <w:rPr>
          <w:rFonts w:ascii="PT Astra Serif" w:hAnsi="PT Astra Serif"/>
          <w:sz w:val="28"/>
          <w:szCs w:val="28"/>
        </w:rPr>
        <w:t>., где</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КС - компенсационная стоимость озеленения;</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КС69 - компенсационная стоимость в ценах 1969 г.;</w:t>
      </w:r>
    </w:p>
    <w:p w:rsidR="005B5A74" w:rsidRPr="00490EBA" w:rsidRDefault="00136313" w:rsidP="003D737E">
      <w:pPr>
        <w:pStyle w:val="aa"/>
        <w:ind w:firstLine="709"/>
        <w:jc w:val="both"/>
        <w:rPr>
          <w:rFonts w:ascii="PT Astra Serif" w:hAnsi="PT Astra Serif"/>
          <w:sz w:val="28"/>
          <w:szCs w:val="28"/>
        </w:rPr>
      </w:pPr>
      <w:proofErr w:type="spellStart"/>
      <w:r w:rsidRPr="00490EBA">
        <w:rPr>
          <w:rFonts w:ascii="PT Astra Serif" w:hAnsi="PT Astra Serif"/>
          <w:sz w:val="28"/>
          <w:szCs w:val="28"/>
        </w:rPr>
        <w:t>Кпер</w:t>
      </w:r>
      <w:proofErr w:type="spellEnd"/>
      <w:r w:rsidRPr="00490EBA">
        <w:rPr>
          <w:rFonts w:ascii="PT Astra Serif" w:hAnsi="PT Astra Serif"/>
          <w:sz w:val="28"/>
          <w:szCs w:val="28"/>
        </w:rPr>
        <w:t>. - коэффициент пересчета стоимости.</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Например: ставка в июле 2007 г. составляла в месяц 8860 руб. (8860 : 165,5 час.) = 53 руб. 53 коп</w:t>
      </w:r>
      <w:proofErr w:type="gramStart"/>
      <w:r w:rsidRPr="00490EBA">
        <w:rPr>
          <w:rFonts w:ascii="PT Astra Serif" w:hAnsi="PT Astra Serif"/>
          <w:sz w:val="28"/>
          <w:szCs w:val="28"/>
        </w:rPr>
        <w:t>.</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в</w:t>
      </w:r>
      <w:proofErr w:type="gramEnd"/>
      <w:r w:rsidRPr="00490EBA">
        <w:rPr>
          <w:rFonts w:ascii="PT Astra Serif" w:hAnsi="PT Astra Serif"/>
          <w:sz w:val="28"/>
          <w:szCs w:val="28"/>
        </w:rPr>
        <w:t xml:space="preserve"> час.</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Часовая ставка рабочего IV разряда в 1969 г. составляла 0,625 руб.</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Следовательно, повышающий коэффициент составил:</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53,53</w:t>
      </w:r>
      <w:proofErr w:type="gramStart"/>
      <w:r w:rsidRPr="00490EBA">
        <w:rPr>
          <w:rFonts w:ascii="PT Astra Serif" w:hAnsi="PT Astra Serif"/>
          <w:sz w:val="28"/>
          <w:szCs w:val="28"/>
        </w:rPr>
        <w:t xml:space="preserve"> :</w:t>
      </w:r>
      <w:proofErr w:type="gramEnd"/>
      <w:r w:rsidRPr="00490EBA">
        <w:rPr>
          <w:rFonts w:ascii="PT Astra Serif" w:hAnsi="PT Astra Serif"/>
          <w:sz w:val="28"/>
          <w:szCs w:val="28"/>
        </w:rPr>
        <w:t xml:space="preserve"> 0,625 = 85,65</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Пример расчета компенсационной стоимости за снос 1 липы диаметром 52 см составит:</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при хорошем состоянии - 182 x 85,65 = 15588 руб. 30 коп</w:t>
      </w:r>
      <w:proofErr w:type="gramStart"/>
      <w:r w:rsidRPr="00490EBA">
        <w:rPr>
          <w:rFonts w:ascii="PT Astra Serif" w:hAnsi="PT Astra Serif"/>
          <w:sz w:val="28"/>
          <w:szCs w:val="28"/>
        </w:rPr>
        <w:t>.;</w:t>
      </w:r>
      <w:proofErr w:type="gramEnd"/>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при удовлетворительном состоянии - 136 x 85,65 = 11691 руб. 22 коп</w:t>
      </w:r>
      <w:proofErr w:type="gramStart"/>
      <w:r w:rsidRPr="00490EBA">
        <w:rPr>
          <w:rFonts w:ascii="PT Astra Serif" w:hAnsi="PT Astra Serif"/>
          <w:sz w:val="28"/>
          <w:szCs w:val="28"/>
        </w:rPr>
        <w:t>.;</w:t>
      </w:r>
      <w:proofErr w:type="gramEnd"/>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при неудовлетворительном состоянии - 91 x 85,65 = 7794 руб. 15 коп.</w:t>
      </w:r>
    </w:p>
    <w:p w:rsidR="005B5A74" w:rsidRPr="00490EBA" w:rsidRDefault="00136313" w:rsidP="003D737E">
      <w:pPr>
        <w:pStyle w:val="aa"/>
        <w:ind w:firstLine="709"/>
        <w:jc w:val="both"/>
        <w:rPr>
          <w:rFonts w:ascii="PT Astra Serif" w:hAnsi="PT Astra Serif"/>
          <w:sz w:val="28"/>
          <w:szCs w:val="28"/>
        </w:rPr>
      </w:pPr>
      <w:proofErr w:type="gramStart"/>
      <w:r w:rsidRPr="00490EBA">
        <w:rPr>
          <w:rFonts w:ascii="PT Astra Serif" w:hAnsi="PT Astra Serif"/>
          <w:sz w:val="28"/>
          <w:szCs w:val="28"/>
        </w:rPr>
        <w:t>При диаметре ствола, не указанном в колонке таблицы N 3, расчет показателя по диаметру производится по среднеарифметическому двух близких по значению показателей.</w:t>
      </w:r>
      <w:proofErr w:type="gramEnd"/>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Например: диаметр = 50 см. Показатели 48 и 52 суммируются и делятся на 2.</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Компенсационная стоимость за повреждение 1 кв. м газона обыкновенного:</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при хорошем состоянии составит 1,00 x 85,65 = 85 руб. 65 коп</w:t>
      </w:r>
      <w:proofErr w:type="gramStart"/>
      <w:r w:rsidRPr="00490EBA">
        <w:rPr>
          <w:rFonts w:ascii="PT Astra Serif" w:hAnsi="PT Astra Serif"/>
          <w:sz w:val="28"/>
          <w:szCs w:val="28"/>
        </w:rPr>
        <w:t>.;</w:t>
      </w:r>
      <w:proofErr w:type="gramEnd"/>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при удовлетворительном состоянии - 0,75 x 85,65 = 64 руб. 24 коп</w:t>
      </w:r>
      <w:proofErr w:type="gramStart"/>
      <w:r w:rsidRPr="00490EBA">
        <w:rPr>
          <w:rFonts w:ascii="PT Astra Serif" w:hAnsi="PT Astra Serif"/>
          <w:sz w:val="28"/>
          <w:szCs w:val="28"/>
        </w:rPr>
        <w:t>.;</w:t>
      </w:r>
      <w:proofErr w:type="gramEnd"/>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lastRenderedPageBreak/>
        <w:t>- при неудовлетворительном состоянии - 0,5 x 85,65 = 42 руб. коп.</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Расчет компенсационной стоимости за повреждение 1 кв. м цветника производится аналогично расчету компенсационной стоимости 1 кв. м газона.</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В зимний период при невозможности определения в натуре площади утраченных газонов и цветников в результате строительных работ площадь под ними определяется как разница между общей площадью участков в границах отвода и площадью проектируемых газона и цветников.</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5. Компенсация вреда за незаконное уничтожение</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и повреждение зеленых насаждений</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5.1. За незаконное и несогласованное уничтожение и повреждение элементов озеленения применяются санкции в соответствии с законом Тульской области об административной ответственности.</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5.2. За незаконную вырубку деревьев и кустарников или механические повреждения, повлекшие их гибель, вносится компенсационная (восстановительная) стоимость:</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с частных лиц - в размере 1,5 компенсационной (восстановительной) стоимости за каждую единицу снесенного дерева или кустарника;</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с юридических лиц - в размере 2-кратной компенсационной (восстановительной) стоимости за единицу снесенного дерева или кустарника.</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5.3. За повреждение цветников и газонов, повлекших гибель цветочных растений и травянистого покрова, вносится компенсационная стоимость в размере:</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с частных лиц - в размере 1,5 компенсационной (восстановительной) стоимости за 1 кв. м цветника или газона;</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 с юридических лиц - в размере 2-кратной компенсационной (восстановительной) стоимости за 1 кв. м.</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Уплата штрафов за правонарушение, повлекшее уничтожение или повреждение зеленых насаждений, не исключает внесения компенсационной (восстановительной) стоимости.</w:t>
      </w:r>
    </w:p>
    <w:p w:rsidR="005B5A74" w:rsidRPr="00490EBA" w:rsidRDefault="00136313" w:rsidP="003D737E">
      <w:pPr>
        <w:pStyle w:val="aa"/>
        <w:ind w:firstLine="709"/>
        <w:jc w:val="both"/>
        <w:rPr>
          <w:rFonts w:ascii="PT Astra Serif" w:hAnsi="PT Astra Serif"/>
          <w:sz w:val="28"/>
          <w:szCs w:val="28"/>
        </w:rPr>
      </w:pPr>
      <w:r w:rsidRPr="00490EBA">
        <w:rPr>
          <w:rFonts w:ascii="PT Astra Serif" w:hAnsi="PT Astra Serif"/>
          <w:sz w:val="28"/>
          <w:szCs w:val="28"/>
        </w:rPr>
        <w:t>При незаконном повреждении или уничтожении зеленых насаждений средства компенсационной стоимости от возмещения вреда вносятся на основании актов, устанавливающих факт причиненного вреда, или по решению суда и перечисляются в доход бюджета муниципального образования город Щекино по коду классификации доходов "Прочие доходы от компенсации затрат бюджетов городских поселений".</w:t>
      </w:r>
    </w:p>
    <w:p w:rsidR="005B5A74" w:rsidRPr="00490EBA" w:rsidRDefault="005B5A74" w:rsidP="003D737E">
      <w:pPr>
        <w:pStyle w:val="aa"/>
        <w:ind w:firstLine="709"/>
        <w:jc w:val="both"/>
        <w:rPr>
          <w:rFonts w:ascii="PT Astra Serif" w:hAnsi="PT Astra Serif"/>
          <w:sz w:val="28"/>
          <w:szCs w:val="28"/>
        </w:rPr>
      </w:pPr>
    </w:p>
    <w:p w:rsidR="00BA24FE" w:rsidRPr="00490EBA" w:rsidRDefault="00BA24FE" w:rsidP="003D737E">
      <w:pPr>
        <w:pStyle w:val="aa"/>
        <w:ind w:firstLine="709"/>
        <w:jc w:val="both"/>
        <w:rPr>
          <w:rFonts w:ascii="PT Astra Serif" w:hAnsi="PT Astra Serif"/>
          <w:sz w:val="28"/>
          <w:szCs w:val="28"/>
        </w:rPr>
      </w:pPr>
    </w:p>
    <w:p w:rsidR="00BA24FE" w:rsidRPr="00490EBA" w:rsidRDefault="00BA24FE" w:rsidP="003D737E">
      <w:pPr>
        <w:pStyle w:val="aa"/>
        <w:ind w:firstLine="709"/>
        <w:jc w:val="both"/>
        <w:rPr>
          <w:rFonts w:ascii="PT Astra Serif" w:hAnsi="PT Astra Serif"/>
          <w:sz w:val="28"/>
          <w:szCs w:val="28"/>
        </w:rPr>
      </w:pPr>
    </w:p>
    <w:p w:rsidR="005F100C" w:rsidRPr="00490EBA" w:rsidRDefault="005F100C" w:rsidP="003D737E">
      <w:pPr>
        <w:pStyle w:val="aa"/>
        <w:ind w:firstLine="709"/>
        <w:jc w:val="both"/>
        <w:rPr>
          <w:rFonts w:ascii="PT Astra Serif" w:hAnsi="PT Astra Serif"/>
          <w:sz w:val="28"/>
          <w:szCs w:val="28"/>
        </w:rPr>
      </w:pPr>
    </w:p>
    <w:p w:rsidR="005F100C" w:rsidRPr="00490EBA" w:rsidRDefault="005F100C" w:rsidP="003D737E">
      <w:pPr>
        <w:pStyle w:val="aa"/>
        <w:ind w:firstLine="709"/>
        <w:jc w:val="both"/>
        <w:rPr>
          <w:rFonts w:ascii="PT Astra Serif" w:hAnsi="PT Astra Serif"/>
          <w:sz w:val="28"/>
          <w:szCs w:val="28"/>
        </w:rPr>
      </w:pPr>
    </w:p>
    <w:p w:rsidR="005F100C" w:rsidRPr="00490EBA" w:rsidRDefault="005F100C" w:rsidP="003D737E">
      <w:pPr>
        <w:pStyle w:val="aa"/>
        <w:ind w:firstLine="709"/>
        <w:jc w:val="both"/>
        <w:rPr>
          <w:rFonts w:ascii="PT Astra Serif" w:hAnsi="PT Astra Serif"/>
          <w:sz w:val="28"/>
          <w:szCs w:val="28"/>
        </w:rPr>
      </w:pPr>
    </w:p>
    <w:p w:rsidR="005F100C" w:rsidRPr="00490EBA" w:rsidRDefault="005F100C" w:rsidP="00490EBA">
      <w:pPr>
        <w:pStyle w:val="aa"/>
        <w:jc w:val="right"/>
        <w:rPr>
          <w:rFonts w:ascii="PT Astra Serif" w:hAnsi="PT Astra Serif"/>
          <w:sz w:val="28"/>
          <w:szCs w:val="28"/>
        </w:rPr>
      </w:pPr>
    </w:p>
    <w:p w:rsidR="005F100C" w:rsidRPr="00490EBA" w:rsidRDefault="005F100C" w:rsidP="00490EBA">
      <w:pPr>
        <w:pStyle w:val="aa"/>
        <w:jc w:val="right"/>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lastRenderedPageBreak/>
        <w:t>Приложение 9</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муниципального образования город Щекино</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 xml:space="preserve">                                                      </w:t>
      </w:r>
    </w:p>
    <w:p w:rsidR="005F100C" w:rsidRPr="00490EBA" w:rsidRDefault="005F100C" w:rsidP="00490EBA">
      <w:pPr>
        <w:keepNext w:val="0"/>
        <w:widowControl/>
        <w:shd w:val="clear" w:color="auto" w:fill="auto"/>
        <w:suppressAutoHyphens w:val="0"/>
        <w:ind w:firstLine="709"/>
        <w:jc w:val="center"/>
        <w:textAlignment w:val="auto"/>
        <w:rPr>
          <w:rFonts w:ascii="PT Astra Serif" w:eastAsia="Times New Roman" w:hAnsi="PT Astra Serif" w:cs="Times New Roman"/>
          <w:b/>
          <w:sz w:val="28"/>
          <w:szCs w:val="28"/>
          <w:lang w:eastAsia="ru-RU" w:bidi="ar-SA"/>
        </w:rPr>
      </w:pPr>
      <w:r w:rsidRPr="00490EBA">
        <w:rPr>
          <w:rFonts w:ascii="PT Astra Serif" w:eastAsia="Times New Roman" w:hAnsi="PT Astra Serif" w:cs="Times New Roman"/>
          <w:b/>
          <w:sz w:val="28"/>
          <w:szCs w:val="28"/>
          <w:lang w:eastAsia="ru-RU" w:bidi="ar-SA"/>
        </w:rPr>
        <w:t>ОБРАЗЕЦ ЗАПРОСА</w:t>
      </w:r>
    </w:p>
    <w:p w:rsidR="005F100C" w:rsidRPr="00490EBA" w:rsidRDefault="005F100C" w:rsidP="00490EBA">
      <w:pPr>
        <w:keepNext w:val="0"/>
        <w:widowControl/>
        <w:shd w:val="clear" w:color="auto" w:fill="auto"/>
        <w:suppressAutoHyphens w:val="0"/>
        <w:ind w:firstLine="709"/>
        <w:jc w:val="center"/>
        <w:textAlignment w:val="auto"/>
        <w:rPr>
          <w:rFonts w:ascii="PT Astra Serif" w:eastAsia="Times New Roman" w:hAnsi="PT Astra Serif" w:cs="Times New Roman"/>
          <w:b/>
          <w:sz w:val="28"/>
          <w:szCs w:val="28"/>
          <w:lang w:eastAsia="ru-RU" w:bidi="ar-SA"/>
        </w:rPr>
      </w:pPr>
      <w:r w:rsidRPr="00490EBA">
        <w:rPr>
          <w:rFonts w:ascii="PT Astra Serif" w:eastAsia="Times New Roman" w:hAnsi="PT Astra Serif" w:cs="Times New Roman"/>
          <w:b/>
          <w:sz w:val="28"/>
          <w:szCs w:val="28"/>
          <w:lang w:eastAsia="ru-RU" w:bidi="ar-SA"/>
        </w:rPr>
        <w:t>для юридических и физических лиц</w:t>
      </w:r>
    </w:p>
    <w:p w:rsidR="005F100C" w:rsidRPr="00490EBA" w:rsidRDefault="005F100C" w:rsidP="00490EBA">
      <w:pPr>
        <w:keepNext w:val="0"/>
        <w:widowControl/>
        <w:shd w:val="clear" w:color="auto" w:fill="auto"/>
        <w:suppressAutoHyphens w:val="0"/>
        <w:ind w:firstLine="709"/>
        <w:jc w:val="center"/>
        <w:textAlignment w:val="auto"/>
        <w:rPr>
          <w:rFonts w:ascii="PT Astra Serif" w:eastAsia="Times New Roman" w:hAnsi="PT Astra Serif" w:cs="Times New Roman"/>
          <w:b/>
          <w:sz w:val="28"/>
          <w:szCs w:val="28"/>
          <w:lang w:eastAsia="ru-RU" w:bidi="ar-SA"/>
        </w:rPr>
      </w:pPr>
    </w:p>
    <w:p w:rsidR="005F100C" w:rsidRPr="00490EBA" w:rsidRDefault="005F100C" w:rsidP="00490EBA">
      <w:pPr>
        <w:keepNext w:val="0"/>
        <w:widowControl/>
        <w:shd w:val="clear" w:color="auto" w:fill="auto"/>
        <w:tabs>
          <w:tab w:val="left" w:pos="400"/>
        </w:tabs>
        <w:suppressAutoHyphens w:val="0"/>
        <w:autoSpaceDE w:val="0"/>
        <w:autoSpaceDN w:val="0"/>
        <w:adjustRightInd w:val="0"/>
        <w:ind w:firstLine="709"/>
        <w:jc w:val="right"/>
        <w:textAlignment w:val="auto"/>
        <w:rPr>
          <w:rFonts w:ascii="PT Astra Serif" w:eastAsia="Calibri" w:hAnsi="PT Astra Serif" w:cs="Times New Roman"/>
          <w:b/>
          <w:bCs/>
          <w:sz w:val="28"/>
          <w:szCs w:val="28"/>
          <w:lang w:eastAsia="ru-RU" w:bidi="ar-SA"/>
        </w:rPr>
      </w:pPr>
      <w:r w:rsidRPr="00490EBA">
        <w:rPr>
          <w:rFonts w:ascii="PT Astra Serif" w:eastAsia="Calibri" w:hAnsi="PT Astra Serif" w:cs="Times New Roman"/>
          <w:b/>
          <w:bCs/>
          <w:sz w:val="28"/>
          <w:szCs w:val="28"/>
          <w:lang w:eastAsia="ru-RU" w:bidi="ar-SA"/>
        </w:rPr>
        <w:t xml:space="preserve"> Главе администрации</w:t>
      </w:r>
    </w:p>
    <w:p w:rsidR="005F100C" w:rsidRPr="00490EBA" w:rsidRDefault="005F100C" w:rsidP="00490EBA">
      <w:pPr>
        <w:keepNext w:val="0"/>
        <w:widowControl/>
        <w:shd w:val="clear" w:color="auto" w:fill="auto"/>
        <w:tabs>
          <w:tab w:val="left" w:pos="400"/>
        </w:tabs>
        <w:suppressAutoHyphens w:val="0"/>
        <w:autoSpaceDE w:val="0"/>
        <w:autoSpaceDN w:val="0"/>
        <w:adjustRightInd w:val="0"/>
        <w:ind w:firstLine="709"/>
        <w:jc w:val="right"/>
        <w:textAlignment w:val="auto"/>
        <w:rPr>
          <w:rFonts w:ascii="PT Astra Serif" w:eastAsia="Calibri" w:hAnsi="PT Astra Serif" w:cs="Times New Roman"/>
          <w:b/>
          <w:bCs/>
          <w:sz w:val="28"/>
          <w:szCs w:val="28"/>
          <w:lang w:eastAsia="ru-RU" w:bidi="ar-SA"/>
        </w:rPr>
      </w:pPr>
      <w:r w:rsidRPr="00490EBA">
        <w:rPr>
          <w:rFonts w:ascii="PT Astra Serif" w:eastAsia="Calibri" w:hAnsi="PT Astra Serif" w:cs="Times New Roman"/>
          <w:b/>
          <w:bCs/>
          <w:sz w:val="28"/>
          <w:szCs w:val="28"/>
          <w:lang w:eastAsia="ru-RU" w:bidi="ar-SA"/>
        </w:rPr>
        <w:t>муниципального образования</w:t>
      </w:r>
    </w:p>
    <w:p w:rsidR="005F100C" w:rsidRPr="00490EBA" w:rsidRDefault="005F100C" w:rsidP="00490EBA">
      <w:pPr>
        <w:keepNext w:val="0"/>
        <w:widowControl/>
        <w:shd w:val="clear" w:color="auto" w:fill="auto"/>
        <w:tabs>
          <w:tab w:val="left" w:pos="400"/>
        </w:tabs>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b/>
          <w:bCs/>
          <w:sz w:val="28"/>
          <w:szCs w:val="28"/>
          <w:lang w:eastAsia="ru-RU" w:bidi="ar-SA"/>
        </w:rPr>
        <w:t xml:space="preserve"> Щекинский район</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Адрес:________________________________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b/>
          <w:bCs/>
          <w:sz w:val="28"/>
          <w:szCs w:val="28"/>
          <w:lang w:eastAsia="ru-RU" w:bidi="ar-SA"/>
        </w:rPr>
      </w:pPr>
      <w:r w:rsidRPr="00490EBA">
        <w:rPr>
          <w:rFonts w:ascii="PT Astra Serif" w:eastAsia="Calibri" w:hAnsi="PT Astra Serif" w:cs="Times New Roman"/>
          <w:b/>
          <w:bCs/>
          <w:sz w:val="28"/>
          <w:szCs w:val="28"/>
          <w:lang w:eastAsia="ru-RU" w:bidi="ar-SA"/>
        </w:rPr>
        <w:t>от юридического лица</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proofErr w:type="gramStart"/>
      <w:r w:rsidRPr="00490EBA">
        <w:rPr>
          <w:rFonts w:ascii="PT Astra Serif" w:eastAsia="Calibri" w:hAnsi="PT Astra Serif" w:cs="Times New Roman"/>
          <w:sz w:val="28"/>
          <w:szCs w:val="28"/>
          <w:lang w:eastAsia="ru-RU" w:bidi="ar-SA"/>
        </w:rPr>
        <w:t>(полное наименование, ИНН,</w:t>
      </w:r>
      <w:proofErr w:type="gramEnd"/>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номер государственной регистрации,</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юридический адрес, почтовый адрес)</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(Ф.И.О, должность представителя)</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proofErr w:type="gramStart"/>
      <w:r w:rsidRPr="00490EBA">
        <w:rPr>
          <w:rFonts w:ascii="PT Astra Serif" w:eastAsia="Calibri" w:hAnsi="PT Astra Serif" w:cs="Times New Roman"/>
          <w:sz w:val="28"/>
          <w:szCs w:val="28"/>
          <w:lang w:eastAsia="ru-RU" w:bidi="ar-SA"/>
        </w:rPr>
        <w:t>действующего</w:t>
      </w:r>
      <w:proofErr w:type="gramEnd"/>
      <w:r w:rsidRPr="00490EBA">
        <w:rPr>
          <w:rFonts w:ascii="PT Astra Serif" w:eastAsia="Calibri" w:hAnsi="PT Astra Serif" w:cs="Times New Roman"/>
          <w:sz w:val="28"/>
          <w:szCs w:val="28"/>
          <w:lang w:eastAsia="ru-RU" w:bidi="ar-SA"/>
        </w:rPr>
        <w:t xml:space="preserve"> на основании</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(название документа)</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tabs>
          <w:tab w:val="center" w:pos="4819"/>
          <w:tab w:val="right" w:pos="9638"/>
        </w:tabs>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(контактный телефон, адрес эл. почты)</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b/>
          <w:bCs/>
          <w:sz w:val="28"/>
          <w:szCs w:val="28"/>
          <w:lang w:eastAsia="ru-RU" w:bidi="ar-SA"/>
        </w:rPr>
      </w:pPr>
      <w:r w:rsidRPr="00490EBA">
        <w:rPr>
          <w:rFonts w:ascii="PT Astra Serif" w:eastAsia="Calibri" w:hAnsi="PT Astra Serif" w:cs="Times New Roman"/>
          <w:b/>
          <w:bCs/>
          <w:sz w:val="28"/>
          <w:szCs w:val="28"/>
          <w:lang w:eastAsia="ru-RU" w:bidi="ar-SA"/>
        </w:rPr>
        <w:t>от физического лица</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(ФИО, паспортные данные)</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(почтовый адрес)</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w:t>
      </w:r>
    </w:p>
    <w:p w:rsidR="005F100C" w:rsidRPr="00490EBA" w:rsidRDefault="005F100C" w:rsidP="00490EBA">
      <w:pPr>
        <w:keepNext w:val="0"/>
        <w:shd w:val="clear" w:color="auto" w:fill="auto"/>
        <w:suppressAutoHyphens w:val="0"/>
        <w:autoSpaceDE w:val="0"/>
        <w:autoSpaceDN w:val="0"/>
        <w:adjustRightInd w:val="0"/>
        <w:ind w:firstLine="709"/>
        <w:jc w:val="right"/>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(контактный телефон, адрес эл. почты)</w:t>
      </w:r>
    </w:p>
    <w:p w:rsidR="005F100C" w:rsidRPr="00490EBA" w:rsidRDefault="005F100C" w:rsidP="00490EBA">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sz w:val="28"/>
          <w:szCs w:val="28"/>
          <w:lang w:eastAsia="ru-RU" w:bidi="ar-SA"/>
        </w:rPr>
      </w:pPr>
    </w:p>
    <w:p w:rsidR="005F100C" w:rsidRPr="00490EBA" w:rsidRDefault="005F100C" w:rsidP="00490EBA">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sz w:val="28"/>
          <w:szCs w:val="28"/>
          <w:lang w:eastAsia="ru-RU" w:bidi="ar-SA"/>
        </w:rPr>
        <w:sectPr w:rsidR="005F100C" w:rsidRPr="00490EBA" w:rsidSect="00490EBA">
          <w:footerReference w:type="default" r:id="rId11"/>
          <w:pgSz w:w="11906" w:h="16838" w:code="9"/>
          <w:pgMar w:top="1134" w:right="851" w:bottom="1134" w:left="1701" w:header="709" w:footer="709" w:gutter="0"/>
          <w:cols w:space="708"/>
          <w:titlePg/>
          <w:docGrid w:linePitch="360"/>
        </w:sectPr>
      </w:pPr>
    </w:p>
    <w:p w:rsidR="005F100C" w:rsidRPr="00490EBA" w:rsidRDefault="005F100C" w:rsidP="00490EBA">
      <w:pPr>
        <w:keepNext w:val="0"/>
        <w:shd w:val="clear" w:color="auto" w:fill="auto"/>
        <w:suppressAutoHyphens w:val="0"/>
        <w:autoSpaceDE w:val="0"/>
        <w:autoSpaceDN w:val="0"/>
        <w:adjustRightInd w:val="0"/>
        <w:textAlignment w:val="auto"/>
        <w:rPr>
          <w:rFonts w:ascii="PT Astra Serif" w:eastAsia="Calibri" w:hAnsi="PT Astra Serif" w:cs="Times New Roman"/>
          <w:b/>
          <w:bCs/>
          <w:sz w:val="28"/>
          <w:szCs w:val="28"/>
          <w:lang w:eastAsia="ru-RU" w:bidi="ar-SA"/>
        </w:rPr>
      </w:pPr>
      <w:r w:rsidRPr="00490EBA">
        <w:rPr>
          <w:rFonts w:ascii="PT Astra Serif" w:eastAsia="Calibri" w:hAnsi="PT Astra Serif" w:cs="Times New Roman"/>
          <w:b/>
          <w:bCs/>
          <w:sz w:val="28"/>
          <w:szCs w:val="28"/>
          <w:lang w:eastAsia="ru-RU" w:bidi="ar-SA"/>
        </w:rPr>
        <w:lastRenderedPageBreak/>
        <w:t xml:space="preserve">                                                          Заявление</w:t>
      </w:r>
    </w:p>
    <w:p w:rsidR="005F100C" w:rsidRPr="00490EBA" w:rsidRDefault="005F100C" w:rsidP="00490EBA">
      <w:pPr>
        <w:keepNext w:val="0"/>
        <w:shd w:val="clear" w:color="auto" w:fill="auto"/>
        <w:suppressAutoHyphens w:val="0"/>
        <w:autoSpaceDE w:val="0"/>
        <w:autoSpaceDN w:val="0"/>
        <w:adjustRightInd w:val="0"/>
        <w:ind w:firstLine="709"/>
        <w:jc w:val="center"/>
        <w:textAlignment w:val="auto"/>
        <w:rPr>
          <w:rFonts w:ascii="PT Astra Serif" w:eastAsia="Calibri" w:hAnsi="PT Astra Serif" w:cs="Times New Roman"/>
          <w:b/>
          <w:bCs/>
          <w:sz w:val="28"/>
          <w:szCs w:val="28"/>
          <w:lang w:eastAsia="ru-RU" w:bidi="ar-SA"/>
        </w:rPr>
      </w:pPr>
      <w:r w:rsidRPr="00490EBA">
        <w:rPr>
          <w:rFonts w:ascii="PT Astra Serif" w:eastAsia="Calibri" w:hAnsi="PT Astra Serif" w:cs="Times New Roman"/>
          <w:b/>
          <w:bCs/>
          <w:sz w:val="28"/>
          <w:szCs w:val="28"/>
          <w:lang w:eastAsia="ru-RU" w:bidi="ar-SA"/>
        </w:rPr>
        <w:t>о выдаче разрешения на снос, обрезку, пересадку и посадку зеленых насаждений и газонов на территории муниципального образования город Щекино Щекинского района</w:t>
      </w:r>
    </w:p>
    <w:p w:rsidR="005F100C" w:rsidRPr="00490EBA" w:rsidRDefault="005F100C" w:rsidP="00490EBA">
      <w:pPr>
        <w:keepNext w:val="0"/>
        <w:shd w:val="clear" w:color="auto" w:fill="auto"/>
        <w:suppressAutoHyphens w:val="0"/>
        <w:autoSpaceDE w:val="0"/>
        <w:autoSpaceDN w:val="0"/>
        <w:adjustRightInd w:val="0"/>
        <w:ind w:firstLine="709"/>
        <w:jc w:val="center"/>
        <w:textAlignment w:val="auto"/>
        <w:rPr>
          <w:rFonts w:ascii="PT Astra Serif" w:eastAsia="Calibri" w:hAnsi="PT Astra Serif" w:cs="Times New Roman"/>
          <w:b/>
          <w:bCs/>
          <w:sz w:val="28"/>
          <w:szCs w:val="28"/>
          <w:lang w:eastAsia="ru-RU" w:bidi="ar-SA"/>
        </w:rPr>
      </w:pPr>
    </w:p>
    <w:p w:rsidR="005F100C" w:rsidRPr="00490EBA" w:rsidRDefault="005F100C" w:rsidP="00490EBA">
      <w:pPr>
        <w:keepNext w:val="0"/>
        <w:widowControl/>
        <w:numPr>
          <w:ilvl w:val="0"/>
          <w:numId w:val="1"/>
        </w:numPr>
        <w:shd w:val="clear" w:color="auto" w:fill="auto"/>
        <w:tabs>
          <w:tab w:val="left" w:pos="709"/>
          <w:tab w:val="left" w:pos="993"/>
        </w:tabs>
        <w:suppressAutoHyphens w:val="0"/>
        <w:ind w:left="0"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Прошу провести работы по удалению (</w:t>
      </w:r>
      <w:proofErr w:type="spellStart"/>
      <w:r w:rsidRPr="00490EBA">
        <w:rPr>
          <w:rFonts w:ascii="PT Astra Serif" w:eastAsia="Calibri" w:hAnsi="PT Astra Serif" w:cs="Times New Roman"/>
          <w:sz w:val="28"/>
          <w:szCs w:val="28"/>
          <w:lang w:eastAsia="ru-RU" w:bidi="ar-SA"/>
        </w:rPr>
        <w:t>кронированию</w:t>
      </w:r>
      <w:proofErr w:type="spellEnd"/>
      <w:r w:rsidRPr="00490EBA">
        <w:rPr>
          <w:rFonts w:ascii="PT Astra Serif" w:eastAsia="Calibri" w:hAnsi="PT Astra Serif" w:cs="Times New Roman"/>
          <w:sz w:val="28"/>
          <w:szCs w:val="28"/>
          <w:lang w:eastAsia="ru-RU" w:bidi="ar-SA"/>
        </w:rPr>
        <w:t>) ________ деревьев (название), _______ кустарников (название), расположенных по адресу:</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__________________________________</w:t>
      </w:r>
      <w:r w:rsidR="003D737E">
        <w:rPr>
          <w:rFonts w:ascii="PT Astra Serif" w:eastAsia="Times New Roman" w:hAnsi="PT Astra Serif" w:cs="Times New Roman"/>
          <w:sz w:val="28"/>
          <w:szCs w:val="28"/>
          <w:lang w:eastAsia="ru-RU" w:bidi="ar-SA"/>
        </w:rPr>
        <w:t>___________________________</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Так как,</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_____________________________________________________________</w:t>
      </w:r>
    </w:p>
    <w:p w:rsidR="005F100C" w:rsidRPr="003D737E" w:rsidRDefault="005F100C" w:rsidP="003D737E">
      <w:pPr>
        <w:keepNext w:val="0"/>
        <w:widowControl/>
        <w:shd w:val="clear" w:color="auto" w:fill="auto"/>
        <w:tabs>
          <w:tab w:val="left" w:pos="709"/>
          <w:tab w:val="left" w:pos="993"/>
        </w:tabs>
        <w:suppressAutoHyphens w:val="0"/>
        <w:ind w:firstLine="709"/>
        <w:jc w:val="center"/>
        <w:textAlignment w:val="auto"/>
        <w:rPr>
          <w:rFonts w:ascii="PT Astra Serif" w:eastAsia="Times New Roman" w:hAnsi="PT Astra Serif" w:cs="Times New Roman"/>
          <w:sz w:val="20"/>
          <w:szCs w:val="20"/>
          <w:lang w:eastAsia="ru-RU" w:bidi="ar-SA"/>
        </w:rPr>
      </w:pPr>
      <w:r w:rsidRPr="003D737E">
        <w:rPr>
          <w:rFonts w:ascii="PT Astra Serif" w:eastAsia="Times New Roman" w:hAnsi="PT Astra Serif" w:cs="Times New Roman"/>
          <w:sz w:val="20"/>
          <w:szCs w:val="20"/>
          <w:lang w:eastAsia="ru-RU" w:bidi="ar-SA"/>
        </w:rPr>
        <w:t>(причина вырубки (кронирования) деревьев, кустарников)</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_____________________________________________________________</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_____________________________________________________________</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p>
    <w:p w:rsidR="005F100C" w:rsidRPr="00490EBA" w:rsidRDefault="005F100C" w:rsidP="00490EBA">
      <w:pPr>
        <w:keepNext w:val="0"/>
        <w:widowControl/>
        <w:numPr>
          <w:ilvl w:val="0"/>
          <w:numId w:val="1"/>
        </w:numPr>
        <w:shd w:val="clear" w:color="auto" w:fill="auto"/>
        <w:tabs>
          <w:tab w:val="left" w:pos="709"/>
          <w:tab w:val="left" w:pos="993"/>
        </w:tabs>
        <w:suppressAutoHyphens w:val="0"/>
        <w:ind w:left="0"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Прошу дать разрешение на удаление (</w:t>
      </w:r>
      <w:proofErr w:type="spellStart"/>
      <w:r w:rsidRPr="00490EBA">
        <w:rPr>
          <w:rFonts w:ascii="PT Astra Serif" w:eastAsia="Calibri" w:hAnsi="PT Astra Serif" w:cs="Times New Roman"/>
          <w:sz w:val="28"/>
          <w:szCs w:val="28"/>
          <w:lang w:eastAsia="ru-RU" w:bidi="ar-SA"/>
        </w:rPr>
        <w:t>кронирование</w:t>
      </w:r>
      <w:proofErr w:type="spellEnd"/>
      <w:r w:rsidRPr="00490EBA">
        <w:rPr>
          <w:rFonts w:ascii="PT Astra Serif" w:eastAsia="Calibri" w:hAnsi="PT Astra Serif" w:cs="Times New Roman"/>
          <w:sz w:val="28"/>
          <w:szCs w:val="28"/>
          <w:lang w:eastAsia="ru-RU" w:bidi="ar-SA"/>
        </w:rPr>
        <w:t xml:space="preserve">) ________ деревьев (название), __________ кустарников (название), удаление газонов на площади __________ </w:t>
      </w:r>
      <w:proofErr w:type="spellStart"/>
      <w:r w:rsidRPr="00490EBA">
        <w:rPr>
          <w:rFonts w:ascii="PT Astra Serif" w:eastAsia="Calibri" w:hAnsi="PT Astra Serif" w:cs="Times New Roman"/>
          <w:sz w:val="28"/>
          <w:szCs w:val="28"/>
          <w:lang w:eastAsia="ru-RU" w:bidi="ar-SA"/>
        </w:rPr>
        <w:t>кв</w:t>
      </w:r>
      <w:proofErr w:type="gramStart"/>
      <w:r w:rsidRPr="00490EBA">
        <w:rPr>
          <w:rFonts w:ascii="PT Astra Serif" w:eastAsia="Calibri" w:hAnsi="PT Astra Serif" w:cs="Times New Roman"/>
          <w:sz w:val="28"/>
          <w:szCs w:val="28"/>
          <w:lang w:eastAsia="ru-RU" w:bidi="ar-SA"/>
        </w:rPr>
        <w:t>.м</w:t>
      </w:r>
      <w:proofErr w:type="spellEnd"/>
      <w:proofErr w:type="gramEnd"/>
      <w:r w:rsidRPr="00490EBA">
        <w:rPr>
          <w:rFonts w:ascii="PT Astra Serif" w:eastAsia="Calibri" w:hAnsi="PT Astra Serif" w:cs="Times New Roman"/>
          <w:sz w:val="28"/>
          <w:szCs w:val="28"/>
          <w:lang w:eastAsia="ru-RU" w:bidi="ar-SA"/>
        </w:rPr>
        <w:t>, расположенных по адресу:</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(заявитель самостоятельно проводит работы по удалению (</w:t>
      </w:r>
      <w:proofErr w:type="spellStart"/>
      <w:r w:rsidRPr="00490EBA">
        <w:rPr>
          <w:rFonts w:ascii="PT Astra Serif" w:eastAsia="Times New Roman" w:hAnsi="PT Astra Serif" w:cs="Times New Roman"/>
          <w:sz w:val="28"/>
          <w:szCs w:val="28"/>
          <w:lang w:eastAsia="ru-RU" w:bidi="ar-SA"/>
        </w:rPr>
        <w:t>кронированию</w:t>
      </w:r>
      <w:proofErr w:type="spellEnd"/>
      <w:r w:rsidRPr="00490EBA">
        <w:rPr>
          <w:rFonts w:ascii="PT Astra Serif" w:eastAsia="Times New Roman" w:hAnsi="PT Astra Serif" w:cs="Times New Roman"/>
          <w:sz w:val="28"/>
          <w:szCs w:val="28"/>
          <w:lang w:eastAsia="ru-RU" w:bidi="ar-SA"/>
        </w:rPr>
        <w:t>) деревьев, кустарников; сбору и вывозу порубочных остатков или излишков грунта удаляемых газонов)</w:t>
      </w:r>
    </w:p>
    <w:p w:rsidR="005F100C" w:rsidRPr="00490EBA" w:rsidRDefault="005F100C" w:rsidP="00490EBA">
      <w:pPr>
        <w:keepNext w:val="0"/>
        <w:shd w:val="clear" w:color="auto" w:fill="auto"/>
        <w:tabs>
          <w:tab w:val="left" w:pos="709"/>
          <w:tab w:val="left" w:pos="993"/>
        </w:tabs>
        <w:suppressAutoHyphens w:val="0"/>
        <w:ind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____________________________________________________________</w:t>
      </w:r>
    </w:p>
    <w:p w:rsidR="005F100C" w:rsidRPr="00490EBA" w:rsidRDefault="005F100C" w:rsidP="00490EBA">
      <w:pPr>
        <w:keepNext w:val="0"/>
        <w:shd w:val="clear" w:color="auto" w:fill="auto"/>
        <w:tabs>
          <w:tab w:val="left" w:pos="709"/>
          <w:tab w:val="left" w:pos="993"/>
        </w:tabs>
        <w:suppressAutoHyphens w:val="0"/>
        <w:ind w:firstLine="709"/>
        <w:jc w:val="both"/>
        <w:textAlignment w:val="auto"/>
        <w:rPr>
          <w:rFonts w:ascii="PT Astra Serif" w:eastAsia="Calibri" w:hAnsi="PT Astra Serif" w:cs="Times New Roman"/>
          <w:sz w:val="28"/>
          <w:szCs w:val="28"/>
          <w:lang w:eastAsia="ru-RU" w:bidi="ar-SA"/>
        </w:rPr>
      </w:pPr>
    </w:p>
    <w:p w:rsidR="005F100C" w:rsidRPr="00490EBA" w:rsidRDefault="005F100C" w:rsidP="00490EBA">
      <w:pPr>
        <w:keepNext w:val="0"/>
        <w:shd w:val="clear" w:color="auto" w:fill="auto"/>
        <w:tabs>
          <w:tab w:val="left" w:pos="709"/>
          <w:tab w:val="left" w:pos="993"/>
        </w:tabs>
        <w:suppressAutoHyphens w:val="0"/>
        <w:ind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_____________________________________________________________</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Так как,</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_____________________________________________________________</w:t>
      </w:r>
    </w:p>
    <w:p w:rsidR="005F100C" w:rsidRPr="003D737E" w:rsidRDefault="005F100C" w:rsidP="003D737E">
      <w:pPr>
        <w:keepNext w:val="0"/>
        <w:widowControl/>
        <w:shd w:val="clear" w:color="auto" w:fill="auto"/>
        <w:tabs>
          <w:tab w:val="left" w:pos="709"/>
          <w:tab w:val="left" w:pos="993"/>
        </w:tabs>
        <w:suppressAutoHyphens w:val="0"/>
        <w:ind w:firstLine="709"/>
        <w:jc w:val="center"/>
        <w:textAlignment w:val="auto"/>
        <w:rPr>
          <w:rFonts w:ascii="PT Astra Serif" w:eastAsia="Times New Roman" w:hAnsi="PT Astra Serif" w:cs="Times New Roman"/>
          <w:sz w:val="20"/>
          <w:szCs w:val="20"/>
          <w:lang w:eastAsia="ru-RU" w:bidi="ar-SA"/>
        </w:rPr>
      </w:pPr>
      <w:r w:rsidRPr="003D737E">
        <w:rPr>
          <w:rFonts w:ascii="PT Astra Serif" w:eastAsia="Times New Roman" w:hAnsi="PT Astra Serif" w:cs="Times New Roman"/>
          <w:sz w:val="20"/>
          <w:szCs w:val="20"/>
          <w:lang w:eastAsia="ru-RU" w:bidi="ar-SA"/>
        </w:rPr>
        <w:t>(причина удаления (кронирования) деревьев, кустарников; удаления газонов</w:t>
      </w:r>
      <w:proofErr w:type="gramStart"/>
      <w:r w:rsidRPr="003D737E">
        <w:rPr>
          <w:rFonts w:ascii="PT Astra Serif" w:eastAsia="Times New Roman" w:hAnsi="PT Astra Serif" w:cs="Times New Roman"/>
          <w:sz w:val="20"/>
          <w:szCs w:val="20"/>
          <w:lang w:eastAsia="ru-RU" w:bidi="ar-SA"/>
        </w:rPr>
        <w:t xml:space="preserve"> )</w:t>
      </w:r>
      <w:proofErr w:type="gramEnd"/>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_____________________________________________________________</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_____________________________________________________________</w:t>
      </w:r>
    </w:p>
    <w:p w:rsidR="005F100C" w:rsidRPr="00490EBA" w:rsidRDefault="005F100C" w:rsidP="00490EBA">
      <w:pPr>
        <w:keepNext w:val="0"/>
        <w:shd w:val="clear" w:color="auto" w:fill="auto"/>
        <w:tabs>
          <w:tab w:val="left" w:pos="709"/>
          <w:tab w:val="left" w:pos="993"/>
        </w:tabs>
        <w:suppressAutoHyphens w:val="0"/>
        <w:ind w:firstLine="709"/>
        <w:jc w:val="both"/>
        <w:textAlignment w:val="auto"/>
        <w:rPr>
          <w:rFonts w:ascii="PT Astra Serif" w:eastAsia="Calibri" w:hAnsi="PT Astra Serif" w:cs="Times New Roman"/>
          <w:sz w:val="28"/>
          <w:szCs w:val="28"/>
          <w:lang w:eastAsia="ru-RU" w:bidi="ar-SA"/>
        </w:rPr>
      </w:pPr>
    </w:p>
    <w:p w:rsidR="005F100C" w:rsidRPr="00490EBA" w:rsidRDefault="005F100C" w:rsidP="00490EBA">
      <w:pPr>
        <w:keepNext w:val="0"/>
        <w:widowControl/>
        <w:numPr>
          <w:ilvl w:val="0"/>
          <w:numId w:val="1"/>
        </w:numPr>
        <w:shd w:val="clear" w:color="auto" w:fill="auto"/>
        <w:tabs>
          <w:tab w:val="left" w:pos="709"/>
          <w:tab w:val="left" w:pos="993"/>
        </w:tabs>
        <w:suppressAutoHyphens w:val="0"/>
        <w:ind w:left="0"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 xml:space="preserve">Прошу дать разрешение на посадку (пересадку) ________ деревьев (название), __________ кустарников (название), создание цветников (газонов) на площади __________ </w:t>
      </w:r>
      <w:proofErr w:type="spellStart"/>
      <w:r w:rsidRPr="00490EBA">
        <w:rPr>
          <w:rFonts w:ascii="PT Astra Serif" w:eastAsia="Calibri" w:hAnsi="PT Astra Serif" w:cs="Times New Roman"/>
          <w:sz w:val="28"/>
          <w:szCs w:val="28"/>
          <w:lang w:eastAsia="ru-RU" w:bidi="ar-SA"/>
        </w:rPr>
        <w:t>кв</w:t>
      </w:r>
      <w:proofErr w:type="gramStart"/>
      <w:r w:rsidRPr="00490EBA">
        <w:rPr>
          <w:rFonts w:ascii="PT Astra Serif" w:eastAsia="Calibri" w:hAnsi="PT Astra Serif" w:cs="Times New Roman"/>
          <w:sz w:val="28"/>
          <w:szCs w:val="28"/>
          <w:lang w:eastAsia="ru-RU" w:bidi="ar-SA"/>
        </w:rPr>
        <w:t>.м</w:t>
      </w:r>
      <w:proofErr w:type="spellEnd"/>
      <w:proofErr w:type="gramEnd"/>
      <w:r w:rsidRPr="00490EBA">
        <w:rPr>
          <w:rFonts w:ascii="PT Astra Serif" w:eastAsia="Calibri" w:hAnsi="PT Astra Serif" w:cs="Times New Roman"/>
          <w:sz w:val="28"/>
          <w:szCs w:val="28"/>
          <w:lang w:eastAsia="ru-RU" w:bidi="ar-SA"/>
        </w:rPr>
        <w:t>, расположенных по адресу:</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proofErr w:type="gramStart"/>
      <w:r w:rsidRPr="00490EBA">
        <w:rPr>
          <w:rFonts w:ascii="PT Astra Serif" w:eastAsia="Times New Roman" w:hAnsi="PT Astra Serif" w:cs="Times New Roman"/>
          <w:sz w:val="28"/>
          <w:szCs w:val="28"/>
          <w:lang w:eastAsia="ru-RU" w:bidi="ar-SA"/>
        </w:rPr>
        <w:t>(заявитель самостоятельно проводит работы по посадке (пересадке) деревьев, кустарников; созданию цветников (газонов); сбору и вывозу неиспользованного посадочного материала, излишков грунта, приведения земельного участка в порядок, предусмотренный «Правилами благоустройства и санитарного содержания территории муниципального образования город Щекино Щекинского района»</w:t>
      </w:r>
      <w:proofErr w:type="gramEnd"/>
    </w:p>
    <w:p w:rsidR="005F100C" w:rsidRPr="00490EBA" w:rsidRDefault="005F100C" w:rsidP="00490EBA">
      <w:pPr>
        <w:keepNext w:val="0"/>
        <w:shd w:val="clear" w:color="auto" w:fill="auto"/>
        <w:tabs>
          <w:tab w:val="left" w:pos="709"/>
          <w:tab w:val="left" w:pos="993"/>
        </w:tabs>
        <w:suppressAutoHyphens w:val="0"/>
        <w:ind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_____________________________________________________________</w:t>
      </w:r>
    </w:p>
    <w:p w:rsidR="005F100C" w:rsidRPr="00490EBA" w:rsidRDefault="005F100C" w:rsidP="00490EBA">
      <w:pPr>
        <w:keepNext w:val="0"/>
        <w:widowControl/>
        <w:shd w:val="clear" w:color="auto" w:fill="auto"/>
        <w:tabs>
          <w:tab w:val="left" w:pos="709"/>
          <w:tab w:val="left" w:pos="993"/>
        </w:tabs>
        <w:suppressAutoHyphens w:val="0"/>
        <w:jc w:val="both"/>
        <w:textAlignment w:val="auto"/>
        <w:rPr>
          <w:rFonts w:ascii="PT Astra Serif" w:eastAsia="Times New Roman" w:hAnsi="PT Astra Serif" w:cs="Times New Roman"/>
          <w:sz w:val="28"/>
          <w:szCs w:val="28"/>
          <w:lang w:eastAsia="ru-RU" w:bidi="ar-SA"/>
        </w:rPr>
      </w:pP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(Нужный вариант отметить галочкой)</w:t>
      </w:r>
    </w:p>
    <w:p w:rsidR="005F100C" w:rsidRPr="00490EBA" w:rsidRDefault="005F100C" w:rsidP="00490EBA">
      <w:pPr>
        <w:keepNext w:val="0"/>
        <w:widowControl/>
        <w:shd w:val="clear" w:color="auto" w:fill="auto"/>
        <w:tabs>
          <w:tab w:val="left" w:pos="709"/>
          <w:tab w:val="left" w:pos="993"/>
        </w:tabs>
        <w:suppressAutoHyphens w:val="0"/>
        <w:ind w:firstLine="709"/>
        <w:jc w:val="both"/>
        <w:textAlignment w:val="auto"/>
        <w:rPr>
          <w:rFonts w:ascii="PT Astra Serif" w:eastAsia="Times New Roman" w:hAnsi="PT Astra Serif" w:cs="Times New Roman"/>
          <w:sz w:val="28"/>
          <w:szCs w:val="28"/>
          <w:lang w:eastAsia="ru-RU" w:bidi="ar-SA"/>
        </w:rPr>
      </w:pP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lastRenderedPageBreak/>
        <w:t>Для получения Услуги прилагаются следующие документы:</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1._________________________________</w:t>
      </w:r>
      <w:r w:rsidR="003D737E">
        <w:rPr>
          <w:rFonts w:ascii="PT Astra Serif" w:eastAsia="Times New Roman" w:hAnsi="PT Astra Serif" w:cs="Times New Roman"/>
          <w:sz w:val="28"/>
          <w:szCs w:val="28"/>
          <w:lang w:eastAsia="ru-RU" w:bidi="ar-SA"/>
        </w:rPr>
        <w:t>___________________________</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2._________________________________</w:t>
      </w:r>
      <w:r w:rsidR="003D737E">
        <w:rPr>
          <w:rFonts w:ascii="PT Astra Serif" w:eastAsia="Times New Roman" w:hAnsi="PT Astra Serif" w:cs="Times New Roman"/>
          <w:sz w:val="28"/>
          <w:szCs w:val="28"/>
          <w:lang w:eastAsia="ru-RU" w:bidi="ar-SA"/>
        </w:rPr>
        <w:t>___________________________</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3._________________________________</w:t>
      </w:r>
      <w:r w:rsidR="003D737E">
        <w:rPr>
          <w:rFonts w:ascii="PT Astra Serif" w:eastAsia="Times New Roman" w:hAnsi="PT Astra Serif" w:cs="Times New Roman"/>
          <w:sz w:val="28"/>
          <w:szCs w:val="28"/>
          <w:lang w:eastAsia="ru-RU" w:bidi="ar-SA"/>
        </w:rPr>
        <w:t>___________________________</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4._________________________________</w:t>
      </w:r>
      <w:r w:rsidR="003D737E">
        <w:rPr>
          <w:rFonts w:ascii="PT Astra Serif" w:eastAsia="Times New Roman" w:hAnsi="PT Astra Serif" w:cs="Times New Roman"/>
          <w:sz w:val="28"/>
          <w:szCs w:val="28"/>
          <w:lang w:eastAsia="ru-RU" w:bidi="ar-SA"/>
        </w:rPr>
        <w:t>___________________________</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5._________________________________</w:t>
      </w:r>
      <w:r w:rsidR="003D737E">
        <w:rPr>
          <w:rFonts w:ascii="PT Astra Serif" w:eastAsia="Times New Roman" w:hAnsi="PT Astra Serif" w:cs="Times New Roman"/>
          <w:sz w:val="28"/>
          <w:szCs w:val="28"/>
          <w:lang w:eastAsia="ru-RU" w:bidi="ar-SA"/>
        </w:rPr>
        <w:t>___________________________</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*Конечный результат предоставления Услуги прошу:</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490EBA">
        <w:rPr>
          <w:rFonts w:ascii="PT Astra Serif" w:eastAsia="Times New Roman" w:hAnsi="PT Astra Serif" w:cs="Times New Roman"/>
          <w:sz w:val="28"/>
          <w:szCs w:val="28"/>
          <w:lang w:eastAsia="ru-RU" w:bidi="ar-SA"/>
        </w:rPr>
        <w:t>нужное</w:t>
      </w:r>
      <w:proofErr w:type="gramEnd"/>
      <w:r w:rsidRPr="00490EBA">
        <w:rPr>
          <w:rFonts w:ascii="PT Astra Serif" w:eastAsia="Times New Roman" w:hAnsi="PT Astra Serif" w:cs="Times New Roman"/>
          <w:sz w:val="28"/>
          <w:szCs w:val="28"/>
          <w:lang w:eastAsia="ru-RU" w:bidi="ar-SA"/>
        </w:rPr>
        <w:t xml:space="preserve"> подчеркнуть).</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*Решение об отказе в приеме запроса и документов (информации, сведений, данных), необходимых для получения Услуги, прошу:</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490EBA">
        <w:rPr>
          <w:rFonts w:ascii="PT Astra Serif" w:eastAsia="Times New Roman" w:hAnsi="PT Astra Serif" w:cs="Times New Roman"/>
          <w:sz w:val="28"/>
          <w:szCs w:val="28"/>
          <w:lang w:eastAsia="ru-RU" w:bidi="ar-SA"/>
        </w:rPr>
        <w:t>нужное</w:t>
      </w:r>
      <w:proofErr w:type="gramEnd"/>
      <w:r w:rsidRPr="00490EBA">
        <w:rPr>
          <w:rFonts w:ascii="PT Astra Serif" w:eastAsia="Times New Roman" w:hAnsi="PT Astra Serif" w:cs="Times New Roman"/>
          <w:sz w:val="28"/>
          <w:szCs w:val="28"/>
          <w:lang w:eastAsia="ru-RU" w:bidi="ar-SA"/>
        </w:rPr>
        <w:t xml:space="preserve"> подчеркнуть).</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*Решение о приостановлении предоставления Услуги прошу:</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490EBA">
        <w:rPr>
          <w:rFonts w:ascii="PT Astra Serif" w:eastAsia="Times New Roman" w:hAnsi="PT Astra Serif" w:cs="Times New Roman"/>
          <w:sz w:val="28"/>
          <w:szCs w:val="28"/>
          <w:lang w:eastAsia="ru-RU" w:bidi="ar-SA"/>
        </w:rPr>
        <w:t>нужное</w:t>
      </w:r>
      <w:proofErr w:type="gramEnd"/>
      <w:r w:rsidRPr="00490EBA">
        <w:rPr>
          <w:rFonts w:ascii="PT Astra Serif" w:eastAsia="Times New Roman" w:hAnsi="PT Astra Serif" w:cs="Times New Roman"/>
          <w:sz w:val="28"/>
          <w:szCs w:val="28"/>
          <w:lang w:eastAsia="ru-RU" w:bidi="ar-SA"/>
        </w:rPr>
        <w:t xml:space="preserve"> подчеркнуть).</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*Решение об отказе в предоставлении Услуги прошу:</w:t>
      </w:r>
    </w:p>
    <w:p w:rsidR="005F100C" w:rsidRPr="00490EBA" w:rsidRDefault="005F100C" w:rsidP="00490EBA">
      <w:pPr>
        <w:keepNext w:val="0"/>
        <w:widowControl/>
        <w:shd w:val="clear" w:color="auto" w:fill="auto"/>
        <w:suppressAutoHyphens w:val="0"/>
        <w:autoSpaceDE w:val="0"/>
        <w:autoSpaceDN w:val="0"/>
        <w:adjustRightInd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490EBA">
        <w:rPr>
          <w:rFonts w:ascii="PT Astra Serif" w:eastAsia="Times New Roman" w:hAnsi="PT Astra Serif" w:cs="Times New Roman"/>
          <w:sz w:val="28"/>
          <w:szCs w:val="28"/>
          <w:lang w:eastAsia="ru-RU" w:bidi="ar-SA"/>
        </w:rPr>
        <w:t>нужное</w:t>
      </w:r>
      <w:proofErr w:type="gramEnd"/>
      <w:r w:rsidRPr="00490EBA">
        <w:rPr>
          <w:rFonts w:ascii="PT Astra Serif" w:eastAsia="Times New Roman" w:hAnsi="PT Astra Serif" w:cs="Times New Roman"/>
          <w:sz w:val="28"/>
          <w:szCs w:val="28"/>
          <w:lang w:eastAsia="ru-RU" w:bidi="ar-SA"/>
        </w:rPr>
        <w:t xml:space="preserve"> подчеркнуть).</w:t>
      </w:r>
    </w:p>
    <w:p w:rsidR="005F100C" w:rsidRPr="00490EBA" w:rsidRDefault="005F100C" w:rsidP="00490EBA">
      <w:pPr>
        <w:keepNext w:val="0"/>
        <w:widowControl/>
        <w:shd w:val="clear" w:color="auto" w:fill="auto"/>
        <w:suppressAutoHyphens w:val="0"/>
        <w:ind w:firstLine="709"/>
        <w:jc w:val="both"/>
        <w:textAlignment w:val="auto"/>
        <w:rPr>
          <w:rFonts w:ascii="PT Astra Serif" w:eastAsia="Times New Roman" w:hAnsi="PT Astra Serif" w:cs="Times New Roman"/>
          <w:sz w:val="28"/>
          <w:szCs w:val="28"/>
          <w:lang w:eastAsia="ru-RU" w:bidi="ar-SA"/>
        </w:rPr>
      </w:pPr>
      <w:proofErr w:type="gramStart"/>
      <w:r w:rsidRPr="00490EBA">
        <w:rPr>
          <w:rFonts w:ascii="PT Astra Serif" w:eastAsia="Times New Roman" w:hAnsi="PT Astra Serif" w:cs="Times New Roman"/>
          <w:sz w:val="28"/>
          <w:szCs w:val="28"/>
          <w:lang w:eastAsia="ru-RU" w:bidi="ar-SA"/>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5F100C" w:rsidRPr="00490EBA" w:rsidRDefault="005F100C" w:rsidP="00490EBA">
      <w:pPr>
        <w:keepNext w:val="0"/>
        <w:widowControl/>
        <w:shd w:val="clear" w:color="auto" w:fill="auto"/>
        <w:suppressAutoHyphens w:val="0"/>
        <w:ind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___________/______________________</w:t>
      </w:r>
    </w:p>
    <w:p w:rsidR="005F100C" w:rsidRPr="00490EBA" w:rsidRDefault="005F100C" w:rsidP="00490EBA">
      <w:pPr>
        <w:keepNext w:val="0"/>
        <w:widowControl/>
        <w:shd w:val="clear" w:color="auto" w:fill="auto"/>
        <w:suppressAutoHyphens w:val="0"/>
        <w:ind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М.</w:t>
      </w:r>
      <w:proofErr w:type="gramStart"/>
      <w:r w:rsidRPr="00490EBA">
        <w:rPr>
          <w:rFonts w:ascii="PT Astra Serif" w:eastAsia="Calibri" w:hAnsi="PT Astra Serif" w:cs="Times New Roman"/>
          <w:sz w:val="28"/>
          <w:szCs w:val="28"/>
          <w:lang w:eastAsia="ru-RU" w:bidi="ar-SA"/>
        </w:rPr>
        <w:t>П</w:t>
      </w:r>
      <w:proofErr w:type="gramEnd"/>
      <w:r w:rsidRPr="00490EBA">
        <w:rPr>
          <w:rFonts w:ascii="PT Astra Serif" w:eastAsia="Calibri" w:hAnsi="PT Astra Serif" w:cs="Times New Roman"/>
          <w:sz w:val="28"/>
          <w:szCs w:val="28"/>
          <w:lang w:eastAsia="ru-RU" w:bidi="ar-SA"/>
        </w:rPr>
        <w:t xml:space="preserve"> (подпись руководителя) </w:t>
      </w:r>
    </w:p>
    <w:p w:rsidR="005F100C" w:rsidRPr="00490EBA" w:rsidRDefault="005F100C" w:rsidP="00490EBA">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 xml:space="preserve"> </w:t>
      </w:r>
    </w:p>
    <w:p w:rsidR="005F100C" w:rsidRPr="00490EBA" w:rsidRDefault="005F100C" w:rsidP="00490EBA">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______________________________ ____________/__________________</w:t>
      </w:r>
    </w:p>
    <w:p w:rsidR="005F100C" w:rsidRPr="00490EBA" w:rsidRDefault="00652299" w:rsidP="00652299">
      <w:pPr>
        <w:keepNext w:val="0"/>
        <w:shd w:val="clear" w:color="auto" w:fill="auto"/>
        <w:suppressAutoHyphens w:val="0"/>
        <w:autoSpaceDE w:val="0"/>
        <w:autoSpaceDN w:val="0"/>
        <w:adjustRightInd w:val="0"/>
        <w:ind w:firstLine="709"/>
        <w:jc w:val="center"/>
        <w:textAlignment w:val="auto"/>
        <w:rPr>
          <w:rFonts w:ascii="PT Astra Serif" w:eastAsia="Calibri" w:hAnsi="PT Astra Serif" w:cs="Times New Roman"/>
          <w:sz w:val="28"/>
          <w:szCs w:val="28"/>
          <w:lang w:eastAsia="ru-RU" w:bidi="ar-SA"/>
        </w:rPr>
      </w:pPr>
      <w:r>
        <w:rPr>
          <w:rFonts w:ascii="PT Astra Serif" w:eastAsia="Calibri" w:hAnsi="PT Astra Serif" w:cs="Times New Roman"/>
          <w:sz w:val="28"/>
          <w:szCs w:val="28"/>
          <w:lang w:eastAsia="ru-RU" w:bidi="ar-SA"/>
        </w:rPr>
        <w:t xml:space="preserve">                          </w:t>
      </w:r>
      <w:r>
        <w:rPr>
          <w:rFonts w:ascii="PT Astra Serif" w:eastAsia="Calibri" w:hAnsi="PT Astra Serif" w:cs="Times New Roman"/>
          <w:sz w:val="28"/>
          <w:szCs w:val="28"/>
          <w:lang w:eastAsia="ru-RU" w:bidi="ar-SA"/>
        </w:rPr>
        <w:tab/>
      </w:r>
      <w:r>
        <w:rPr>
          <w:rFonts w:ascii="PT Astra Serif" w:eastAsia="Calibri" w:hAnsi="PT Astra Serif" w:cs="Times New Roman"/>
          <w:sz w:val="28"/>
          <w:szCs w:val="28"/>
          <w:lang w:eastAsia="ru-RU" w:bidi="ar-SA"/>
        </w:rPr>
        <w:tab/>
      </w:r>
      <w:r>
        <w:rPr>
          <w:rFonts w:ascii="PT Astra Serif" w:eastAsia="Calibri" w:hAnsi="PT Astra Serif" w:cs="Times New Roman"/>
          <w:sz w:val="28"/>
          <w:szCs w:val="28"/>
          <w:lang w:eastAsia="ru-RU" w:bidi="ar-SA"/>
        </w:rPr>
        <w:tab/>
      </w:r>
      <w:r>
        <w:rPr>
          <w:rFonts w:ascii="PT Astra Serif" w:eastAsia="Calibri" w:hAnsi="PT Astra Serif" w:cs="Times New Roman"/>
          <w:sz w:val="28"/>
          <w:szCs w:val="28"/>
          <w:lang w:eastAsia="ru-RU" w:bidi="ar-SA"/>
        </w:rPr>
        <w:tab/>
      </w:r>
      <w:r w:rsidR="005F100C" w:rsidRPr="00490EBA">
        <w:rPr>
          <w:rFonts w:ascii="PT Astra Serif" w:eastAsia="Calibri" w:hAnsi="PT Astra Serif" w:cs="Times New Roman"/>
          <w:sz w:val="28"/>
          <w:szCs w:val="28"/>
          <w:lang w:eastAsia="ru-RU" w:bidi="ar-SA"/>
        </w:rPr>
        <w:t>(дата) (подпись заявителя)</w:t>
      </w:r>
    </w:p>
    <w:p w:rsidR="005F100C" w:rsidRPr="00490EBA" w:rsidRDefault="005F100C" w:rsidP="00490EBA">
      <w:pPr>
        <w:keepNext w:val="0"/>
        <w:shd w:val="clear" w:color="auto" w:fill="auto"/>
        <w:suppressAutoHyphens w:val="0"/>
        <w:autoSpaceDE w:val="0"/>
        <w:autoSpaceDN w:val="0"/>
        <w:adjustRightInd w:val="0"/>
        <w:ind w:firstLine="709"/>
        <w:jc w:val="both"/>
        <w:textAlignment w:val="auto"/>
        <w:rPr>
          <w:rFonts w:ascii="PT Astra Serif" w:eastAsia="Calibri" w:hAnsi="PT Astra Serif" w:cs="Times New Roman"/>
          <w:sz w:val="28"/>
          <w:szCs w:val="28"/>
          <w:lang w:eastAsia="ru-RU" w:bidi="ar-SA"/>
        </w:rPr>
      </w:pPr>
    </w:p>
    <w:p w:rsidR="00652299" w:rsidRDefault="00652299" w:rsidP="00490EBA">
      <w:pPr>
        <w:keepNext w:val="0"/>
        <w:widowControl/>
        <w:shd w:val="clear" w:color="auto" w:fill="auto"/>
        <w:suppressAutoHyphens w:val="0"/>
        <w:ind w:firstLine="709"/>
        <w:jc w:val="center"/>
        <w:textAlignment w:val="auto"/>
        <w:rPr>
          <w:rFonts w:ascii="PT Astra Serif" w:eastAsia="Times New Roman" w:hAnsi="PT Astra Serif" w:cs="Times New Roman"/>
          <w:b/>
          <w:bCs/>
          <w:sz w:val="28"/>
          <w:szCs w:val="28"/>
          <w:lang w:eastAsia="ru-RU" w:bidi="ar-SA"/>
        </w:rPr>
      </w:pPr>
    </w:p>
    <w:p w:rsidR="00652299" w:rsidRDefault="00652299" w:rsidP="00490EBA">
      <w:pPr>
        <w:keepNext w:val="0"/>
        <w:widowControl/>
        <w:shd w:val="clear" w:color="auto" w:fill="auto"/>
        <w:suppressAutoHyphens w:val="0"/>
        <w:ind w:firstLine="709"/>
        <w:jc w:val="center"/>
        <w:textAlignment w:val="auto"/>
        <w:rPr>
          <w:rFonts w:ascii="PT Astra Serif" w:eastAsia="Times New Roman" w:hAnsi="PT Astra Serif" w:cs="Times New Roman"/>
          <w:b/>
          <w:bCs/>
          <w:sz w:val="28"/>
          <w:szCs w:val="28"/>
          <w:lang w:eastAsia="ru-RU" w:bidi="ar-SA"/>
        </w:rPr>
      </w:pPr>
    </w:p>
    <w:p w:rsidR="00652299" w:rsidRDefault="00652299" w:rsidP="00490EBA">
      <w:pPr>
        <w:keepNext w:val="0"/>
        <w:widowControl/>
        <w:shd w:val="clear" w:color="auto" w:fill="auto"/>
        <w:suppressAutoHyphens w:val="0"/>
        <w:ind w:firstLine="709"/>
        <w:jc w:val="center"/>
        <w:textAlignment w:val="auto"/>
        <w:rPr>
          <w:rFonts w:ascii="PT Astra Serif" w:eastAsia="Times New Roman" w:hAnsi="PT Astra Serif" w:cs="Times New Roman"/>
          <w:b/>
          <w:bCs/>
          <w:sz w:val="28"/>
          <w:szCs w:val="28"/>
          <w:lang w:eastAsia="ru-RU" w:bidi="ar-SA"/>
        </w:rPr>
      </w:pPr>
    </w:p>
    <w:p w:rsidR="00652299" w:rsidRDefault="00652299" w:rsidP="00490EBA">
      <w:pPr>
        <w:keepNext w:val="0"/>
        <w:widowControl/>
        <w:shd w:val="clear" w:color="auto" w:fill="auto"/>
        <w:suppressAutoHyphens w:val="0"/>
        <w:ind w:firstLine="709"/>
        <w:jc w:val="center"/>
        <w:textAlignment w:val="auto"/>
        <w:rPr>
          <w:rFonts w:ascii="PT Astra Serif" w:eastAsia="Times New Roman" w:hAnsi="PT Astra Serif" w:cs="Times New Roman"/>
          <w:b/>
          <w:bCs/>
          <w:sz w:val="28"/>
          <w:szCs w:val="28"/>
          <w:lang w:eastAsia="ru-RU" w:bidi="ar-SA"/>
        </w:rPr>
      </w:pPr>
    </w:p>
    <w:p w:rsidR="00652299" w:rsidRDefault="00652299" w:rsidP="00490EBA">
      <w:pPr>
        <w:keepNext w:val="0"/>
        <w:widowControl/>
        <w:shd w:val="clear" w:color="auto" w:fill="auto"/>
        <w:suppressAutoHyphens w:val="0"/>
        <w:ind w:firstLine="709"/>
        <w:jc w:val="center"/>
        <w:textAlignment w:val="auto"/>
        <w:rPr>
          <w:rFonts w:ascii="PT Astra Serif" w:eastAsia="Times New Roman" w:hAnsi="PT Astra Serif" w:cs="Times New Roman"/>
          <w:b/>
          <w:bCs/>
          <w:sz w:val="28"/>
          <w:szCs w:val="28"/>
          <w:lang w:eastAsia="ru-RU" w:bidi="ar-SA"/>
        </w:rPr>
      </w:pPr>
    </w:p>
    <w:p w:rsidR="005F100C" w:rsidRPr="00490EBA" w:rsidRDefault="005F100C" w:rsidP="00490EBA">
      <w:pPr>
        <w:keepNext w:val="0"/>
        <w:widowControl/>
        <w:shd w:val="clear" w:color="auto" w:fill="auto"/>
        <w:suppressAutoHyphens w:val="0"/>
        <w:ind w:firstLine="709"/>
        <w:jc w:val="center"/>
        <w:textAlignment w:val="auto"/>
        <w:rPr>
          <w:rFonts w:ascii="PT Astra Serif" w:eastAsia="Times New Roman" w:hAnsi="PT Astra Serif" w:cs="Times New Roman"/>
          <w:b/>
          <w:bCs/>
          <w:sz w:val="28"/>
          <w:szCs w:val="28"/>
          <w:lang w:eastAsia="ru-RU" w:bidi="ar-SA"/>
        </w:rPr>
      </w:pPr>
      <w:r w:rsidRPr="00490EBA">
        <w:rPr>
          <w:rFonts w:ascii="PT Astra Serif" w:eastAsia="Times New Roman" w:hAnsi="PT Astra Serif" w:cs="Times New Roman"/>
          <w:b/>
          <w:bCs/>
          <w:sz w:val="28"/>
          <w:szCs w:val="28"/>
          <w:lang w:eastAsia="ru-RU" w:bidi="ar-SA"/>
        </w:rPr>
        <w:lastRenderedPageBreak/>
        <w:t>СОГЛАСИЕ</w:t>
      </w:r>
    </w:p>
    <w:p w:rsidR="005F100C" w:rsidRPr="00490EBA" w:rsidRDefault="005F100C" w:rsidP="00490EBA">
      <w:pPr>
        <w:keepNext w:val="0"/>
        <w:widowControl/>
        <w:shd w:val="clear" w:color="auto" w:fill="auto"/>
        <w:suppressAutoHyphens w:val="0"/>
        <w:ind w:firstLine="709"/>
        <w:jc w:val="center"/>
        <w:textAlignment w:val="auto"/>
        <w:rPr>
          <w:rFonts w:ascii="PT Astra Serif" w:eastAsia="Times New Roman" w:hAnsi="PT Astra Serif" w:cs="Times New Roman"/>
          <w:b/>
          <w:bCs/>
          <w:sz w:val="28"/>
          <w:szCs w:val="28"/>
          <w:lang w:eastAsia="ru-RU" w:bidi="ar-SA"/>
        </w:rPr>
      </w:pPr>
      <w:r w:rsidRPr="00490EBA">
        <w:rPr>
          <w:rFonts w:ascii="PT Astra Serif" w:eastAsia="Times New Roman" w:hAnsi="PT Astra Serif" w:cs="Times New Roman"/>
          <w:b/>
          <w:bCs/>
          <w:sz w:val="28"/>
          <w:szCs w:val="28"/>
          <w:lang w:eastAsia="ru-RU" w:bidi="ar-SA"/>
        </w:rPr>
        <w:t>на обработку персональных данных гражданина,</w:t>
      </w:r>
    </w:p>
    <w:p w:rsidR="005F100C" w:rsidRPr="00490EBA" w:rsidRDefault="005F100C" w:rsidP="00490EBA">
      <w:pPr>
        <w:keepNext w:val="0"/>
        <w:widowControl/>
        <w:shd w:val="clear" w:color="auto" w:fill="auto"/>
        <w:suppressAutoHyphens w:val="0"/>
        <w:ind w:firstLine="709"/>
        <w:jc w:val="center"/>
        <w:textAlignment w:val="auto"/>
        <w:rPr>
          <w:rFonts w:ascii="PT Astra Serif" w:eastAsia="Times New Roman" w:hAnsi="PT Astra Serif" w:cs="Times New Roman"/>
          <w:b/>
          <w:bCs/>
          <w:sz w:val="28"/>
          <w:szCs w:val="28"/>
          <w:lang w:eastAsia="ru-RU" w:bidi="ar-SA"/>
        </w:rPr>
      </w:pPr>
      <w:proofErr w:type="gramStart"/>
      <w:r w:rsidRPr="00490EBA">
        <w:rPr>
          <w:rFonts w:ascii="PT Astra Serif" w:eastAsia="Times New Roman" w:hAnsi="PT Astra Serif" w:cs="Times New Roman"/>
          <w:b/>
          <w:bCs/>
          <w:sz w:val="28"/>
          <w:szCs w:val="28"/>
          <w:lang w:eastAsia="ru-RU" w:bidi="ar-SA"/>
        </w:rPr>
        <w:t>обратившегося</w:t>
      </w:r>
      <w:proofErr w:type="gramEnd"/>
      <w:r w:rsidRPr="00490EBA">
        <w:rPr>
          <w:rFonts w:ascii="PT Astra Serif" w:eastAsia="Times New Roman" w:hAnsi="PT Astra Serif" w:cs="Times New Roman"/>
          <w:b/>
          <w:bCs/>
          <w:sz w:val="28"/>
          <w:szCs w:val="28"/>
          <w:lang w:eastAsia="ru-RU" w:bidi="ar-SA"/>
        </w:rPr>
        <w:t xml:space="preserve"> за предоставлением муниципальной услуги</w:t>
      </w:r>
    </w:p>
    <w:p w:rsidR="005F100C" w:rsidRPr="00490EBA" w:rsidRDefault="005F100C" w:rsidP="00490EBA">
      <w:pPr>
        <w:keepNext w:val="0"/>
        <w:widowControl/>
        <w:shd w:val="clear" w:color="auto" w:fill="auto"/>
        <w:suppressAutoHyphens w:val="0"/>
        <w:ind w:firstLine="709"/>
        <w:jc w:val="both"/>
        <w:textAlignment w:val="auto"/>
        <w:rPr>
          <w:rFonts w:ascii="PT Astra Serif" w:eastAsia="Times New Roman" w:hAnsi="PT Astra Serif" w:cs="Times New Roman"/>
          <w:sz w:val="28"/>
          <w:szCs w:val="28"/>
          <w:lang w:eastAsia="ru-RU" w:bidi="ar-SA"/>
        </w:rPr>
      </w:pPr>
    </w:p>
    <w:p w:rsidR="005F100C" w:rsidRPr="00490EBA" w:rsidRDefault="005F100C" w:rsidP="00490EBA">
      <w:pPr>
        <w:keepNext w:val="0"/>
        <w:widowControl/>
        <w:shd w:val="clear" w:color="auto" w:fill="auto"/>
        <w:suppressAutoHyphens w:val="0"/>
        <w:ind w:firstLine="709"/>
        <w:jc w:val="both"/>
        <w:textAlignment w:val="auto"/>
        <w:rPr>
          <w:rFonts w:ascii="PT Astra Serif" w:eastAsia="Times New Roman" w:hAnsi="PT Astra Serif" w:cs="Times New Roman"/>
          <w:sz w:val="28"/>
          <w:szCs w:val="28"/>
          <w:lang w:eastAsia="ru-RU" w:bidi="ar-SA"/>
        </w:rPr>
      </w:pPr>
      <w:proofErr w:type="gramStart"/>
      <w:r w:rsidRPr="00490EBA">
        <w:rPr>
          <w:rFonts w:ascii="PT Astra Serif" w:eastAsia="Times New Roman" w:hAnsi="PT Astra Serif" w:cs="Times New Roman"/>
          <w:sz w:val="28"/>
          <w:szCs w:val="28"/>
          <w:lang w:eastAsia="ru-RU" w:bidi="ar-SA"/>
        </w:rPr>
        <w:t xml:space="preserve">В соответствии с требованиями статьи 9 Федерального закона </w:t>
      </w:r>
      <w:hyperlink r:id="rId12" w:tooltip="http://zakon.scli.ru:8111/content/act/9b6487f4-856a-4f24-a593-a1c1ab4071c1.html" w:history="1">
        <w:r w:rsidRPr="00490EBA">
          <w:rPr>
            <w:rFonts w:ascii="PT Astra Serif" w:eastAsia="Times New Roman" w:hAnsi="PT Astra Serif" w:cs="Times New Roman"/>
            <w:color w:val="0000FF"/>
            <w:sz w:val="28"/>
            <w:szCs w:val="28"/>
            <w:u w:val="single"/>
            <w:lang w:eastAsia="ru-RU" w:bidi="ar-SA"/>
          </w:rPr>
          <w:t>от 27.07.2006 г. № 152-ФЗ</w:t>
        </w:r>
      </w:hyperlink>
      <w:r w:rsidRPr="00490EBA">
        <w:rPr>
          <w:rFonts w:ascii="PT Astra Serif" w:eastAsia="Times New Roman" w:hAnsi="PT Astra Serif" w:cs="Times New Roman"/>
          <w:sz w:val="28"/>
          <w:szCs w:val="28"/>
          <w:lang w:eastAsia="ru-RU" w:bidi="ar-SA"/>
        </w:rPr>
        <w:t xml:space="preserve">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F100C" w:rsidRDefault="005F100C" w:rsidP="00490EBA">
      <w:pPr>
        <w:keepNext w:val="0"/>
        <w:widowControl/>
        <w:shd w:val="clear" w:color="auto" w:fill="auto"/>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652299" w:rsidRDefault="00652299" w:rsidP="00490EBA">
      <w:pPr>
        <w:keepNext w:val="0"/>
        <w:widowControl/>
        <w:shd w:val="clear" w:color="auto" w:fill="auto"/>
        <w:suppressAutoHyphens w:val="0"/>
        <w:ind w:firstLine="709"/>
        <w:jc w:val="both"/>
        <w:textAlignment w:val="auto"/>
        <w:rPr>
          <w:rFonts w:ascii="PT Astra Serif" w:eastAsia="Times New Roman" w:hAnsi="PT Astra Serif" w:cs="Times New Roman"/>
          <w:sz w:val="28"/>
          <w:szCs w:val="28"/>
          <w:lang w:eastAsia="ru-RU" w:bidi="ar-SA"/>
        </w:rPr>
      </w:pPr>
    </w:p>
    <w:tbl>
      <w:tblPr>
        <w:tblpPr w:leftFromText="181" w:rightFromText="181" w:vertAnchor="page" w:horzAnchor="margin" w:tblpXSpec="center" w:tblpY="5972"/>
        <w:tblOverlap w:val="nev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 w:type="dxa"/>
          <w:right w:w="10" w:type="dxa"/>
        </w:tblCellMar>
        <w:tblLook w:val="04A0" w:firstRow="1" w:lastRow="0" w:firstColumn="1" w:lastColumn="0" w:noHBand="0" w:noVBand="1"/>
      </w:tblPr>
      <w:tblGrid>
        <w:gridCol w:w="398"/>
        <w:gridCol w:w="690"/>
        <w:gridCol w:w="2229"/>
        <w:gridCol w:w="2896"/>
        <w:gridCol w:w="1658"/>
        <w:gridCol w:w="1503"/>
      </w:tblGrid>
      <w:tr w:rsidR="00652299" w:rsidRPr="00490EBA" w:rsidTr="00652299">
        <w:trPr>
          <w:cantSplit/>
          <w:trHeight w:val="20"/>
        </w:trPr>
        <w:tc>
          <w:tcPr>
            <w:tcW w:w="212"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r w:rsidRPr="00490EBA">
              <w:rPr>
                <w:rFonts w:ascii="PT Astra Serif" w:eastAsiaTheme="minorHAnsi" w:hAnsi="PT Astra Serif" w:cs="Arial"/>
                <w:sz w:val="28"/>
                <w:szCs w:val="28"/>
                <w:lang w:eastAsia="en-US" w:bidi="ar-SA"/>
              </w:rPr>
              <w:t>№</w:t>
            </w:r>
          </w:p>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proofErr w:type="gramStart"/>
            <w:r w:rsidRPr="00490EBA">
              <w:rPr>
                <w:rFonts w:ascii="PT Astra Serif" w:eastAsiaTheme="minorHAnsi" w:hAnsi="PT Astra Serif" w:cs="Arial"/>
                <w:sz w:val="28"/>
                <w:szCs w:val="28"/>
                <w:lang w:eastAsia="en-US" w:bidi="ar-SA"/>
              </w:rPr>
              <w:t>п</w:t>
            </w:r>
            <w:proofErr w:type="gramEnd"/>
            <w:r w:rsidRPr="00490EBA">
              <w:rPr>
                <w:rFonts w:ascii="PT Astra Serif" w:eastAsiaTheme="minorHAnsi" w:hAnsi="PT Astra Serif" w:cs="Arial"/>
                <w:sz w:val="28"/>
                <w:szCs w:val="28"/>
                <w:lang w:eastAsia="en-US" w:bidi="ar-SA"/>
              </w:rPr>
              <w:t>/п</w:t>
            </w:r>
          </w:p>
        </w:tc>
        <w:tc>
          <w:tcPr>
            <w:tcW w:w="367"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r w:rsidRPr="00490EBA">
              <w:rPr>
                <w:rFonts w:ascii="PT Astra Serif" w:eastAsiaTheme="minorHAnsi" w:hAnsi="PT Astra Serif" w:cs="Arial"/>
                <w:sz w:val="28"/>
                <w:szCs w:val="28"/>
                <w:lang w:eastAsia="en-US" w:bidi="ar-SA"/>
              </w:rPr>
              <w:t>Вид</w:t>
            </w:r>
          </w:p>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r w:rsidRPr="00490EBA">
              <w:rPr>
                <w:rFonts w:ascii="PT Astra Serif" w:eastAsiaTheme="minorHAnsi" w:hAnsi="PT Astra Serif" w:cs="Arial"/>
                <w:sz w:val="28"/>
                <w:szCs w:val="28"/>
                <w:lang w:eastAsia="en-US" w:bidi="ar-SA"/>
              </w:rPr>
              <w:t>работ</w:t>
            </w:r>
          </w:p>
        </w:tc>
        <w:tc>
          <w:tcPr>
            <w:tcW w:w="1190"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r w:rsidRPr="00490EBA">
              <w:rPr>
                <w:rFonts w:ascii="PT Astra Serif" w:eastAsia="Calibri" w:hAnsi="PT Astra Serif" w:cs="Arial"/>
                <w:bCs/>
                <w:color w:val="000000"/>
                <w:sz w:val="28"/>
                <w:szCs w:val="28"/>
                <w:shd w:val="clear" w:color="auto" w:fill="FFFFFF"/>
                <w:lang w:eastAsia="ru-RU" w:bidi="ru-RU"/>
              </w:rPr>
              <w:t>Адрес размещения зеленых насаждений</w:t>
            </w:r>
          </w:p>
        </w:tc>
        <w:tc>
          <w:tcPr>
            <w:tcW w:w="1545"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r w:rsidRPr="00490EBA">
              <w:rPr>
                <w:rFonts w:ascii="PT Astra Serif" w:eastAsia="Calibri" w:hAnsi="PT Astra Serif" w:cs="Arial"/>
                <w:bCs/>
                <w:color w:val="000000"/>
                <w:sz w:val="28"/>
                <w:szCs w:val="28"/>
                <w:shd w:val="clear" w:color="auto" w:fill="FFFFFF"/>
                <w:lang w:eastAsia="ru-RU" w:bidi="ru-RU"/>
              </w:rPr>
              <w:t>Наименование породы деревьев, кустарников и газонов</w:t>
            </w:r>
          </w:p>
        </w:tc>
        <w:tc>
          <w:tcPr>
            <w:tcW w:w="885"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r w:rsidRPr="00490EBA">
              <w:rPr>
                <w:rFonts w:ascii="PT Astra Serif" w:eastAsia="Calibri" w:hAnsi="PT Astra Serif" w:cs="Arial"/>
                <w:bCs/>
                <w:color w:val="000000"/>
                <w:sz w:val="28"/>
                <w:szCs w:val="28"/>
                <w:shd w:val="clear" w:color="auto" w:fill="FFFFFF"/>
                <w:lang w:eastAsia="ru-RU" w:bidi="ru-RU"/>
              </w:rPr>
              <w:t>Количество</w:t>
            </w:r>
          </w:p>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r w:rsidRPr="00490EBA">
              <w:rPr>
                <w:rFonts w:ascii="PT Astra Serif" w:eastAsia="Calibri" w:hAnsi="PT Astra Serif" w:cs="Arial"/>
                <w:bCs/>
                <w:color w:val="000000"/>
                <w:sz w:val="28"/>
                <w:szCs w:val="28"/>
                <w:shd w:val="clear" w:color="auto" w:fill="FFFFFF"/>
                <w:lang w:eastAsia="ru-RU" w:bidi="ru-RU"/>
              </w:rPr>
              <w:t>деревьев (шт.),</w:t>
            </w:r>
          </w:p>
          <w:p w:rsidR="00652299" w:rsidRPr="00490EBA" w:rsidRDefault="00652299" w:rsidP="00652299">
            <w:pPr>
              <w:keepNext w:val="0"/>
              <w:shd w:val="clear" w:color="auto" w:fill="auto"/>
              <w:suppressAutoHyphens w:val="0"/>
              <w:textAlignment w:val="auto"/>
              <w:rPr>
                <w:rFonts w:ascii="PT Astra Serif" w:eastAsia="Calibri" w:hAnsi="PT Astra Serif" w:cs="Arial"/>
                <w:bCs/>
                <w:color w:val="000000"/>
                <w:sz w:val="28"/>
                <w:szCs w:val="28"/>
                <w:shd w:val="clear" w:color="auto" w:fill="FFFFFF"/>
                <w:lang w:eastAsia="ru-RU" w:bidi="ru-RU"/>
              </w:rPr>
            </w:pPr>
            <w:r w:rsidRPr="00490EBA">
              <w:rPr>
                <w:rFonts w:ascii="PT Astra Serif" w:eastAsia="Calibri" w:hAnsi="PT Astra Serif" w:cs="Arial"/>
                <w:bCs/>
                <w:color w:val="000000"/>
                <w:sz w:val="28"/>
                <w:szCs w:val="28"/>
                <w:shd w:val="clear" w:color="auto" w:fill="FFFFFF"/>
                <w:lang w:eastAsia="ru-RU" w:bidi="ru-RU"/>
              </w:rPr>
              <w:t>кустарников (м</w:t>
            </w:r>
            <w:proofErr w:type="gramStart"/>
            <w:r w:rsidRPr="00490EBA">
              <w:rPr>
                <w:rFonts w:ascii="PT Astra Serif" w:eastAsia="Calibri" w:hAnsi="PT Astra Serif" w:cs="Arial"/>
                <w:bCs/>
                <w:color w:val="000000"/>
                <w:sz w:val="28"/>
                <w:szCs w:val="28"/>
                <w:shd w:val="clear" w:color="auto" w:fill="FFFFFF"/>
                <w:lang w:eastAsia="ru-RU" w:bidi="ru-RU"/>
              </w:rPr>
              <w:t>2</w:t>
            </w:r>
            <w:proofErr w:type="gramEnd"/>
            <w:r w:rsidRPr="00490EBA">
              <w:rPr>
                <w:rFonts w:ascii="PT Astra Serif" w:eastAsia="Calibri" w:hAnsi="PT Astra Serif" w:cs="Arial"/>
                <w:bCs/>
                <w:color w:val="000000"/>
                <w:sz w:val="28"/>
                <w:szCs w:val="28"/>
                <w:shd w:val="clear" w:color="auto" w:fill="FFFFFF"/>
                <w:lang w:eastAsia="ru-RU" w:bidi="ru-RU"/>
              </w:rPr>
              <w:t>),</w:t>
            </w:r>
          </w:p>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r w:rsidRPr="00490EBA">
              <w:rPr>
                <w:rFonts w:ascii="PT Astra Serif" w:eastAsia="Calibri" w:hAnsi="PT Astra Serif" w:cs="Arial"/>
                <w:bCs/>
                <w:color w:val="000000"/>
                <w:sz w:val="28"/>
                <w:szCs w:val="28"/>
                <w:shd w:val="clear" w:color="auto" w:fill="FFFFFF"/>
                <w:lang w:eastAsia="ru-RU" w:bidi="ru-RU"/>
              </w:rPr>
              <w:t>газона (м</w:t>
            </w:r>
            <w:proofErr w:type="gramStart"/>
            <w:r w:rsidRPr="00490EBA">
              <w:rPr>
                <w:rFonts w:ascii="PT Astra Serif" w:eastAsia="Calibri" w:hAnsi="PT Astra Serif" w:cs="Arial"/>
                <w:bCs/>
                <w:color w:val="000000"/>
                <w:sz w:val="28"/>
                <w:szCs w:val="28"/>
                <w:shd w:val="clear" w:color="auto" w:fill="FFFFFF"/>
                <w:lang w:eastAsia="ru-RU" w:bidi="ru-RU"/>
              </w:rPr>
              <w:t>2</w:t>
            </w:r>
            <w:proofErr w:type="gramEnd"/>
            <w:r w:rsidRPr="00490EBA">
              <w:rPr>
                <w:rFonts w:ascii="PT Astra Serif" w:eastAsia="Calibri" w:hAnsi="PT Astra Serif" w:cs="Arial"/>
                <w:bCs/>
                <w:color w:val="000000"/>
                <w:sz w:val="28"/>
                <w:szCs w:val="28"/>
                <w:shd w:val="clear" w:color="auto" w:fill="FFFFFF"/>
                <w:lang w:eastAsia="ru-RU" w:bidi="ru-RU"/>
              </w:rPr>
              <w:t>)</w:t>
            </w:r>
          </w:p>
        </w:tc>
        <w:tc>
          <w:tcPr>
            <w:tcW w:w="800"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r w:rsidRPr="00490EBA">
              <w:rPr>
                <w:rFonts w:ascii="PT Astra Serif" w:eastAsia="Calibri" w:hAnsi="PT Astra Serif" w:cs="Arial"/>
                <w:bCs/>
                <w:color w:val="000000"/>
                <w:sz w:val="28"/>
                <w:szCs w:val="28"/>
                <w:shd w:val="clear" w:color="auto" w:fill="FFFFFF"/>
                <w:lang w:eastAsia="ru-RU" w:bidi="ru-RU"/>
              </w:rPr>
              <w:t>Примечание</w:t>
            </w:r>
          </w:p>
        </w:tc>
      </w:tr>
      <w:tr w:rsidR="00652299" w:rsidRPr="00490EBA" w:rsidTr="00652299">
        <w:trPr>
          <w:cantSplit/>
          <w:trHeight w:val="20"/>
        </w:trPr>
        <w:tc>
          <w:tcPr>
            <w:tcW w:w="212"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p>
        </w:tc>
        <w:tc>
          <w:tcPr>
            <w:tcW w:w="367"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p>
        </w:tc>
        <w:tc>
          <w:tcPr>
            <w:tcW w:w="1190" w:type="pct"/>
            <w:shd w:val="clear" w:color="auto" w:fill="FFFFFF"/>
          </w:tcPr>
          <w:p w:rsidR="00652299" w:rsidRPr="00490EBA" w:rsidRDefault="00652299" w:rsidP="00652299">
            <w:pPr>
              <w:keepNext w:val="0"/>
              <w:shd w:val="clear" w:color="auto" w:fill="auto"/>
              <w:suppressAutoHyphens w:val="0"/>
              <w:textAlignment w:val="auto"/>
              <w:rPr>
                <w:rFonts w:ascii="PT Astra Serif" w:eastAsia="Calibri" w:hAnsi="PT Astra Serif" w:cs="Arial"/>
                <w:bCs/>
                <w:color w:val="000000"/>
                <w:sz w:val="28"/>
                <w:szCs w:val="28"/>
                <w:shd w:val="clear" w:color="auto" w:fill="FFFFFF"/>
                <w:lang w:eastAsia="ru-RU" w:bidi="ru-RU"/>
              </w:rPr>
            </w:pPr>
          </w:p>
        </w:tc>
        <w:tc>
          <w:tcPr>
            <w:tcW w:w="1545" w:type="pct"/>
            <w:shd w:val="clear" w:color="auto" w:fill="FFFFFF"/>
          </w:tcPr>
          <w:p w:rsidR="00652299" w:rsidRPr="00490EBA" w:rsidRDefault="00652299" w:rsidP="00652299">
            <w:pPr>
              <w:keepNext w:val="0"/>
              <w:shd w:val="clear" w:color="auto" w:fill="auto"/>
              <w:suppressAutoHyphens w:val="0"/>
              <w:textAlignment w:val="auto"/>
              <w:rPr>
                <w:rFonts w:ascii="PT Astra Serif" w:eastAsia="Calibri" w:hAnsi="PT Astra Serif" w:cs="Arial"/>
                <w:bCs/>
                <w:color w:val="000000"/>
                <w:sz w:val="28"/>
                <w:szCs w:val="28"/>
                <w:shd w:val="clear" w:color="auto" w:fill="FFFFFF"/>
                <w:lang w:eastAsia="ru-RU" w:bidi="ru-RU"/>
              </w:rPr>
            </w:pPr>
          </w:p>
        </w:tc>
        <w:tc>
          <w:tcPr>
            <w:tcW w:w="885" w:type="pct"/>
            <w:shd w:val="clear" w:color="auto" w:fill="FFFFFF"/>
          </w:tcPr>
          <w:p w:rsidR="00652299" w:rsidRPr="00490EBA" w:rsidRDefault="00652299" w:rsidP="00652299">
            <w:pPr>
              <w:keepNext w:val="0"/>
              <w:shd w:val="clear" w:color="auto" w:fill="auto"/>
              <w:suppressAutoHyphens w:val="0"/>
              <w:textAlignment w:val="auto"/>
              <w:rPr>
                <w:rFonts w:ascii="PT Astra Serif" w:eastAsia="Calibri" w:hAnsi="PT Astra Serif" w:cs="Arial"/>
                <w:bCs/>
                <w:color w:val="000000"/>
                <w:sz w:val="28"/>
                <w:szCs w:val="28"/>
                <w:shd w:val="clear" w:color="auto" w:fill="FFFFFF"/>
                <w:lang w:eastAsia="ru-RU" w:bidi="ru-RU"/>
              </w:rPr>
            </w:pPr>
          </w:p>
        </w:tc>
        <w:tc>
          <w:tcPr>
            <w:tcW w:w="800" w:type="pct"/>
            <w:shd w:val="clear" w:color="auto" w:fill="FFFFFF"/>
          </w:tcPr>
          <w:p w:rsidR="00652299" w:rsidRPr="00490EBA" w:rsidRDefault="00652299" w:rsidP="00652299">
            <w:pPr>
              <w:keepNext w:val="0"/>
              <w:shd w:val="clear" w:color="auto" w:fill="auto"/>
              <w:suppressAutoHyphens w:val="0"/>
              <w:textAlignment w:val="auto"/>
              <w:rPr>
                <w:rFonts w:ascii="PT Astra Serif" w:eastAsia="Calibri" w:hAnsi="PT Astra Serif" w:cs="Arial"/>
                <w:bCs/>
                <w:color w:val="000000"/>
                <w:sz w:val="28"/>
                <w:szCs w:val="28"/>
                <w:shd w:val="clear" w:color="auto" w:fill="FFFFFF"/>
                <w:lang w:eastAsia="ru-RU" w:bidi="ru-RU"/>
              </w:rPr>
            </w:pPr>
          </w:p>
        </w:tc>
      </w:tr>
      <w:tr w:rsidR="00652299" w:rsidRPr="00490EBA" w:rsidTr="00652299">
        <w:trPr>
          <w:cantSplit/>
          <w:trHeight w:val="20"/>
        </w:trPr>
        <w:tc>
          <w:tcPr>
            <w:tcW w:w="212"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367"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1190"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1545"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885"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800"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r>
      <w:tr w:rsidR="00652299" w:rsidRPr="00490EBA" w:rsidTr="00652299">
        <w:trPr>
          <w:cantSplit/>
          <w:trHeight w:val="20"/>
        </w:trPr>
        <w:tc>
          <w:tcPr>
            <w:tcW w:w="212"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367"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1190"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1545"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885"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800"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r>
      <w:tr w:rsidR="00652299" w:rsidRPr="00490EBA" w:rsidTr="00652299">
        <w:trPr>
          <w:cantSplit/>
          <w:trHeight w:val="20"/>
        </w:trPr>
        <w:tc>
          <w:tcPr>
            <w:tcW w:w="212"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367"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1190"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1545"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885"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800"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r>
      <w:tr w:rsidR="00652299" w:rsidRPr="00490EBA" w:rsidTr="00652299">
        <w:trPr>
          <w:cantSplit/>
          <w:trHeight w:val="20"/>
        </w:trPr>
        <w:tc>
          <w:tcPr>
            <w:tcW w:w="212"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367"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1190"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1545"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885"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c>
          <w:tcPr>
            <w:tcW w:w="800"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r>
      <w:tr w:rsidR="00652299" w:rsidRPr="00490EBA" w:rsidTr="00652299">
        <w:trPr>
          <w:cantSplit/>
          <w:trHeight w:val="20"/>
        </w:trPr>
        <w:tc>
          <w:tcPr>
            <w:tcW w:w="212"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p>
        </w:tc>
        <w:tc>
          <w:tcPr>
            <w:tcW w:w="367"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p>
        </w:tc>
        <w:tc>
          <w:tcPr>
            <w:tcW w:w="1190" w:type="pct"/>
            <w:shd w:val="clear" w:color="auto" w:fill="FFFFFF"/>
          </w:tcPr>
          <w:p w:rsidR="00652299" w:rsidRPr="00490EBA" w:rsidRDefault="00652299" w:rsidP="00652299">
            <w:pPr>
              <w:keepNext w:val="0"/>
              <w:shd w:val="clear" w:color="auto" w:fill="auto"/>
              <w:suppressAutoHyphens w:val="0"/>
              <w:textAlignment w:val="auto"/>
              <w:rPr>
                <w:rFonts w:ascii="PT Astra Serif" w:eastAsiaTheme="minorHAnsi" w:hAnsi="PT Astra Serif" w:cs="Arial"/>
                <w:sz w:val="28"/>
                <w:szCs w:val="28"/>
                <w:lang w:eastAsia="en-US" w:bidi="ar-SA"/>
              </w:rPr>
            </w:pPr>
          </w:p>
        </w:tc>
        <w:tc>
          <w:tcPr>
            <w:tcW w:w="1545" w:type="pct"/>
            <w:shd w:val="clear" w:color="auto" w:fill="FFFFFF"/>
          </w:tcPr>
          <w:p w:rsidR="00652299" w:rsidRPr="00490EBA" w:rsidRDefault="00652299" w:rsidP="00652299">
            <w:pPr>
              <w:keepNext w:val="0"/>
              <w:suppressAutoHyphens w:val="0"/>
              <w:textAlignment w:val="auto"/>
              <w:rPr>
                <w:rFonts w:ascii="PT Astra Serif" w:eastAsiaTheme="minorHAnsi" w:hAnsi="PT Astra Serif" w:cs="Arial"/>
                <w:sz w:val="28"/>
                <w:szCs w:val="28"/>
                <w:lang w:eastAsia="en-US" w:bidi="ar-SA"/>
              </w:rPr>
            </w:pPr>
          </w:p>
        </w:tc>
        <w:tc>
          <w:tcPr>
            <w:tcW w:w="885"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bCs/>
                <w:color w:val="000000"/>
                <w:sz w:val="28"/>
                <w:szCs w:val="28"/>
                <w:shd w:val="clear" w:color="auto" w:fill="FFFFFF"/>
                <w:lang w:eastAsia="ru-RU" w:bidi="ru-RU"/>
              </w:rPr>
              <w:t>ИТОГО:</w:t>
            </w:r>
          </w:p>
        </w:tc>
        <w:tc>
          <w:tcPr>
            <w:tcW w:w="800" w:type="pct"/>
            <w:shd w:val="clear" w:color="auto" w:fill="FFFFFF"/>
          </w:tcPr>
          <w:p w:rsidR="00652299" w:rsidRPr="00490EBA" w:rsidRDefault="00652299" w:rsidP="00652299">
            <w:pPr>
              <w:keepNext w:val="0"/>
              <w:widowControl/>
              <w:shd w:val="clear" w:color="auto" w:fill="auto"/>
              <w:suppressAutoHyphens w:val="0"/>
              <w:textAlignment w:val="auto"/>
              <w:rPr>
                <w:rFonts w:ascii="PT Astra Serif" w:eastAsia="Times New Roman" w:hAnsi="PT Astra Serif" w:cs="Arial"/>
                <w:sz w:val="28"/>
                <w:szCs w:val="28"/>
                <w:lang w:eastAsia="ru-RU" w:bidi="ar-SA"/>
              </w:rPr>
            </w:pPr>
          </w:p>
        </w:tc>
      </w:tr>
    </w:tbl>
    <w:p w:rsidR="005F100C" w:rsidRPr="00490EBA" w:rsidRDefault="005F100C" w:rsidP="00490EBA">
      <w:pPr>
        <w:keepNext w:val="0"/>
        <w:widowControl/>
        <w:shd w:val="clear" w:color="auto" w:fill="auto"/>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Подтверждаю, что ознакомле</w:t>
      </w:r>
      <w:proofErr w:type="gramStart"/>
      <w:r w:rsidRPr="00490EBA">
        <w:rPr>
          <w:rFonts w:ascii="PT Astra Serif" w:eastAsia="Times New Roman" w:hAnsi="PT Astra Serif" w:cs="Times New Roman"/>
          <w:sz w:val="28"/>
          <w:szCs w:val="28"/>
          <w:lang w:eastAsia="ru-RU" w:bidi="ar-SA"/>
        </w:rPr>
        <w:t>н(</w:t>
      </w:r>
      <w:proofErr w:type="gramEnd"/>
      <w:r w:rsidRPr="00490EBA">
        <w:rPr>
          <w:rFonts w:ascii="PT Astra Serif" w:eastAsia="Times New Roman" w:hAnsi="PT Astra Serif" w:cs="Times New Roman"/>
          <w:sz w:val="28"/>
          <w:szCs w:val="28"/>
          <w:lang w:eastAsia="ru-RU" w:bidi="ar-SA"/>
        </w:rPr>
        <w:t xml:space="preserve">а) с положениями Федерального закона </w:t>
      </w:r>
      <w:hyperlink r:id="rId13" w:tooltip="http://zakon.scli.ru:8111/content/act/9b6487f4-856a-4f24-a593-a1c1ab4071c1.html" w:history="1">
        <w:r w:rsidRPr="00490EBA">
          <w:rPr>
            <w:rFonts w:ascii="PT Astra Serif" w:eastAsia="Times New Roman" w:hAnsi="PT Astra Serif" w:cs="Times New Roman"/>
            <w:color w:val="0000FF"/>
            <w:sz w:val="28"/>
            <w:szCs w:val="28"/>
            <w:u w:val="single"/>
            <w:lang w:eastAsia="ru-RU" w:bidi="ar-SA"/>
          </w:rPr>
          <w:t>от 27.07.2006 г. № 152-ФЗ</w:t>
        </w:r>
      </w:hyperlink>
      <w:r w:rsidRPr="00490EBA">
        <w:rPr>
          <w:rFonts w:ascii="PT Astra Serif" w:eastAsia="Times New Roman" w:hAnsi="PT Astra Serif" w:cs="Times New Roman"/>
          <w:sz w:val="28"/>
          <w:szCs w:val="28"/>
          <w:lang w:eastAsia="ru-RU" w:bidi="ar-SA"/>
        </w:rPr>
        <w:t xml:space="preserve"> «О персональных данных», права и обязанности в области защиты персональных данных мне разъяснены.</w:t>
      </w:r>
    </w:p>
    <w:p w:rsidR="005F100C" w:rsidRPr="00490EBA" w:rsidRDefault="005F100C" w:rsidP="00490EBA">
      <w:pPr>
        <w:keepNext w:val="0"/>
        <w:widowControl/>
        <w:shd w:val="clear" w:color="auto" w:fill="auto"/>
        <w:suppressAutoHyphens w:val="0"/>
        <w:ind w:firstLine="709"/>
        <w:jc w:val="both"/>
        <w:textAlignment w:val="auto"/>
        <w:rPr>
          <w:rFonts w:ascii="PT Astra Serif" w:eastAsia="Times New Roman" w:hAnsi="PT Astra Serif" w:cs="Times New Roman"/>
          <w:sz w:val="28"/>
          <w:szCs w:val="28"/>
          <w:lang w:eastAsia="ru-RU" w:bidi="ar-SA"/>
        </w:rPr>
      </w:pPr>
      <w:r w:rsidRPr="00490EBA">
        <w:rPr>
          <w:rFonts w:ascii="PT Astra Serif" w:eastAsia="Times New Roman" w:hAnsi="PT Astra Serif" w:cs="Times New Roman"/>
          <w:sz w:val="28"/>
          <w:szCs w:val="28"/>
          <w:lang w:eastAsia="ru-RU" w:bidi="ar-SA"/>
        </w:rPr>
        <w:t>___________/__________</w:t>
      </w:r>
    </w:p>
    <w:p w:rsidR="005B5A74" w:rsidRPr="00490EBA" w:rsidRDefault="005F100C" w:rsidP="00490EBA">
      <w:pPr>
        <w:keepNext w:val="0"/>
        <w:shd w:val="clear" w:color="auto" w:fill="auto"/>
        <w:suppressAutoHyphens w:val="0"/>
        <w:autoSpaceDE w:val="0"/>
        <w:autoSpaceDN w:val="0"/>
        <w:adjustRightInd w:val="0"/>
        <w:ind w:firstLine="709"/>
        <w:jc w:val="both"/>
        <w:textAlignment w:val="auto"/>
        <w:outlineLvl w:val="1"/>
        <w:rPr>
          <w:rFonts w:ascii="PT Astra Serif" w:eastAsia="Calibri" w:hAnsi="PT Astra Serif" w:cs="Times New Roman"/>
          <w:sz w:val="28"/>
          <w:szCs w:val="28"/>
          <w:lang w:eastAsia="ru-RU" w:bidi="ar-SA"/>
        </w:rPr>
      </w:pPr>
      <w:r w:rsidRPr="00490EBA">
        <w:rPr>
          <w:rFonts w:ascii="PT Astra Serif" w:eastAsia="Calibri" w:hAnsi="PT Astra Serif" w:cs="Times New Roman"/>
          <w:sz w:val="28"/>
          <w:szCs w:val="28"/>
          <w:lang w:eastAsia="ru-RU" w:bidi="ar-SA"/>
        </w:rPr>
        <w:t>(подпись заявителя)</w:t>
      </w:r>
      <w:r w:rsidR="00136313" w:rsidRPr="00490EBA">
        <w:rPr>
          <w:rFonts w:ascii="PT Astra Serif" w:hAnsi="PT Astra Serif"/>
          <w:sz w:val="28"/>
          <w:szCs w:val="28"/>
        </w:rPr>
        <w:t> </w:t>
      </w:r>
    </w:p>
    <w:p w:rsidR="005B5A74" w:rsidRDefault="005B5A74"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Default="00652299" w:rsidP="00652299">
      <w:pPr>
        <w:pStyle w:val="aa"/>
        <w:keepNext w:val="0"/>
        <w:widowControl/>
        <w:suppressAutoHyphens w:val="0"/>
        <w:jc w:val="both"/>
        <w:rPr>
          <w:rFonts w:ascii="PT Astra Serif" w:hAnsi="PT Astra Serif"/>
          <w:sz w:val="28"/>
          <w:szCs w:val="28"/>
        </w:rPr>
      </w:pPr>
    </w:p>
    <w:p w:rsidR="00652299" w:rsidRPr="00490EBA" w:rsidRDefault="00652299" w:rsidP="00652299">
      <w:pPr>
        <w:pStyle w:val="aa"/>
        <w:keepNext w:val="0"/>
        <w:widowControl/>
        <w:suppressAutoHyphens w:val="0"/>
        <w:jc w:val="both"/>
        <w:rPr>
          <w:rFonts w:ascii="PT Astra Serif" w:hAnsi="PT Astra Serif"/>
          <w:sz w:val="28"/>
          <w:szCs w:val="28"/>
        </w:rPr>
      </w:pPr>
    </w:p>
    <w:p w:rsidR="005B5A74" w:rsidRPr="00490EBA" w:rsidRDefault="00136313" w:rsidP="00652299">
      <w:pPr>
        <w:pStyle w:val="aa"/>
        <w:keepNext w:val="0"/>
        <w:widowControl/>
        <w:suppressAutoHyphens w:val="0"/>
        <w:jc w:val="right"/>
        <w:rPr>
          <w:rFonts w:ascii="PT Astra Serif" w:hAnsi="PT Astra Serif"/>
          <w:sz w:val="28"/>
          <w:szCs w:val="28"/>
        </w:rPr>
      </w:pPr>
      <w:r w:rsidRPr="00490EBA">
        <w:rPr>
          <w:rFonts w:ascii="PT Astra Serif" w:hAnsi="PT Astra Serif"/>
          <w:sz w:val="28"/>
          <w:szCs w:val="28"/>
        </w:rPr>
        <w:lastRenderedPageBreak/>
        <w:t>Приложение 10</w:t>
      </w:r>
    </w:p>
    <w:p w:rsidR="005B5A74" w:rsidRPr="00490EBA" w:rsidRDefault="00136313" w:rsidP="00652299">
      <w:pPr>
        <w:pStyle w:val="aa"/>
        <w:keepNext w:val="0"/>
        <w:widowControl/>
        <w:suppressAutoHyphens w:val="0"/>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5B5A74" w:rsidRPr="00490EBA" w:rsidRDefault="00136313" w:rsidP="00652299">
      <w:pPr>
        <w:pStyle w:val="aa"/>
        <w:keepNext w:val="0"/>
        <w:widowControl/>
        <w:suppressAutoHyphens w:val="0"/>
        <w:jc w:val="right"/>
        <w:rPr>
          <w:rFonts w:ascii="PT Astra Serif" w:hAnsi="PT Astra Serif"/>
          <w:sz w:val="28"/>
          <w:szCs w:val="28"/>
        </w:rPr>
      </w:pPr>
      <w:r w:rsidRPr="00490EBA">
        <w:rPr>
          <w:rFonts w:ascii="PT Astra Serif" w:hAnsi="PT Astra Serif"/>
          <w:sz w:val="28"/>
          <w:szCs w:val="28"/>
        </w:rPr>
        <w:t>муниципального образования город Щекино</w:t>
      </w:r>
    </w:p>
    <w:p w:rsidR="00652299" w:rsidRDefault="00652299" w:rsidP="00652299">
      <w:pPr>
        <w:keepNext w:val="0"/>
        <w:widowControl/>
        <w:shd w:val="clear" w:color="auto" w:fill="auto"/>
        <w:suppressAutoHyphens w:val="0"/>
        <w:ind w:firstLine="709"/>
        <w:jc w:val="both"/>
        <w:textAlignment w:val="auto"/>
        <w:rPr>
          <w:rFonts w:ascii="PT Astra Serif" w:eastAsia="Times New Roman" w:hAnsi="PT Astra Serif" w:cs="Arial"/>
          <w:b/>
          <w:sz w:val="28"/>
          <w:szCs w:val="28"/>
          <w:lang w:eastAsia="ru-RU" w:bidi="ar-SA"/>
        </w:rPr>
      </w:pPr>
    </w:p>
    <w:p w:rsidR="005F100C" w:rsidRPr="00490EBA" w:rsidRDefault="005F100C" w:rsidP="00652299">
      <w:pPr>
        <w:keepNext w:val="0"/>
        <w:widowControl/>
        <w:shd w:val="clear" w:color="auto" w:fill="auto"/>
        <w:suppressAutoHyphens w:val="0"/>
        <w:ind w:firstLine="709"/>
        <w:jc w:val="center"/>
        <w:textAlignment w:val="auto"/>
        <w:rPr>
          <w:rFonts w:ascii="PT Astra Serif" w:eastAsia="Times New Roman" w:hAnsi="PT Astra Serif" w:cs="Arial"/>
          <w:b/>
          <w:sz w:val="28"/>
          <w:szCs w:val="28"/>
          <w:lang w:eastAsia="ru-RU" w:bidi="ar-SA"/>
        </w:rPr>
      </w:pPr>
      <w:r w:rsidRPr="00490EBA">
        <w:rPr>
          <w:rFonts w:ascii="PT Astra Serif" w:eastAsia="Times New Roman" w:hAnsi="PT Astra Serif" w:cs="Arial"/>
          <w:b/>
          <w:sz w:val="28"/>
          <w:szCs w:val="28"/>
          <w:lang w:eastAsia="ru-RU" w:bidi="ar-SA"/>
        </w:rPr>
        <w:t>РАЗРЕШЕНИЕ №_____</w:t>
      </w:r>
    </w:p>
    <w:p w:rsidR="005F100C" w:rsidRPr="00490EBA" w:rsidRDefault="005F100C" w:rsidP="00652299">
      <w:pPr>
        <w:keepNext w:val="0"/>
        <w:widowControl/>
        <w:shd w:val="clear" w:color="auto" w:fill="auto"/>
        <w:suppressAutoHyphens w:val="0"/>
        <w:ind w:firstLine="709"/>
        <w:jc w:val="center"/>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b/>
          <w:sz w:val="28"/>
          <w:szCs w:val="28"/>
          <w:lang w:eastAsia="ru-RU" w:bidi="ar-SA"/>
        </w:rPr>
        <w:t xml:space="preserve">на снос, обрезку, посадку и пересадку зеленых насаждений и газонов </w:t>
      </w:r>
      <w:r w:rsidRPr="00490EBA">
        <w:rPr>
          <w:rFonts w:ascii="PT Astra Serif" w:eastAsia="Times New Roman" w:hAnsi="PT Astra Serif" w:cs="Arial"/>
          <w:b/>
          <w:bCs/>
          <w:sz w:val="28"/>
          <w:szCs w:val="28"/>
          <w:lang w:eastAsia="ru-RU" w:bidi="ar-SA"/>
        </w:rPr>
        <w:t>от «</w:t>
      </w:r>
      <w:r w:rsidRPr="00490EBA">
        <w:rPr>
          <w:rFonts w:ascii="PT Astra Serif" w:eastAsia="Times New Roman" w:hAnsi="PT Astra Serif" w:cs="Arial"/>
          <w:sz w:val="28"/>
          <w:szCs w:val="28"/>
          <w:lang w:eastAsia="ru-RU" w:bidi="ar-SA"/>
        </w:rPr>
        <w:t>_____» ________________ 20___г.</w:t>
      </w:r>
    </w:p>
    <w:p w:rsidR="005F100C" w:rsidRPr="00490EBA" w:rsidRDefault="005F100C" w:rsidP="00652299">
      <w:pPr>
        <w:keepNext w:val="0"/>
        <w:widowControl/>
        <w:shd w:val="clear" w:color="auto" w:fill="auto"/>
        <w:suppressAutoHyphens w:val="0"/>
        <w:ind w:firstLine="709"/>
        <w:jc w:val="both"/>
        <w:textAlignment w:val="auto"/>
        <w:rPr>
          <w:rFonts w:ascii="PT Astra Serif" w:eastAsia="Times New Roman" w:hAnsi="PT Astra Serif" w:cs="Arial"/>
          <w:sz w:val="28"/>
          <w:szCs w:val="28"/>
          <w:lang w:eastAsia="ru-RU" w:bidi="ar-SA"/>
        </w:rPr>
      </w:pPr>
    </w:p>
    <w:p w:rsidR="005F100C" w:rsidRPr="00490EBA" w:rsidRDefault="005F100C" w:rsidP="00652299">
      <w:pPr>
        <w:keepNext w:val="0"/>
        <w:widowControl/>
        <w:shd w:val="clear" w:color="auto" w:fill="auto"/>
        <w:suppressAutoHyphens w:val="0"/>
        <w:ind w:firstLine="709"/>
        <w:jc w:val="both"/>
        <w:textAlignment w:val="auto"/>
        <w:rPr>
          <w:rFonts w:ascii="PT Astra Serif" w:eastAsia="Times New Roman" w:hAnsi="PT Astra Serif" w:cs="Arial"/>
          <w:sz w:val="28"/>
          <w:szCs w:val="28"/>
          <w:lang w:eastAsia="ru-RU" w:bidi="ar-SA"/>
        </w:rPr>
      </w:pPr>
      <w:r w:rsidRPr="00490EBA">
        <w:rPr>
          <w:rFonts w:ascii="PT Astra Serif" w:eastAsia="Times New Roman" w:hAnsi="PT Astra Serif" w:cs="Arial"/>
          <w:sz w:val="28"/>
          <w:szCs w:val="28"/>
          <w:lang w:eastAsia="ru-RU" w:bidi="ar-SA"/>
        </w:rPr>
        <w:t>В</w:t>
      </w:r>
      <w:r w:rsidRPr="00490EBA">
        <w:rPr>
          <w:rFonts w:ascii="PT Astra Serif" w:eastAsia="Times New Roman" w:hAnsi="PT Astra Serif" w:cs="Arial"/>
          <w:bCs/>
          <w:sz w:val="28"/>
          <w:szCs w:val="28"/>
          <w:lang w:eastAsia="ru-RU" w:bidi="ar-SA"/>
        </w:rPr>
        <w:t xml:space="preserve">ыдано </w:t>
      </w:r>
      <w:r w:rsidRPr="00490EBA">
        <w:rPr>
          <w:rFonts w:ascii="PT Astra Serif" w:eastAsia="Times New Roman" w:hAnsi="PT Astra Serif" w:cs="Arial"/>
          <w:sz w:val="28"/>
          <w:szCs w:val="28"/>
          <w:lang w:eastAsia="ru-RU" w:bidi="ar-SA"/>
        </w:rPr>
        <w:t>______________________________________________________</w:t>
      </w:r>
    </w:p>
    <w:p w:rsidR="005F100C" w:rsidRPr="00490EBA" w:rsidRDefault="005F100C" w:rsidP="00652299">
      <w:pPr>
        <w:keepNext w:val="0"/>
        <w:widowControl/>
        <w:shd w:val="clear" w:color="auto" w:fill="auto"/>
        <w:suppressAutoHyphens w:val="0"/>
        <w:ind w:firstLine="709"/>
        <w:jc w:val="both"/>
        <w:textAlignment w:val="auto"/>
        <w:rPr>
          <w:rFonts w:ascii="PT Astra Serif" w:eastAsiaTheme="minorHAnsi" w:hAnsi="PT Astra Serif" w:cs="Arial"/>
          <w:bCs/>
          <w:sz w:val="28"/>
          <w:szCs w:val="28"/>
          <w:lang w:eastAsia="en-US" w:bidi="ar-SA"/>
        </w:rPr>
      </w:pPr>
      <w:r w:rsidRPr="00490EBA">
        <w:rPr>
          <w:rFonts w:ascii="PT Astra Serif" w:eastAsiaTheme="minorHAnsi" w:hAnsi="PT Astra Serif" w:cs="Arial"/>
          <w:bCs/>
          <w:sz w:val="28"/>
          <w:szCs w:val="28"/>
          <w:lang w:eastAsia="en-US" w:bidi="ar-SA"/>
        </w:rPr>
        <w:t>(Ф.И.О. физического лица, наименование юридического лица)</w:t>
      </w:r>
    </w:p>
    <w:p w:rsidR="005F100C" w:rsidRPr="00490EBA" w:rsidRDefault="005F100C" w:rsidP="00652299">
      <w:pPr>
        <w:keepNext w:val="0"/>
        <w:widowControl/>
        <w:shd w:val="clear" w:color="auto" w:fill="auto"/>
        <w:suppressAutoHyphens w:val="0"/>
        <w:ind w:firstLine="709"/>
        <w:jc w:val="both"/>
        <w:textAlignment w:val="auto"/>
        <w:rPr>
          <w:rFonts w:ascii="PT Astra Serif" w:eastAsiaTheme="minorHAnsi" w:hAnsi="PT Astra Serif" w:cs="Arial"/>
          <w:bCs/>
          <w:sz w:val="28"/>
          <w:szCs w:val="28"/>
          <w:lang w:eastAsia="en-US" w:bidi="ar-SA"/>
        </w:rPr>
      </w:pPr>
    </w:p>
    <w:p w:rsidR="005F100C" w:rsidRPr="00490EBA" w:rsidRDefault="005F100C" w:rsidP="00652299">
      <w:pPr>
        <w:keepNext w:val="0"/>
        <w:widowControl/>
        <w:shd w:val="clear" w:color="auto" w:fill="auto"/>
        <w:suppressAutoHyphens w:val="0"/>
        <w:ind w:firstLine="709"/>
        <w:jc w:val="both"/>
        <w:textAlignment w:val="auto"/>
        <w:rPr>
          <w:rFonts w:ascii="PT Astra Serif" w:eastAsiaTheme="minorHAnsi" w:hAnsi="PT Astra Serif" w:cs="Arial"/>
          <w:bCs/>
          <w:sz w:val="28"/>
          <w:szCs w:val="28"/>
          <w:lang w:eastAsia="en-US" w:bidi="ar-SA"/>
        </w:rPr>
      </w:pPr>
      <w:r w:rsidRPr="00490EBA">
        <w:rPr>
          <w:rFonts w:ascii="PT Astra Serif" w:eastAsiaTheme="minorHAnsi" w:hAnsi="PT Astra Serif" w:cs="Arial"/>
          <w:bCs/>
          <w:sz w:val="28"/>
          <w:szCs w:val="28"/>
          <w:lang w:eastAsia="en-US" w:bidi="ar-SA"/>
        </w:rPr>
        <w:t>срок п</w:t>
      </w:r>
      <w:r w:rsidR="00652299">
        <w:rPr>
          <w:rFonts w:ascii="PT Astra Serif" w:eastAsiaTheme="minorHAnsi" w:hAnsi="PT Astra Serif" w:cs="Arial"/>
          <w:bCs/>
          <w:sz w:val="28"/>
          <w:szCs w:val="28"/>
          <w:lang w:eastAsia="en-US" w:bidi="ar-SA"/>
        </w:rPr>
        <w:t>роведения работ с «____ » _____</w:t>
      </w:r>
      <w:r w:rsidRPr="00490EBA">
        <w:rPr>
          <w:rFonts w:ascii="PT Astra Serif" w:eastAsiaTheme="minorHAnsi" w:hAnsi="PT Astra Serif" w:cs="Arial"/>
          <w:bCs/>
          <w:sz w:val="28"/>
          <w:szCs w:val="28"/>
          <w:lang w:eastAsia="en-US" w:bidi="ar-SA"/>
        </w:rPr>
        <w:t>_20___г. по «___» ______ 20__г.</w:t>
      </w:r>
    </w:p>
    <w:p w:rsidR="005F100C" w:rsidRPr="00490EBA" w:rsidRDefault="005F100C" w:rsidP="00652299">
      <w:pPr>
        <w:keepNext w:val="0"/>
        <w:widowControl/>
        <w:shd w:val="clear" w:color="auto" w:fill="auto"/>
        <w:suppressAutoHyphens w:val="0"/>
        <w:ind w:firstLine="709"/>
        <w:jc w:val="both"/>
        <w:textAlignment w:val="auto"/>
        <w:rPr>
          <w:rFonts w:ascii="PT Astra Serif" w:eastAsiaTheme="minorHAnsi" w:hAnsi="PT Astra Serif" w:cs="Arial"/>
          <w:bCs/>
          <w:sz w:val="28"/>
          <w:szCs w:val="28"/>
          <w:lang w:eastAsia="en-US" w:bidi="ar-SA"/>
        </w:rPr>
      </w:pPr>
    </w:p>
    <w:p w:rsidR="005F100C" w:rsidRPr="00490EBA" w:rsidRDefault="005F100C" w:rsidP="00652299">
      <w:pPr>
        <w:keepNext w:val="0"/>
        <w:widowControl/>
        <w:shd w:val="clear" w:color="auto" w:fill="auto"/>
        <w:tabs>
          <w:tab w:val="left" w:pos="1985"/>
          <w:tab w:val="left" w:pos="2127"/>
        </w:tabs>
        <w:suppressAutoHyphens w:val="0"/>
        <w:jc w:val="both"/>
        <w:textAlignment w:val="auto"/>
        <w:rPr>
          <w:rFonts w:ascii="PT Astra Serif" w:eastAsiaTheme="minorHAnsi" w:hAnsi="PT Astra Serif" w:cs="Arial"/>
          <w:bCs/>
          <w:sz w:val="28"/>
          <w:szCs w:val="28"/>
          <w:lang w:eastAsia="en-US" w:bidi="ar-SA"/>
        </w:rPr>
      </w:pPr>
    </w:p>
    <w:p w:rsidR="005F100C" w:rsidRPr="00490EBA" w:rsidRDefault="005F100C" w:rsidP="00652299">
      <w:pPr>
        <w:keepNext w:val="0"/>
        <w:widowControl/>
        <w:shd w:val="clear" w:color="auto" w:fill="auto"/>
        <w:tabs>
          <w:tab w:val="left" w:pos="1985"/>
          <w:tab w:val="left" w:pos="2127"/>
        </w:tabs>
        <w:suppressAutoHyphens w:val="0"/>
        <w:jc w:val="both"/>
        <w:textAlignment w:val="auto"/>
        <w:rPr>
          <w:rFonts w:ascii="PT Astra Serif" w:eastAsiaTheme="minorHAnsi" w:hAnsi="PT Astra Serif" w:cs="Arial"/>
          <w:bCs/>
          <w:sz w:val="28"/>
          <w:szCs w:val="28"/>
          <w:lang w:eastAsia="en-US" w:bidi="ar-SA"/>
        </w:rPr>
      </w:pPr>
    </w:p>
    <w:p w:rsidR="005F100C" w:rsidRPr="00490EBA" w:rsidRDefault="005F100C" w:rsidP="00652299">
      <w:pPr>
        <w:keepNext w:val="0"/>
        <w:widowControl/>
        <w:shd w:val="clear" w:color="auto" w:fill="auto"/>
        <w:tabs>
          <w:tab w:val="left" w:pos="1985"/>
          <w:tab w:val="left" w:pos="2127"/>
        </w:tabs>
        <w:suppressAutoHyphens w:val="0"/>
        <w:jc w:val="both"/>
        <w:textAlignment w:val="auto"/>
        <w:rPr>
          <w:rFonts w:ascii="PT Astra Serif" w:eastAsiaTheme="minorHAnsi" w:hAnsi="PT Astra Serif" w:cs="Arial"/>
          <w:bCs/>
          <w:sz w:val="28"/>
          <w:szCs w:val="28"/>
          <w:lang w:eastAsia="en-US" w:bidi="ar-SA"/>
        </w:rPr>
      </w:pPr>
      <w:r w:rsidRPr="00490EBA">
        <w:rPr>
          <w:rFonts w:ascii="PT Astra Serif" w:eastAsiaTheme="minorHAnsi" w:hAnsi="PT Astra Serif" w:cs="Arial"/>
          <w:bCs/>
          <w:sz w:val="28"/>
          <w:szCs w:val="28"/>
          <w:lang w:eastAsia="en-US" w:bidi="ar-SA"/>
        </w:rPr>
        <w:t>Начальник управления по вопросам жизнеобеспечения,</w:t>
      </w:r>
    </w:p>
    <w:p w:rsidR="005F100C" w:rsidRPr="00490EBA" w:rsidRDefault="005F100C" w:rsidP="00652299">
      <w:pPr>
        <w:keepNext w:val="0"/>
        <w:widowControl/>
        <w:shd w:val="clear" w:color="auto" w:fill="auto"/>
        <w:tabs>
          <w:tab w:val="left" w:pos="1985"/>
          <w:tab w:val="left" w:pos="2127"/>
        </w:tabs>
        <w:suppressAutoHyphens w:val="0"/>
        <w:jc w:val="both"/>
        <w:textAlignment w:val="auto"/>
        <w:rPr>
          <w:rFonts w:ascii="PT Astra Serif" w:eastAsiaTheme="minorHAnsi" w:hAnsi="PT Astra Serif" w:cs="Arial"/>
          <w:bCs/>
          <w:sz w:val="28"/>
          <w:szCs w:val="28"/>
          <w:lang w:eastAsia="en-US" w:bidi="ar-SA"/>
        </w:rPr>
      </w:pPr>
      <w:r w:rsidRPr="00490EBA">
        <w:rPr>
          <w:rFonts w:ascii="PT Astra Serif" w:eastAsiaTheme="minorHAnsi" w:hAnsi="PT Astra Serif" w:cs="Arial"/>
          <w:bCs/>
          <w:sz w:val="28"/>
          <w:szCs w:val="28"/>
          <w:lang w:eastAsia="en-US" w:bidi="ar-SA"/>
        </w:rPr>
        <w:t xml:space="preserve">строительства, благоустройства и </w:t>
      </w:r>
      <w:proofErr w:type="gramStart"/>
      <w:r w:rsidRPr="00490EBA">
        <w:rPr>
          <w:rFonts w:ascii="PT Astra Serif" w:eastAsiaTheme="minorHAnsi" w:hAnsi="PT Astra Serif" w:cs="Arial"/>
          <w:bCs/>
          <w:sz w:val="28"/>
          <w:szCs w:val="28"/>
          <w:lang w:eastAsia="en-US" w:bidi="ar-SA"/>
        </w:rPr>
        <w:t>дорожно-транспортному</w:t>
      </w:r>
      <w:proofErr w:type="gramEnd"/>
      <w:r w:rsidRPr="00490EBA">
        <w:rPr>
          <w:rFonts w:ascii="PT Astra Serif" w:eastAsiaTheme="minorHAnsi" w:hAnsi="PT Astra Serif" w:cs="Arial"/>
          <w:bCs/>
          <w:sz w:val="28"/>
          <w:szCs w:val="28"/>
          <w:lang w:eastAsia="en-US" w:bidi="ar-SA"/>
        </w:rPr>
        <w:t xml:space="preserve"> </w:t>
      </w:r>
    </w:p>
    <w:p w:rsidR="005F100C" w:rsidRPr="00490EBA" w:rsidRDefault="005F100C" w:rsidP="00652299">
      <w:pPr>
        <w:keepNext w:val="0"/>
        <w:widowControl/>
        <w:shd w:val="clear" w:color="auto" w:fill="auto"/>
        <w:tabs>
          <w:tab w:val="left" w:pos="1985"/>
          <w:tab w:val="left" w:pos="2127"/>
        </w:tabs>
        <w:suppressAutoHyphens w:val="0"/>
        <w:jc w:val="both"/>
        <w:textAlignment w:val="auto"/>
        <w:rPr>
          <w:rFonts w:ascii="PT Astra Serif" w:eastAsiaTheme="minorHAnsi" w:hAnsi="PT Astra Serif" w:cs="Arial"/>
          <w:bCs/>
          <w:sz w:val="28"/>
          <w:szCs w:val="28"/>
          <w:lang w:eastAsia="en-US" w:bidi="ar-SA"/>
        </w:rPr>
      </w:pPr>
      <w:r w:rsidRPr="00490EBA">
        <w:rPr>
          <w:rFonts w:ascii="PT Astra Serif" w:eastAsiaTheme="minorHAnsi" w:hAnsi="PT Astra Serif" w:cs="Arial"/>
          <w:bCs/>
          <w:sz w:val="28"/>
          <w:szCs w:val="28"/>
          <w:lang w:eastAsia="en-US" w:bidi="ar-SA"/>
        </w:rPr>
        <w:t>хозяйству администрации Щекинского района</w:t>
      </w:r>
      <w:r w:rsidRPr="00490EBA">
        <w:rPr>
          <w:rFonts w:ascii="PT Astra Serif" w:eastAsiaTheme="minorHAnsi" w:hAnsi="PT Astra Serif" w:cs="Arial"/>
          <w:sz w:val="28"/>
          <w:szCs w:val="28"/>
          <w:lang w:eastAsia="en-US" w:bidi="ar-SA"/>
        </w:rPr>
        <w:t xml:space="preserve"> </w:t>
      </w:r>
      <w:r w:rsidR="00652299">
        <w:rPr>
          <w:rFonts w:ascii="PT Astra Serif" w:eastAsiaTheme="minorHAnsi" w:hAnsi="PT Astra Serif" w:cs="Arial"/>
          <w:sz w:val="28"/>
          <w:szCs w:val="28"/>
          <w:lang w:eastAsia="en-US" w:bidi="ar-SA"/>
        </w:rPr>
        <w:t xml:space="preserve"> </w:t>
      </w:r>
      <w:r w:rsidRPr="00490EBA">
        <w:rPr>
          <w:rFonts w:ascii="PT Astra Serif" w:eastAsiaTheme="minorHAnsi" w:hAnsi="PT Astra Serif" w:cs="Arial"/>
          <w:sz w:val="28"/>
          <w:szCs w:val="28"/>
          <w:lang w:eastAsia="en-US" w:bidi="ar-SA"/>
        </w:rPr>
        <w:t xml:space="preserve">                          Д.А. Субботин</w:t>
      </w:r>
    </w:p>
    <w:p w:rsidR="005F100C" w:rsidRPr="00490EBA" w:rsidRDefault="005F100C" w:rsidP="00652299">
      <w:pPr>
        <w:keepNext w:val="0"/>
        <w:widowControl/>
        <w:shd w:val="clear" w:color="auto" w:fill="auto"/>
        <w:tabs>
          <w:tab w:val="left" w:pos="1985"/>
          <w:tab w:val="left" w:pos="2127"/>
        </w:tabs>
        <w:suppressAutoHyphens w:val="0"/>
        <w:ind w:firstLine="709"/>
        <w:jc w:val="both"/>
        <w:textAlignment w:val="auto"/>
        <w:rPr>
          <w:rFonts w:ascii="PT Astra Serif" w:eastAsiaTheme="minorHAnsi" w:hAnsi="PT Astra Serif" w:cs="Arial"/>
          <w:b/>
          <w:sz w:val="28"/>
          <w:szCs w:val="28"/>
          <w:lang w:eastAsia="en-US" w:bidi="ar-SA"/>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652299" w:rsidRDefault="00652299" w:rsidP="00652299">
      <w:pPr>
        <w:pStyle w:val="aa"/>
        <w:keepNext w:val="0"/>
        <w:widowControl/>
        <w:jc w:val="right"/>
        <w:rPr>
          <w:rFonts w:ascii="PT Astra Serif" w:hAnsi="PT Astra Serif"/>
          <w:sz w:val="28"/>
          <w:szCs w:val="28"/>
        </w:rPr>
      </w:pPr>
    </w:p>
    <w:p w:rsidR="005B5A74" w:rsidRPr="00490EBA" w:rsidRDefault="00136313" w:rsidP="00652299">
      <w:pPr>
        <w:pStyle w:val="aa"/>
        <w:jc w:val="right"/>
        <w:rPr>
          <w:rFonts w:ascii="PT Astra Serif" w:hAnsi="PT Astra Serif"/>
          <w:sz w:val="28"/>
          <w:szCs w:val="28"/>
        </w:rPr>
      </w:pPr>
      <w:r w:rsidRPr="00490EBA">
        <w:rPr>
          <w:rFonts w:ascii="PT Astra Serif" w:hAnsi="PT Astra Serif"/>
          <w:sz w:val="28"/>
          <w:szCs w:val="28"/>
        </w:rPr>
        <w:lastRenderedPageBreak/>
        <w:t> Приложение 11</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352001"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 xml:space="preserve">муниципального образования </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город Щекино</w:t>
      </w:r>
      <w:r w:rsidR="00352001" w:rsidRPr="00490EBA">
        <w:rPr>
          <w:rFonts w:ascii="PT Astra Serif" w:hAnsi="PT Astra Serif"/>
          <w:sz w:val="28"/>
          <w:szCs w:val="28"/>
        </w:rPr>
        <w:t xml:space="preserve"> Щекинского района</w:t>
      </w:r>
    </w:p>
    <w:p w:rsidR="00652299" w:rsidRDefault="00652299" w:rsidP="00490EBA">
      <w:pPr>
        <w:pStyle w:val="aa"/>
        <w:jc w:val="center"/>
        <w:rPr>
          <w:rFonts w:ascii="PT Astra Serif" w:hAnsi="PT Astra Serif"/>
          <w:sz w:val="28"/>
          <w:szCs w:val="28"/>
        </w:rPr>
      </w:pPr>
    </w:p>
    <w:p w:rsidR="005B5A74" w:rsidRPr="00652299" w:rsidRDefault="00136313" w:rsidP="00490EBA">
      <w:pPr>
        <w:pStyle w:val="aa"/>
        <w:jc w:val="center"/>
        <w:rPr>
          <w:rFonts w:ascii="PT Astra Serif" w:hAnsi="PT Astra Serif"/>
          <w:b/>
          <w:sz w:val="28"/>
          <w:szCs w:val="28"/>
        </w:rPr>
      </w:pPr>
      <w:r w:rsidRPr="00652299">
        <w:rPr>
          <w:rFonts w:ascii="PT Astra Serif" w:hAnsi="PT Astra Serif"/>
          <w:b/>
          <w:sz w:val="28"/>
          <w:szCs w:val="28"/>
        </w:rPr>
        <w:t>График</w:t>
      </w:r>
    </w:p>
    <w:p w:rsidR="005B5A74" w:rsidRPr="00652299" w:rsidRDefault="00136313" w:rsidP="00490EBA">
      <w:pPr>
        <w:pStyle w:val="aa"/>
        <w:jc w:val="center"/>
        <w:rPr>
          <w:rFonts w:ascii="PT Astra Serif" w:hAnsi="PT Astra Serif"/>
          <w:b/>
          <w:sz w:val="28"/>
          <w:szCs w:val="28"/>
        </w:rPr>
      </w:pPr>
      <w:r w:rsidRPr="00652299">
        <w:rPr>
          <w:rFonts w:ascii="PT Astra Serif" w:hAnsi="PT Astra Serif"/>
          <w:b/>
          <w:sz w:val="28"/>
          <w:szCs w:val="28"/>
        </w:rPr>
        <w:t>включения и отключения установок наружного</w:t>
      </w:r>
    </w:p>
    <w:p w:rsidR="005B5A74" w:rsidRPr="00652299" w:rsidRDefault="00136313" w:rsidP="00490EBA">
      <w:pPr>
        <w:pStyle w:val="aa"/>
        <w:jc w:val="center"/>
        <w:rPr>
          <w:rFonts w:ascii="PT Astra Serif" w:hAnsi="PT Astra Serif"/>
          <w:b/>
          <w:sz w:val="28"/>
          <w:szCs w:val="28"/>
        </w:rPr>
      </w:pPr>
      <w:r w:rsidRPr="00652299">
        <w:rPr>
          <w:rFonts w:ascii="PT Astra Serif" w:hAnsi="PT Astra Serif"/>
          <w:b/>
          <w:sz w:val="28"/>
          <w:szCs w:val="28"/>
        </w:rPr>
        <w:t>освещения муниципального образования город Щекино</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5B5A74" w:rsidRPr="00490EBA" w:rsidRDefault="00136313" w:rsidP="00652299">
      <w:pPr>
        <w:pStyle w:val="aa"/>
        <w:keepNext w:val="0"/>
        <w:widowControl/>
        <w:ind w:firstLine="709"/>
        <w:jc w:val="both"/>
        <w:rPr>
          <w:rFonts w:ascii="PT Astra Serif" w:hAnsi="PT Astra Serif"/>
          <w:sz w:val="28"/>
          <w:szCs w:val="28"/>
        </w:rPr>
      </w:pPr>
      <w:r w:rsidRPr="00490EBA">
        <w:rPr>
          <w:rFonts w:ascii="PT Astra Serif" w:hAnsi="PT Astra Serif"/>
          <w:sz w:val="28"/>
          <w:szCs w:val="28"/>
        </w:rPr>
        <w:t>График разработан в соответствии с требованиями "Указаний по эксплуатации установок наружного освещения городов, поселков и сельских населенных пунктов" и на основании светового календаря (приложение N 14 "Указаний").</w:t>
      </w:r>
    </w:p>
    <w:p w:rsidR="005B5A74" w:rsidRPr="00490EBA" w:rsidRDefault="00136313" w:rsidP="00652299">
      <w:pPr>
        <w:pStyle w:val="aa"/>
        <w:keepNext w:val="0"/>
        <w:widowControl/>
        <w:ind w:firstLine="709"/>
        <w:jc w:val="both"/>
        <w:rPr>
          <w:rFonts w:ascii="PT Astra Serif" w:hAnsi="PT Astra Serif"/>
          <w:sz w:val="28"/>
          <w:szCs w:val="28"/>
        </w:rPr>
      </w:pPr>
      <w:r w:rsidRPr="00490EBA">
        <w:rPr>
          <w:rFonts w:ascii="PT Astra Serif" w:hAnsi="PT Astra Serif"/>
          <w:sz w:val="28"/>
          <w:szCs w:val="28"/>
        </w:rPr>
        <w:t>Географические координаты 54,2 СШ, 37,5 ВД, часовой пояс - 2.</w:t>
      </w:r>
    </w:p>
    <w:p w:rsidR="005B5A74" w:rsidRPr="00490EBA" w:rsidRDefault="00136313" w:rsidP="00652299">
      <w:pPr>
        <w:pStyle w:val="aa"/>
        <w:keepNext w:val="0"/>
        <w:widowControl/>
        <w:ind w:firstLine="709"/>
        <w:jc w:val="both"/>
        <w:rPr>
          <w:rFonts w:ascii="PT Astra Serif" w:hAnsi="PT Astra Serif"/>
          <w:sz w:val="28"/>
          <w:szCs w:val="28"/>
        </w:rPr>
      </w:pPr>
      <w:r w:rsidRPr="00490EBA">
        <w:rPr>
          <w:rFonts w:ascii="PT Astra Serif" w:hAnsi="PT Astra Serif"/>
          <w:sz w:val="28"/>
          <w:szCs w:val="28"/>
        </w:rPr>
        <w:t>Поправка на местное время - 0,5 часа.</w:t>
      </w:r>
    </w:p>
    <w:p w:rsidR="005B5A74" w:rsidRPr="00490EBA" w:rsidRDefault="00136313" w:rsidP="00652299">
      <w:pPr>
        <w:pStyle w:val="aa"/>
        <w:keepNext w:val="0"/>
        <w:widowControl/>
        <w:ind w:firstLine="709"/>
        <w:jc w:val="both"/>
        <w:rPr>
          <w:rFonts w:ascii="PT Astra Serif" w:hAnsi="PT Astra Serif"/>
          <w:sz w:val="28"/>
          <w:szCs w:val="28"/>
        </w:rPr>
      </w:pPr>
      <w:r w:rsidRPr="00490EBA">
        <w:rPr>
          <w:rFonts w:ascii="PT Astra Serif" w:hAnsi="PT Astra Serif"/>
          <w:sz w:val="28"/>
          <w:szCs w:val="28"/>
        </w:rPr>
        <w:t>График рассчитан без учета погодных условий.</w:t>
      </w:r>
    </w:p>
    <w:p w:rsidR="005B5A74" w:rsidRDefault="00136313" w:rsidP="00652299">
      <w:pPr>
        <w:pStyle w:val="aa"/>
        <w:keepNext w:val="0"/>
        <w:widowControl/>
        <w:ind w:firstLine="709"/>
        <w:jc w:val="both"/>
        <w:rPr>
          <w:rFonts w:ascii="PT Astra Serif" w:hAnsi="PT Astra Serif"/>
          <w:sz w:val="28"/>
          <w:szCs w:val="28"/>
        </w:rPr>
      </w:pPr>
      <w:r w:rsidRPr="00490EBA">
        <w:rPr>
          <w:rFonts w:ascii="PT Astra Serif" w:hAnsi="PT Astra Serif"/>
          <w:sz w:val="28"/>
          <w:szCs w:val="28"/>
        </w:rPr>
        <w:t>Время указывается для последнего дня пятидневки, время для промежуточных дней определяется интерполированием.</w:t>
      </w:r>
    </w:p>
    <w:p w:rsidR="00652299" w:rsidRDefault="00652299" w:rsidP="00652299">
      <w:pPr>
        <w:pStyle w:val="aa"/>
        <w:keepNext w:val="0"/>
        <w:widowControl/>
        <w:suppressAutoHyphens w:val="0"/>
        <w:ind w:firstLine="709"/>
        <w:jc w:val="both"/>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578"/>
        <w:gridCol w:w="1233"/>
        <w:gridCol w:w="1346"/>
        <w:gridCol w:w="579"/>
        <w:gridCol w:w="1233"/>
        <w:gridCol w:w="1346"/>
        <w:gridCol w:w="579"/>
        <w:gridCol w:w="1233"/>
        <w:gridCol w:w="1346"/>
      </w:tblGrid>
      <w:tr w:rsidR="00652299" w:rsidRPr="00652299" w:rsidTr="00652299">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ЯНВАРЬ</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ФЕВРАЛЬ</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МАРТ</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Включение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Отключение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Включение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Отключение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Включение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Отключение</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1 - 5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16.46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8.19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1 - 5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17.41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7.42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1 - 5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18.38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6.43</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6 - 10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16.54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8.17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6 - 10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17.51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7.33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6 - 10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18.47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6.31</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11 - 15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17.01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8.13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11 - 15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18.01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7.24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11 - 15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18.56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6.19</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16 - 20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17.09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8.08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16 - 20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18.11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7.13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16 - 20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19.05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6.06</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21 - 25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17.18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8.01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21 - 25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18.20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7.02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21 - 25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19.15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5.54</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26 - 31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17.29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7.53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26 - 28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18.27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6.55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26 - 31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19.27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5.37</w:t>
            </w:r>
          </w:p>
        </w:tc>
      </w:tr>
      <w:tr w:rsidR="00652299" w:rsidRPr="00652299" w:rsidTr="00652299">
        <w:tc>
          <w:tcPr>
            <w:tcW w:w="0" w:type="auto"/>
            <w:gridSpan w:val="9"/>
            <w:tcBorders>
              <w:top w:val="single" w:sz="4" w:space="0" w:color="000000"/>
              <w:bottom w:val="single" w:sz="4" w:space="0" w:color="000000"/>
            </w:tcBorders>
            <w:shd w:val="clear" w:color="auto" w:fill="auto"/>
          </w:tcPr>
          <w:p w:rsidR="00652299" w:rsidRPr="00652299" w:rsidRDefault="00652299" w:rsidP="00652299">
            <w:pPr>
              <w:pStyle w:val="aa"/>
              <w:keepNext w:val="0"/>
              <w:widowControl/>
              <w:jc w:val="both"/>
              <w:rPr>
                <w:rFonts w:ascii="PT Astra Serif" w:hAnsi="PT Astra Serif"/>
                <w:sz w:val="24"/>
                <w:szCs w:val="24"/>
              </w:rPr>
            </w:pPr>
          </w:p>
        </w:tc>
      </w:tr>
      <w:tr w:rsidR="00652299" w:rsidRPr="00652299" w:rsidTr="00652299">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АПРЕЛЬ</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МАЙ</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ИЮНЬ</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Включение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Отключение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Включение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Отключение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Дата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Включение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Отключение</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1 - 5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19.35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5.22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1 - 5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20.39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4.10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1 - 5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3.18</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 xml:space="preserve">6 - </w:t>
            </w:r>
            <w:r w:rsidRPr="00652299">
              <w:rPr>
                <w:rFonts w:ascii="PT Astra Serif" w:hAnsi="PT Astra Serif"/>
                <w:sz w:val="24"/>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lastRenderedPageBreak/>
              <w:t>19.46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5.12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 xml:space="preserve">6 - </w:t>
            </w:r>
            <w:r w:rsidRPr="00652299">
              <w:rPr>
                <w:rFonts w:ascii="PT Astra Serif" w:hAnsi="PT Astra Serif"/>
                <w:sz w:val="24"/>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lastRenderedPageBreak/>
              <w:t>20.49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3.59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 xml:space="preserve">6 - </w:t>
            </w:r>
            <w:r w:rsidRPr="00652299">
              <w:rPr>
                <w:rFonts w:ascii="PT Astra Serif" w:hAnsi="PT Astra Serif"/>
                <w:sz w:val="24"/>
                <w:szCs w:val="24"/>
              </w:rPr>
              <w:lastRenderedPageBreak/>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lastRenderedPageBreak/>
              <w:t>21.37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3.14</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lastRenderedPageBreak/>
              <w:t>11 - 15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19.56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11 - 15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20.58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3.49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11 - 15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21.42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3.11</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16 - 20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4.48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16 - 20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21.06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3.40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16 - 20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3.11</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21 - 25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20.16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4.36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21 - 25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21.16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3.32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21 - 25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3.13</w:t>
            </w:r>
          </w:p>
        </w:tc>
      </w:tr>
      <w:tr w:rsidR="00652299" w:rsidRPr="00652299" w:rsidTr="00652299">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26 - 30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20.26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4.24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26 - 31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21.26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3.24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26 - 30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21.43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652299" w:rsidRPr="00652299" w:rsidRDefault="00652299" w:rsidP="00652299">
            <w:pPr>
              <w:pStyle w:val="aa"/>
              <w:keepNext w:val="0"/>
              <w:widowControl/>
              <w:jc w:val="both"/>
              <w:rPr>
                <w:rFonts w:ascii="PT Astra Serif" w:hAnsi="PT Astra Serif"/>
                <w:sz w:val="24"/>
                <w:szCs w:val="24"/>
              </w:rPr>
            </w:pPr>
            <w:r w:rsidRPr="00652299">
              <w:rPr>
                <w:rFonts w:ascii="PT Astra Serif" w:hAnsi="PT Astra Serif"/>
                <w:sz w:val="24"/>
                <w:szCs w:val="24"/>
              </w:rPr>
              <w:t>3.16</w:t>
            </w:r>
          </w:p>
        </w:tc>
      </w:tr>
    </w:tbl>
    <w:p w:rsidR="005B5A74" w:rsidRPr="00490EBA" w:rsidRDefault="005B5A74" w:rsidP="00652299">
      <w:pPr>
        <w:pStyle w:val="aa"/>
        <w:keepNext w:val="0"/>
        <w:widowControl/>
        <w:suppressAutoHyphens w:val="0"/>
        <w:jc w:val="both"/>
        <w:rPr>
          <w:rFonts w:ascii="PT Astra Serif" w:hAnsi="PT Astra Serif"/>
          <w:sz w:val="28"/>
          <w:szCs w:val="28"/>
        </w:rPr>
      </w:pPr>
    </w:p>
    <w:tbl>
      <w:tblPr>
        <w:tblW w:w="9071"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575"/>
        <w:gridCol w:w="1224"/>
        <w:gridCol w:w="1336"/>
        <w:gridCol w:w="576"/>
        <w:gridCol w:w="1225"/>
        <w:gridCol w:w="1337"/>
        <w:gridCol w:w="576"/>
        <w:gridCol w:w="1225"/>
        <w:gridCol w:w="1337"/>
      </w:tblGrid>
      <w:tr w:rsidR="005B5A74" w:rsidRPr="00652299">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ИЮЛЬ</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АВГУСТ</w:t>
            </w:r>
          </w:p>
        </w:tc>
        <w:tc>
          <w:tcPr>
            <w:tcW w:w="328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СЕНТЯБРЬ</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Включение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Включение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Дата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Включение</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Отключение</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21.39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3.21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20.54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4.11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1 - 5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19.39</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5.12</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21.35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3.27</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20.44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4.21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6 - 10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19.27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5.22</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21.31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3.33</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20.32</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4.31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11 - 15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19.13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5.32</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21.23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3.42</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20.21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4.41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16 - 20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19.00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5.40</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21.15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3.50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21 - 25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20.08</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4.51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21 - 25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18.50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5.49</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26 - 31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21.04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4.01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26 - 31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19.53</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5.01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26 - 30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18.37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5.59</w:t>
            </w:r>
          </w:p>
        </w:tc>
      </w:tr>
      <w:tr w:rsidR="005B5A74" w:rsidRPr="00652299">
        <w:tc>
          <w:tcPr>
            <w:tcW w:w="2948" w:type="dxa"/>
            <w:gridSpan w:val="3"/>
            <w:tcBorders>
              <w:top w:val="single" w:sz="4" w:space="0" w:color="000000"/>
              <w:bottom w:val="single" w:sz="4" w:space="0" w:color="000000"/>
            </w:tcBorders>
            <w:shd w:val="clear" w:color="auto" w:fill="auto"/>
          </w:tcPr>
          <w:p w:rsidR="005B5A74" w:rsidRPr="00652299" w:rsidRDefault="005B5A74" w:rsidP="00652299">
            <w:pPr>
              <w:pStyle w:val="aa"/>
              <w:keepNext w:val="0"/>
              <w:widowControl/>
              <w:suppressAutoHyphens w:val="0"/>
              <w:jc w:val="both"/>
              <w:rPr>
                <w:rFonts w:ascii="PT Astra Serif" w:hAnsi="PT Astra Serif"/>
                <w:sz w:val="24"/>
                <w:szCs w:val="24"/>
              </w:rPr>
            </w:pPr>
          </w:p>
        </w:tc>
        <w:tc>
          <w:tcPr>
            <w:tcW w:w="2835" w:type="dxa"/>
            <w:gridSpan w:val="3"/>
            <w:tcBorders>
              <w:top w:val="single" w:sz="4" w:space="0" w:color="000000"/>
              <w:bottom w:val="single" w:sz="4" w:space="0" w:color="000000"/>
            </w:tcBorders>
            <w:shd w:val="clear" w:color="auto" w:fill="auto"/>
          </w:tcPr>
          <w:p w:rsidR="005B5A74" w:rsidRPr="00652299" w:rsidRDefault="005B5A74" w:rsidP="00652299">
            <w:pPr>
              <w:pStyle w:val="aa"/>
              <w:keepNext w:val="0"/>
              <w:widowControl/>
              <w:suppressAutoHyphens w:val="0"/>
              <w:jc w:val="both"/>
              <w:rPr>
                <w:rFonts w:ascii="PT Astra Serif" w:hAnsi="PT Astra Serif"/>
                <w:sz w:val="24"/>
                <w:szCs w:val="24"/>
              </w:rPr>
            </w:pPr>
          </w:p>
        </w:tc>
        <w:tc>
          <w:tcPr>
            <w:tcW w:w="3288" w:type="dxa"/>
            <w:gridSpan w:val="3"/>
            <w:tcBorders>
              <w:top w:val="single" w:sz="4" w:space="0" w:color="000000"/>
              <w:bottom w:val="single" w:sz="4" w:space="0" w:color="000000"/>
            </w:tcBorders>
            <w:shd w:val="clear" w:color="auto" w:fill="auto"/>
          </w:tcPr>
          <w:p w:rsidR="005B5A74" w:rsidRPr="00652299" w:rsidRDefault="005B5A74" w:rsidP="00652299">
            <w:pPr>
              <w:pStyle w:val="aa"/>
              <w:keepNext w:val="0"/>
              <w:widowControl/>
              <w:suppressAutoHyphens w:val="0"/>
              <w:jc w:val="both"/>
              <w:rPr>
                <w:rFonts w:ascii="PT Astra Serif" w:hAnsi="PT Astra Serif"/>
                <w:sz w:val="24"/>
                <w:szCs w:val="24"/>
              </w:rPr>
            </w:pPr>
          </w:p>
        </w:tc>
      </w:tr>
      <w:tr w:rsidR="005B5A74" w:rsidRPr="00652299">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ОКТЯБРЬ</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НОЯБРЬ</w:t>
            </w:r>
          </w:p>
        </w:tc>
        <w:tc>
          <w:tcPr>
            <w:tcW w:w="3288"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ДЕКАБРЬ</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Включение</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Дата</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Включение</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Отключение</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Дата</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Включение</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Отключение</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18.22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6.11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1 - 5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17.14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7.09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1 - 5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16.35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8.01</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18.09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6.20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6 - 10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17.04</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7.19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6 - 10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16.32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8.07</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17.57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6.29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11 - 15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16.57</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7.29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11 - 15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16.32</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8.13</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17.46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6.38</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16 - 20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16.49</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7.39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16 - 20</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16.33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8.16</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 xml:space="preserve">21 - </w:t>
            </w:r>
            <w:r w:rsidRPr="00652299">
              <w:rPr>
                <w:rFonts w:ascii="PT Astra Serif" w:hAnsi="PT Astra Serif"/>
                <w:sz w:val="24"/>
                <w:szCs w:val="24"/>
              </w:rPr>
              <w:lastRenderedPageBreak/>
              <w:t>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lastRenderedPageBreak/>
              <w:t>17.35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6.47</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 xml:space="preserve">21 - </w:t>
            </w:r>
            <w:r w:rsidRPr="00652299">
              <w:rPr>
                <w:rFonts w:ascii="PT Astra Serif" w:hAnsi="PT Astra Serif"/>
                <w:sz w:val="24"/>
                <w:szCs w:val="24"/>
              </w:rPr>
              <w:lastRenderedPageBreak/>
              <w:t>25</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lastRenderedPageBreak/>
              <w:t>16.42</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7.47</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 xml:space="preserve">21 - </w:t>
            </w:r>
            <w:r w:rsidRPr="00652299">
              <w:rPr>
                <w:rFonts w:ascii="PT Astra Serif" w:hAnsi="PT Astra Serif"/>
                <w:sz w:val="24"/>
                <w:szCs w:val="24"/>
              </w:rPr>
              <w:lastRenderedPageBreak/>
              <w:t>25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lastRenderedPageBreak/>
              <w:t>16.35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suppressAutoHyphens w:val="0"/>
              <w:jc w:val="both"/>
              <w:rPr>
                <w:rFonts w:ascii="PT Astra Serif" w:hAnsi="PT Astra Serif"/>
                <w:sz w:val="24"/>
                <w:szCs w:val="24"/>
              </w:rPr>
            </w:pPr>
            <w:r w:rsidRPr="00652299">
              <w:rPr>
                <w:rFonts w:ascii="PT Astra Serif" w:hAnsi="PT Astra Serif"/>
                <w:sz w:val="24"/>
                <w:szCs w:val="24"/>
              </w:rPr>
              <w:t>8.18</w:t>
            </w:r>
          </w:p>
        </w:tc>
      </w:tr>
      <w:tr w:rsidR="005B5A74" w:rsidRPr="00652299">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lastRenderedPageBreak/>
              <w:t>26 - 31</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17.23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6.59</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26 - 30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16.39</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7.55</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26 - 31</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16.41</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8.19</w:t>
            </w:r>
          </w:p>
        </w:tc>
      </w:tr>
    </w:tbl>
    <w:p w:rsidR="005B5A74" w:rsidRPr="00652299" w:rsidRDefault="005B5A74" w:rsidP="00652299">
      <w:pPr>
        <w:pStyle w:val="aa"/>
        <w:keepNext w:val="0"/>
        <w:widowControl/>
        <w:jc w:val="both"/>
        <w:rPr>
          <w:rFonts w:ascii="PT Astra Serif" w:hAnsi="PT Astra Serif"/>
        </w:rPr>
      </w:pPr>
    </w:p>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Примечание:</w:t>
      </w:r>
    </w:p>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 xml:space="preserve">- включение наружного освещения улиц, дорог, площадей, территорий микрорайонов и других освещаемых объектов производится при снижении уровня естественной освещенности в вечерние сумерки до 20 </w:t>
      </w:r>
      <w:proofErr w:type="spellStart"/>
      <w:r w:rsidRPr="00652299">
        <w:rPr>
          <w:rFonts w:ascii="PT Astra Serif" w:hAnsi="PT Astra Serif"/>
        </w:rPr>
        <w:t>лк</w:t>
      </w:r>
      <w:proofErr w:type="spellEnd"/>
      <w:r w:rsidRPr="00652299">
        <w:rPr>
          <w:rFonts w:ascii="PT Astra Serif" w:hAnsi="PT Astra Serif"/>
        </w:rPr>
        <w:t xml:space="preserve">, а отключение - в утренние сумерки при ее повышении до 10 </w:t>
      </w:r>
      <w:proofErr w:type="spellStart"/>
      <w:r w:rsidRPr="00652299">
        <w:rPr>
          <w:rFonts w:ascii="PT Astra Serif" w:hAnsi="PT Astra Serif"/>
        </w:rPr>
        <w:t>лк</w:t>
      </w:r>
      <w:proofErr w:type="spellEnd"/>
      <w:r w:rsidRPr="00652299">
        <w:rPr>
          <w:rFonts w:ascii="PT Astra Serif" w:hAnsi="PT Astra Serif"/>
        </w:rPr>
        <w:t>;</w:t>
      </w:r>
    </w:p>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 включение и отключение устройств наружного освещения подъездов жилых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w:t>
      </w:r>
    </w:p>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 при неблагоприятных погодных условиях отклонения от графика могут достигать 20 минут;</w:t>
      </w:r>
    </w:p>
    <w:p w:rsidR="005B5A74" w:rsidRPr="00652299" w:rsidRDefault="00136313" w:rsidP="00652299">
      <w:pPr>
        <w:pStyle w:val="aa"/>
        <w:keepNext w:val="0"/>
        <w:widowControl/>
        <w:jc w:val="both"/>
        <w:rPr>
          <w:rFonts w:ascii="PT Astra Serif" w:hAnsi="PT Astra Serif"/>
        </w:rPr>
      </w:pPr>
      <w:r w:rsidRPr="00652299">
        <w:rPr>
          <w:rFonts w:ascii="PT Astra Serif" w:hAnsi="PT Astra Serif"/>
        </w:rPr>
        <w:t>- с учетом качества источников света отклонения от графика могут достигать 5 минут.</w:t>
      </w:r>
    </w:p>
    <w:p w:rsidR="005B5A74" w:rsidRPr="00490EBA" w:rsidRDefault="00136313" w:rsidP="00652299">
      <w:pPr>
        <w:pStyle w:val="aa"/>
        <w:jc w:val="right"/>
        <w:rPr>
          <w:rFonts w:ascii="PT Astra Serif" w:hAnsi="PT Astra Serif"/>
          <w:sz w:val="28"/>
          <w:szCs w:val="28"/>
        </w:rPr>
      </w:pPr>
      <w:r w:rsidRPr="00490EBA">
        <w:rPr>
          <w:rFonts w:ascii="PT Astra Serif" w:hAnsi="PT Astra Serif"/>
          <w:sz w:val="28"/>
          <w:szCs w:val="28"/>
        </w:rPr>
        <w:lastRenderedPageBreak/>
        <w:t> Приложение 12</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352001"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 xml:space="preserve">муниципального образования </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город Щекино</w:t>
      </w:r>
      <w:r w:rsidR="00352001" w:rsidRPr="00490EBA">
        <w:rPr>
          <w:rFonts w:ascii="PT Astra Serif" w:hAnsi="PT Astra Serif"/>
          <w:sz w:val="28"/>
          <w:szCs w:val="28"/>
        </w:rPr>
        <w:t xml:space="preserve"> Щекинского района</w:t>
      </w:r>
    </w:p>
    <w:p w:rsidR="005B5A74" w:rsidRPr="00490EBA" w:rsidRDefault="005B5A74" w:rsidP="00490EBA">
      <w:pPr>
        <w:pStyle w:val="aa"/>
        <w:jc w:val="center"/>
        <w:rPr>
          <w:rFonts w:ascii="PT Astra Serif" w:hAnsi="PT Astra Serif"/>
          <w:sz w:val="28"/>
          <w:szCs w:val="28"/>
        </w:rPr>
      </w:pP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ТЕХНИЧЕСКИЕ СРЕДСТВА</w:t>
      </w:r>
    </w:p>
    <w:p w:rsidR="005B5A74" w:rsidRPr="00490EBA" w:rsidRDefault="00136313" w:rsidP="00490EBA">
      <w:pPr>
        <w:pStyle w:val="aa"/>
        <w:jc w:val="center"/>
        <w:rPr>
          <w:rFonts w:ascii="PT Astra Serif" w:hAnsi="PT Astra Serif"/>
          <w:sz w:val="28"/>
          <w:szCs w:val="28"/>
        </w:rPr>
      </w:pPr>
      <w:r w:rsidRPr="00490EBA">
        <w:rPr>
          <w:rFonts w:ascii="PT Astra Serif" w:hAnsi="PT Astra Serif"/>
          <w:sz w:val="28"/>
          <w:szCs w:val="28"/>
        </w:rPr>
        <w:t>для ограждения мест производства работ, связанных</w:t>
      </w:r>
      <w:r w:rsidR="00652299">
        <w:rPr>
          <w:rFonts w:ascii="PT Astra Serif" w:hAnsi="PT Astra Serif"/>
          <w:sz w:val="28"/>
          <w:szCs w:val="28"/>
        </w:rPr>
        <w:t xml:space="preserve"> </w:t>
      </w:r>
      <w:r w:rsidRPr="00490EBA">
        <w:rPr>
          <w:rFonts w:ascii="PT Astra Serif" w:hAnsi="PT Astra Serif"/>
          <w:sz w:val="28"/>
          <w:szCs w:val="28"/>
        </w:rPr>
        <w:t>с разрытием грунта или вскрытием дорожных покрытий</w:t>
      </w:r>
      <w:r w:rsidR="00652299">
        <w:rPr>
          <w:rFonts w:ascii="PT Astra Serif" w:hAnsi="PT Astra Serif"/>
          <w:sz w:val="28"/>
          <w:szCs w:val="28"/>
        </w:rPr>
        <w:t xml:space="preserve"> </w:t>
      </w:r>
      <w:r w:rsidRPr="00490EBA">
        <w:rPr>
          <w:rFonts w:ascii="PT Astra Serif" w:hAnsi="PT Astra Serif"/>
          <w:sz w:val="28"/>
          <w:szCs w:val="28"/>
        </w:rPr>
        <w:t>при строительстве, ремонте, реконструкции коммуникаций</w:t>
      </w:r>
    </w:p>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909"/>
        <w:gridCol w:w="2162"/>
        <w:gridCol w:w="6402"/>
      </w:tblGrid>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Номер</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Изображение</w:t>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Наименование</w:t>
            </w:r>
          </w:p>
        </w:tc>
      </w:tr>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1.1</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noProof/>
                <w:sz w:val="28"/>
                <w:szCs w:val="28"/>
                <w:lang w:eastAsia="ru-RU" w:bidi="ar-SA"/>
              </w:rPr>
              <w:drawing>
                <wp:inline distT="0" distB="0" distL="0" distR="0" wp14:anchorId="404EC11F" wp14:editId="2853A9D0">
                  <wp:extent cx="1082040" cy="6477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a:picLocks noChangeAspect="1" noChangeArrowheads="1"/>
                          </pic:cNvPicPr>
                        </pic:nvPicPr>
                        <pic:blipFill>
                          <a:blip r:embed="rId14"/>
                          <a:stretch>
                            <a:fillRect/>
                          </a:stretch>
                        </pic:blipFill>
                        <pic:spPr bwMode="auto">
                          <a:xfrm>
                            <a:off x="0" y="0"/>
                            <a:ext cx="1082040" cy="647700"/>
                          </a:xfrm>
                          <a:prstGeom prst="rect">
                            <a:avLst/>
                          </a:prstGeom>
                        </pic:spPr>
                      </pic:pic>
                    </a:graphicData>
                  </a:graphic>
                </wp:inline>
              </w:drawing>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Блок парапетного типа из полимерных материалов</w:t>
            </w:r>
          </w:p>
        </w:tc>
      </w:tr>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1.2</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noProof/>
                <w:sz w:val="28"/>
                <w:szCs w:val="28"/>
                <w:lang w:eastAsia="ru-RU" w:bidi="ar-SA"/>
              </w:rPr>
              <w:drawing>
                <wp:inline distT="0" distB="0" distL="0" distR="0" wp14:anchorId="2CA66B74" wp14:editId="07750148">
                  <wp:extent cx="1264920" cy="640080"/>
                  <wp:effectExtent l="0" t="0" r="0"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pic:cNvPicPr>
                            <a:picLocks noChangeAspect="1" noChangeArrowheads="1"/>
                          </pic:cNvPicPr>
                        </pic:nvPicPr>
                        <pic:blipFill>
                          <a:blip r:embed="rId15"/>
                          <a:stretch>
                            <a:fillRect/>
                          </a:stretch>
                        </pic:blipFill>
                        <pic:spPr bwMode="auto">
                          <a:xfrm>
                            <a:off x="0" y="0"/>
                            <a:ext cx="1264920" cy="640080"/>
                          </a:xfrm>
                          <a:prstGeom prst="rect">
                            <a:avLst/>
                          </a:prstGeom>
                        </pic:spPr>
                      </pic:pic>
                    </a:graphicData>
                  </a:graphic>
                </wp:inline>
              </w:drawing>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Блок парапетного типа специального профиля из железобетона</w:t>
            </w:r>
          </w:p>
        </w:tc>
      </w:tr>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1.3</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noProof/>
                <w:sz w:val="28"/>
                <w:szCs w:val="28"/>
                <w:lang w:eastAsia="ru-RU" w:bidi="ar-SA"/>
              </w:rPr>
              <w:drawing>
                <wp:inline distT="0" distB="0" distL="0" distR="0" wp14:anchorId="2EBEED37" wp14:editId="6D9F2A73">
                  <wp:extent cx="1143000" cy="502920"/>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pic:cNvPicPr>
                            <a:picLocks noChangeAspect="1" noChangeArrowheads="1"/>
                          </pic:cNvPicPr>
                        </pic:nvPicPr>
                        <pic:blipFill>
                          <a:blip r:embed="rId16"/>
                          <a:stretch>
                            <a:fillRect/>
                          </a:stretch>
                        </pic:blipFill>
                        <pic:spPr bwMode="auto">
                          <a:xfrm>
                            <a:off x="0" y="0"/>
                            <a:ext cx="1143000" cy="502920"/>
                          </a:xfrm>
                          <a:prstGeom prst="rect">
                            <a:avLst/>
                          </a:prstGeom>
                        </pic:spPr>
                      </pic:pic>
                    </a:graphicData>
                  </a:graphic>
                </wp:inline>
              </w:drawing>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Блок парапетного типа из железобетона</w:t>
            </w:r>
          </w:p>
        </w:tc>
      </w:tr>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1.4</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noProof/>
                <w:sz w:val="28"/>
                <w:szCs w:val="28"/>
                <w:lang w:eastAsia="ru-RU" w:bidi="ar-SA"/>
              </w:rPr>
              <w:drawing>
                <wp:inline distT="0" distB="0" distL="0" distR="0" wp14:anchorId="0E2C64F5" wp14:editId="5829C320">
                  <wp:extent cx="716280" cy="80772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pic:cNvPicPr>
                            <a:picLocks noChangeAspect="1" noChangeArrowheads="1"/>
                          </pic:cNvPicPr>
                        </pic:nvPicPr>
                        <pic:blipFill>
                          <a:blip r:embed="rId17"/>
                          <a:stretch>
                            <a:fillRect/>
                          </a:stretch>
                        </pic:blipFill>
                        <pic:spPr bwMode="auto">
                          <a:xfrm>
                            <a:off x="0" y="0"/>
                            <a:ext cx="716280" cy="807720"/>
                          </a:xfrm>
                          <a:prstGeom prst="rect">
                            <a:avLst/>
                          </a:prstGeom>
                        </pic:spPr>
                      </pic:pic>
                    </a:graphicData>
                  </a:graphic>
                </wp:inline>
              </w:drawing>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Буфер дорожный</w:t>
            </w:r>
          </w:p>
        </w:tc>
      </w:tr>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1.5.1</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noProof/>
                <w:sz w:val="28"/>
                <w:szCs w:val="28"/>
                <w:lang w:eastAsia="ru-RU" w:bidi="ar-SA"/>
              </w:rPr>
              <w:drawing>
                <wp:inline distT="0" distB="0" distL="0" distR="0" wp14:anchorId="552F7E56" wp14:editId="1A0E8FAC">
                  <wp:extent cx="1127760" cy="7086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8"/>
                          <a:stretch>
                            <a:fillRect/>
                          </a:stretch>
                        </pic:blipFill>
                        <pic:spPr bwMode="auto">
                          <a:xfrm>
                            <a:off x="0" y="0"/>
                            <a:ext cx="1127760" cy="708660"/>
                          </a:xfrm>
                          <a:prstGeom prst="rect">
                            <a:avLst/>
                          </a:prstGeom>
                        </pic:spPr>
                      </pic:pic>
                    </a:graphicData>
                  </a:graphic>
                </wp:inline>
              </w:drawing>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Щит сплошной</w:t>
            </w:r>
          </w:p>
        </w:tc>
      </w:tr>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1.5.2</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noProof/>
                <w:sz w:val="28"/>
                <w:szCs w:val="28"/>
                <w:lang w:eastAsia="ru-RU" w:bidi="ar-SA"/>
              </w:rPr>
              <w:drawing>
                <wp:inline distT="0" distB="0" distL="0" distR="0" wp14:anchorId="3BAA7893" wp14:editId="15E076FF">
                  <wp:extent cx="1097280" cy="792480"/>
                  <wp:effectExtent l="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pic:cNvPicPr>
                            <a:picLocks noChangeAspect="1" noChangeArrowheads="1"/>
                          </pic:cNvPicPr>
                        </pic:nvPicPr>
                        <pic:blipFill>
                          <a:blip r:embed="rId19"/>
                          <a:stretch>
                            <a:fillRect/>
                          </a:stretch>
                        </pic:blipFill>
                        <pic:spPr bwMode="auto">
                          <a:xfrm>
                            <a:off x="0" y="0"/>
                            <a:ext cx="1097280" cy="792480"/>
                          </a:xfrm>
                          <a:prstGeom prst="rect">
                            <a:avLst/>
                          </a:prstGeom>
                        </pic:spPr>
                      </pic:pic>
                    </a:graphicData>
                  </a:graphic>
                </wp:inline>
              </w:drawing>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Щит решетчатый</w:t>
            </w:r>
          </w:p>
        </w:tc>
      </w:tr>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1.6</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noProof/>
                <w:sz w:val="28"/>
                <w:szCs w:val="28"/>
                <w:lang w:eastAsia="ru-RU" w:bidi="ar-SA"/>
              </w:rPr>
              <w:drawing>
                <wp:inline distT="0" distB="0" distL="0" distR="0" wp14:anchorId="5F41D513" wp14:editId="7B981BD5">
                  <wp:extent cx="1287780" cy="44958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3"/>
                          <pic:cNvPicPr>
                            <a:picLocks noChangeAspect="1" noChangeArrowheads="1"/>
                          </pic:cNvPicPr>
                        </pic:nvPicPr>
                        <pic:blipFill>
                          <a:blip r:embed="rId20"/>
                          <a:stretch>
                            <a:fillRect/>
                          </a:stretch>
                        </pic:blipFill>
                        <pic:spPr bwMode="auto">
                          <a:xfrm>
                            <a:off x="0" y="0"/>
                            <a:ext cx="1287780" cy="449580"/>
                          </a:xfrm>
                          <a:prstGeom prst="rect">
                            <a:avLst/>
                          </a:prstGeom>
                        </pic:spPr>
                      </pic:pic>
                    </a:graphicData>
                  </a:graphic>
                </wp:inline>
              </w:drawing>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Сетка</w:t>
            </w:r>
          </w:p>
        </w:tc>
      </w:tr>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1.7</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noProof/>
                <w:sz w:val="28"/>
                <w:szCs w:val="28"/>
                <w:lang w:eastAsia="ru-RU" w:bidi="ar-SA"/>
              </w:rPr>
              <w:drawing>
                <wp:inline distT="0" distB="0" distL="0" distR="0" wp14:anchorId="1570A3BB" wp14:editId="1D45FF3F">
                  <wp:extent cx="1264920" cy="86106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pic:cNvPicPr>
                            <a:picLocks noChangeAspect="1" noChangeArrowheads="1"/>
                          </pic:cNvPicPr>
                        </pic:nvPicPr>
                        <pic:blipFill>
                          <a:blip r:embed="rId21"/>
                          <a:stretch>
                            <a:fillRect/>
                          </a:stretch>
                        </pic:blipFill>
                        <pic:spPr bwMode="auto">
                          <a:xfrm>
                            <a:off x="0" y="0"/>
                            <a:ext cx="1264920" cy="861060"/>
                          </a:xfrm>
                          <a:prstGeom prst="rect">
                            <a:avLst/>
                          </a:prstGeom>
                        </pic:spPr>
                      </pic:pic>
                    </a:graphicData>
                  </a:graphic>
                </wp:inline>
              </w:drawing>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Барьер </w:t>
            </w:r>
            <w:proofErr w:type="spellStart"/>
            <w:r w:rsidRPr="00490EBA">
              <w:rPr>
                <w:rFonts w:ascii="PT Astra Serif" w:hAnsi="PT Astra Serif"/>
                <w:sz w:val="28"/>
                <w:szCs w:val="28"/>
              </w:rPr>
              <w:t>перильно</w:t>
            </w:r>
            <w:proofErr w:type="spellEnd"/>
            <w:r w:rsidRPr="00490EBA">
              <w:rPr>
                <w:rFonts w:ascii="PT Astra Serif" w:hAnsi="PT Astra Serif"/>
                <w:sz w:val="28"/>
                <w:szCs w:val="28"/>
              </w:rPr>
              <w:t>-стоечный</w:t>
            </w:r>
          </w:p>
        </w:tc>
      </w:tr>
      <w:tr w:rsidR="005B5A74" w:rsidRPr="00490EBA" w:rsidTr="00652299">
        <w:tc>
          <w:tcPr>
            <w:tcW w:w="4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lastRenderedPageBreak/>
              <w:t>1.8</w:t>
            </w:r>
          </w:p>
        </w:tc>
        <w:tc>
          <w:tcPr>
            <w:tcW w:w="1141"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noProof/>
                <w:sz w:val="28"/>
                <w:szCs w:val="28"/>
                <w:lang w:eastAsia="ru-RU" w:bidi="ar-SA"/>
              </w:rPr>
              <w:drawing>
                <wp:inline distT="0" distB="0" distL="0" distR="0" wp14:anchorId="215DE436" wp14:editId="2A08BAAB">
                  <wp:extent cx="1188720" cy="85344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pic:cNvPicPr>
                            <a:picLocks noChangeAspect="1" noChangeArrowheads="1"/>
                          </pic:cNvPicPr>
                        </pic:nvPicPr>
                        <pic:blipFill>
                          <a:blip r:embed="rId22"/>
                          <a:stretch>
                            <a:fillRect/>
                          </a:stretch>
                        </pic:blipFill>
                        <pic:spPr bwMode="auto">
                          <a:xfrm>
                            <a:off x="0" y="0"/>
                            <a:ext cx="1188720" cy="853440"/>
                          </a:xfrm>
                          <a:prstGeom prst="rect">
                            <a:avLst/>
                          </a:prstGeom>
                        </pic:spPr>
                      </pic:pic>
                    </a:graphicData>
                  </a:graphic>
                </wp:inline>
              </w:drawing>
            </w:r>
          </w:p>
        </w:tc>
        <w:tc>
          <w:tcPr>
            <w:tcW w:w="3380" w:type="pct"/>
            <w:tcBorders>
              <w:top w:val="single" w:sz="4" w:space="0" w:color="000000"/>
              <w:left w:val="single" w:sz="4" w:space="0" w:color="000000"/>
              <w:bottom w:val="single" w:sz="4" w:space="0" w:color="000000"/>
              <w:right w:val="single" w:sz="4" w:space="0" w:color="000000"/>
            </w:tcBorders>
            <w:shd w:val="clear" w:color="auto" w:fill="auto"/>
            <w:tcMar>
              <w:left w:w="57" w:type="dxa"/>
            </w:tcMar>
          </w:tcPr>
          <w:p w:rsidR="005B5A74" w:rsidRPr="00490EBA" w:rsidRDefault="00136313" w:rsidP="00490EBA">
            <w:pPr>
              <w:pStyle w:val="aa"/>
              <w:jc w:val="both"/>
              <w:rPr>
                <w:rFonts w:ascii="PT Astra Serif" w:hAnsi="PT Astra Serif"/>
                <w:sz w:val="28"/>
                <w:szCs w:val="28"/>
              </w:rPr>
            </w:pPr>
            <w:r w:rsidRPr="00490EBA">
              <w:rPr>
                <w:rFonts w:ascii="PT Astra Serif" w:hAnsi="PT Astra Serif"/>
                <w:sz w:val="28"/>
                <w:szCs w:val="28"/>
              </w:rPr>
              <w:t xml:space="preserve">Барьер </w:t>
            </w:r>
            <w:proofErr w:type="spellStart"/>
            <w:r w:rsidRPr="00490EBA">
              <w:rPr>
                <w:rFonts w:ascii="PT Astra Serif" w:hAnsi="PT Astra Serif"/>
                <w:sz w:val="28"/>
                <w:szCs w:val="28"/>
              </w:rPr>
              <w:t>штакетный</w:t>
            </w:r>
            <w:proofErr w:type="spellEnd"/>
          </w:p>
        </w:tc>
      </w:tr>
    </w:tbl>
    <w:p w:rsidR="005B5A74" w:rsidRPr="00490EBA" w:rsidRDefault="005B5A74" w:rsidP="00490EBA">
      <w:pPr>
        <w:pStyle w:val="aa"/>
        <w:rPr>
          <w:rFonts w:ascii="PT Astra Serif" w:hAnsi="PT Astra Serif"/>
          <w:sz w:val="28"/>
          <w:szCs w:val="28"/>
        </w:rPr>
      </w:pPr>
    </w:p>
    <w:p w:rsidR="005B5A74" w:rsidRPr="00490EBA" w:rsidRDefault="005B5A74" w:rsidP="00490EBA">
      <w:pPr>
        <w:pStyle w:val="aa"/>
        <w:jc w:val="both"/>
        <w:rPr>
          <w:rFonts w:ascii="PT Astra Serif" w:hAnsi="PT Astra Serif"/>
          <w:sz w:val="28"/>
          <w:szCs w:val="28"/>
        </w:rPr>
      </w:pPr>
    </w:p>
    <w:p w:rsidR="005B5A74" w:rsidRDefault="00136313" w:rsidP="00490EBA">
      <w:pPr>
        <w:pStyle w:val="aa"/>
        <w:jc w:val="both"/>
        <w:rPr>
          <w:rFonts w:ascii="PT Astra Serif" w:hAnsi="PT Astra Serif"/>
          <w:sz w:val="28"/>
          <w:szCs w:val="28"/>
        </w:rPr>
      </w:pPr>
      <w:r w:rsidRPr="00490EBA">
        <w:rPr>
          <w:rFonts w:ascii="PT Astra Serif" w:hAnsi="PT Astra Serif"/>
          <w:sz w:val="28"/>
          <w:szCs w:val="28"/>
        </w:rPr>
        <w:t> </w:t>
      </w: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Default="00652299" w:rsidP="00490EBA">
      <w:pPr>
        <w:pStyle w:val="aa"/>
        <w:jc w:val="both"/>
        <w:rPr>
          <w:rFonts w:ascii="PT Astra Serif" w:hAnsi="PT Astra Serif"/>
          <w:sz w:val="28"/>
          <w:szCs w:val="28"/>
        </w:rPr>
      </w:pPr>
    </w:p>
    <w:p w:rsidR="00652299" w:rsidRPr="00490EBA" w:rsidRDefault="00652299" w:rsidP="00490EBA">
      <w:pPr>
        <w:pStyle w:val="aa"/>
        <w:jc w:val="both"/>
        <w:rPr>
          <w:rFonts w:ascii="PT Astra Serif" w:hAnsi="PT Astra Serif"/>
          <w:sz w:val="28"/>
          <w:szCs w:val="28"/>
        </w:rPr>
      </w:pPr>
    </w:p>
    <w:p w:rsidR="00652299" w:rsidRDefault="00652299" w:rsidP="00490EBA">
      <w:pPr>
        <w:pStyle w:val="aa"/>
        <w:jc w:val="right"/>
        <w:rPr>
          <w:rFonts w:ascii="PT Astra Serif" w:hAnsi="PT Astra Serif"/>
          <w:sz w:val="28"/>
          <w:szCs w:val="28"/>
        </w:rPr>
      </w:pPr>
    </w:p>
    <w:p w:rsidR="00652299" w:rsidRDefault="00652299" w:rsidP="00490EBA">
      <w:pPr>
        <w:pStyle w:val="aa"/>
        <w:jc w:val="right"/>
        <w:rPr>
          <w:rFonts w:ascii="PT Astra Serif" w:hAnsi="PT Astra Serif"/>
          <w:sz w:val="28"/>
          <w:szCs w:val="28"/>
        </w:rPr>
      </w:pPr>
    </w:p>
    <w:p w:rsidR="00652299" w:rsidRDefault="00652299" w:rsidP="00490EBA">
      <w:pPr>
        <w:pStyle w:val="aa"/>
        <w:jc w:val="right"/>
        <w:rPr>
          <w:rFonts w:ascii="PT Astra Serif" w:hAnsi="PT Astra Serif"/>
          <w:sz w:val="28"/>
          <w:szCs w:val="28"/>
        </w:rPr>
      </w:pPr>
    </w:p>
    <w:p w:rsidR="00652299" w:rsidRDefault="00652299" w:rsidP="00490EBA">
      <w:pPr>
        <w:pStyle w:val="aa"/>
        <w:jc w:val="right"/>
        <w:rPr>
          <w:rFonts w:ascii="PT Astra Serif" w:hAnsi="PT Astra Serif"/>
          <w:sz w:val="28"/>
          <w:szCs w:val="28"/>
        </w:rPr>
      </w:pPr>
    </w:p>
    <w:p w:rsidR="00652299" w:rsidRDefault="00652299" w:rsidP="00490EBA">
      <w:pPr>
        <w:pStyle w:val="aa"/>
        <w:jc w:val="right"/>
        <w:rPr>
          <w:rFonts w:ascii="PT Astra Serif" w:hAnsi="PT Astra Serif"/>
          <w:sz w:val="28"/>
          <w:szCs w:val="28"/>
        </w:rPr>
      </w:pPr>
    </w:p>
    <w:p w:rsidR="00652299" w:rsidRDefault="00652299" w:rsidP="00490EBA">
      <w:pPr>
        <w:pStyle w:val="aa"/>
        <w:jc w:val="right"/>
        <w:rPr>
          <w:rFonts w:ascii="PT Astra Serif" w:hAnsi="PT Astra Serif"/>
          <w:sz w:val="28"/>
          <w:szCs w:val="28"/>
        </w:rPr>
      </w:pPr>
    </w:p>
    <w:p w:rsidR="00652299" w:rsidRDefault="00652299" w:rsidP="00490EBA">
      <w:pPr>
        <w:pStyle w:val="aa"/>
        <w:jc w:val="right"/>
        <w:rPr>
          <w:rFonts w:ascii="PT Astra Serif" w:hAnsi="PT Astra Serif"/>
          <w:sz w:val="28"/>
          <w:szCs w:val="28"/>
        </w:rPr>
      </w:pPr>
    </w:p>
    <w:p w:rsidR="00652299" w:rsidRDefault="00652299" w:rsidP="00490EBA">
      <w:pPr>
        <w:pStyle w:val="aa"/>
        <w:jc w:val="right"/>
        <w:rPr>
          <w:rFonts w:ascii="PT Astra Serif" w:hAnsi="PT Astra Serif"/>
          <w:sz w:val="28"/>
          <w:szCs w:val="28"/>
        </w:rPr>
      </w:pPr>
    </w:p>
    <w:p w:rsidR="00652299" w:rsidRDefault="00652299" w:rsidP="00490EBA">
      <w:pPr>
        <w:pStyle w:val="aa"/>
        <w:jc w:val="right"/>
        <w:rPr>
          <w:rFonts w:ascii="PT Astra Serif" w:hAnsi="PT Astra Serif"/>
          <w:sz w:val="28"/>
          <w:szCs w:val="28"/>
        </w:rPr>
      </w:pP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lastRenderedPageBreak/>
        <w:t>Приложение 13</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к Правилам благоустройства территории</w:t>
      </w:r>
    </w:p>
    <w:p w:rsidR="00352001"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 xml:space="preserve">муниципального образования </w:t>
      </w:r>
    </w:p>
    <w:p w:rsidR="005B5A74" w:rsidRPr="00490EBA" w:rsidRDefault="00136313" w:rsidP="00490EBA">
      <w:pPr>
        <w:pStyle w:val="aa"/>
        <w:jc w:val="right"/>
        <w:rPr>
          <w:rFonts w:ascii="PT Astra Serif" w:hAnsi="PT Astra Serif"/>
          <w:sz w:val="28"/>
          <w:szCs w:val="28"/>
        </w:rPr>
      </w:pPr>
      <w:r w:rsidRPr="00490EBA">
        <w:rPr>
          <w:rFonts w:ascii="PT Astra Serif" w:hAnsi="PT Astra Serif"/>
          <w:sz w:val="28"/>
          <w:szCs w:val="28"/>
        </w:rPr>
        <w:t>город Щекино</w:t>
      </w:r>
      <w:r w:rsidR="00352001" w:rsidRPr="00490EBA">
        <w:rPr>
          <w:rFonts w:ascii="PT Astra Serif" w:hAnsi="PT Astra Serif"/>
          <w:sz w:val="28"/>
          <w:szCs w:val="28"/>
        </w:rPr>
        <w:t xml:space="preserve"> Щекинского района</w:t>
      </w:r>
    </w:p>
    <w:p w:rsidR="005B5A74" w:rsidRPr="00490EBA" w:rsidRDefault="005B5A74" w:rsidP="00490EBA">
      <w:pPr>
        <w:pStyle w:val="aa"/>
        <w:jc w:val="center"/>
        <w:rPr>
          <w:rFonts w:ascii="PT Astra Serif" w:hAnsi="PT Astra Serif"/>
          <w:sz w:val="28"/>
          <w:szCs w:val="28"/>
        </w:rPr>
      </w:pPr>
    </w:p>
    <w:p w:rsidR="005B5A74" w:rsidRPr="00652299" w:rsidRDefault="00136313" w:rsidP="00490EBA">
      <w:pPr>
        <w:pStyle w:val="aa"/>
        <w:jc w:val="center"/>
        <w:rPr>
          <w:rFonts w:ascii="PT Astra Serif" w:hAnsi="PT Astra Serif"/>
          <w:b/>
          <w:sz w:val="28"/>
          <w:szCs w:val="28"/>
        </w:rPr>
      </w:pPr>
      <w:r w:rsidRPr="00652299">
        <w:rPr>
          <w:rFonts w:ascii="PT Astra Serif" w:hAnsi="PT Astra Serif"/>
          <w:b/>
          <w:sz w:val="28"/>
          <w:szCs w:val="28"/>
        </w:rPr>
        <w:t>ТРЕБОВАНИЯ</w:t>
      </w:r>
    </w:p>
    <w:p w:rsidR="005B5A74" w:rsidRPr="00652299" w:rsidRDefault="00136313" w:rsidP="00490EBA">
      <w:pPr>
        <w:pStyle w:val="aa"/>
        <w:jc w:val="center"/>
        <w:rPr>
          <w:rFonts w:ascii="PT Astra Serif" w:hAnsi="PT Astra Serif"/>
          <w:b/>
          <w:sz w:val="28"/>
          <w:szCs w:val="28"/>
        </w:rPr>
      </w:pPr>
      <w:r w:rsidRPr="00652299">
        <w:rPr>
          <w:rFonts w:ascii="PT Astra Serif" w:hAnsi="PT Astra Serif"/>
          <w:b/>
          <w:sz w:val="28"/>
          <w:szCs w:val="28"/>
        </w:rPr>
        <w:t>К ВНЕШНЕМУ ВИДУ ФАСАДОВ И ОГРАЖДАЮЩИХ КОНСТРУКЦИЙ</w:t>
      </w:r>
      <w:r w:rsidR="00652299" w:rsidRPr="00652299">
        <w:rPr>
          <w:rFonts w:ascii="PT Astra Serif" w:hAnsi="PT Astra Serif"/>
          <w:b/>
          <w:sz w:val="28"/>
          <w:szCs w:val="28"/>
        </w:rPr>
        <w:t xml:space="preserve"> </w:t>
      </w:r>
      <w:r w:rsidRPr="00652299">
        <w:rPr>
          <w:rFonts w:ascii="PT Astra Serif" w:hAnsi="PT Astra Serif"/>
          <w:b/>
          <w:sz w:val="28"/>
          <w:szCs w:val="28"/>
        </w:rPr>
        <w:t>ЗДАНИЙ, СТРОЕНИЙ, СООРУЖЕНИЙ</w:t>
      </w:r>
    </w:p>
    <w:p w:rsidR="00652299" w:rsidRPr="00490EBA" w:rsidRDefault="00652299" w:rsidP="00490EBA">
      <w:pPr>
        <w:pStyle w:val="aa"/>
        <w:jc w:val="center"/>
        <w:rPr>
          <w:rFonts w:ascii="PT Astra Serif" w:hAnsi="PT Astra Serif"/>
          <w:sz w:val="28"/>
          <w:szCs w:val="28"/>
        </w:rPr>
      </w:pP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13.1. Общие требования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13.1.1. Требования к внешнему виду фасадов и ограждающих конструкций зданий, строений, сооружений являются обязательными для исполнения всеми юридическими лицами независимо от организационно-правовых форм и форм собственности, должностными лицами, индивидуальными предпринимателями.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13.1.2. Требования к внешнему виду фасадов и ограждающих конструкций зданий, строений, сооружений, установленные настоящими Правилами, не распространяются на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территории объектов культурного наследия.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13.1.3. </w:t>
      </w:r>
      <w:proofErr w:type="gramStart"/>
      <w:r w:rsidRPr="00490EBA">
        <w:rPr>
          <w:rFonts w:ascii="PT Astra Serif" w:hAnsi="PT Astra Serif"/>
          <w:sz w:val="28"/>
          <w:szCs w:val="28"/>
        </w:rPr>
        <w:t>Собственники (правообладатели) зданий, строений, сооружений, помещений в них, организации по обслуживанию зданий, строений, сооружений, а также организации, обслуживающие жилищный фонд, обязаны:</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обеспечивать надлежащее содержание фасадов и ограждающих конструкций зданий, строений, сооружений и их конструктивных элементов (балконов, лоджий, водосточных труб);</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следить за состоянием всех элементов внешнего благоустройства, расположенных на прилегающих территориях;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своевременно принимать меры по ремонту, реставрации и покраске фасадов и ограждающих конструкций зданий, строений, сооружений и их отдельных конструктивных элементов;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г) поддерживать в чистоте и исправном состоянии расположенные на фасадах и ограждающих конструкциях зданий, строений, сооружений информационные таблички, адресные указатели.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13.1.4. К зданиям и сооружениям, фасады которых определяют архитектурный облик сложившейся </w:t>
      </w:r>
      <w:proofErr w:type="gramStart"/>
      <w:r w:rsidRPr="00490EBA">
        <w:rPr>
          <w:rFonts w:ascii="PT Astra Serif" w:hAnsi="PT Astra Serif"/>
          <w:sz w:val="28"/>
          <w:szCs w:val="28"/>
        </w:rPr>
        <w:t>застройки города</w:t>
      </w:r>
      <w:proofErr w:type="gramEnd"/>
      <w:r w:rsidRPr="00490EBA">
        <w:rPr>
          <w:rFonts w:ascii="PT Astra Serif" w:hAnsi="PT Astra Serif"/>
          <w:sz w:val="28"/>
          <w:szCs w:val="28"/>
        </w:rPr>
        <w:t>, относятся все расположенные на территории города (эксплуатируемые, строящиеся, реконструируемые или капитально ремонтируемые):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здания административного и общественно-культурного назначения;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жилые здания, отдельные помещения в которых используются для осуществления предпринимательской деятельности;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здания и сооружения производственного и иного назначения;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г) ограды, ограждения и другие стационарные архитектурные формы, размещенные на прилегающих к зданиям земельных участках.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13.1.5. Изменением внешнего вида фасадов является:</w:t>
      </w:r>
    </w:p>
    <w:p w:rsidR="005B5A74" w:rsidRPr="00490EBA" w:rsidRDefault="00136313" w:rsidP="00490EBA">
      <w:pPr>
        <w:pStyle w:val="aa"/>
        <w:ind w:firstLine="567"/>
        <w:jc w:val="both"/>
        <w:rPr>
          <w:rFonts w:ascii="PT Astra Serif" w:hAnsi="PT Astra Serif"/>
          <w:sz w:val="28"/>
          <w:szCs w:val="28"/>
        </w:rPr>
      </w:pPr>
      <w:proofErr w:type="gramStart"/>
      <w:r w:rsidRPr="00490EBA">
        <w:rPr>
          <w:rFonts w:ascii="PT Astra Serif" w:hAnsi="PT Astra Serif"/>
          <w:sz w:val="28"/>
          <w:szCs w:val="28"/>
        </w:rPr>
        <w:t>а)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замена облицовочного материала;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покраска частей фасада в цвет, отличающийся от цвета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г) изменение конструкции крыши, материала кровли, элементов безопасности крыши, элементов организованного наружного водостока;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 установка (крепление) или демонтаж дополнительных элементов и устройств.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13.1.6. </w:t>
      </w:r>
      <w:proofErr w:type="gramStart"/>
      <w:r w:rsidRPr="00490EBA">
        <w:rPr>
          <w:rFonts w:ascii="PT Astra Serif" w:hAnsi="PT Astra Serif"/>
          <w:sz w:val="28"/>
          <w:szCs w:val="28"/>
        </w:rPr>
        <w:t>Архитектурные решения</w:t>
      </w:r>
      <w:proofErr w:type="gramEnd"/>
      <w:r w:rsidRPr="00490EBA">
        <w:rPr>
          <w:rFonts w:ascii="PT Astra Serif" w:hAnsi="PT Astra Serif"/>
          <w:sz w:val="28"/>
          <w:szCs w:val="28"/>
        </w:rPr>
        <w:t xml:space="preserve"> фасадов и ограждающих конструкций зданий, строений, сооружений (эксплуатируемых, строящихся, реконструируемых, капитально ремонтируемых) должны разрабатываться и реализовываться с учетом основных принципов: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баланс открытых и закрытых пространств - визуальное композиционное равновесие фасада, его частей, его колористического решения;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композиционная целостность - построение и пространственное решение объекта (здания, строения, сооружения) таким образом, чтобы отдельные его части и элементы соотносились друг с другом, образуя единое целое, при этом ни один из элементов композиции не мог бы быть заменен или изменен без ущерба для целого;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соразмерность и пропорциональность - определенная взаимосвязь и соотношение между фасадом здания, строения, сооружения в целом и его отдельными элементами, при которых все элементы сбалансированы между собой;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г) стилевая целостность - соответствие </w:t>
      </w:r>
      <w:proofErr w:type="gramStart"/>
      <w:r w:rsidRPr="00490EBA">
        <w:rPr>
          <w:rFonts w:ascii="PT Astra Serif" w:hAnsi="PT Astra Serif"/>
          <w:sz w:val="28"/>
          <w:szCs w:val="28"/>
        </w:rPr>
        <w:t>архитектурного решения</w:t>
      </w:r>
      <w:proofErr w:type="gramEnd"/>
      <w:r w:rsidRPr="00490EBA">
        <w:rPr>
          <w:rFonts w:ascii="PT Astra Serif" w:hAnsi="PT Astra Serif"/>
          <w:sz w:val="28"/>
          <w:szCs w:val="28"/>
        </w:rPr>
        <w:t xml:space="preserve"> фасада здания исторически сложившемуся архитектурно-пространственному окружению;</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 унификация - средство достижения композиционного и конструктивного единства фасада здания, строения, сооружения с архитектурно-пространственным окружением с целью приведения различных видов объектов к рациональному ряду типоразмеров, форм, свойств.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 Требования к внешнему облику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отдельных элементов фасадов.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Окна и витрины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13.2.1. Устройство и оборудование окон и витрин должно соответствовать Паспорту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13.2.2. При установке решеток, наружных защитных экранов, наружных жалюзи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13.2.2.1. Установка решеток, наружных защитных экранов и наружных жалюзи, не предусмотренных Паспортом внешнего вида фасада здания </w:t>
      </w:r>
      <w:r w:rsidRPr="00490EBA">
        <w:rPr>
          <w:rFonts w:ascii="PT Astra Serif" w:hAnsi="PT Astra Serif"/>
          <w:sz w:val="28"/>
          <w:szCs w:val="28"/>
        </w:rPr>
        <w:lastRenderedPageBreak/>
        <w:t>(сооружения).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13.2.2.2. Ликвидация решеток на фасадах зданий и сооружений, предусмотренных Паспортом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13.2.2.3. Повреждение архитектурных деталей, отделки, декора фасада, отделки и архитектурного оформления проема при установке или ликвидации решеток, наружных защитных экранов и наружных жалюзи.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13.2.3. Не допускаются окраска и покрытие декоративными пленками поверхности остекления витрин.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13.2.4. Цветовое решение решеток, наружных защитных экранов и наружных жалюзи должно соответствовать общему архитектурному облику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13.2.5. Размещение маркиз над дверными и оконными проемами, витринами допускается при соблюдении условий: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13.2.5.1. Соответствие одной маркизы одному дверному или оконному проему.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13.2.5.2. Размещение маркиз не выше уровня основания окон второго этажа.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13.2.5.3. Высота нижней кромки маркиз от поверхности тротуара - не менее 2,5 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13.2.5.4. Маркизы не должны занимать более 30% площади оконных и дверных проемов.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13.2.5.5. Соответствие маркиз габаритам и контурам проема, не ухудшающее визуальное восприятие иных архитектурных деталей фасада (декора, знаков адресации, указателей).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13.2.5.6. Крепление маркиз на архитектурных деталях, элементах декора, поверхностях с отделкой и художественным оформлением, на разной высоте в пределах фасада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13.2.6. На маркизах и в витринах допускается размещение рекламы в соответствии с требованиями Федерального закона от 13.03.2006 N 38-ФЗ "О рекламе" при наличии предусмотренных действующим законодательством разрешительных документов.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13.2.7. Переустройство оконного проема в </w:t>
      </w:r>
      <w:proofErr w:type="gramStart"/>
      <w:r w:rsidRPr="00490EBA">
        <w:rPr>
          <w:rFonts w:ascii="PT Astra Serif" w:hAnsi="PT Astra Serif"/>
          <w:sz w:val="28"/>
          <w:szCs w:val="28"/>
        </w:rPr>
        <w:t>дверной</w:t>
      </w:r>
      <w:proofErr w:type="gramEnd"/>
      <w:r w:rsidRPr="00490EBA">
        <w:rPr>
          <w:rFonts w:ascii="PT Astra Serif" w:hAnsi="PT Astra Serif"/>
          <w:sz w:val="28"/>
          <w:szCs w:val="28"/>
        </w:rPr>
        <w:t xml:space="preserve"> допускается при условии утверждения Паспорта внешнего вида фасада здания (сооружения), предусматривающего такое переустройство.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13.2.8. Изменение оконных проемов первых и вторых этажей зданий и сооружений с изменением отдельных характеристик их устройства и оборудования (габаритов, рисунка переплетов, материала оконных конструкций) допускается в случае изменения характера использования помещений при условии утверждения Паспорта внешнего вида фасада здания (сооружения), предусматривающего соответствующие изменения.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13.3. Требования к внешнему облику </w:t>
      </w:r>
      <w:proofErr w:type="gramStart"/>
      <w:r w:rsidRPr="00490EBA">
        <w:rPr>
          <w:rFonts w:ascii="PT Astra Serif" w:hAnsi="PT Astra Serif"/>
          <w:sz w:val="28"/>
          <w:szCs w:val="28"/>
        </w:rPr>
        <w:t>отдельных</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элементов фасадов.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Входы и входные группы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13.3.1. Устройство и оборудование входов должно соответствовать Паспорту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 xml:space="preserve">13.3.2. При переводе жилого помещения в нежилое допускается устройство и оборудование одного отдельного входа при условии соответствия </w:t>
      </w:r>
      <w:proofErr w:type="gramStart"/>
      <w:r w:rsidRPr="00490EBA">
        <w:rPr>
          <w:rFonts w:ascii="PT Astra Serif" w:hAnsi="PT Astra Serif"/>
          <w:sz w:val="28"/>
          <w:szCs w:val="28"/>
        </w:rPr>
        <w:t>архитектурному решению</w:t>
      </w:r>
      <w:proofErr w:type="gramEnd"/>
      <w:r w:rsidRPr="00490EBA">
        <w:rPr>
          <w:rFonts w:ascii="PT Astra Serif" w:hAnsi="PT Astra Serif"/>
          <w:sz w:val="28"/>
          <w:szCs w:val="28"/>
        </w:rPr>
        <w:t xml:space="preserve"> фасада в составе Паспорта внешнего вида фасада здания (сооружения). Оборудование двух входов возможно исключительно в случаях, когда это вызвано необходимостью соблюдения противопожарных нормативов.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13.3.3. 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 определенной Паспортом внешнего вида фасада здания (сооружения), не допускаются. </w:t>
      </w:r>
      <w:proofErr w:type="gramStart"/>
      <w:r w:rsidRPr="00490EBA">
        <w:rPr>
          <w:rFonts w:ascii="PT Astra Serif" w:hAnsi="PT Astra Serif"/>
          <w:sz w:val="28"/>
          <w:szCs w:val="28"/>
        </w:rPr>
        <w:t>Архитектурное решение</w:t>
      </w:r>
      <w:proofErr w:type="gramEnd"/>
      <w:r w:rsidRPr="00490EBA">
        <w:rPr>
          <w:rFonts w:ascii="PT Astra Serif" w:hAnsi="PT Astra Serif"/>
          <w:sz w:val="28"/>
          <w:szCs w:val="28"/>
        </w:rPr>
        <w:t xml:space="preserve"> и композиционное значение существующих входов на фасадах зданий и сооружений, предусмотренные Паспортом внешнего вида фасада здания (сооружения), должны сохраняться.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13.3.4. Устройство входов на лицевом фасаде здания необходимо осуществлять за счет внутреннего пространства здания, сооружения с соблюдением принципа максимального сохранения архитектурной композиции фасада, в соответствии с красной линией и сформированной линией застройки.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13.3.5. Устройство входов вне внутреннего пространства здания, сооружения допускается при условии их размещения в границах красных линий, вне тротуаров, проездов и озелененных территорий.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13.3.6. Устройство отдельного обособленного входа непосредственно с улицы в жилое помещение, расположенное в многоквартирном доме, не допускается, за исключением случаев, когда это необходимо для обеспечения доступа в здания и сооружения инвалидов и иных лиц, доступ которых в здания и сооружения через имеющиеся входы затруднен.</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13.3.7. </w:t>
      </w:r>
      <w:proofErr w:type="gramStart"/>
      <w:r w:rsidRPr="00490EBA">
        <w:rPr>
          <w:rFonts w:ascii="PT Astra Serif" w:hAnsi="PT Astra Serif"/>
          <w:sz w:val="28"/>
          <w:szCs w:val="28"/>
        </w:rPr>
        <w:t>Действия, связанные с изменениями входов и проемов, в том числе с устройством, оборудованием входов, изменением их внешнего вида, ликвидацией входов, изменением габаритов и конфигурации, переустройством дверного проема в оконный допускается при условии утверждения Паспорта внешнего вида фасада здания (сооружения), предусматривающего соответствующие изменения.</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13.3.8. Установка металлических лестниц и крылец с видимыми (открытыми) опорными конструктивными элементами в разных плоскостях допускается на дворовых фасадах при условии, что они не просматриваются с улицы. Металлические лестницы и крыльца с опорными конструктивными элементами в разных плоскостях должны быть закрыты декоративными элементами, соответствовать Паспорту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13.3.9. При установке решеток, наружных защитных экранов и наружных жалюзи на входах (за исключением внутренних раздвижных устройств) не допускаются: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13.3.9.1. Установка решеток, наружных защитных экранов и наружных жалюзи, не предусмотренных Паспортом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13.3.9.2. Ликвидация решеток, наружных защитных экранов и наружных жалюзи, предусмотренных Паспортом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13.3.9.3. Повреждение архитектурных деталей, отделки, декора фасада, отделки и архитектурного оформления входного проема при установке или ликвидации решеток, наружных защитных экранов и наружных жалюзи на входах.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13.3.10. Цветовое решение решеток, наружных защитных экранов и наружных жалюзи на входах должно соответствовать Паспорту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13.3.11. Освещение входа должно быть предусмотрено в составе </w:t>
      </w:r>
      <w:proofErr w:type="gramStart"/>
      <w:r w:rsidRPr="00490EBA">
        <w:rPr>
          <w:rFonts w:ascii="PT Astra Serif" w:hAnsi="PT Astra Serif"/>
          <w:sz w:val="28"/>
          <w:szCs w:val="28"/>
        </w:rPr>
        <w:t>архитектурного решения</w:t>
      </w:r>
      <w:proofErr w:type="gramEnd"/>
      <w:r w:rsidRPr="00490EBA">
        <w:rPr>
          <w:rFonts w:ascii="PT Astra Serif" w:hAnsi="PT Astra Serif"/>
          <w:sz w:val="28"/>
          <w:szCs w:val="28"/>
        </w:rPr>
        <w:t xml:space="preserve"> и должно соответствовать Паспорту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13.4. Требования к внешнему облику </w:t>
      </w:r>
      <w:proofErr w:type="gramStart"/>
      <w:r w:rsidRPr="00490EBA">
        <w:rPr>
          <w:rFonts w:ascii="PT Astra Serif" w:hAnsi="PT Astra Serif"/>
          <w:sz w:val="28"/>
          <w:szCs w:val="28"/>
        </w:rPr>
        <w:t>отдельных</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элементов фасадов.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Дополнительное оборудование на фасадах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13.4.1. Дополнительным оборудованием на фасадах являются системы технического обеспечения внутренней эксплуатации зданий и сооружений и элементы технического оборудования, размещаемые на фасадах. Виды дополнительного оборудования фасадов: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системы технического обеспечения внутренней эксплуатации зданий (наружные блоки систем кондиционирования и вентиляции, антенны);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городское оборудование (почтовые ящики, таксофоны, банкоматы и терминалы);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 техническое оборудование (видеокамеры наружного наблюдения, оборудование для обеспечения движения городского пассажирского электротранспорта, освещения территории города, кабельные линии, </w:t>
      </w:r>
      <w:proofErr w:type="spellStart"/>
      <w:r w:rsidRPr="00490EBA">
        <w:rPr>
          <w:rFonts w:ascii="PT Astra Serif" w:hAnsi="PT Astra Serif"/>
          <w:sz w:val="28"/>
          <w:szCs w:val="28"/>
        </w:rPr>
        <w:t>пристенные</w:t>
      </w:r>
      <w:proofErr w:type="spellEnd"/>
      <w:r w:rsidRPr="00490EBA">
        <w:rPr>
          <w:rFonts w:ascii="PT Astra Serif" w:hAnsi="PT Astra Serif"/>
          <w:sz w:val="28"/>
          <w:szCs w:val="28"/>
        </w:rPr>
        <w:t xml:space="preserve"> электрощиты, системы подсветки фасада).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13.4.2. Состав дополнительного оборудования на фасадах и места его размещения должны быть увязаны с </w:t>
      </w:r>
      <w:proofErr w:type="gramStart"/>
      <w:r w:rsidRPr="00490EBA">
        <w:rPr>
          <w:rFonts w:ascii="PT Astra Serif" w:hAnsi="PT Astra Serif"/>
          <w:sz w:val="28"/>
          <w:szCs w:val="28"/>
        </w:rPr>
        <w:t>архитектурным решением</w:t>
      </w:r>
      <w:proofErr w:type="gramEnd"/>
      <w:r w:rsidRPr="00490EBA">
        <w:rPr>
          <w:rFonts w:ascii="PT Astra Serif" w:hAnsi="PT Astra Serif"/>
          <w:sz w:val="28"/>
          <w:szCs w:val="28"/>
        </w:rPr>
        <w:t xml:space="preserve"> и оформлением фасада. Требования к размещению дополнительного оборудования на фасадах зданий и сооружений: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размещение дополнительного оборудования на фасадах в местах, определенных Паспортом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минимальный контакт дополнительного оборудования на фасадах с архитектурными поверхностями;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рациональное устройство и технологичность крепежа, использование стандартных конструкций крепления;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г) размещение дополнительного оборудования на фасадах, не ухудшающее условий движения пешеходов и транспорта.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13.4.3. Наружные блоки систем кондиционирования и вентиляции, антенны должны размещаться упорядоченно.</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13.4.4. Размещение дополнительного оборудования на архитектурных деталях фасадов, а также их крепление с повреждением архитектурных поверхностей фасадов не допускаются.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13.4.5.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Размещение видеокамер наружного наблюдения на колоннах, фронтонах, карнизах, пилястрах, порталах, козырьках, на цоколе балконов не допускается.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 Требования к внешнему облику</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отдельных элементов фасадов.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Информационные элементы и устройства на фасадах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13.5.1. Общие требования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13.5.1.1. Информационные элементы и устройства на фасадах зданий и сооружений предназначены для размещения информации, не содержащей сведения рекламного характера. К информационным элементам и устройствам фасадов относятся: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вывески;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режимные таблички;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указатели.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13.5.1.2. Установка информационных элементов и устройств, а также изменение их конструкции и размеров возможны при наличии Паспорта внешнего вида фасада здания (сооружения), предусматривающего соответствующие информационные элементы и устройства.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13.5.1.3. Размещение информационных элементов и устройств на фасадах зданий и сооружений должно соответствовать следующим требованиям: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упорядоченность размещения в пределах фасада здания и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соразмерность информационных элементов и устройств фасаду здания и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в) визуальная доступность и читаемость информации (в том числе освещенность информационного элемента (устройства), достаточная для восприятия размещенной на нем информации в темное время суток).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13.5.1.4. Информационные элементы и устройства на фасадах зданий и сооружений и рекламные конструкции должны иметь эстетичный вид, не должны содержать на поверхности посторонних надписей, рисунков, объявлений, иной информационно-печатной продукции.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13.5.2. Вывески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13.5.2.1. </w:t>
      </w:r>
      <w:proofErr w:type="gramStart"/>
      <w:r w:rsidRPr="00490EBA">
        <w:rPr>
          <w:rFonts w:ascii="PT Astra Serif" w:hAnsi="PT Astra Serif"/>
          <w:sz w:val="28"/>
          <w:szCs w:val="28"/>
        </w:rPr>
        <w:t>Вывески - информационные элементы и устройства на фасадах зданий и сооружений, предназначенные для размещения сведений информационного характера в месте нахождения организации и/или непосредственно в месте реализации товара, оказания услуг в целях доведения до сведения потребителей информации о фирменном наименовании (наименовании) организации, а также информации, которая размещается в силу обычая делового оборота и не преследует целей, связанных с рекламой.</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13.5.2.2. Вывески и информационные конструкции размещаются заинтересованными лицами исключительно на фасаде принадлежащего им на определенном праве здания, сооружения либо на фасаде здания, сооружения, </w:t>
      </w:r>
      <w:r w:rsidRPr="00490EBA">
        <w:rPr>
          <w:rFonts w:ascii="PT Astra Serif" w:hAnsi="PT Astra Serif"/>
          <w:sz w:val="28"/>
          <w:szCs w:val="28"/>
        </w:rPr>
        <w:lastRenderedPageBreak/>
        <w:t>в котором заинтересованному лицу на определенном праве принадлежат помещения.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13.5.2.3. Вывеска размещается на фасаде здания, либо на входной двери, либо в витрине рядом с входом в здание, сооружение, помещение, принадлежащее заинтересованному лицу на определенном праве, а в случае невозможности размещения рядом с входом - не далее 5 метров от входа.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13.5.2.4. На внешних поверхностях одного здания, строения, сооружения заинтересованное лицо вправе установить не более одной конструкции вывески одного из следующих типов: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объемные буквы (универсальные конструкции, представляющие собой фигурные объемные буквы с корпусом из различных материалов с различными видами внутренней или внешней подсветки);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консольные конструкции (</w:t>
      </w:r>
      <w:proofErr w:type="gramStart"/>
      <w:r w:rsidRPr="00490EBA">
        <w:rPr>
          <w:rFonts w:ascii="PT Astra Serif" w:hAnsi="PT Astra Serif"/>
          <w:sz w:val="28"/>
          <w:szCs w:val="28"/>
        </w:rPr>
        <w:t>панель-кронштейны</w:t>
      </w:r>
      <w:proofErr w:type="gramEnd"/>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 </w:t>
      </w:r>
      <w:proofErr w:type="spellStart"/>
      <w:r w:rsidRPr="00490EBA">
        <w:rPr>
          <w:rFonts w:ascii="PT Astra Serif" w:hAnsi="PT Astra Serif"/>
          <w:sz w:val="28"/>
          <w:szCs w:val="28"/>
        </w:rPr>
        <w:t>лайтбоксы</w:t>
      </w:r>
      <w:proofErr w:type="spellEnd"/>
      <w:r w:rsidRPr="00490EBA">
        <w:rPr>
          <w:rFonts w:ascii="PT Astra Serif" w:hAnsi="PT Astra Serif"/>
          <w:sz w:val="28"/>
          <w:szCs w:val="28"/>
        </w:rPr>
        <w:t xml:space="preserve"> (световые короба, оснащенные подсветкой);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г) </w:t>
      </w:r>
      <w:proofErr w:type="spellStart"/>
      <w:r w:rsidRPr="00490EBA">
        <w:rPr>
          <w:rFonts w:ascii="PT Astra Serif" w:hAnsi="PT Astra Serif"/>
          <w:sz w:val="28"/>
          <w:szCs w:val="28"/>
        </w:rPr>
        <w:t>несветовые</w:t>
      </w:r>
      <w:proofErr w:type="spellEnd"/>
      <w:r w:rsidRPr="00490EBA">
        <w:rPr>
          <w:rFonts w:ascii="PT Astra Serif" w:hAnsi="PT Astra Serif"/>
          <w:sz w:val="28"/>
          <w:szCs w:val="28"/>
        </w:rPr>
        <w:t xml:space="preserve"> вывески (таблички и иные плоские конструкции, не имеющие собственной подсветки, представляют собой изображение или надпись на подложке).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13.5.2.5. При наличии более одного входа в здание, сооружение, помещение, занимаемое заинтересованным лицом, вывески размещаются рядом с каждым входом и должны соответствовать виду, установленному Паспортом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13.5.2.6. Размещение вывесок на фасадах зданий и сооружений с количеством заинтересованных лиц более трех, с одним или несколькими общими входами, а также на фасадах зданий объектов торговли и обслуживания должно осуществляться упорядоченно и комплексно. Вывески размещаются в один высотный ряд на единой горизонтальной линии (на одном уровне, высоте) с иными конструкциями, не выше уровня основания окон второго этажа. Допускается использование системы вывесок, объединенных в настенный указатель.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13.5.2.7. Организации, индивидуальные предприниматели дополнительно к размещенным на фасаде конструкциям, указанным в пункте 13.5.2.4 настоящего приложения к Правилам, вправе </w:t>
      </w:r>
      <w:proofErr w:type="gramStart"/>
      <w:r w:rsidRPr="00490EBA">
        <w:rPr>
          <w:rFonts w:ascii="PT Astra Serif" w:hAnsi="PT Astra Serif"/>
          <w:sz w:val="28"/>
          <w:szCs w:val="28"/>
        </w:rPr>
        <w:t>разместить вывеску</w:t>
      </w:r>
      <w:proofErr w:type="gramEnd"/>
      <w:r w:rsidRPr="00490EBA">
        <w:rPr>
          <w:rFonts w:ascii="PT Astra Serif" w:hAnsi="PT Astra Serif"/>
          <w:sz w:val="28"/>
          <w:szCs w:val="28"/>
        </w:rPr>
        <w:t xml:space="preserve"> на крыше здания, строения,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13.5.2.8. При размещении в муниципальном образовании город Щекино вывесок запрещается: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полное или частичное перекрытие оконных и дверных проемов;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размещение вывесок на кровлях, лоджиях и балконах;</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в) размещение вывесок на расстоянии </w:t>
      </w:r>
      <w:proofErr w:type="gramStart"/>
      <w:r w:rsidRPr="00490EBA">
        <w:rPr>
          <w:rFonts w:ascii="PT Astra Serif" w:hAnsi="PT Astra Serif"/>
          <w:sz w:val="28"/>
          <w:szCs w:val="28"/>
        </w:rPr>
        <w:t>ближе</w:t>
      </w:r>
      <w:proofErr w:type="gramEnd"/>
      <w:r w:rsidRPr="00490EBA">
        <w:rPr>
          <w:rFonts w:ascii="PT Astra Serif" w:hAnsi="PT Astra Serif"/>
          <w:sz w:val="28"/>
          <w:szCs w:val="28"/>
        </w:rPr>
        <w:t xml:space="preserve"> чем 2 метра от мемориальных досок;</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г) перекрытие вывеской указателей наименований улиц и номеров домов.</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13.5.3. Режимные таблички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13.5.3.1. </w:t>
      </w:r>
      <w:proofErr w:type="gramStart"/>
      <w:r w:rsidRPr="00490EBA">
        <w:rPr>
          <w:rFonts w:ascii="PT Astra Serif" w:hAnsi="PT Astra Serif"/>
          <w:sz w:val="28"/>
          <w:szCs w:val="28"/>
        </w:rPr>
        <w:t xml:space="preserve">Режимная табличка - информационная конструкция, которая размещается в месте нахождения организации и/или непосредственно в месте реализации товара, оказания услуг в целях оформления зданий для доведения до сведения потребителей информации, указание которой является </w:t>
      </w:r>
      <w:r w:rsidRPr="00490EBA">
        <w:rPr>
          <w:rFonts w:ascii="PT Astra Serif" w:hAnsi="PT Astra Serif"/>
          <w:sz w:val="28"/>
          <w:szCs w:val="28"/>
        </w:rPr>
        <w:lastRenderedPageBreak/>
        <w:t>обязательным в силу статьи 9 Закона РФ от 07.02.1992 N 2300-1 "О защите прав потребителей" (а именно: информации о фирменном наименовании (наименовании) организации, месте ее нахождения (адресе) и</w:t>
      </w:r>
      <w:proofErr w:type="gramEnd"/>
      <w:r w:rsidRPr="00490EBA">
        <w:rPr>
          <w:rFonts w:ascii="PT Astra Serif" w:hAnsi="PT Astra Serif"/>
          <w:sz w:val="28"/>
          <w:szCs w:val="28"/>
        </w:rPr>
        <w:t xml:space="preserve"> </w:t>
      </w:r>
      <w:proofErr w:type="gramStart"/>
      <w:r w:rsidRPr="00490EBA">
        <w:rPr>
          <w:rFonts w:ascii="PT Astra Serif" w:hAnsi="PT Astra Serif"/>
          <w:sz w:val="28"/>
          <w:szCs w:val="28"/>
        </w:rPr>
        <w:t>режиме</w:t>
      </w:r>
      <w:proofErr w:type="gramEnd"/>
      <w:r w:rsidRPr="00490EBA">
        <w:rPr>
          <w:rFonts w:ascii="PT Astra Serif" w:hAnsi="PT Astra Serif"/>
          <w:sz w:val="28"/>
          <w:szCs w:val="28"/>
        </w:rPr>
        <w:t xml:space="preserve"> ее работы), а также содержащей информацию, которая обязательна к размещению в силу закона или размещается в силу обычая делового оборота и не преследует целей, связанных с рекламой.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13.5.3.2. Размер режимной таблички не должен быть более 0,6 м x 0,4 м.</w:t>
      </w:r>
    </w:p>
    <w:p w:rsidR="008E1666"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13.5.3.3. Режимная табличка размещается на фасаде здания, либо на входной двери, либо в витрине рядом с входом в здание, сооружение, помещение, принадлежащее заинтересован</w:t>
      </w:r>
      <w:r w:rsidR="008E1666" w:rsidRPr="00490EBA">
        <w:rPr>
          <w:rFonts w:ascii="PT Astra Serif" w:hAnsi="PT Astra Serif"/>
          <w:sz w:val="28"/>
          <w:szCs w:val="28"/>
        </w:rPr>
        <w:t>ному лицу на определенном праве.</w:t>
      </w:r>
      <w:r w:rsidRPr="00490EBA">
        <w:rPr>
          <w:rFonts w:ascii="PT Astra Serif" w:hAnsi="PT Astra Serif"/>
          <w:sz w:val="28"/>
          <w:szCs w:val="28"/>
        </w:rPr>
        <w:t xml:space="preserve"> </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13.5.3.4. Допускается размещение одним заинтересованным лицом одной режимной таблички у одного входа в здание, сооружение, занимаемое заинтересованным лицом.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13.5.3.5. Размещение режимных табличек на фасадах зданий и сооружений с количеством заинтересованных лиц более трех, с одним или несколькими общими входами, а также на фасадах зданий объектов торговли и обслуживания должно осуществляться упорядоченно и комплексно. Допускается использование системы режимных табличек, объединенных в настенный указатель.</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13.5.4. Указатели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13.5.4.1. Указатели - информационные конструкции, предназначенные для размещения сведений информационного характера, в том числе картографической информации, маршрутов и расписания пассажирского транспорта, местоположения органов государственной власти, органов местного самоуправления, предприятий, учреждений и организаций, наименований улиц, площадей, проспектов; прохождения инженерных сетей и коммуникаций.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13.5.4.2. Допускаются следующие виды указателей:</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а) настенные указатели - поверхность информационного поля указателя расположена параллельно к поверхности стены;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б) консольные указатели - поверхность информационного поля указателя расположена перпендикулярно к поверхности стены.</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13.5.5. Зонирование городской информационной среды</w:t>
      </w:r>
    </w:p>
    <w:p w:rsidR="009C0387" w:rsidRPr="00490EBA" w:rsidRDefault="009C0387" w:rsidP="00490EBA">
      <w:pPr>
        <w:pStyle w:val="aa"/>
        <w:ind w:firstLine="567"/>
        <w:jc w:val="both"/>
        <w:rPr>
          <w:rFonts w:ascii="PT Astra Serif" w:hAnsi="PT Astra Serif"/>
          <w:sz w:val="28"/>
          <w:szCs w:val="28"/>
        </w:rPr>
      </w:pPr>
      <w:r w:rsidRPr="00490EBA">
        <w:rPr>
          <w:rFonts w:ascii="PT Astra Serif" w:hAnsi="PT Astra Serif"/>
          <w:sz w:val="28"/>
          <w:szCs w:val="28"/>
        </w:rPr>
        <w:t>13.5.5.1. Зонирование городской информационной среды производится уполномоченным органом администрации Щекинского района в сфере архитектуры и градостроительства и утверждается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w:t>
      </w:r>
      <w:r w:rsidR="009C0387" w:rsidRPr="00490EBA">
        <w:rPr>
          <w:rFonts w:ascii="PT Astra Serif" w:hAnsi="PT Astra Serif"/>
          <w:sz w:val="28"/>
          <w:szCs w:val="28"/>
        </w:rPr>
        <w:t>6</w:t>
      </w:r>
      <w:r w:rsidRPr="00490EBA">
        <w:rPr>
          <w:rFonts w:ascii="PT Astra Serif" w:hAnsi="PT Astra Serif"/>
          <w:sz w:val="28"/>
          <w:szCs w:val="28"/>
        </w:rPr>
        <w:t xml:space="preserve">. Требования к размещению информационных элементов и устройств фасадов зданий и сооружений в </w:t>
      </w:r>
      <w:proofErr w:type="spellStart"/>
      <w:r w:rsidRPr="00490EBA">
        <w:rPr>
          <w:rFonts w:ascii="PT Astra Serif" w:hAnsi="PT Astra Serif"/>
          <w:sz w:val="28"/>
          <w:szCs w:val="28"/>
        </w:rPr>
        <w:t>нерегламентируемой</w:t>
      </w:r>
      <w:proofErr w:type="spellEnd"/>
      <w:r w:rsidRPr="00490EBA">
        <w:rPr>
          <w:rFonts w:ascii="PT Astra Serif" w:hAnsi="PT Astra Serif"/>
          <w:sz w:val="28"/>
          <w:szCs w:val="28"/>
        </w:rPr>
        <w:t xml:space="preserve"> зоне.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w:t>
      </w:r>
      <w:r w:rsidR="009C0387" w:rsidRPr="00490EBA">
        <w:rPr>
          <w:rFonts w:ascii="PT Astra Serif" w:hAnsi="PT Astra Serif"/>
          <w:sz w:val="28"/>
          <w:szCs w:val="28"/>
        </w:rPr>
        <w:t>6</w:t>
      </w:r>
      <w:r w:rsidRPr="00490EBA">
        <w:rPr>
          <w:rFonts w:ascii="PT Astra Serif" w:hAnsi="PT Astra Serif"/>
          <w:sz w:val="28"/>
          <w:szCs w:val="28"/>
        </w:rPr>
        <w:t xml:space="preserve">.1. В </w:t>
      </w:r>
      <w:proofErr w:type="spellStart"/>
      <w:r w:rsidRPr="00490EBA">
        <w:rPr>
          <w:rFonts w:ascii="PT Astra Serif" w:hAnsi="PT Astra Serif"/>
          <w:sz w:val="28"/>
          <w:szCs w:val="28"/>
        </w:rPr>
        <w:t>нерегламентируемой</w:t>
      </w:r>
      <w:proofErr w:type="spellEnd"/>
      <w:r w:rsidRPr="00490EBA">
        <w:rPr>
          <w:rFonts w:ascii="PT Astra Serif" w:hAnsi="PT Astra Serif"/>
          <w:sz w:val="28"/>
          <w:szCs w:val="28"/>
        </w:rPr>
        <w:t xml:space="preserve"> зоне допускается использование любых типов вывесок, предусмотренных и не предусмотренных настоящими Правилами.</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13.5.</w:t>
      </w:r>
      <w:r w:rsidR="009C0387" w:rsidRPr="00490EBA">
        <w:rPr>
          <w:rFonts w:ascii="PT Astra Serif" w:hAnsi="PT Astra Serif"/>
          <w:sz w:val="28"/>
          <w:szCs w:val="28"/>
        </w:rPr>
        <w:t>6</w:t>
      </w:r>
      <w:r w:rsidRPr="00490EBA">
        <w:rPr>
          <w:rFonts w:ascii="PT Astra Serif" w:hAnsi="PT Astra Serif"/>
          <w:sz w:val="28"/>
          <w:szCs w:val="28"/>
        </w:rPr>
        <w:t xml:space="preserve">.2. Использование в </w:t>
      </w:r>
      <w:proofErr w:type="spellStart"/>
      <w:r w:rsidRPr="00490EBA">
        <w:rPr>
          <w:rFonts w:ascii="PT Astra Serif" w:hAnsi="PT Astra Serif"/>
          <w:sz w:val="28"/>
          <w:szCs w:val="28"/>
        </w:rPr>
        <w:t>нерегламентируемой</w:t>
      </w:r>
      <w:proofErr w:type="spellEnd"/>
      <w:r w:rsidRPr="00490EBA">
        <w:rPr>
          <w:rFonts w:ascii="PT Astra Serif" w:hAnsi="PT Astra Serif"/>
          <w:sz w:val="28"/>
          <w:szCs w:val="28"/>
        </w:rPr>
        <w:t xml:space="preserve"> зоне вывесок, предусмотренных пунктом 13.5.2.4 настоящего приложения к Правилам, является приоритетным.</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lastRenderedPageBreak/>
        <w:t>13.5.</w:t>
      </w:r>
      <w:r w:rsidR="009C0387" w:rsidRPr="00490EBA">
        <w:rPr>
          <w:rFonts w:ascii="PT Astra Serif" w:hAnsi="PT Astra Serif"/>
          <w:sz w:val="28"/>
          <w:szCs w:val="28"/>
        </w:rPr>
        <w:t>6</w:t>
      </w:r>
      <w:r w:rsidRPr="00490EBA">
        <w:rPr>
          <w:rFonts w:ascii="PT Astra Serif" w:hAnsi="PT Astra Serif"/>
          <w:sz w:val="28"/>
          <w:szCs w:val="28"/>
        </w:rPr>
        <w:t>.3. Вывеска должна отвечать требованиям соразмерности и пропорциональности. Общая длина настенной информационной конструкции не может превышать 70% длины фасада в пределах помещений, занимаемых одним заинтересованным лицом</w:t>
      </w:r>
      <w:r w:rsidR="008E1666" w:rsidRPr="00490EBA">
        <w:rPr>
          <w:rFonts w:ascii="PT Astra Serif" w:hAnsi="PT Astra Serif"/>
          <w:sz w:val="28"/>
          <w:szCs w:val="28"/>
        </w:rPr>
        <w:t>, но не более 15 м для единичной конструкции</w:t>
      </w:r>
      <w:r w:rsidRPr="00490EBA">
        <w:rPr>
          <w:rFonts w:ascii="PT Astra Serif" w:hAnsi="PT Astra Serif"/>
          <w:sz w:val="28"/>
          <w:szCs w:val="28"/>
        </w:rPr>
        <w:t>.</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13.6. Паспорт внешнего вида фасада здания (сооружения)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13.6.1. </w:t>
      </w:r>
      <w:proofErr w:type="gramStart"/>
      <w:r w:rsidRPr="00490EBA">
        <w:rPr>
          <w:rFonts w:ascii="PT Astra Serif" w:hAnsi="PT Astra Serif"/>
          <w:sz w:val="28"/>
          <w:szCs w:val="28"/>
        </w:rPr>
        <w:t>Применительно к конкретному зданию, строению, сооружению из числа указанных в пункте 13.1.4 настоящего приложения к Правилам вне зависимости от типа проекта, на основании которого осуществлялось его строительство, и от формы собственности архитектурное решение фасада определяется Паспортом внешнего вида фасада здания (сооружения), оформление которого является обязанностью собственников (правообладателей) зданий, строений, сооружений, помещений в них, а если зданием является многоквартирный дом - собственников</w:t>
      </w:r>
      <w:proofErr w:type="gramEnd"/>
      <w:r w:rsidRPr="00490EBA">
        <w:rPr>
          <w:rFonts w:ascii="PT Astra Serif" w:hAnsi="PT Astra Serif"/>
          <w:sz w:val="28"/>
          <w:szCs w:val="28"/>
        </w:rPr>
        <w:t xml:space="preserve"> помещений в многоквартирном доме.</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13.6.2. </w:t>
      </w:r>
      <w:proofErr w:type="gramStart"/>
      <w:r w:rsidRPr="00490EBA">
        <w:rPr>
          <w:rFonts w:ascii="PT Astra Serif" w:hAnsi="PT Astra Serif"/>
          <w:sz w:val="28"/>
          <w:szCs w:val="28"/>
        </w:rPr>
        <w:t>Проект Паспорта внешнего вида фасада здания (сооружения) формируется для каждого здания, строения, сооружения заинтересованными лицами из числа указанных в пункте 13.6.1 настоящего приложения к Правилам, исходя из объемно-пространственного решения здания и его стилистических особенностей, с учетом архитектурно-пространственного окружения городской среды, соразмерности и пропорциональности, с соблюдением требований, установленных настоящим приложением к Правилам.</w:t>
      </w:r>
      <w:proofErr w:type="gramEnd"/>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13.6.3. Типовая форма Паспорта внешнего вида фасада здания (сооружения) утверждается постановлением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13.6.4. Паспорт внешнего вида фасада здания (сооружения) подлежит согласованию и утверждению в порядке, установленном постановлением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13.6.5. Изменения в Паспорт внешнего вида фасада здания (сооружения) могут быть внесены заинтересованным лицом - инициатором изменений, который обеспечивает изготовление нового Паспорта внешнего вида фасада здания (сооружения) и его утверждение в порядке, установленном постановлением администрации Щекинского района.</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13.6.6. Изменения фасада здания (сооружения), при наличии утвержденного Паспорта внешнего вида фасада здания (сооружения), без предварительного внесения изменений в Паспорт внешнего вида фасада здания (сооружения) не допускаются.</w:t>
      </w:r>
    </w:p>
    <w:p w:rsidR="005B5A74" w:rsidRPr="00490EBA" w:rsidRDefault="00136313" w:rsidP="00490EBA">
      <w:pPr>
        <w:pStyle w:val="aa"/>
        <w:ind w:firstLine="567"/>
        <w:jc w:val="both"/>
        <w:rPr>
          <w:rFonts w:ascii="PT Astra Serif" w:hAnsi="PT Astra Serif"/>
          <w:sz w:val="28"/>
          <w:szCs w:val="28"/>
        </w:rPr>
      </w:pPr>
      <w:r w:rsidRPr="00490EBA">
        <w:rPr>
          <w:rFonts w:ascii="PT Astra Serif" w:hAnsi="PT Astra Serif"/>
          <w:sz w:val="28"/>
          <w:szCs w:val="28"/>
        </w:rPr>
        <w:t xml:space="preserve">13.6.7. Оформление Паспорта внешнего вида фасада здания (сооружения), предусмотренного настоящим приложением к Правилам, не требуется при наличии действующего "Паспорта колористического решения фасада здания, строения, сооружения в городе Щекино", составленного в соответствии с требованиями Положения о формировании колористического решения фасадов зданий, строений, сооружений в городе Щекино, утверждаемого администрацией Щекинского района. В этом случае </w:t>
      </w:r>
      <w:proofErr w:type="gramStart"/>
      <w:r w:rsidRPr="00490EBA">
        <w:rPr>
          <w:rFonts w:ascii="PT Astra Serif" w:hAnsi="PT Astra Serif"/>
          <w:sz w:val="28"/>
          <w:szCs w:val="28"/>
        </w:rPr>
        <w:lastRenderedPageBreak/>
        <w:t>архитектурные решения</w:t>
      </w:r>
      <w:proofErr w:type="gramEnd"/>
      <w:r w:rsidRPr="00490EBA">
        <w:rPr>
          <w:rFonts w:ascii="PT Astra Serif" w:hAnsi="PT Astra Serif"/>
          <w:sz w:val="28"/>
          <w:szCs w:val="28"/>
        </w:rPr>
        <w:t xml:space="preserve"> фасада, его художественное, декоративное оформление, размещение на нем оборудования и информационных конструкций определяются "Паспортом колористического решения фасада здания, строения, сооружения в городе Щекино" до окончания срока его действия.</w:t>
      </w:r>
    </w:p>
    <w:p w:rsidR="005B5A74" w:rsidRPr="00490EBA" w:rsidRDefault="005B5A74" w:rsidP="00490EBA">
      <w:pPr>
        <w:pStyle w:val="aa"/>
        <w:jc w:val="right"/>
        <w:rPr>
          <w:rFonts w:ascii="PT Astra Serif" w:hAnsi="PT Astra Serif"/>
          <w:sz w:val="28"/>
          <w:szCs w:val="28"/>
        </w:rPr>
      </w:pPr>
    </w:p>
    <w:p w:rsidR="005B5A74" w:rsidRPr="00490EBA" w:rsidRDefault="00136313" w:rsidP="00490EBA">
      <w:pPr>
        <w:pStyle w:val="aa"/>
        <w:rPr>
          <w:rFonts w:ascii="PT Astra Serif" w:hAnsi="PT Astra Serif"/>
          <w:sz w:val="28"/>
          <w:szCs w:val="28"/>
        </w:rPr>
      </w:pPr>
      <w:r w:rsidRPr="00490EBA">
        <w:rPr>
          <w:rFonts w:ascii="PT Astra Serif" w:hAnsi="PT Astra Serif"/>
          <w:sz w:val="28"/>
          <w:szCs w:val="28"/>
        </w:rPr>
        <w:t> </w:t>
      </w:r>
    </w:p>
    <w:p w:rsidR="005B5A74" w:rsidRPr="00490EBA" w:rsidRDefault="00136313" w:rsidP="00490EBA">
      <w:pPr>
        <w:pStyle w:val="aa"/>
        <w:rPr>
          <w:rFonts w:ascii="PT Astra Serif" w:hAnsi="PT Astra Serif"/>
          <w:sz w:val="28"/>
          <w:szCs w:val="28"/>
        </w:rPr>
      </w:pPr>
      <w:r w:rsidRPr="00490EBA">
        <w:rPr>
          <w:rFonts w:ascii="PT Astra Serif" w:hAnsi="PT Astra Serif"/>
          <w:sz w:val="28"/>
          <w:szCs w:val="28"/>
        </w:rPr>
        <w:t> </w:t>
      </w:r>
    </w:p>
    <w:p w:rsidR="005B5A74" w:rsidRPr="00490EBA" w:rsidRDefault="005B5A74" w:rsidP="00490EBA">
      <w:pPr>
        <w:pStyle w:val="aa"/>
        <w:rPr>
          <w:rFonts w:ascii="PT Astra Serif" w:hAnsi="PT Astra Serif"/>
          <w:sz w:val="28"/>
          <w:szCs w:val="28"/>
        </w:rPr>
      </w:pPr>
    </w:p>
    <w:sectPr w:rsidR="005B5A74" w:rsidRPr="00490EBA" w:rsidSect="005F100C">
      <w:footerReference w:type="default" r:id="rId23"/>
      <w:pgSz w:w="11906" w:h="16838"/>
      <w:pgMar w:top="1134" w:right="851" w:bottom="1134" w:left="1701" w:header="0" w:footer="284"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97" w:rsidRDefault="00265B97" w:rsidP="00BA0CE4">
      <w:r>
        <w:separator/>
      </w:r>
    </w:p>
  </w:endnote>
  <w:endnote w:type="continuationSeparator" w:id="0">
    <w:p w:rsidR="00265B97" w:rsidRDefault="00265B97" w:rsidP="00BA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CC"/>
    <w:family w:val="modern"/>
    <w:pitch w:val="fixed"/>
    <w:sig w:usb0="E0000AFF" w:usb1="400078FF" w:usb2="00000001" w:usb3="00000000" w:csb0="000001BF" w:csb1="00000000"/>
  </w:font>
  <w:font w:name="PT Astra Serif">
    <w:panose1 w:val="020A0603040505020204"/>
    <w:charset w:val="CC"/>
    <w:family w:val="roman"/>
    <w:pitch w:val="variable"/>
    <w:sig w:usb0="A00002EF" w:usb1="5000204B" w:usb2="00000020" w:usb3="00000000" w:csb0="00000097"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863951"/>
      <w:docPartObj>
        <w:docPartGallery w:val="Page Numbers (Bottom of Page)"/>
        <w:docPartUnique/>
      </w:docPartObj>
    </w:sdtPr>
    <w:sdtContent>
      <w:p w:rsidR="00652299" w:rsidRDefault="00652299">
        <w:pPr>
          <w:pStyle w:val="af"/>
          <w:jc w:val="right"/>
        </w:pPr>
        <w:r>
          <w:fldChar w:fldCharType="begin"/>
        </w:r>
        <w:r>
          <w:instrText>PAGE   \* MERGEFORMAT</w:instrText>
        </w:r>
        <w:r>
          <w:fldChar w:fldCharType="separate"/>
        </w:r>
        <w:r>
          <w:rPr>
            <w:noProof/>
          </w:rPr>
          <w:t>6</w:t>
        </w:r>
        <w:r>
          <w:fldChar w:fldCharType="end"/>
        </w:r>
      </w:p>
    </w:sdtContent>
  </w:sdt>
  <w:p w:rsidR="00652299" w:rsidRDefault="0065229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284429"/>
      <w:docPartObj>
        <w:docPartGallery w:val="Page Numbers (Bottom of Page)"/>
        <w:docPartUnique/>
      </w:docPartObj>
    </w:sdtPr>
    <w:sdtContent>
      <w:p w:rsidR="00652299" w:rsidRDefault="00652299" w:rsidP="00FE4F3D">
        <w:pPr>
          <w:pStyle w:val="af"/>
          <w:jc w:val="center"/>
        </w:pPr>
      </w:p>
    </w:sdtContent>
  </w:sdt>
  <w:p w:rsidR="00652299" w:rsidRDefault="0065229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97" w:rsidRDefault="00265B97" w:rsidP="00BA0CE4">
      <w:r>
        <w:separator/>
      </w:r>
    </w:p>
  </w:footnote>
  <w:footnote w:type="continuationSeparator" w:id="0">
    <w:p w:rsidR="00265B97" w:rsidRDefault="00265B97" w:rsidP="00BA0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2120"/>
    <w:multiLevelType w:val="hybridMultilevel"/>
    <w:tmpl w:val="3146BE20"/>
    <w:lvl w:ilvl="0" w:tplc="899A444C">
      <w:start w:val="1"/>
      <w:numFmt w:val="bullet"/>
      <w:lvlText w:val=""/>
      <w:lvlJc w:val="left"/>
      <w:pPr>
        <w:ind w:left="928" w:hanging="360"/>
      </w:pPr>
      <w:rPr>
        <w:rFonts w:ascii="Wingdings" w:hAnsi="Wingdings" w:hint="default"/>
        <w:b/>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74"/>
    <w:rsid w:val="000122FE"/>
    <w:rsid w:val="000174AD"/>
    <w:rsid w:val="00022588"/>
    <w:rsid w:val="0006621C"/>
    <w:rsid w:val="000667EA"/>
    <w:rsid w:val="00071AE7"/>
    <w:rsid w:val="000E649E"/>
    <w:rsid w:val="00104EC5"/>
    <w:rsid w:val="0011326C"/>
    <w:rsid w:val="001170E2"/>
    <w:rsid w:val="0011774A"/>
    <w:rsid w:val="00117811"/>
    <w:rsid w:val="00131020"/>
    <w:rsid w:val="00134DF2"/>
    <w:rsid w:val="00136313"/>
    <w:rsid w:val="001375C3"/>
    <w:rsid w:val="00147A68"/>
    <w:rsid w:val="00152537"/>
    <w:rsid w:val="00171C75"/>
    <w:rsid w:val="00174F63"/>
    <w:rsid w:val="0019321F"/>
    <w:rsid w:val="00194D2B"/>
    <w:rsid w:val="001A11AB"/>
    <w:rsid w:val="001B79A8"/>
    <w:rsid w:val="001D216D"/>
    <w:rsid w:val="001F22C6"/>
    <w:rsid w:val="001F4D2A"/>
    <w:rsid w:val="00203376"/>
    <w:rsid w:val="0021421A"/>
    <w:rsid w:val="00221DBA"/>
    <w:rsid w:val="00260F66"/>
    <w:rsid w:val="00263732"/>
    <w:rsid w:val="002656A3"/>
    <w:rsid w:val="00265B97"/>
    <w:rsid w:val="00282D30"/>
    <w:rsid w:val="00283497"/>
    <w:rsid w:val="00291698"/>
    <w:rsid w:val="002A6FF7"/>
    <w:rsid w:val="002B4BD2"/>
    <w:rsid w:val="002D0E62"/>
    <w:rsid w:val="002E6727"/>
    <w:rsid w:val="002E76CD"/>
    <w:rsid w:val="00305532"/>
    <w:rsid w:val="0031173E"/>
    <w:rsid w:val="003211BA"/>
    <w:rsid w:val="00325679"/>
    <w:rsid w:val="003259B7"/>
    <w:rsid w:val="0033171F"/>
    <w:rsid w:val="00352001"/>
    <w:rsid w:val="00357223"/>
    <w:rsid w:val="003B6388"/>
    <w:rsid w:val="003B6EFD"/>
    <w:rsid w:val="003D12C0"/>
    <w:rsid w:val="003D6214"/>
    <w:rsid w:val="003D737E"/>
    <w:rsid w:val="003E62BA"/>
    <w:rsid w:val="003F4EDA"/>
    <w:rsid w:val="0045435D"/>
    <w:rsid w:val="0046717B"/>
    <w:rsid w:val="00470D82"/>
    <w:rsid w:val="00482980"/>
    <w:rsid w:val="00490EBA"/>
    <w:rsid w:val="004A2002"/>
    <w:rsid w:val="004B0475"/>
    <w:rsid w:val="004B23F5"/>
    <w:rsid w:val="004D1D01"/>
    <w:rsid w:val="004F461C"/>
    <w:rsid w:val="00536C7D"/>
    <w:rsid w:val="00542D65"/>
    <w:rsid w:val="0055533E"/>
    <w:rsid w:val="005724DE"/>
    <w:rsid w:val="00576AB1"/>
    <w:rsid w:val="00587EC7"/>
    <w:rsid w:val="00592E20"/>
    <w:rsid w:val="005A7B6E"/>
    <w:rsid w:val="005B5A74"/>
    <w:rsid w:val="005B7103"/>
    <w:rsid w:val="005C091C"/>
    <w:rsid w:val="005D0E9B"/>
    <w:rsid w:val="005D4E60"/>
    <w:rsid w:val="005D55B1"/>
    <w:rsid w:val="005F100C"/>
    <w:rsid w:val="0060289F"/>
    <w:rsid w:val="00630803"/>
    <w:rsid w:val="00652299"/>
    <w:rsid w:val="00661808"/>
    <w:rsid w:val="00693424"/>
    <w:rsid w:val="006B53ED"/>
    <w:rsid w:val="006B5E04"/>
    <w:rsid w:val="006B6BE3"/>
    <w:rsid w:val="006D0039"/>
    <w:rsid w:val="006E13F2"/>
    <w:rsid w:val="00710C4A"/>
    <w:rsid w:val="00721998"/>
    <w:rsid w:val="00736C52"/>
    <w:rsid w:val="00762DE2"/>
    <w:rsid w:val="00787789"/>
    <w:rsid w:val="00791FA2"/>
    <w:rsid w:val="00797F6F"/>
    <w:rsid w:val="007A43E5"/>
    <w:rsid w:val="007A58ED"/>
    <w:rsid w:val="007D2EE8"/>
    <w:rsid w:val="007E2310"/>
    <w:rsid w:val="007E4091"/>
    <w:rsid w:val="007E6F9B"/>
    <w:rsid w:val="0080041D"/>
    <w:rsid w:val="00806FE5"/>
    <w:rsid w:val="008132C0"/>
    <w:rsid w:val="00817B12"/>
    <w:rsid w:val="00823EE9"/>
    <w:rsid w:val="008274E2"/>
    <w:rsid w:val="0083552F"/>
    <w:rsid w:val="00883131"/>
    <w:rsid w:val="008B0955"/>
    <w:rsid w:val="008B7A4A"/>
    <w:rsid w:val="008D16D0"/>
    <w:rsid w:val="008D55E5"/>
    <w:rsid w:val="008D7533"/>
    <w:rsid w:val="008E1666"/>
    <w:rsid w:val="00933795"/>
    <w:rsid w:val="00934710"/>
    <w:rsid w:val="0093779C"/>
    <w:rsid w:val="00951FCA"/>
    <w:rsid w:val="00952719"/>
    <w:rsid w:val="00955693"/>
    <w:rsid w:val="00956E06"/>
    <w:rsid w:val="009778AB"/>
    <w:rsid w:val="00985342"/>
    <w:rsid w:val="009A075C"/>
    <w:rsid w:val="009A18BC"/>
    <w:rsid w:val="009C0387"/>
    <w:rsid w:val="009C1886"/>
    <w:rsid w:val="009D1FB9"/>
    <w:rsid w:val="009E0A85"/>
    <w:rsid w:val="009E2C8C"/>
    <w:rsid w:val="009F7314"/>
    <w:rsid w:val="00A01CE2"/>
    <w:rsid w:val="00A26186"/>
    <w:rsid w:val="00A30B64"/>
    <w:rsid w:val="00A50A2A"/>
    <w:rsid w:val="00A93BED"/>
    <w:rsid w:val="00A95CDE"/>
    <w:rsid w:val="00AA5E9D"/>
    <w:rsid w:val="00AB3079"/>
    <w:rsid w:val="00AC02B1"/>
    <w:rsid w:val="00AC2F88"/>
    <w:rsid w:val="00B21A99"/>
    <w:rsid w:val="00B50531"/>
    <w:rsid w:val="00B529BF"/>
    <w:rsid w:val="00B63FE1"/>
    <w:rsid w:val="00B85FFC"/>
    <w:rsid w:val="00B914E6"/>
    <w:rsid w:val="00BA0CE4"/>
    <w:rsid w:val="00BA24FE"/>
    <w:rsid w:val="00BA43E8"/>
    <w:rsid w:val="00BB47F6"/>
    <w:rsid w:val="00BB49B4"/>
    <w:rsid w:val="00BD6484"/>
    <w:rsid w:val="00BE6676"/>
    <w:rsid w:val="00BF62E8"/>
    <w:rsid w:val="00C17F20"/>
    <w:rsid w:val="00C24F21"/>
    <w:rsid w:val="00C24FD0"/>
    <w:rsid w:val="00C262C9"/>
    <w:rsid w:val="00C3225D"/>
    <w:rsid w:val="00C32BBF"/>
    <w:rsid w:val="00C632C2"/>
    <w:rsid w:val="00C70F90"/>
    <w:rsid w:val="00C76414"/>
    <w:rsid w:val="00C933C9"/>
    <w:rsid w:val="00CC1900"/>
    <w:rsid w:val="00CD5759"/>
    <w:rsid w:val="00CD5C87"/>
    <w:rsid w:val="00CE69B3"/>
    <w:rsid w:val="00CF0E2B"/>
    <w:rsid w:val="00CF478A"/>
    <w:rsid w:val="00D04AA8"/>
    <w:rsid w:val="00D07C5C"/>
    <w:rsid w:val="00D53DE9"/>
    <w:rsid w:val="00DC35F2"/>
    <w:rsid w:val="00DC50EF"/>
    <w:rsid w:val="00DD0732"/>
    <w:rsid w:val="00DD441E"/>
    <w:rsid w:val="00DD4D26"/>
    <w:rsid w:val="00DE1A20"/>
    <w:rsid w:val="00E107B8"/>
    <w:rsid w:val="00E230D3"/>
    <w:rsid w:val="00E26481"/>
    <w:rsid w:val="00E343D4"/>
    <w:rsid w:val="00E431BF"/>
    <w:rsid w:val="00E6037D"/>
    <w:rsid w:val="00E634A0"/>
    <w:rsid w:val="00E6685D"/>
    <w:rsid w:val="00E668B3"/>
    <w:rsid w:val="00E70883"/>
    <w:rsid w:val="00E8338C"/>
    <w:rsid w:val="00E844AB"/>
    <w:rsid w:val="00EA0A93"/>
    <w:rsid w:val="00EB3C92"/>
    <w:rsid w:val="00EC2D9E"/>
    <w:rsid w:val="00EF2A7D"/>
    <w:rsid w:val="00F0112D"/>
    <w:rsid w:val="00F024EB"/>
    <w:rsid w:val="00F10F9F"/>
    <w:rsid w:val="00F56D72"/>
    <w:rsid w:val="00F60CF0"/>
    <w:rsid w:val="00F616B4"/>
    <w:rsid w:val="00F6347C"/>
    <w:rsid w:val="00F70BB3"/>
    <w:rsid w:val="00F84B04"/>
    <w:rsid w:val="00F8698B"/>
    <w:rsid w:val="00F90259"/>
    <w:rsid w:val="00FA531A"/>
    <w:rsid w:val="00FA5705"/>
    <w:rsid w:val="00FB550B"/>
    <w:rsid w:val="00FE4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Segoe UI" w:hAnsi="Segoe UI" w:cs="Mangal"/>
      <w:sz w:val="18"/>
      <w:szCs w:val="16"/>
    </w:rPr>
  </w:style>
  <w:style w:type="character" w:styleId="a4">
    <w:name w:val="Hyperlink"/>
    <w:basedOn w:val="a0"/>
    <w:qFormat/>
    <w:rPr>
      <w:color w:val="0563C1"/>
      <w:u w:val="single"/>
    </w:rPr>
  </w:style>
  <w:style w:type="character" w:customStyle="1" w:styleId="-">
    <w:name w:val="Интернет-ссылка"/>
    <w:rPr>
      <w:color w:val="000080"/>
      <w:u w:val="single"/>
    </w:rPr>
  </w:style>
  <w:style w:type="paragraph" w:customStyle="1" w:styleId="a5">
    <w:name w:val="Заголовок"/>
    <w:basedOn w:val="a"/>
    <w:next w:val="a6"/>
    <w:qFormat/>
    <w:pPr>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Текст в заданном формате"/>
    <w:basedOn w:val="a"/>
    <w:qFormat/>
    <w:rPr>
      <w:rFonts w:ascii="Liberation Mono" w:hAnsi="Liberation Mono" w:cs="Liberation Mono"/>
      <w:sz w:val="20"/>
      <w:szCs w:val="20"/>
    </w:rPr>
  </w:style>
  <w:style w:type="paragraph" w:styleId="ab">
    <w:name w:val="Balloon Text"/>
    <w:basedOn w:val="a"/>
    <w:qFormat/>
    <w:rPr>
      <w:rFonts w:ascii="Segoe UI" w:hAnsi="Segoe UI" w:cs="Mangal"/>
      <w:sz w:val="18"/>
      <w:szCs w:val="16"/>
    </w:rPr>
  </w:style>
  <w:style w:type="paragraph" w:customStyle="1" w:styleId="ac">
    <w:name w:val="Содержимое таблицы"/>
    <w:basedOn w:val="a"/>
    <w:qFormat/>
    <w:pPr>
      <w:suppressLineNumbers/>
    </w:pPr>
  </w:style>
  <w:style w:type="paragraph" w:styleId="ad">
    <w:name w:val="header"/>
    <w:basedOn w:val="a"/>
    <w:link w:val="ae"/>
    <w:uiPriority w:val="99"/>
    <w:unhideWhenUsed/>
    <w:rsid w:val="00BA0CE4"/>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BA0CE4"/>
    <w:rPr>
      <w:rFonts w:cs="Mangal"/>
      <w:szCs w:val="21"/>
      <w:shd w:val="clear" w:color="auto" w:fill="FFFFFF"/>
    </w:rPr>
  </w:style>
  <w:style w:type="paragraph" w:styleId="af">
    <w:name w:val="footer"/>
    <w:basedOn w:val="a"/>
    <w:link w:val="af0"/>
    <w:uiPriority w:val="99"/>
    <w:unhideWhenUsed/>
    <w:rsid w:val="00BA0CE4"/>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BA0CE4"/>
    <w:rPr>
      <w:rFonts w:cs="Mangal"/>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ru-RU" w:eastAsia="zh-CN" w:bidi="hi-IN"/>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widowControl w:val="0"/>
      <w:shd w:val="clear" w:color="auto" w:fill="FFFFFF"/>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Pr>
      <w:rFonts w:ascii="Segoe UI" w:hAnsi="Segoe UI" w:cs="Mangal"/>
      <w:sz w:val="18"/>
      <w:szCs w:val="16"/>
    </w:rPr>
  </w:style>
  <w:style w:type="character" w:styleId="a4">
    <w:name w:val="Hyperlink"/>
    <w:basedOn w:val="a0"/>
    <w:qFormat/>
    <w:rPr>
      <w:color w:val="0563C1"/>
      <w:u w:val="single"/>
    </w:rPr>
  </w:style>
  <w:style w:type="character" w:customStyle="1" w:styleId="-">
    <w:name w:val="Интернет-ссылка"/>
    <w:rPr>
      <w:color w:val="000080"/>
      <w:u w:val="single"/>
    </w:rPr>
  </w:style>
  <w:style w:type="paragraph" w:customStyle="1" w:styleId="a5">
    <w:name w:val="Заголовок"/>
    <w:basedOn w:val="a"/>
    <w:next w:val="a6"/>
    <w:qFormat/>
    <w:pPr>
      <w:spacing w:before="240" w:after="120"/>
    </w:pPr>
    <w:rPr>
      <w:rFonts w:ascii="Liberation Sans" w:eastAsia="Microsoft YaHei" w:hAnsi="Liberation Sans"/>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styleId="a9">
    <w:name w:val="index heading"/>
    <w:basedOn w:val="a"/>
    <w:qFormat/>
    <w:pPr>
      <w:suppressLineNumbers/>
    </w:pPr>
  </w:style>
  <w:style w:type="paragraph" w:customStyle="1" w:styleId="aa">
    <w:name w:val="Текст в заданном формате"/>
    <w:basedOn w:val="a"/>
    <w:qFormat/>
    <w:rPr>
      <w:rFonts w:ascii="Liberation Mono" w:hAnsi="Liberation Mono" w:cs="Liberation Mono"/>
      <w:sz w:val="20"/>
      <w:szCs w:val="20"/>
    </w:rPr>
  </w:style>
  <w:style w:type="paragraph" w:styleId="ab">
    <w:name w:val="Balloon Text"/>
    <w:basedOn w:val="a"/>
    <w:qFormat/>
    <w:rPr>
      <w:rFonts w:ascii="Segoe UI" w:hAnsi="Segoe UI" w:cs="Mangal"/>
      <w:sz w:val="18"/>
      <w:szCs w:val="16"/>
    </w:rPr>
  </w:style>
  <w:style w:type="paragraph" w:customStyle="1" w:styleId="ac">
    <w:name w:val="Содержимое таблицы"/>
    <w:basedOn w:val="a"/>
    <w:qFormat/>
    <w:pPr>
      <w:suppressLineNumbers/>
    </w:pPr>
  </w:style>
  <w:style w:type="paragraph" w:styleId="ad">
    <w:name w:val="header"/>
    <w:basedOn w:val="a"/>
    <w:link w:val="ae"/>
    <w:uiPriority w:val="99"/>
    <w:unhideWhenUsed/>
    <w:rsid w:val="00BA0CE4"/>
    <w:pPr>
      <w:tabs>
        <w:tab w:val="center" w:pos="4677"/>
        <w:tab w:val="right" w:pos="9355"/>
      </w:tabs>
    </w:pPr>
    <w:rPr>
      <w:rFonts w:cs="Mangal"/>
      <w:szCs w:val="21"/>
    </w:rPr>
  </w:style>
  <w:style w:type="character" w:customStyle="1" w:styleId="ae">
    <w:name w:val="Верхний колонтитул Знак"/>
    <w:basedOn w:val="a0"/>
    <w:link w:val="ad"/>
    <w:uiPriority w:val="99"/>
    <w:rsid w:val="00BA0CE4"/>
    <w:rPr>
      <w:rFonts w:cs="Mangal"/>
      <w:szCs w:val="21"/>
      <w:shd w:val="clear" w:color="auto" w:fill="FFFFFF"/>
    </w:rPr>
  </w:style>
  <w:style w:type="paragraph" w:styleId="af">
    <w:name w:val="footer"/>
    <w:basedOn w:val="a"/>
    <w:link w:val="af0"/>
    <w:uiPriority w:val="99"/>
    <w:unhideWhenUsed/>
    <w:rsid w:val="00BA0CE4"/>
    <w:pPr>
      <w:tabs>
        <w:tab w:val="center" w:pos="4677"/>
        <w:tab w:val="right" w:pos="9355"/>
      </w:tabs>
    </w:pPr>
    <w:rPr>
      <w:rFonts w:cs="Mangal"/>
      <w:szCs w:val="21"/>
    </w:rPr>
  </w:style>
  <w:style w:type="character" w:customStyle="1" w:styleId="af0">
    <w:name w:val="Нижний колонтитул Знак"/>
    <w:basedOn w:val="a0"/>
    <w:link w:val="af"/>
    <w:uiPriority w:val="99"/>
    <w:rsid w:val="00BA0CE4"/>
    <w:rPr>
      <w:rFonts w:cs="Mangal"/>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scli.ru:8111/content/act/9b6487f4-856a-4f24-a593-a1c1ab4071c1.html"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zakon.scli.ru:8111/content/act/9b6487f4-856a-4f24-a593-a1c1ab4071c1.html"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FC15-B554-41EC-AAA5-02E3CAB3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220</Pages>
  <Words>72402</Words>
  <Characters>412697</Characters>
  <Application>Microsoft Office Word</Application>
  <DocSecurity>0</DocSecurity>
  <Lines>3439</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2021-02-25T06:14:00Z</cp:lastPrinted>
  <dcterms:created xsi:type="dcterms:W3CDTF">2021-02-17T13:02:00Z</dcterms:created>
  <dcterms:modified xsi:type="dcterms:W3CDTF">2021-02-25T13:09:00Z</dcterms:modified>
  <dc:language>ru-RU</dc:language>
</cp:coreProperties>
</file>