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EE7C40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8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806051" w:rsidP="00846F20">
      <w:pPr>
        <w:ind w:firstLine="142"/>
        <w:rPr>
          <w:rFonts w:ascii="PT Astra Serif" w:hAnsi="PT Astra Serif" w:cs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B259A1" w:rsidRPr="006A313C" w:rsidRDefault="00B259A1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PT Astra Serif" w:hAnsi="PT Astra Serif" w:cs="PT Astra Serif"/>
                      <w:bCs/>
                      <w:sz w:val="28"/>
                      <w:szCs w:val="28"/>
                    </w:rPr>
                    <w:t>_</w:t>
                  </w:r>
                  <w:r w:rsidR="009553F1" w:rsidRPr="009553F1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>10.07.2020</w:t>
                  </w:r>
                  <w:r>
                    <w:rPr>
                      <w:rFonts w:ascii="PT Astra Serif" w:hAnsi="PT Astra Serif" w:cs="PT Astra Serif"/>
                      <w:bCs/>
                      <w:sz w:val="28"/>
                      <w:szCs w:val="28"/>
                    </w:rPr>
                    <w:t xml:space="preserve">__ </w:t>
                  </w:r>
                  <w:r w:rsidRPr="00FB5B39">
                    <w:rPr>
                      <w:rFonts w:ascii="PT Astra Serif" w:hAnsi="PT Astra Serif" w:cs="PT Astra Serif"/>
                      <w:sz w:val="28"/>
                      <w:szCs w:val="28"/>
                    </w:rPr>
                    <w:t>№ 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  <w:r w:rsidR="009553F1" w:rsidRPr="009553F1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7-705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DE4971">
        <w:rPr>
          <w:rFonts w:ascii="PT Astra Serif" w:hAnsi="PT Astra Serif" w:cs="PT Astra Serif"/>
          <w:sz w:val="28"/>
          <w:szCs w:val="28"/>
        </w:rPr>
        <w:t>19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</w:t>
      </w:r>
      <w:r w:rsidR="00DE4971">
        <w:rPr>
          <w:rFonts w:ascii="PT Astra Serif" w:hAnsi="PT Astra Serif"/>
          <w:sz w:val="28"/>
          <w:szCs w:val="28"/>
        </w:rPr>
        <w:t>6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DE4971">
        <w:rPr>
          <w:rFonts w:ascii="PT Astra Serif" w:hAnsi="PT Astra Serif"/>
          <w:sz w:val="28"/>
          <w:szCs w:val="28"/>
        </w:rPr>
        <w:t>40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</w:t>
      </w:r>
      <w:r w:rsidR="00DE4971">
        <w:rPr>
          <w:rFonts w:ascii="PT Astra Serif" w:hAnsi="PT Astra Serif"/>
          <w:sz w:val="28"/>
          <w:szCs w:val="28"/>
        </w:rPr>
        <w:t>42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806051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55901958" r:id="rId10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5C6A6B">
        <w:rPr>
          <w:rFonts w:ascii="PT Astra Serif" w:hAnsi="PT Astra Serif"/>
          <w:sz w:val="28"/>
          <w:szCs w:val="28"/>
        </w:rPr>
        <w:t>пл. Ленина, д. 1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9553F1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C26E2D" w:rsidRPr="009553F1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C26E2D" w:rsidRPr="009553F1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C26E2D" w:rsidRPr="009553F1" w:rsidRDefault="008261D5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А.Е. Чапала</w:t>
      </w:r>
    </w:p>
    <w:p w:rsidR="00C26E2D" w:rsidRPr="009553F1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C26E2D" w:rsidRPr="009553F1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В.В. Глущенко</w:t>
      </w:r>
    </w:p>
    <w:p w:rsidR="00C26E2D" w:rsidRPr="009553F1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C26E2D" w:rsidRPr="009553F1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9553F1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C26E2D" w:rsidRPr="00112FC7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 xml:space="preserve">от </w:t>
      </w:r>
      <w:r w:rsidR="009553F1" w:rsidRPr="009553F1">
        <w:rPr>
          <w:rFonts w:ascii="PT Astra Serif" w:hAnsi="PT Astra Serif" w:cs="PT Astra Serif"/>
          <w:sz w:val="24"/>
          <w:szCs w:val="24"/>
          <w:u w:val="single"/>
        </w:rPr>
        <w:t>10.07.2020</w:t>
      </w:r>
      <w:r w:rsidRPr="00B41E6C">
        <w:rPr>
          <w:rFonts w:ascii="PT Astra Serif" w:hAnsi="PT Astra Serif" w:cs="PT Astra Serif"/>
          <w:sz w:val="24"/>
          <w:szCs w:val="24"/>
        </w:rPr>
        <w:t xml:space="preserve">  № </w:t>
      </w:r>
      <w:r w:rsidR="009553F1" w:rsidRPr="009553F1">
        <w:rPr>
          <w:rFonts w:ascii="PT Astra Serif" w:hAnsi="PT Astra Serif" w:cs="PT Astra Serif"/>
          <w:sz w:val="24"/>
          <w:szCs w:val="24"/>
          <w:u w:val="single"/>
        </w:rPr>
        <w:t>7-705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9)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пополнение ПИК «КАИСА – архив»;                  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повышение качества оказания информационных услуги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13)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19)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24) количество записей по единицам хранения архивных фондов,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9975119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1457341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15419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94564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123786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998022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A2CAB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90828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288857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2944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078619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615836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115B0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593032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40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3960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100180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047947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20930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3C7699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4321455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603150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1458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99422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92458,0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2392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4332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8E0D3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208432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0773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97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008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96504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18)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2 км для учащихся уровня образования и более 4 км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>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вебинаров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7154A6" w:rsidRDefault="007154A6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078619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15836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593032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64098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3960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100180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3634C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66882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3634C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0369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482208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9217B8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79950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C3634C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536267,0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85142,9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400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30682,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56030,7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15099,5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BB1F0A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078619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4029FC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593032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6F331B" w:rsidRPr="00FF4CEE" w:rsidRDefault="00391413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68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3960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7042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615836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F67042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364098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F67042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100180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622580,1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402110,4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106031,0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916574">
              <w:rPr>
                <w:rFonts w:ascii="PT Astra Serif" w:hAnsi="PT Astra Serif" w:cs="PT Astra Serif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047947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20930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21455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603150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1458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99422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92458,0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муниципальных общеобразовательных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57311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21181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1756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716519,1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75394,2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188173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E64B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88173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64B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19730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19730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DA127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5695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A127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A127E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9436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DA127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6258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A127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DA127E">
              <w:rPr>
                <w:rFonts w:ascii="PT Astra Serif" w:hAnsi="PT Astra Serif" w:cs="PT Astra Serif"/>
                <w:sz w:val="18"/>
                <w:szCs w:val="18"/>
              </w:rPr>
              <w:t>4741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A127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A127E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5502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A127E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9239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0024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5927,3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8.Укрепление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462DF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462DF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15F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15F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3616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15F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1F15F0">
              <w:rPr>
                <w:rFonts w:ascii="PT Astra Serif" w:hAnsi="PT Astra Serif" w:cs="PT Astra Serif"/>
                <w:sz w:val="18"/>
                <w:szCs w:val="18"/>
              </w:rPr>
              <w:t>5772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F15F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F15F0" w:rsidP="001F15F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9350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 w:rsidTr="00263ABC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047947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21455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20930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40334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603150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40334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99422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внедрение на уровнях основного и среднего общего образования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3" o:title=""/>
                </v:shape>
                <o:OLEObject Type="Embed" ProgID="Msxml2.SAXXMLReader.5.0" ShapeID="_x0000_i1026" DrawAspect="Content" ObjectID="_1655901957" r:id="rId14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863FA5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25pt;height:33.8pt">
                  <v:imagedata r:id="rId13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7B433B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3" o:title=""/>
                </v:shape>
              </w:pict>
            </w:r>
            <w:r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 xml:space="preserve">Увеличение доли муниципальных общеобразовательных организаций, соответствующих </w:t>
            </w: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7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60.1pt;height:38.2pt">
                  <v:imagedata r:id="rId15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45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15pt;height:38.2pt">
                  <v:imagedata r:id="rId17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PT Astra Serif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PT Astra Serif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2392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4332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08432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0773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6191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0885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99238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1534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10075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3447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31D42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732392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08432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09935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0773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008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6504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7927</w:t>
            </w:r>
            <w:r w:rsidR="00C83E4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7927</w:t>
            </w:r>
            <w:r w:rsidR="00C83E4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6504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F96771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9 975 119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457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1 541 9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C22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CC22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F96771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998 022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2A69A8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828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F96771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288 857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294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 078 619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F169E4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615 836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622 580,1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593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098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960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180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106 031,0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047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947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D817B3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720 930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785 763,5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455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03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150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68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458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D817B3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99 422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92 458,0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392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332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432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773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935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012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008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504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99" w:rsidRDefault="00E53899">
      <w:r>
        <w:separator/>
      </w:r>
    </w:p>
  </w:endnote>
  <w:endnote w:type="continuationSeparator" w:id="0">
    <w:p w:rsidR="00E53899" w:rsidRDefault="00E5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99" w:rsidRDefault="00E53899">
      <w:r>
        <w:separator/>
      </w:r>
    </w:p>
  </w:footnote>
  <w:footnote w:type="continuationSeparator" w:id="0">
    <w:p w:rsidR="00E53899" w:rsidRDefault="00E5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A1" w:rsidRDefault="00B259A1">
    <w:pPr>
      <w:pStyle w:val="a5"/>
      <w:jc w:val="center"/>
    </w:pPr>
    <w:fldSimple w:instr=" PAGE   \* MERGEFORMAT ">
      <w:r w:rsidR="009553F1">
        <w:rPr>
          <w:noProof/>
        </w:rPr>
        <w:t>2</w:t>
      </w:r>
    </w:fldSimple>
  </w:p>
  <w:p w:rsidR="00B259A1" w:rsidRDefault="00B259A1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A1" w:rsidRDefault="00B259A1">
    <w:pPr>
      <w:pStyle w:val="a5"/>
      <w:jc w:val="center"/>
    </w:pPr>
  </w:p>
  <w:p w:rsidR="00B259A1" w:rsidRDefault="00B259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733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3732"/>
    <w:rsid w:val="000F4CF2"/>
    <w:rsid w:val="000F51C7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30431"/>
    <w:rsid w:val="00133CCF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405E"/>
    <w:rsid w:val="00225945"/>
    <w:rsid w:val="00225DF7"/>
    <w:rsid w:val="002260C9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0334"/>
    <w:rsid w:val="0024052E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7A9D"/>
    <w:rsid w:val="002F00B3"/>
    <w:rsid w:val="002F0411"/>
    <w:rsid w:val="002F041D"/>
    <w:rsid w:val="002F0689"/>
    <w:rsid w:val="002F3096"/>
    <w:rsid w:val="002F51F0"/>
    <w:rsid w:val="002F53D2"/>
    <w:rsid w:val="002F661A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1413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8DC"/>
    <w:rsid w:val="004107B6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373E"/>
    <w:rsid w:val="004E6145"/>
    <w:rsid w:val="004E641C"/>
    <w:rsid w:val="004E7A3B"/>
    <w:rsid w:val="004E7D2E"/>
    <w:rsid w:val="004F03BA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2E2A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833"/>
    <w:rsid w:val="005A5ADC"/>
    <w:rsid w:val="005A6166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C6A6B"/>
    <w:rsid w:val="005D0FD8"/>
    <w:rsid w:val="005D6490"/>
    <w:rsid w:val="005D6505"/>
    <w:rsid w:val="005D6F31"/>
    <w:rsid w:val="005E0864"/>
    <w:rsid w:val="005E2707"/>
    <w:rsid w:val="005E3E63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A3A"/>
    <w:rsid w:val="005F6EE9"/>
    <w:rsid w:val="00600800"/>
    <w:rsid w:val="0060097A"/>
    <w:rsid w:val="00600D29"/>
    <w:rsid w:val="006019C7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25CF"/>
    <w:rsid w:val="007239AA"/>
    <w:rsid w:val="00723A60"/>
    <w:rsid w:val="00724A5F"/>
    <w:rsid w:val="00724BE1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6FC9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57F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590C"/>
    <w:rsid w:val="00915D4D"/>
    <w:rsid w:val="00916574"/>
    <w:rsid w:val="00920046"/>
    <w:rsid w:val="009207B5"/>
    <w:rsid w:val="00920A49"/>
    <w:rsid w:val="00920E9F"/>
    <w:rsid w:val="009215F1"/>
    <w:rsid w:val="009217B8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53F1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A90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4D04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7F6"/>
    <w:rsid w:val="009A2D4A"/>
    <w:rsid w:val="009A5BC8"/>
    <w:rsid w:val="009A5D0C"/>
    <w:rsid w:val="009A7F71"/>
    <w:rsid w:val="009B00A4"/>
    <w:rsid w:val="009B053A"/>
    <w:rsid w:val="009B06BA"/>
    <w:rsid w:val="009B408E"/>
    <w:rsid w:val="009B70EC"/>
    <w:rsid w:val="009C0377"/>
    <w:rsid w:val="009C26D2"/>
    <w:rsid w:val="009C2A7A"/>
    <w:rsid w:val="009C2D3B"/>
    <w:rsid w:val="009C3F87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970CE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664"/>
    <w:rsid w:val="00CD0AD2"/>
    <w:rsid w:val="00CD13E6"/>
    <w:rsid w:val="00CD1F56"/>
    <w:rsid w:val="00CD2F84"/>
    <w:rsid w:val="00CD4C6A"/>
    <w:rsid w:val="00CD5BEC"/>
    <w:rsid w:val="00CD753F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325C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3899"/>
    <w:rsid w:val="00E54185"/>
    <w:rsid w:val="00E546C9"/>
    <w:rsid w:val="00E56646"/>
    <w:rsid w:val="00E568CD"/>
    <w:rsid w:val="00E57BB2"/>
    <w:rsid w:val="00E615B3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7C40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3FE4"/>
    <w:rsid w:val="00F654A4"/>
    <w:rsid w:val="00F6551C"/>
    <w:rsid w:val="00F67042"/>
    <w:rsid w:val="00F67540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618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1999-4BF6-4E1B-8220-74975227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23150</Words>
  <Characters>131961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154802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2020-07-03T06:33:00Z</cp:lastPrinted>
  <dcterms:created xsi:type="dcterms:W3CDTF">2020-07-10T12:00:00Z</dcterms:created>
  <dcterms:modified xsi:type="dcterms:W3CDTF">2020-07-10T12:00:00Z</dcterms:modified>
</cp:coreProperties>
</file>