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14" w:rsidRDefault="0047729C" w:rsidP="009A5014">
      <w:pPr>
        <w:pStyle w:val="Style1"/>
        <w:widowControl/>
        <w:spacing w:before="53" w:line="274" w:lineRule="exact"/>
        <w:ind w:left="859"/>
        <w:jc w:val="center"/>
        <w:rPr>
          <w:rStyle w:val="FontStyle11"/>
        </w:rPr>
      </w:pPr>
      <w:bookmarkStart w:id="0" w:name="_GoBack"/>
      <w:bookmarkEnd w:id="0"/>
      <w:r>
        <w:rPr>
          <w:rStyle w:val="FontStyle11"/>
        </w:rPr>
        <w:t>ЗАКЛЮЧЕНИЕ</w:t>
      </w:r>
    </w:p>
    <w:p w:rsidR="00000000" w:rsidRDefault="0047729C" w:rsidP="009A5014">
      <w:pPr>
        <w:pStyle w:val="Style1"/>
        <w:widowControl/>
        <w:spacing w:before="53" w:line="274" w:lineRule="exact"/>
        <w:ind w:left="859" w:hanging="8"/>
        <w:jc w:val="center"/>
        <w:rPr>
          <w:rStyle w:val="FontStyle11"/>
        </w:rPr>
      </w:pPr>
      <w:r>
        <w:rPr>
          <w:rStyle w:val="FontStyle11"/>
        </w:rPr>
        <w:t xml:space="preserve">по результатам проведения антикоррупционной экспертизы проекта нормативного правового акта «О бюджете муниципального образования Щекинский район на 2017 год и на плановый </w:t>
      </w:r>
      <w:r>
        <w:rPr>
          <w:rStyle w:val="FontStyle11"/>
        </w:rPr>
        <w:t>период 2018 и 2019 год»</w:t>
      </w:r>
    </w:p>
    <w:p w:rsidR="00000000" w:rsidRDefault="0047729C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47729C">
      <w:pPr>
        <w:pStyle w:val="Style2"/>
        <w:widowControl/>
        <w:spacing w:before="34" w:line="274" w:lineRule="exact"/>
        <w:rPr>
          <w:rStyle w:val="FontStyle11"/>
        </w:rPr>
      </w:pPr>
      <w:proofErr w:type="gramStart"/>
      <w:r>
        <w:rPr>
          <w:rStyle w:val="FontStyle11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 172-ФЗ «Об антикоррупционной экспертизе нормативных правовых актов и проектов нормативных пр</w:t>
      </w:r>
      <w:r>
        <w:rPr>
          <w:rStyle w:val="FontStyle11"/>
        </w:rPr>
        <w:t>авовых актов», статьей 6 Федерального закона от 25 декабря 2008 № 273-ФЗ «О противодействии коррупции», Порядком о проведении антикоррупционной экспертизы муниципальных нормативных правовых актов их проектов, утвержденных Решением Собрания</w:t>
      </w:r>
      <w:proofErr w:type="gramEnd"/>
      <w:r>
        <w:rPr>
          <w:rStyle w:val="FontStyle11"/>
        </w:rPr>
        <w:t xml:space="preserve"> представителей Щ</w:t>
      </w:r>
      <w:r>
        <w:rPr>
          <w:rStyle w:val="FontStyle11"/>
        </w:rPr>
        <w:t>екинского района от 26.06.2015 № 13/67, проведена антикоррупционная экспертиза проекта нормативного правового акта: «О бюджете муниципального образования Щекинский район на 2017 год и на плановый период 2018 и 2019 год», в целях выявления в нем коррупциоге</w:t>
      </w:r>
      <w:r>
        <w:rPr>
          <w:rStyle w:val="FontStyle11"/>
        </w:rPr>
        <w:t xml:space="preserve">нных </w:t>
      </w:r>
      <w:proofErr w:type="spellStart"/>
      <w:r>
        <w:rPr>
          <w:rStyle w:val="FontStyle11"/>
        </w:rPr>
        <w:t>факгоров</w:t>
      </w:r>
      <w:proofErr w:type="spellEnd"/>
      <w:r>
        <w:rPr>
          <w:rStyle w:val="FontStyle11"/>
        </w:rPr>
        <w:t xml:space="preserve"> и их последующего устранения.</w:t>
      </w:r>
    </w:p>
    <w:p w:rsidR="00000000" w:rsidRDefault="0047729C">
      <w:pPr>
        <w:pStyle w:val="Style2"/>
        <w:widowControl/>
        <w:spacing w:after="178" w:line="274" w:lineRule="exact"/>
        <w:ind w:firstLine="691"/>
        <w:rPr>
          <w:rStyle w:val="FontStyle11"/>
        </w:rPr>
      </w:pPr>
      <w:r>
        <w:rPr>
          <w:rStyle w:val="FontStyle11"/>
        </w:rPr>
        <w:t xml:space="preserve">В представленном проекте нормативного правового акта: «О бюджете муниципального образования Щекинский район на 2017 год и на плановый период 2018 и 2019 год», </w:t>
      </w:r>
      <w:proofErr w:type="spellStart"/>
      <w:r>
        <w:rPr>
          <w:rStyle w:val="FontStyle11"/>
        </w:rPr>
        <w:t>коррупциогенные</w:t>
      </w:r>
      <w:proofErr w:type="spellEnd"/>
      <w:r>
        <w:rPr>
          <w:rStyle w:val="FontStyle11"/>
        </w:rPr>
        <w:t xml:space="preserve"> факторы не выявлены.</w:t>
      </w:r>
    </w:p>
    <w:p w:rsidR="00000000" w:rsidRDefault="0047729C">
      <w:pPr>
        <w:pStyle w:val="Style2"/>
        <w:widowControl/>
        <w:spacing w:after="178" w:line="274" w:lineRule="exact"/>
        <w:ind w:firstLine="691"/>
        <w:rPr>
          <w:rStyle w:val="FontStyle11"/>
        </w:rPr>
        <w:sectPr w:rsidR="00000000">
          <w:type w:val="continuous"/>
          <w:pgSz w:w="11905" w:h="16837"/>
          <w:pgMar w:top="806" w:right="943" w:bottom="1440" w:left="1663" w:header="720" w:footer="720" w:gutter="0"/>
          <w:cols w:space="60"/>
          <w:noEndnote/>
        </w:sectPr>
      </w:pPr>
    </w:p>
    <w:p w:rsidR="00000000" w:rsidRDefault="0047729C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47729C">
      <w:pPr>
        <w:pStyle w:val="Style3"/>
        <w:widowControl/>
        <w:spacing w:before="149"/>
        <w:jc w:val="both"/>
        <w:rPr>
          <w:rStyle w:val="FontStyle11"/>
        </w:rPr>
      </w:pPr>
      <w:r>
        <w:rPr>
          <w:rStyle w:val="FontStyle11"/>
        </w:rPr>
        <w:t>Председатель комитета</w:t>
      </w:r>
    </w:p>
    <w:p w:rsidR="00000000" w:rsidRDefault="0047729C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00000" w:rsidRDefault="0047729C">
      <w:pPr>
        <w:pStyle w:val="Style4"/>
        <w:widowControl/>
        <w:spacing w:before="34"/>
        <w:jc w:val="both"/>
        <w:rPr>
          <w:rStyle w:val="FontStyle11"/>
        </w:rPr>
      </w:pPr>
      <w:r>
        <w:rPr>
          <w:rStyle w:val="FontStyle11"/>
        </w:rPr>
        <w:t>(наименование должности)</w:t>
      </w:r>
    </w:p>
    <w:p w:rsidR="00000000" w:rsidRDefault="0047729C">
      <w:pPr>
        <w:pStyle w:val="Style6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11"/>
        </w:rPr>
        <w:br w:type="column"/>
      </w:r>
    </w:p>
    <w:p w:rsidR="00000000" w:rsidRDefault="0047729C">
      <w:pPr>
        <w:pStyle w:val="Style6"/>
        <w:widowControl/>
        <w:spacing w:before="144"/>
        <w:jc w:val="both"/>
        <w:rPr>
          <w:rStyle w:val="FontStyle11"/>
        </w:rPr>
      </w:pPr>
      <w:r>
        <w:rPr>
          <w:rStyle w:val="FontStyle11"/>
          <w:spacing w:val="30"/>
        </w:rPr>
        <w:t>АО.</w:t>
      </w:r>
      <w:r>
        <w:rPr>
          <w:rStyle w:val="FontStyle11"/>
        </w:rPr>
        <w:t xml:space="preserve"> Шахова</w:t>
      </w:r>
    </w:p>
    <w:p w:rsidR="00000000" w:rsidRDefault="0047729C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Default="0047729C">
      <w:pPr>
        <w:pStyle w:val="Style6"/>
        <w:widowControl/>
        <w:spacing w:before="34"/>
        <w:jc w:val="both"/>
        <w:rPr>
          <w:rStyle w:val="FontStyle11"/>
        </w:rPr>
      </w:pPr>
      <w:r>
        <w:rPr>
          <w:rStyle w:val="FontStyle11"/>
        </w:rPr>
        <w:t>(инициалы, фамилия)</w:t>
      </w:r>
    </w:p>
    <w:p w:rsidR="00000000" w:rsidRDefault="0047729C">
      <w:pPr>
        <w:pStyle w:val="Style6"/>
        <w:widowControl/>
        <w:spacing w:before="34"/>
        <w:jc w:val="both"/>
        <w:rPr>
          <w:rStyle w:val="FontStyle11"/>
        </w:rPr>
        <w:sectPr w:rsidR="00000000">
          <w:type w:val="continuous"/>
          <w:pgSz w:w="11905" w:h="16837"/>
          <w:pgMar w:top="806" w:right="1130" w:bottom="1440" w:left="1865" w:header="720" w:footer="720" w:gutter="0"/>
          <w:cols w:num="2" w:space="720" w:equalWidth="0">
            <w:col w:w="2755" w:space="3835"/>
            <w:col w:w="2318"/>
          </w:cols>
          <w:noEndnote/>
        </w:sectPr>
      </w:pPr>
    </w:p>
    <w:p w:rsidR="00000000" w:rsidRDefault="0047729C">
      <w:pPr>
        <w:pStyle w:val="Style5"/>
        <w:widowControl/>
        <w:spacing w:line="240" w:lineRule="exact"/>
        <w:ind w:left="7934"/>
        <w:jc w:val="both"/>
        <w:rPr>
          <w:sz w:val="20"/>
          <w:szCs w:val="20"/>
        </w:rPr>
      </w:pPr>
    </w:p>
    <w:p w:rsidR="00000000" w:rsidRDefault="0047729C">
      <w:pPr>
        <w:pStyle w:val="Style5"/>
        <w:widowControl/>
        <w:spacing w:line="240" w:lineRule="exact"/>
        <w:ind w:left="7934"/>
        <w:jc w:val="both"/>
        <w:rPr>
          <w:sz w:val="20"/>
          <w:szCs w:val="20"/>
        </w:rPr>
      </w:pPr>
    </w:p>
    <w:p w:rsidR="00000000" w:rsidRDefault="0047729C">
      <w:pPr>
        <w:pStyle w:val="Style5"/>
        <w:widowControl/>
        <w:spacing w:line="240" w:lineRule="exact"/>
        <w:ind w:left="7934"/>
        <w:jc w:val="both"/>
        <w:rPr>
          <w:sz w:val="20"/>
          <w:szCs w:val="20"/>
        </w:rPr>
      </w:pPr>
    </w:p>
    <w:p w:rsidR="00000000" w:rsidRDefault="0047729C">
      <w:pPr>
        <w:pStyle w:val="Style5"/>
        <w:widowControl/>
        <w:spacing w:line="240" w:lineRule="exact"/>
        <w:ind w:left="7934"/>
        <w:jc w:val="both"/>
        <w:rPr>
          <w:sz w:val="20"/>
          <w:szCs w:val="20"/>
        </w:rPr>
      </w:pPr>
    </w:p>
    <w:p w:rsidR="00000000" w:rsidRDefault="0047729C">
      <w:pPr>
        <w:pStyle w:val="Style5"/>
        <w:widowControl/>
        <w:spacing w:line="240" w:lineRule="exact"/>
        <w:ind w:left="7934"/>
        <w:jc w:val="both"/>
        <w:rPr>
          <w:sz w:val="20"/>
          <w:szCs w:val="20"/>
        </w:rPr>
      </w:pPr>
    </w:p>
    <w:p w:rsidR="00000000" w:rsidRDefault="0047729C">
      <w:pPr>
        <w:pStyle w:val="Style5"/>
        <w:widowControl/>
        <w:spacing w:line="240" w:lineRule="exact"/>
        <w:ind w:left="7934"/>
        <w:jc w:val="both"/>
        <w:rPr>
          <w:sz w:val="20"/>
          <w:szCs w:val="20"/>
        </w:rPr>
      </w:pPr>
    </w:p>
    <w:p w:rsidR="009A5014" w:rsidRDefault="0047729C">
      <w:pPr>
        <w:pStyle w:val="Style5"/>
        <w:widowControl/>
        <w:spacing w:before="149"/>
        <w:ind w:left="7934"/>
        <w:jc w:val="both"/>
        <w:rPr>
          <w:rStyle w:val="FontStyle12"/>
        </w:rPr>
      </w:pPr>
      <w:r>
        <w:rPr>
          <w:rStyle w:val="FontStyle12"/>
        </w:rPr>
        <w:t>24.11.2016</w:t>
      </w:r>
    </w:p>
    <w:sectPr w:rsidR="009A5014">
      <w:type w:val="continuous"/>
      <w:pgSz w:w="11905" w:h="16837"/>
      <w:pgMar w:top="806" w:right="943" w:bottom="1440" w:left="166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29C" w:rsidRDefault="0047729C">
      <w:r>
        <w:separator/>
      </w:r>
    </w:p>
  </w:endnote>
  <w:endnote w:type="continuationSeparator" w:id="0">
    <w:p w:rsidR="0047729C" w:rsidRDefault="0047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29C" w:rsidRDefault="0047729C">
      <w:r>
        <w:separator/>
      </w:r>
    </w:p>
  </w:footnote>
  <w:footnote w:type="continuationSeparator" w:id="0">
    <w:p w:rsidR="0047729C" w:rsidRDefault="00477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14"/>
    <w:rsid w:val="0047729C"/>
    <w:rsid w:val="009A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7" w:lineRule="exact"/>
      <w:ind w:firstLine="2578"/>
    </w:pPr>
  </w:style>
  <w:style w:type="paragraph" w:customStyle="1" w:styleId="Style2">
    <w:name w:val="Style2"/>
    <w:basedOn w:val="a"/>
    <w:uiPriority w:val="99"/>
    <w:pPr>
      <w:spacing w:line="276" w:lineRule="exact"/>
      <w:ind w:firstLine="696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7" w:lineRule="exact"/>
      <w:ind w:firstLine="2578"/>
    </w:pPr>
  </w:style>
  <w:style w:type="paragraph" w:customStyle="1" w:styleId="Style2">
    <w:name w:val="Style2"/>
    <w:basedOn w:val="a"/>
    <w:uiPriority w:val="99"/>
    <w:pPr>
      <w:spacing w:line="276" w:lineRule="exact"/>
      <w:ind w:firstLine="696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1</cp:revision>
  <dcterms:created xsi:type="dcterms:W3CDTF">2017-01-05T15:23:00Z</dcterms:created>
  <dcterms:modified xsi:type="dcterms:W3CDTF">2017-01-05T15:25:00Z</dcterms:modified>
</cp:coreProperties>
</file>