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125F" w:rsidRPr="00A96F47" w:rsidRDefault="00E727C9" w:rsidP="005F6D36">
      <w:pPr>
        <w:jc w:val="center"/>
        <w:rPr>
          <w:rFonts w:ascii="PT Astra Serif" w:hAnsi="PT Astra Serif"/>
        </w:rPr>
      </w:pPr>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AB69E3" w:rsidP="001813C2">
            <w:pPr>
              <w:pStyle w:val="aff6"/>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r w:rsidR="00124E7A">
              <w:rPr>
                <w:rFonts w:ascii="PT Astra Serif" w:eastAsia="Calibri" w:hAnsi="PT Astra Serif"/>
                <w:sz w:val="28"/>
                <w:szCs w:val="28"/>
                <w:lang w:eastAsia="en-US"/>
              </w:rPr>
              <w:t xml:space="preserve"> </w:t>
            </w:r>
            <w:r w:rsidR="00124E7A" w:rsidRPr="00124E7A">
              <w:rPr>
                <w:rFonts w:ascii="PT Astra Serif" w:eastAsia="Calibri" w:hAnsi="PT Astra Serif"/>
                <w:sz w:val="28"/>
                <w:szCs w:val="28"/>
                <w:lang w:eastAsia="en-US"/>
              </w:rPr>
              <w:t>23.06.2023</w:t>
            </w:r>
          </w:p>
        </w:tc>
        <w:tc>
          <w:tcPr>
            <w:tcW w:w="2409" w:type="dxa"/>
            <w:shd w:val="clear" w:color="auto" w:fill="auto"/>
          </w:tcPr>
          <w:p w:rsidR="005B2800" w:rsidRPr="00A96F47" w:rsidRDefault="002A16C1" w:rsidP="001813C2">
            <w:pPr>
              <w:pStyle w:val="aff6"/>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r w:rsidR="00124E7A">
              <w:rPr>
                <w:rFonts w:ascii="PT Astra Serif" w:eastAsia="Calibri" w:hAnsi="PT Astra Serif"/>
                <w:sz w:val="28"/>
                <w:szCs w:val="28"/>
                <w:lang w:eastAsia="en-US"/>
              </w:rPr>
              <w:t xml:space="preserve"> 6 – 851</w:t>
            </w:r>
          </w:p>
        </w:tc>
      </w:tr>
    </w:tbl>
    <w:p w:rsidR="005B2800" w:rsidRDefault="005B2800">
      <w:pPr>
        <w:rPr>
          <w:rFonts w:ascii="PT Astra Serif" w:hAnsi="PT Astra Serif" w:cs="PT Astra Serif"/>
          <w:sz w:val="28"/>
          <w:szCs w:val="28"/>
        </w:rPr>
      </w:pPr>
    </w:p>
    <w:p w:rsidR="00694EF1" w:rsidRDefault="00694EF1" w:rsidP="006D28D7">
      <w:pPr>
        <w:tabs>
          <w:tab w:val="left" w:pos="708"/>
        </w:tabs>
        <w:jc w:val="center"/>
        <w:rPr>
          <w:rFonts w:ascii="PT Astra Serif" w:hAnsi="PT Astra Serif"/>
          <w:b/>
          <w:sz w:val="28"/>
          <w:szCs w:val="28"/>
        </w:rPr>
      </w:pPr>
    </w:p>
    <w:p w:rsidR="00AB69E3" w:rsidRDefault="006D28D7" w:rsidP="006D28D7">
      <w:pPr>
        <w:tabs>
          <w:tab w:val="left" w:pos="708"/>
        </w:tabs>
        <w:jc w:val="center"/>
        <w:rPr>
          <w:rFonts w:ascii="PT Astra Serif" w:hAnsi="PT Astra Serif"/>
          <w:b/>
          <w:sz w:val="28"/>
          <w:szCs w:val="28"/>
        </w:rPr>
      </w:pPr>
      <w:bookmarkStart w:id="0" w:name="_GoBack"/>
      <w:r w:rsidRPr="006D28D7">
        <w:rPr>
          <w:rFonts w:ascii="PT Astra Serif" w:hAnsi="PT Astra Serif"/>
          <w:b/>
          <w:sz w:val="28"/>
          <w:szCs w:val="28"/>
        </w:rPr>
        <w:t xml:space="preserve">Об актуализации схемы теплоснабжения </w:t>
      </w:r>
    </w:p>
    <w:p w:rsidR="006D28D7"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в муниципальном</w:t>
      </w:r>
      <w:r w:rsidR="00AB69E3">
        <w:rPr>
          <w:rFonts w:ascii="PT Astra Serif" w:hAnsi="PT Astra Serif"/>
          <w:b/>
          <w:sz w:val="28"/>
          <w:szCs w:val="28"/>
        </w:rPr>
        <w:t xml:space="preserve"> </w:t>
      </w:r>
      <w:r>
        <w:rPr>
          <w:rFonts w:ascii="PT Astra Serif" w:hAnsi="PT Astra Serif"/>
          <w:b/>
          <w:sz w:val="28"/>
          <w:szCs w:val="28"/>
        </w:rPr>
        <w:t>о</w:t>
      </w:r>
      <w:r w:rsidRPr="006D28D7">
        <w:rPr>
          <w:rFonts w:ascii="PT Astra Serif" w:hAnsi="PT Astra Serif"/>
          <w:b/>
          <w:sz w:val="28"/>
          <w:szCs w:val="28"/>
        </w:rPr>
        <w:t xml:space="preserve">бразовании </w:t>
      </w:r>
      <w:proofErr w:type="gramStart"/>
      <w:r w:rsidR="0068406C">
        <w:rPr>
          <w:rFonts w:ascii="PT Astra Serif" w:hAnsi="PT Astra Serif"/>
          <w:b/>
          <w:sz w:val="28"/>
          <w:szCs w:val="28"/>
        </w:rPr>
        <w:t>Яснополянское</w:t>
      </w:r>
      <w:proofErr w:type="gramEnd"/>
      <w:r w:rsidRPr="006D28D7">
        <w:rPr>
          <w:rFonts w:ascii="PT Astra Serif" w:hAnsi="PT Astra Serif"/>
          <w:b/>
          <w:sz w:val="28"/>
          <w:szCs w:val="28"/>
        </w:rPr>
        <w:t xml:space="preserve"> Щекинского района</w:t>
      </w:r>
      <w:bookmarkEnd w:id="0"/>
    </w:p>
    <w:p w:rsidR="006D28D7" w:rsidRDefault="006D28D7" w:rsidP="006D28D7">
      <w:pPr>
        <w:tabs>
          <w:tab w:val="left" w:pos="708"/>
        </w:tabs>
        <w:jc w:val="center"/>
        <w:rPr>
          <w:rFonts w:ascii="PT Astra Serif" w:hAnsi="PT Astra Serif"/>
          <w:b/>
          <w:sz w:val="28"/>
          <w:szCs w:val="28"/>
        </w:rPr>
      </w:pPr>
    </w:p>
    <w:p w:rsidR="00694EF1" w:rsidRPr="006D28D7" w:rsidRDefault="00694EF1" w:rsidP="006D28D7">
      <w:pPr>
        <w:tabs>
          <w:tab w:val="left" w:pos="708"/>
        </w:tabs>
        <w:jc w:val="center"/>
        <w:rPr>
          <w:rFonts w:ascii="PT Astra Serif" w:hAnsi="PT Astra Serif"/>
          <w:b/>
          <w:sz w:val="28"/>
          <w:szCs w:val="28"/>
        </w:rPr>
      </w:pPr>
    </w:p>
    <w:p w:rsidR="006D28D7" w:rsidRPr="006D28D7" w:rsidRDefault="006D28D7" w:rsidP="00AB69E3">
      <w:pPr>
        <w:tabs>
          <w:tab w:val="left" w:pos="708"/>
        </w:tabs>
        <w:spacing w:line="360" w:lineRule="exact"/>
        <w:ind w:firstLine="709"/>
        <w:jc w:val="both"/>
        <w:rPr>
          <w:rFonts w:ascii="PT Astra Serif" w:hAnsi="PT Astra Serif"/>
          <w:sz w:val="28"/>
          <w:szCs w:val="28"/>
        </w:rPr>
      </w:pPr>
      <w:proofErr w:type="gramStart"/>
      <w:r w:rsidRPr="006D28D7">
        <w:rPr>
          <w:rFonts w:ascii="PT Astra Serif" w:hAnsi="PT Astra Serif"/>
          <w:sz w:val="28"/>
          <w:szCs w:val="28"/>
        </w:rPr>
        <w:t>В соответствии с пунктом 6 статьи 6 главы 2 Федерального Закона от 27.07.2010 № 190-ФЗ «О теплоснабжении»,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постановлением Правительства Российской Федерации от 08.08.2012 № 808 «Об организации теплоснабжения в Российской Федерации</w:t>
      </w:r>
      <w:proofErr w:type="gramEnd"/>
      <w:r w:rsidRPr="006D28D7">
        <w:rPr>
          <w:rFonts w:ascii="PT Astra Serif" w:hAnsi="PT Astra Serif"/>
          <w:sz w:val="28"/>
          <w:szCs w:val="28"/>
        </w:rPr>
        <w:t xml:space="preserve"> и о внесении изменений в некоторые акты Правительства Российской Федерации», на основании </w:t>
      </w:r>
      <w:r w:rsidR="00F86024" w:rsidRPr="00F86024">
        <w:rPr>
          <w:rFonts w:ascii="PT Astra Serif" w:hAnsi="PT Astra Serif"/>
          <w:sz w:val="28"/>
          <w:szCs w:val="28"/>
        </w:rPr>
        <w:t>Решени</w:t>
      </w:r>
      <w:r w:rsidR="00F86024">
        <w:rPr>
          <w:rFonts w:ascii="PT Astra Serif" w:hAnsi="PT Astra Serif"/>
          <w:sz w:val="28"/>
          <w:szCs w:val="28"/>
        </w:rPr>
        <w:t xml:space="preserve">я </w:t>
      </w:r>
      <w:r w:rsidR="00F86024" w:rsidRPr="00F86024">
        <w:rPr>
          <w:rFonts w:ascii="PT Astra Serif" w:hAnsi="PT Astra Serif"/>
          <w:sz w:val="28"/>
          <w:szCs w:val="28"/>
        </w:rPr>
        <w:t xml:space="preserve">Собрания представителей Щекинского района от 27.12.2018 №6/71 </w:t>
      </w:r>
      <w:r w:rsidR="00F86024">
        <w:rPr>
          <w:rFonts w:ascii="PT Astra Serif" w:hAnsi="PT Astra Serif"/>
          <w:sz w:val="28"/>
          <w:szCs w:val="28"/>
        </w:rPr>
        <w:t>«</w:t>
      </w:r>
      <w:r w:rsidR="00F86024" w:rsidRPr="00F86024">
        <w:rPr>
          <w:rFonts w:ascii="PT Astra Serif" w:hAnsi="PT Astra Serif"/>
          <w:sz w:val="28"/>
          <w:szCs w:val="28"/>
        </w:rPr>
        <w:t xml:space="preserve">Об утверждении Генерального плана муниципального образования </w:t>
      </w:r>
      <w:proofErr w:type="gramStart"/>
      <w:r w:rsidR="00F86024">
        <w:rPr>
          <w:rFonts w:ascii="PT Astra Serif" w:hAnsi="PT Astra Serif"/>
          <w:sz w:val="28"/>
          <w:szCs w:val="28"/>
        </w:rPr>
        <w:t>Яснополянское</w:t>
      </w:r>
      <w:proofErr w:type="gramEnd"/>
      <w:r w:rsidR="00F86024">
        <w:rPr>
          <w:rFonts w:ascii="PT Astra Serif" w:hAnsi="PT Astra Serif"/>
          <w:sz w:val="28"/>
          <w:szCs w:val="28"/>
        </w:rPr>
        <w:t xml:space="preserve"> Щекинского района»,</w:t>
      </w:r>
      <w:r w:rsidR="00F86024" w:rsidRPr="00F86024">
        <w:rPr>
          <w:rFonts w:ascii="PT Astra Serif" w:hAnsi="PT Astra Serif"/>
          <w:sz w:val="28"/>
          <w:szCs w:val="28"/>
        </w:rPr>
        <w:t xml:space="preserve"> </w:t>
      </w:r>
      <w:r w:rsidRPr="006D28D7">
        <w:rPr>
          <w:rFonts w:ascii="PT Astra Serif" w:hAnsi="PT Astra Serif"/>
          <w:sz w:val="28"/>
          <w:szCs w:val="28"/>
        </w:rPr>
        <w:t>Устава муниципального образования Щекинский район администрация муниципального образования Щекинский район ПОСТАНОВЛЯЕТ:</w:t>
      </w:r>
    </w:p>
    <w:p w:rsidR="006D28D7" w:rsidRPr="006D28D7" w:rsidRDefault="006D28D7" w:rsidP="00AB69E3">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1. Актуализировать схему теплоснабжения </w:t>
      </w:r>
      <w:r w:rsidR="00330E31">
        <w:rPr>
          <w:rFonts w:ascii="PT Astra Serif" w:hAnsi="PT Astra Serif"/>
          <w:sz w:val="28"/>
          <w:szCs w:val="28"/>
        </w:rPr>
        <w:t xml:space="preserve">в </w:t>
      </w:r>
      <w:r w:rsidRPr="006D28D7">
        <w:rPr>
          <w:rFonts w:ascii="PT Astra Serif" w:hAnsi="PT Astra Serif"/>
          <w:sz w:val="28"/>
          <w:szCs w:val="28"/>
        </w:rPr>
        <w:t>муниципально</w:t>
      </w:r>
      <w:r w:rsidR="00330E31">
        <w:rPr>
          <w:rFonts w:ascii="PT Astra Serif" w:hAnsi="PT Astra Serif"/>
          <w:sz w:val="28"/>
          <w:szCs w:val="28"/>
        </w:rPr>
        <w:t>м</w:t>
      </w:r>
      <w:r w:rsidRPr="006D28D7">
        <w:rPr>
          <w:rFonts w:ascii="PT Astra Serif" w:hAnsi="PT Astra Serif"/>
          <w:sz w:val="28"/>
          <w:szCs w:val="28"/>
        </w:rPr>
        <w:t xml:space="preserve"> образовани</w:t>
      </w:r>
      <w:r w:rsidR="00330E31">
        <w:rPr>
          <w:rFonts w:ascii="PT Astra Serif" w:hAnsi="PT Astra Serif"/>
          <w:sz w:val="28"/>
          <w:szCs w:val="28"/>
        </w:rPr>
        <w:t>и</w:t>
      </w:r>
      <w:r w:rsidRPr="006D28D7">
        <w:rPr>
          <w:rFonts w:ascii="PT Astra Serif" w:hAnsi="PT Astra Serif"/>
          <w:sz w:val="28"/>
          <w:szCs w:val="28"/>
        </w:rPr>
        <w:t xml:space="preserve"> </w:t>
      </w:r>
      <w:r w:rsidR="0068406C">
        <w:rPr>
          <w:rFonts w:ascii="PT Astra Serif" w:hAnsi="PT Astra Serif"/>
          <w:sz w:val="28"/>
          <w:szCs w:val="28"/>
        </w:rPr>
        <w:t>Яснополянское</w:t>
      </w:r>
      <w:r w:rsidR="005363B1">
        <w:rPr>
          <w:rFonts w:ascii="PT Astra Serif" w:hAnsi="PT Astra Serif"/>
          <w:sz w:val="28"/>
          <w:szCs w:val="28"/>
        </w:rPr>
        <w:t xml:space="preserve"> </w:t>
      </w:r>
      <w:r w:rsidRPr="006D28D7">
        <w:rPr>
          <w:rFonts w:ascii="PT Astra Serif" w:hAnsi="PT Astra Serif"/>
          <w:sz w:val="28"/>
          <w:szCs w:val="28"/>
        </w:rPr>
        <w:t xml:space="preserve"> Щекинского района </w:t>
      </w:r>
      <w:r w:rsidR="005363B1">
        <w:rPr>
          <w:rFonts w:ascii="PT Astra Serif" w:hAnsi="PT Astra Serif"/>
          <w:sz w:val="28"/>
          <w:szCs w:val="28"/>
        </w:rPr>
        <w:t xml:space="preserve">на период </w:t>
      </w:r>
      <w:r w:rsidR="005363B1" w:rsidRPr="008A0745">
        <w:rPr>
          <w:rFonts w:ascii="PT Astra Serif" w:hAnsi="PT Astra Serif"/>
          <w:bCs/>
          <w:sz w:val="28"/>
          <w:szCs w:val="28"/>
          <w:lang w:eastAsia="en-US"/>
        </w:rPr>
        <w:t>на период с 20</w:t>
      </w:r>
      <w:r w:rsidR="005363B1">
        <w:rPr>
          <w:rFonts w:ascii="PT Astra Serif" w:hAnsi="PT Astra Serif"/>
          <w:bCs/>
          <w:sz w:val="28"/>
          <w:szCs w:val="28"/>
          <w:lang w:eastAsia="en-US"/>
        </w:rPr>
        <w:t>2</w:t>
      </w:r>
      <w:r w:rsidR="004B4812">
        <w:rPr>
          <w:rFonts w:ascii="PT Astra Serif" w:hAnsi="PT Astra Serif"/>
          <w:bCs/>
          <w:sz w:val="28"/>
          <w:szCs w:val="28"/>
          <w:lang w:eastAsia="en-US"/>
        </w:rPr>
        <w:t>4</w:t>
      </w:r>
      <w:r w:rsidR="005363B1" w:rsidRPr="008A0745">
        <w:rPr>
          <w:rFonts w:ascii="PT Astra Serif" w:hAnsi="PT Astra Serif"/>
          <w:bCs/>
          <w:sz w:val="28"/>
          <w:szCs w:val="28"/>
          <w:lang w:eastAsia="en-US"/>
        </w:rPr>
        <w:t xml:space="preserve"> по 20</w:t>
      </w:r>
      <w:r w:rsidR="004B4812">
        <w:rPr>
          <w:rFonts w:ascii="PT Astra Serif" w:hAnsi="PT Astra Serif"/>
          <w:bCs/>
          <w:sz w:val="28"/>
          <w:szCs w:val="28"/>
          <w:lang w:eastAsia="en-US"/>
        </w:rPr>
        <w:t>4</w:t>
      </w:r>
      <w:r w:rsidR="0068406C">
        <w:rPr>
          <w:rFonts w:ascii="PT Astra Serif" w:hAnsi="PT Astra Serif"/>
          <w:bCs/>
          <w:sz w:val="28"/>
          <w:szCs w:val="28"/>
          <w:lang w:eastAsia="en-US"/>
        </w:rPr>
        <w:t>0</w:t>
      </w:r>
      <w:r w:rsidR="005363B1" w:rsidRPr="008A0745">
        <w:rPr>
          <w:rFonts w:ascii="PT Astra Serif" w:hAnsi="PT Astra Serif"/>
          <w:bCs/>
          <w:sz w:val="28"/>
          <w:szCs w:val="28"/>
          <w:lang w:eastAsia="en-US"/>
        </w:rPr>
        <w:t xml:space="preserve"> годы</w:t>
      </w:r>
      <w:r w:rsidR="005363B1" w:rsidRPr="006D28D7">
        <w:rPr>
          <w:rFonts w:ascii="PT Astra Serif" w:hAnsi="PT Astra Serif"/>
          <w:sz w:val="28"/>
          <w:szCs w:val="28"/>
        </w:rPr>
        <w:t xml:space="preserve"> </w:t>
      </w:r>
      <w:r w:rsidRPr="006D28D7">
        <w:rPr>
          <w:rFonts w:ascii="PT Astra Serif" w:hAnsi="PT Astra Serif"/>
          <w:sz w:val="28"/>
          <w:szCs w:val="28"/>
        </w:rPr>
        <w:t>(приложение).</w:t>
      </w:r>
    </w:p>
    <w:p w:rsidR="006D28D7" w:rsidRPr="00AB69E3" w:rsidRDefault="005363B1" w:rsidP="00AB69E3">
      <w:pPr>
        <w:spacing w:line="360" w:lineRule="exact"/>
        <w:ind w:firstLine="709"/>
        <w:jc w:val="both"/>
        <w:rPr>
          <w:rFonts w:ascii="PT Astra Serif" w:hAnsi="PT Astra Serif"/>
          <w:bCs/>
          <w:spacing w:val="-7"/>
          <w:sz w:val="28"/>
          <w:szCs w:val="28"/>
          <w:lang w:eastAsia="en-US"/>
        </w:rPr>
      </w:pPr>
      <w:r w:rsidRPr="00AB69E3">
        <w:rPr>
          <w:rFonts w:ascii="PT Astra Serif" w:hAnsi="PT Astra Serif"/>
          <w:sz w:val="28"/>
          <w:szCs w:val="28"/>
        </w:rPr>
        <w:t>2</w:t>
      </w:r>
      <w:r w:rsidR="006D28D7" w:rsidRPr="00AB69E3">
        <w:rPr>
          <w:rFonts w:ascii="PT Astra Serif" w:hAnsi="PT Astra Serif"/>
          <w:sz w:val="28"/>
          <w:szCs w:val="28"/>
        </w:rPr>
        <w:t>. </w:t>
      </w:r>
      <w:r w:rsidR="004B4812" w:rsidRPr="00AB69E3">
        <w:rPr>
          <w:rFonts w:ascii="PT Astra Serif" w:hAnsi="PT Astra Serif"/>
          <w:sz w:val="28"/>
          <w:szCs w:val="28"/>
        </w:rPr>
        <w:t xml:space="preserve">Определить </w:t>
      </w:r>
      <w:r w:rsidR="0068406C" w:rsidRPr="00AB69E3">
        <w:rPr>
          <w:rFonts w:ascii="PT Astra Serif" w:hAnsi="PT Astra Serif"/>
          <w:bCs/>
          <w:sz w:val="28"/>
          <w:szCs w:val="28"/>
          <w:lang w:eastAsia="en-US"/>
        </w:rPr>
        <w:t xml:space="preserve">общество с ограниченной ответственностью </w:t>
      </w:r>
      <w:r w:rsidR="0068406C" w:rsidRPr="00AB69E3">
        <w:rPr>
          <w:rFonts w:ascii="PT Astra Serif" w:hAnsi="PT Astra Serif"/>
          <w:bCs/>
          <w:spacing w:val="-6"/>
          <w:sz w:val="28"/>
          <w:szCs w:val="28"/>
          <w:lang w:eastAsia="en-US"/>
        </w:rPr>
        <w:t>«</w:t>
      </w:r>
      <w:proofErr w:type="spellStart"/>
      <w:r w:rsidR="0068406C" w:rsidRPr="00AB69E3">
        <w:rPr>
          <w:rFonts w:ascii="PT Astra Serif" w:hAnsi="PT Astra Serif"/>
          <w:bCs/>
          <w:spacing w:val="-6"/>
          <w:sz w:val="28"/>
          <w:szCs w:val="28"/>
          <w:lang w:eastAsia="en-US"/>
        </w:rPr>
        <w:t>Комэнергосервис</w:t>
      </w:r>
      <w:proofErr w:type="spellEnd"/>
      <w:r w:rsidR="0068406C" w:rsidRPr="00AB69E3">
        <w:rPr>
          <w:rFonts w:ascii="PT Astra Serif" w:hAnsi="PT Astra Serif"/>
          <w:bCs/>
          <w:spacing w:val="-6"/>
          <w:sz w:val="28"/>
          <w:szCs w:val="28"/>
          <w:lang w:eastAsia="en-US"/>
        </w:rPr>
        <w:t xml:space="preserve"> (далее – ООО «</w:t>
      </w:r>
      <w:proofErr w:type="spellStart"/>
      <w:r w:rsidR="0068406C" w:rsidRPr="00AB69E3">
        <w:rPr>
          <w:rFonts w:ascii="PT Astra Serif" w:hAnsi="PT Astra Serif"/>
          <w:bCs/>
          <w:spacing w:val="-6"/>
          <w:sz w:val="28"/>
          <w:szCs w:val="28"/>
          <w:lang w:eastAsia="en-US"/>
        </w:rPr>
        <w:t>Комэнергосервис</w:t>
      </w:r>
      <w:proofErr w:type="spellEnd"/>
      <w:r w:rsidR="0068406C" w:rsidRPr="00AB69E3">
        <w:rPr>
          <w:rFonts w:ascii="PT Astra Serif" w:hAnsi="PT Astra Serif"/>
          <w:bCs/>
          <w:spacing w:val="-6"/>
          <w:sz w:val="28"/>
          <w:szCs w:val="28"/>
          <w:lang w:eastAsia="en-US"/>
        </w:rPr>
        <w:t>»)</w:t>
      </w:r>
      <w:r w:rsidR="004B4812" w:rsidRPr="00AB69E3">
        <w:rPr>
          <w:rFonts w:ascii="PT Astra Serif" w:hAnsi="PT Astra Serif"/>
          <w:bCs/>
          <w:spacing w:val="-6"/>
          <w:sz w:val="28"/>
          <w:szCs w:val="28"/>
        </w:rPr>
        <w:t xml:space="preserve">; </w:t>
      </w:r>
      <w:r w:rsidR="004B4812" w:rsidRPr="00AB69E3">
        <w:rPr>
          <w:rFonts w:ascii="PT Astra Serif" w:hAnsi="PT Astra Serif"/>
          <w:spacing w:val="-6"/>
          <w:sz w:val="28"/>
          <w:szCs w:val="28"/>
        </w:rPr>
        <w:t>единой теплоснабжающей</w:t>
      </w:r>
      <w:r w:rsidR="004B4812" w:rsidRPr="006D28D7">
        <w:rPr>
          <w:rFonts w:ascii="PT Astra Serif" w:hAnsi="PT Astra Serif"/>
          <w:sz w:val="28"/>
          <w:szCs w:val="28"/>
        </w:rPr>
        <w:t xml:space="preserve"> </w:t>
      </w:r>
      <w:r w:rsidR="004B4812" w:rsidRPr="00AB69E3">
        <w:rPr>
          <w:rFonts w:ascii="PT Astra Serif" w:hAnsi="PT Astra Serif"/>
          <w:bCs/>
          <w:spacing w:val="-7"/>
          <w:sz w:val="28"/>
          <w:szCs w:val="28"/>
          <w:lang w:eastAsia="en-US"/>
        </w:rPr>
        <w:t xml:space="preserve">организацией в муниципальном образовании </w:t>
      </w:r>
      <w:r w:rsidR="0068406C" w:rsidRPr="00AB69E3">
        <w:rPr>
          <w:rFonts w:ascii="PT Astra Serif" w:hAnsi="PT Astra Serif"/>
          <w:bCs/>
          <w:spacing w:val="-7"/>
          <w:sz w:val="28"/>
          <w:szCs w:val="28"/>
          <w:lang w:eastAsia="en-US"/>
        </w:rPr>
        <w:t>Яснополянское</w:t>
      </w:r>
      <w:r w:rsidR="004B4812" w:rsidRPr="00AB69E3">
        <w:rPr>
          <w:rFonts w:ascii="PT Astra Serif" w:hAnsi="PT Astra Serif"/>
          <w:bCs/>
          <w:spacing w:val="-7"/>
          <w:sz w:val="28"/>
          <w:szCs w:val="28"/>
          <w:lang w:eastAsia="en-US"/>
        </w:rPr>
        <w:t xml:space="preserve"> Щекинского района.</w:t>
      </w:r>
    </w:p>
    <w:p w:rsidR="004B4812" w:rsidRPr="006D28D7" w:rsidRDefault="004B4812" w:rsidP="00AB69E3">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3</w:t>
      </w:r>
      <w:r w:rsidRPr="006D28D7">
        <w:rPr>
          <w:rFonts w:ascii="PT Astra Serif" w:hAnsi="PT Astra Serif"/>
          <w:sz w:val="28"/>
          <w:szCs w:val="28"/>
        </w:rPr>
        <w:t xml:space="preserve">. Постановление обнародовать путем размещения на официальном Портале муниципального образования Щекинский район и </w:t>
      </w:r>
      <w:r w:rsidRPr="006D28D7">
        <w:rPr>
          <w:rFonts w:ascii="PT Astra Serif" w:hAnsi="PT Astra Serif"/>
          <w:sz w:val="28"/>
          <w:szCs w:val="28"/>
        </w:rPr>
        <w:lastRenderedPageBreak/>
        <w:t>на</w:t>
      </w:r>
      <w:r w:rsidR="00694EF1">
        <w:rPr>
          <w:rFonts w:ascii="PT Astra Serif" w:hAnsi="PT Astra Serif"/>
          <w:sz w:val="28"/>
          <w:szCs w:val="28"/>
        </w:rPr>
        <w:t>  </w:t>
      </w:r>
      <w:r w:rsidRPr="006D28D7">
        <w:rPr>
          <w:rFonts w:ascii="PT Astra Serif" w:hAnsi="PT Astra Serif"/>
          <w:sz w:val="28"/>
          <w:szCs w:val="28"/>
        </w:rPr>
        <w:t xml:space="preserve">информационном стенде администрации Щекинского района по адресу: Ленина пл., д. 1, г. Щекино, Тульская область. </w:t>
      </w:r>
    </w:p>
    <w:p w:rsidR="006D28D7" w:rsidRPr="006D28D7" w:rsidRDefault="004B4812" w:rsidP="00AB69E3">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4</w:t>
      </w:r>
      <w:r w:rsidR="006D28D7" w:rsidRPr="006D28D7">
        <w:rPr>
          <w:rFonts w:ascii="PT Astra Serif" w:hAnsi="PT Astra Serif"/>
          <w:sz w:val="28"/>
          <w:szCs w:val="28"/>
        </w:rPr>
        <w:t>. Постановление вступает в силу со дня официального обнародования.</w:t>
      </w:r>
    </w:p>
    <w:p w:rsidR="00694EF1" w:rsidRDefault="00694EF1" w:rsidP="006D28D7">
      <w:pPr>
        <w:tabs>
          <w:tab w:val="left" w:pos="708"/>
        </w:tabs>
        <w:spacing w:line="360" w:lineRule="auto"/>
        <w:jc w:val="both"/>
        <w:rPr>
          <w:rFonts w:ascii="PT Astra Serif" w:hAnsi="PT Astra Serif"/>
          <w:sz w:val="28"/>
          <w:szCs w:val="28"/>
        </w:rPr>
      </w:pPr>
    </w:p>
    <w:p w:rsidR="00694EF1" w:rsidRPr="006D28D7" w:rsidRDefault="00694EF1" w:rsidP="006D28D7">
      <w:pPr>
        <w:tabs>
          <w:tab w:val="left" w:pos="708"/>
        </w:tabs>
        <w:spacing w:line="360" w:lineRule="auto"/>
        <w:jc w:val="both"/>
        <w:rPr>
          <w:rFonts w:ascii="PT Astra Serif" w:hAnsi="PT Astra Serif"/>
          <w:sz w:val="28"/>
          <w:szCs w:val="28"/>
        </w:rPr>
      </w:pPr>
    </w:p>
    <w:tbl>
      <w:tblPr>
        <w:tblStyle w:val="af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AB69E3" w:rsidRPr="00276E92" w:rsidTr="00AB69E3">
        <w:trPr>
          <w:trHeight w:val="229"/>
        </w:trPr>
        <w:tc>
          <w:tcPr>
            <w:tcW w:w="2178" w:type="pct"/>
          </w:tcPr>
          <w:p w:rsidR="00AB69E3" w:rsidRPr="000D05A0" w:rsidRDefault="00AB69E3" w:rsidP="00AB69E3">
            <w:pPr>
              <w:pStyle w:val="aff6"/>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proofErr w:type="spellStart"/>
            <w:r>
              <w:rPr>
                <w:rFonts w:ascii="PT Astra Serif" w:hAnsi="PT Astra Serif"/>
                <w:b/>
                <w:sz w:val="28"/>
                <w:szCs w:val="28"/>
              </w:rPr>
              <w:t>Щёкинский</w:t>
            </w:r>
            <w:proofErr w:type="spellEnd"/>
            <w:r>
              <w:rPr>
                <w:rFonts w:ascii="PT Astra Serif" w:hAnsi="PT Astra Serif"/>
                <w:b/>
                <w:sz w:val="28"/>
                <w:szCs w:val="28"/>
              </w:rPr>
              <w:t xml:space="preserve"> </w:t>
            </w:r>
            <w:r w:rsidRPr="000D05A0">
              <w:rPr>
                <w:rFonts w:ascii="PT Astra Serif" w:hAnsi="PT Astra Serif"/>
                <w:b/>
                <w:sz w:val="28"/>
                <w:szCs w:val="28"/>
              </w:rPr>
              <w:t>район</w:t>
            </w:r>
          </w:p>
        </w:tc>
        <w:tc>
          <w:tcPr>
            <w:tcW w:w="1278" w:type="pct"/>
            <w:vAlign w:val="center"/>
          </w:tcPr>
          <w:p w:rsidR="00AB69E3" w:rsidRPr="00276E92" w:rsidRDefault="00AB69E3" w:rsidP="00AB69E3">
            <w:pPr>
              <w:jc w:val="center"/>
              <w:rPr>
                <w:rFonts w:ascii="PT Astra Serif" w:hAnsi="PT Astra Serif"/>
              </w:rPr>
            </w:pPr>
          </w:p>
        </w:tc>
        <w:tc>
          <w:tcPr>
            <w:tcW w:w="1544" w:type="pct"/>
            <w:vAlign w:val="bottom"/>
          </w:tcPr>
          <w:p w:rsidR="00AB69E3" w:rsidRPr="00276E92" w:rsidRDefault="00AB69E3" w:rsidP="00AB69E3">
            <w:pPr>
              <w:jc w:val="right"/>
              <w:rPr>
                <w:rFonts w:ascii="PT Astra Serif" w:hAnsi="PT Astra Serif"/>
              </w:rPr>
            </w:pPr>
            <w:r>
              <w:rPr>
                <w:rFonts w:ascii="PT Astra Serif" w:hAnsi="PT Astra Serif"/>
                <w:b/>
                <w:sz w:val="28"/>
                <w:szCs w:val="28"/>
                <w:lang w:eastAsia="en-US"/>
              </w:rPr>
              <w:t>А.С. Гамбург</w:t>
            </w:r>
          </w:p>
        </w:tc>
      </w:tr>
    </w:tbl>
    <w:p w:rsidR="00AB69E3" w:rsidRPr="00585D3A" w:rsidRDefault="00AB69E3" w:rsidP="00AB69E3">
      <w:pPr>
        <w:rPr>
          <w:rFonts w:ascii="PT Astra Serif" w:hAnsi="PT Astra Serif" w:cs="PT Astra Serif"/>
          <w:sz w:val="4"/>
          <w:szCs w:val="4"/>
        </w:rPr>
      </w:pPr>
    </w:p>
    <w:p w:rsidR="00AB69E3" w:rsidRDefault="00AB69E3" w:rsidP="00AB69E3">
      <w:pPr>
        <w:rPr>
          <w:rFonts w:ascii="PT Astra Serif" w:hAnsi="PT Astra Serif" w:cs="PT Astra Serif"/>
          <w:sz w:val="28"/>
          <w:szCs w:val="28"/>
        </w:rPr>
        <w:sectPr w:rsidR="00AB69E3" w:rsidSect="00694EF1">
          <w:headerReference w:type="default" r:id="rId10"/>
          <w:headerReference w:type="first" r:id="rId11"/>
          <w:pgSz w:w="11906" w:h="16838"/>
          <w:pgMar w:top="1134" w:right="850" w:bottom="1134" w:left="1701" w:header="567" w:footer="720" w:gutter="0"/>
          <w:cols w:space="720"/>
          <w:titlePg/>
          <w:docGrid w:linePitch="360"/>
        </w:sectPr>
      </w:pPr>
    </w:p>
    <w:tbl>
      <w:tblPr>
        <w:tblW w:w="0" w:type="auto"/>
        <w:tblInd w:w="5070" w:type="dxa"/>
        <w:tblLook w:val="0000" w:firstRow="0" w:lastRow="0" w:firstColumn="0" w:lastColumn="0" w:noHBand="0" w:noVBand="0"/>
      </w:tblPr>
      <w:tblGrid>
        <w:gridCol w:w="4482"/>
      </w:tblGrid>
      <w:tr w:rsidR="00AB69E3" w:rsidRPr="00632A81" w:rsidTr="00AB69E3">
        <w:trPr>
          <w:trHeight w:val="1846"/>
        </w:trPr>
        <w:tc>
          <w:tcPr>
            <w:tcW w:w="4482" w:type="dxa"/>
          </w:tcPr>
          <w:p w:rsidR="00AB69E3" w:rsidRPr="00632A81" w:rsidRDefault="00AB69E3" w:rsidP="00AB69E3">
            <w:pPr>
              <w:pStyle w:val="2ff9"/>
              <w:jc w:val="center"/>
              <w:rPr>
                <w:rFonts w:ascii="PT Astra Serif" w:hAnsi="PT Astra Serif"/>
                <w:sz w:val="28"/>
                <w:szCs w:val="28"/>
              </w:rPr>
            </w:pPr>
            <w:r>
              <w:rPr>
                <w:rFonts w:ascii="PT Astra Serif" w:hAnsi="PT Astra Serif"/>
                <w:sz w:val="28"/>
                <w:szCs w:val="28"/>
              </w:rPr>
              <w:t>Приложение</w:t>
            </w:r>
          </w:p>
          <w:p w:rsidR="00AB69E3" w:rsidRPr="00632A81" w:rsidRDefault="00AB69E3" w:rsidP="00AB69E3">
            <w:pPr>
              <w:pStyle w:val="2ff9"/>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AB69E3" w:rsidRPr="00632A81" w:rsidRDefault="00AB69E3" w:rsidP="00AB69E3">
            <w:pPr>
              <w:pStyle w:val="2ff9"/>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AB69E3" w:rsidRDefault="00AB69E3" w:rsidP="00AB69E3">
            <w:pPr>
              <w:pStyle w:val="2ff9"/>
              <w:jc w:val="center"/>
              <w:rPr>
                <w:rFonts w:ascii="PT Astra Serif" w:hAnsi="PT Astra Serif"/>
                <w:sz w:val="28"/>
                <w:szCs w:val="28"/>
              </w:rPr>
            </w:pPr>
            <w:r w:rsidRPr="00632A81">
              <w:rPr>
                <w:rFonts w:ascii="PT Astra Serif" w:hAnsi="PT Astra Serif"/>
                <w:sz w:val="28"/>
                <w:szCs w:val="28"/>
              </w:rPr>
              <w:t>Щекинский район</w:t>
            </w:r>
          </w:p>
          <w:p w:rsidR="00AB69E3" w:rsidRPr="00B666CA" w:rsidRDefault="00AB69E3" w:rsidP="00AB69E3">
            <w:pPr>
              <w:pStyle w:val="2ff9"/>
              <w:jc w:val="center"/>
              <w:rPr>
                <w:rFonts w:ascii="PT Astra Serif" w:hAnsi="PT Astra Serif"/>
                <w:sz w:val="12"/>
                <w:szCs w:val="12"/>
              </w:rPr>
            </w:pPr>
          </w:p>
          <w:p w:rsidR="00AB69E3" w:rsidRPr="00637E01" w:rsidRDefault="00AB69E3" w:rsidP="00AB69E3">
            <w:pPr>
              <w:pStyle w:val="2ff9"/>
              <w:jc w:val="center"/>
              <w:rPr>
                <w:rFonts w:ascii="PT Astra Serif" w:hAnsi="PT Astra Serif"/>
                <w:sz w:val="10"/>
                <w:szCs w:val="10"/>
              </w:rPr>
            </w:pPr>
          </w:p>
          <w:p w:rsidR="00AB69E3" w:rsidRPr="00632A81" w:rsidRDefault="00AB69E3" w:rsidP="00124E7A">
            <w:pPr>
              <w:pStyle w:val="2ff9"/>
              <w:jc w:val="center"/>
              <w:rPr>
                <w:rFonts w:ascii="PT Astra Serif" w:hAnsi="PT Astra Serif"/>
                <w:sz w:val="28"/>
                <w:szCs w:val="28"/>
              </w:rPr>
            </w:pPr>
            <w:r>
              <w:rPr>
                <w:rFonts w:ascii="PT Astra Serif" w:hAnsi="PT Astra Serif"/>
                <w:sz w:val="28"/>
                <w:szCs w:val="28"/>
              </w:rPr>
              <w:t xml:space="preserve">от </w:t>
            </w:r>
            <w:r w:rsidR="00124E7A" w:rsidRPr="00124E7A">
              <w:rPr>
                <w:rFonts w:ascii="PT Astra Serif" w:hAnsi="PT Astra Serif"/>
                <w:sz w:val="28"/>
                <w:szCs w:val="28"/>
              </w:rPr>
              <w:t>23.06.2023</w:t>
            </w:r>
            <w:r>
              <w:rPr>
                <w:rFonts w:ascii="PT Astra Serif" w:hAnsi="PT Astra Serif"/>
                <w:sz w:val="28"/>
                <w:szCs w:val="28"/>
              </w:rPr>
              <w:t xml:space="preserve">  № </w:t>
            </w:r>
            <w:r w:rsidR="00124E7A">
              <w:rPr>
                <w:rFonts w:ascii="PT Astra Serif" w:hAnsi="PT Astra Serif"/>
                <w:sz w:val="28"/>
                <w:szCs w:val="28"/>
              </w:rPr>
              <w:t>6 – 851</w:t>
            </w:r>
          </w:p>
        </w:tc>
      </w:tr>
    </w:tbl>
    <w:p w:rsidR="00AB69E3" w:rsidRPr="0085383A" w:rsidRDefault="00AB69E3" w:rsidP="00AB69E3">
      <w:pPr>
        <w:jc w:val="right"/>
        <w:rPr>
          <w:rFonts w:ascii="PT Astra Serif" w:hAnsi="PT Astra Serif"/>
          <w:sz w:val="16"/>
          <w:szCs w:val="16"/>
        </w:rPr>
      </w:pPr>
    </w:p>
    <w:p w:rsidR="006D28D7" w:rsidRPr="006D28D7" w:rsidRDefault="006D28D7" w:rsidP="006D28D7">
      <w:pPr>
        <w:tabs>
          <w:tab w:val="left" w:pos="708"/>
        </w:tabs>
        <w:jc w:val="both"/>
        <w:rPr>
          <w:rFonts w:ascii="PT Astra Serif" w:hAnsi="PT Astra Serif"/>
          <w:bCs/>
          <w:sz w:val="28"/>
          <w:szCs w:val="28"/>
        </w:rPr>
      </w:pP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СХЕМА ТЕПЛОСНАБЖЕНИЯ</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 xml:space="preserve">МУНИЦИПАЛЬНОГО ОБРАЗОВАНИЯ </w:t>
      </w:r>
      <w:proofErr w:type="gramStart"/>
      <w:r w:rsidR="0068406C">
        <w:rPr>
          <w:rFonts w:ascii="PT Astra Serif" w:hAnsi="PT Astra Serif"/>
          <w:b/>
          <w:bCs/>
          <w:sz w:val="28"/>
          <w:szCs w:val="28"/>
        </w:rPr>
        <w:t>ЯСНОПОЛЯНСКОЕ</w:t>
      </w:r>
      <w:proofErr w:type="gramEnd"/>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ЩЕКИНСКОГО РАЙОНА</w:t>
      </w:r>
    </w:p>
    <w:p w:rsidR="006D28D7" w:rsidRPr="00330E31" w:rsidRDefault="005363B1" w:rsidP="00330E31">
      <w:pPr>
        <w:tabs>
          <w:tab w:val="left" w:pos="708"/>
        </w:tabs>
        <w:jc w:val="center"/>
        <w:rPr>
          <w:rFonts w:ascii="PT Astra Serif" w:hAnsi="PT Astra Serif"/>
          <w:b/>
          <w:bCs/>
          <w:sz w:val="28"/>
          <w:szCs w:val="28"/>
        </w:rPr>
      </w:pPr>
      <w:r>
        <w:rPr>
          <w:rFonts w:ascii="PT Astra Serif" w:hAnsi="PT Astra Serif"/>
          <w:b/>
          <w:bCs/>
          <w:sz w:val="28"/>
          <w:szCs w:val="28"/>
        </w:rPr>
        <w:t>НА ПЕРИОД С 202</w:t>
      </w:r>
      <w:r w:rsidR="004B4812">
        <w:rPr>
          <w:rFonts w:ascii="PT Astra Serif" w:hAnsi="PT Astra Serif"/>
          <w:b/>
          <w:bCs/>
          <w:sz w:val="28"/>
          <w:szCs w:val="28"/>
        </w:rPr>
        <w:t>4 ПО 204</w:t>
      </w:r>
      <w:r w:rsidR="0068406C">
        <w:rPr>
          <w:rFonts w:ascii="PT Astra Serif" w:hAnsi="PT Astra Serif"/>
          <w:b/>
          <w:bCs/>
          <w:sz w:val="28"/>
          <w:szCs w:val="28"/>
        </w:rPr>
        <w:t>0</w:t>
      </w:r>
      <w:r w:rsidR="006D28D7" w:rsidRPr="00330E31">
        <w:rPr>
          <w:rFonts w:ascii="PT Astra Serif" w:hAnsi="PT Astra Serif"/>
          <w:b/>
          <w:bCs/>
          <w:sz w:val="28"/>
          <w:szCs w:val="28"/>
        </w:rPr>
        <w:t xml:space="preserve"> ГОД</w:t>
      </w:r>
    </w:p>
    <w:p w:rsidR="006D28D7" w:rsidRPr="006D28D7" w:rsidRDefault="006D28D7" w:rsidP="006D28D7">
      <w:pPr>
        <w:tabs>
          <w:tab w:val="left" w:pos="708"/>
        </w:tabs>
        <w:jc w:val="both"/>
        <w:rPr>
          <w:rFonts w:ascii="PT Astra Serif" w:hAnsi="PT Astra Serif"/>
          <w:sz w:val="28"/>
          <w:szCs w:val="28"/>
        </w:rPr>
      </w:pPr>
    </w:p>
    <w:p w:rsidR="005363B1" w:rsidRDefault="005363B1" w:rsidP="005363B1">
      <w:pPr>
        <w:jc w:val="center"/>
        <w:rPr>
          <w:rFonts w:ascii="PT Astra Serif" w:hAnsi="PT Astra Serif"/>
          <w:b/>
          <w:sz w:val="28"/>
          <w:szCs w:val="28"/>
        </w:rPr>
      </w:pPr>
      <w:bookmarkStart w:id="1" w:name="_Toc525814278"/>
      <w:bookmarkStart w:id="2" w:name="_Toc87551195"/>
      <w:bookmarkStart w:id="3" w:name="_Toc136780655"/>
      <w:r w:rsidRPr="005363B1">
        <w:rPr>
          <w:rFonts w:ascii="PT Astra Serif" w:hAnsi="PT Astra Serif"/>
          <w:b/>
          <w:sz w:val="28"/>
          <w:szCs w:val="28"/>
        </w:rPr>
        <w:t>Введение</w:t>
      </w:r>
      <w:bookmarkEnd w:id="1"/>
      <w:bookmarkEnd w:id="2"/>
      <w:bookmarkEnd w:id="3"/>
    </w:p>
    <w:p w:rsidR="00AB69E3" w:rsidRPr="005363B1" w:rsidRDefault="00AB69E3" w:rsidP="005363B1">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 w:name="_Toc8578822"/>
      <w:bookmarkStart w:id="5" w:name="_Toc87551336"/>
      <w:proofErr w:type="gramStart"/>
      <w:r w:rsidRPr="002A2136">
        <w:rPr>
          <w:rFonts w:ascii="PT Astra Serif" w:hAnsi="PT Astra Serif"/>
          <w:sz w:val="28"/>
          <w:szCs w:val="28"/>
        </w:rPr>
        <w:t xml:space="preserve">Схема теплоснабжения муниципального образования Яснополянское Щекинского района Тульской области по состоянию на 2024 год и на период до 2040 года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w:t>
      </w:r>
      <w:proofErr w:type="spellStart"/>
      <w:r w:rsidRPr="002A2136">
        <w:rPr>
          <w:rFonts w:ascii="PT Astra Serif" w:hAnsi="PT Astra Serif"/>
          <w:sz w:val="28"/>
          <w:szCs w:val="28"/>
        </w:rPr>
        <w:t>предпроектные</w:t>
      </w:r>
      <w:proofErr w:type="spellEnd"/>
      <w:r w:rsidRPr="002A2136">
        <w:rPr>
          <w:rFonts w:ascii="PT Astra Serif" w:hAnsi="PT Astra Serif"/>
          <w:sz w:val="28"/>
          <w:szCs w:val="28"/>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w:t>
      </w:r>
      <w:proofErr w:type="gramEnd"/>
      <w:r w:rsidRPr="002A2136">
        <w:rPr>
          <w:rFonts w:ascii="PT Astra Serif" w:hAnsi="PT Astra Serif"/>
          <w:sz w:val="28"/>
          <w:szCs w:val="28"/>
        </w:rPr>
        <w:t xml:space="preserve"> и повышения энергетической эффективности.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Схема теплоснабжения разработана на период до 2040 года.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Основанием для разработки Схемы теплоснабжения являются: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Федеральный закон от 27.07.2010 года N 190-ФЗ «О теплоснабжении»;</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Постановления Правительства Российской Федерации от 22.02.2012 N</w:t>
      </w:r>
      <w:r w:rsidR="00AB69E3">
        <w:rPr>
          <w:rFonts w:ascii="PT Astra Serif" w:eastAsia="Calibri" w:hAnsi="PT Astra Serif"/>
          <w:sz w:val="28"/>
          <w:szCs w:val="28"/>
        </w:rPr>
        <w:t> </w:t>
      </w:r>
      <w:r w:rsidRPr="002A2136">
        <w:rPr>
          <w:rFonts w:ascii="PT Astra Serif" w:eastAsia="Calibri" w:hAnsi="PT Astra Serif"/>
          <w:sz w:val="28"/>
          <w:szCs w:val="28"/>
        </w:rPr>
        <w:t>154 «О требованиях к схемам теплоснабжения, порядку их разработки и утверждения»;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Приказ Министерства энергетики РФ от 5 марта 2019 N 212 «Об утверждении Методических указаний по разработке схем теплоснабжения».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 xml:space="preserve">Генеральный план муниципального образования </w:t>
      </w:r>
      <w:proofErr w:type="gramStart"/>
      <w:r w:rsidRPr="002A2136">
        <w:rPr>
          <w:rFonts w:ascii="PT Astra Serif" w:eastAsia="Calibri" w:hAnsi="PT Astra Serif"/>
          <w:sz w:val="28"/>
          <w:szCs w:val="28"/>
        </w:rPr>
        <w:t>Яснополянское</w:t>
      </w:r>
      <w:proofErr w:type="gramEnd"/>
      <w:r w:rsidRPr="002A2136">
        <w:rPr>
          <w:rFonts w:ascii="PT Astra Serif" w:eastAsia="Calibri" w:hAnsi="PT Astra Serif"/>
          <w:sz w:val="28"/>
          <w:szCs w:val="28"/>
        </w:rPr>
        <w:t xml:space="preserve"> Щекинского района Тульской области; </w:t>
      </w:r>
    </w:p>
    <w:p w:rsidR="0068406C" w:rsidRPr="002A2136" w:rsidRDefault="0068406C" w:rsidP="0068406C">
      <w:pPr>
        <w:ind w:firstLine="709"/>
        <w:jc w:val="both"/>
        <w:rPr>
          <w:rFonts w:ascii="PT Astra Serif" w:hAnsi="PT Astra Serif"/>
          <w:sz w:val="28"/>
          <w:szCs w:val="28"/>
        </w:rPr>
      </w:pPr>
      <w:r w:rsidRPr="002A2136">
        <w:rPr>
          <w:rFonts w:ascii="PT Astra Serif" w:eastAsia="Calibri" w:hAnsi="PT Astra Serif"/>
          <w:sz w:val="28"/>
          <w:szCs w:val="28"/>
        </w:rPr>
        <w:t xml:space="preserve">Схема теплоснабжения муниципального образования </w:t>
      </w:r>
      <w:proofErr w:type="gramStart"/>
      <w:r w:rsidRPr="002A2136">
        <w:rPr>
          <w:rFonts w:ascii="PT Astra Serif" w:eastAsia="Calibri" w:hAnsi="PT Astra Serif"/>
          <w:sz w:val="28"/>
          <w:szCs w:val="28"/>
        </w:rPr>
        <w:t>Яснополянское</w:t>
      </w:r>
      <w:proofErr w:type="gramEnd"/>
      <w:r w:rsidRPr="002A2136">
        <w:rPr>
          <w:rFonts w:ascii="PT Astra Serif" w:eastAsia="Calibri" w:hAnsi="PT Astra Serif"/>
          <w:sz w:val="28"/>
          <w:szCs w:val="28"/>
        </w:rPr>
        <w:t xml:space="preserve"> Щеки</w:t>
      </w:r>
      <w:r w:rsidR="00AB69E3">
        <w:rPr>
          <w:rFonts w:ascii="PT Astra Serif" w:eastAsia="Calibri" w:hAnsi="PT Astra Serif"/>
          <w:sz w:val="28"/>
          <w:szCs w:val="28"/>
        </w:rPr>
        <w:t>нского района Тульской области.</w:t>
      </w:r>
    </w:p>
    <w:p w:rsidR="0068406C" w:rsidRDefault="0068406C" w:rsidP="002A2136">
      <w:pPr>
        <w:ind w:firstLine="709"/>
        <w:jc w:val="center"/>
        <w:rPr>
          <w:rFonts w:ascii="PT Astra Serif" w:hAnsi="PT Astra Serif"/>
          <w:b/>
          <w:sz w:val="28"/>
          <w:szCs w:val="28"/>
        </w:rPr>
      </w:pPr>
      <w:bookmarkStart w:id="6" w:name="_Toc136765921"/>
      <w:r w:rsidRPr="002A2136">
        <w:rPr>
          <w:rFonts w:ascii="PT Astra Serif" w:hAnsi="PT Astra Serif"/>
          <w:b/>
          <w:sz w:val="28"/>
          <w:szCs w:val="28"/>
        </w:rPr>
        <w:t>Термины и определения</w:t>
      </w:r>
      <w:bookmarkEnd w:id="6"/>
    </w:p>
    <w:p w:rsidR="00AB69E3" w:rsidRPr="002A2136" w:rsidRDefault="00AB69E3"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разработке Схемы теплоснабжения использованы следующие термины и определения: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 тепловой энергии – устройство, предназначенное для производства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комбинированная выработка электрической и тепловой энергии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открытая система теплоснабжения (горячего водоснабжения)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потребитель тепловой энергии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установках либо для оказания коммунальных услуг в части горячего водоснабжения и отопления;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радиус эффективного теплоснабжения – максимальное расстояние от </w:t>
      </w:r>
      <w:proofErr w:type="spellStart"/>
      <w:r w:rsidRPr="002A2136">
        <w:rPr>
          <w:rFonts w:ascii="PT Astra Serif" w:hAnsi="PT Astra Serif"/>
          <w:sz w:val="28"/>
          <w:szCs w:val="28"/>
        </w:rPr>
        <w:t>теплопотребляющей</w:t>
      </w:r>
      <w:proofErr w:type="spellEnd"/>
      <w:r w:rsidRPr="002A2136">
        <w:rPr>
          <w:rFonts w:ascii="PT Astra Serif" w:hAnsi="PT Astra Serif"/>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A2136">
        <w:rPr>
          <w:rFonts w:ascii="PT Astra Serif" w:hAnsi="PT Astra Serif"/>
          <w:sz w:val="28"/>
          <w:szCs w:val="28"/>
        </w:rPr>
        <w:t>теплопотребляющей</w:t>
      </w:r>
      <w:proofErr w:type="spellEnd"/>
      <w:r w:rsidRPr="002A2136">
        <w:rPr>
          <w:rFonts w:ascii="PT Astra Serif" w:hAnsi="PT Astra Serif"/>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2A2136">
        <w:rPr>
          <w:rFonts w:ascii="PT Astra Serif" w:hAnsi="PT Astra Serif"/>
          <w:sz w:val="28"/>
          <w:szCs w:val="28"/>
        </w:rPr>
        <w:t>в</w:t>
      </w:r>
      <w:proofErr w:type="gramEnd"/>
      <w:r w:rsidRPr="002A2136">
        <w:rPr>
          <w:rFonts w:ascii="PT Astra Serif" w:hAnsi="PT Astra Serif"/>
          <w:sz w:val="28"/>
          <w:szCs w:val="28"/>
        </w:rPr>
        <w:t xml:space="preserve"> пиковых водогрейных </w:t>
      </w:r>
      <w:proofErr w:type="spellStart"/>
      <w:r w:rsidRPr="002A2136">
        <w:rPr>
          <w:rFonts w:ascii="PT Astra Serif" w:hAnsi="PT Astra Serif"/>
          <w:sz w:val="28"/>
          <w:szCs w:val="28"/>
        </w:rPr>
        <w:t>котлоагрегатах</w:t>
      </w:r>
      <w:proofErr w:type="spellEnd"/>
      <w:r w:rsidRPr="002A2136">
        <w:rPr>
          <w:rFonts w:ascii="PT Astra Serif" w:hAnsi="PT Astra Serif"/>
          <w:sz w:val="28"/>
          <w:szCs w:val="28"/>
        </w:rPr>
        <w:t xml:space="preserve"> и др.);</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система теплоснабжения – совокупность источников тепловой энергии и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технологически соединенных тепловыми сетями;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нагрузка – количество тепловой энергии, которое может быть принято потребителем тепловой энергии за единицу времени;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мощность – количество тепловой энергии, которое может быть произведено и (или) передано по тепловым сетям за единицу времени;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теплоноситель – пар, вода, которые используются для передачи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теплоснабжение – обеспечение потребителей тепловой энергией, теплоносителем, в том числе поддержание мощности;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w:t>
      </w:r>
      <w:proofErr w:type="gramStart"/>
      <w:r w:rsidRPr="002A2136">
        <w:rPr>
          <w:rFonts w:ascii="PT Astra Serif" w:hAnsi="PT Astra Serif"/>
          <w:sz w:val="28"/>
          <w:szCs w:val="28"/>
        </w:rPr>
        <w:t>и(</w:t>
      </w:r>
      <w:proofErr w:type="gramEnd"/>
      <w:r w:rsidRPr="002A2136">
        <w:rPr>
          <w:rFonts w:ascii="PT Astra Serif" w:hAnsi="PT Astra Serif"/>
          <w:sz w:val="28"/>
          <w:szCs w:val="28"/>
        </w:rPr>
        <w:t>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68406C" w:rsidRPr="002A2136" w:rsidRDefault="0068406C" w:rsidP="0068406C">
      <w:pPr>
        <w:ind w:firstLine="709"/>
        <w:jc w:val="both"/>
        <w:rPr>
          <w:rFonts w:ascii="PT Astra Serif" w:hAnsi="PT Astra Serif"/>
          <w:sz w:val="28"/>
          <w:szCs w:val="28"/>
        </w:rPr>
      </w:pPr>
      <w:proofErr w:type="spellStart"/>
      <w:r w:rsidRPr="002A2136">
        <w:rPr>
          <w:rFonts w:ascii="PT Astra Serif" w:hAnsi="PT Astra Serif"/>
          <w:sz w:val="28"/>
          <w:szCs w:val="28"/>
        </w:rPr>
        <w:t>теплопотребляющая</w:t>
      </w:r>
      <w:proofErr w:type="spellEnd"/>
      <w:r w:rsidRPr="002A2136">
        <w:rPr>
          <w:rFonts w:ascii="PT Astra Serif" w:hAnsi="PT Astra Serif"/>
          <w:sz w:val="28"/>
          <w:szCs w:val="28"/>
        </w:rPr>
        <w:t xml:space="preserve"> установка – устройство, предназначенное для использования тепловой энергии, теплоносителя для нужд потребителя тепловой энергии; </w:t>
      </w:r>
    </w:p>
    <w:p w:rsidR="0068406C" w:rsidRPr="002A2136" w:rsidRDefault="0068406C" w:rsidP="0068406C">
      <w:pPr>
        <w:ind w:firstLine="709"/>
        <w:jc w:val="both"/>
        <w:rPr>
          <w:rFonts w:ascii="PT Astra Serif" w:hAnsi="PT Astra Serif"/>
          <w:sz w:val="28"/>
          <w:szCs w:val="28"/>
        </w:rPr>
      </w:pPr>
      <w:proofErr w:type="spellStart"/>
      <w:r w:rsidRPr="002A2136">
        <w:rPr>
          <w:rFonts w:ascii="PT Astra Serif" w:hAnsi="PT Astra Serif"/>
          <w:sz w:val="28"/>
          <w:szCs w:val="28"/>
        </w:rPr>
        <w:t>теплосетевые</w:t>
      </w:r>
      <w:proofErr w:type="spellEnd"/>
      <w:r w:rsidRPr="002A2136">
        <w:rPr>
          <w:rFonts w:ascii="PT Astra Serif" w:hAnsi="PT Astra Serif"/>
          <w:sz w:val="28"/>
          <w:szCs w:val="28"/>
        </w:rP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потребителей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AB69E3" w:rsidRDefault="00AB69E3" w:rsidP="0068406C">
      <w:pPr>
        <w:ind w:firstLine="709"/>
        <w:jc w:val="both"/>
        <w:rPr>
          <w:rFonts w:ascii="PT Astra Serif" w:hAnsi="PT Astra Serif"/>
          <w:sz w:val="28"/>
          <w:szCs w:val="28"/>
        </w:rPr>
      </w:pPr>
    </w:p>
    <w:p w:rsidR="00AB69E3" w:rsidRPr="002A2136" w:rsidRDefault="00AB69E3" w:rsidP="0068406C">
      <w:pPr>
        <w:ind w:firstLine="709"/>
        <w:jc w:val="both"/>
        <w:rPr>
          <w:rFonts w:ascii="PT Astra Serif" w:eastAsiaTheme="majorEastAsia" w:hAnsi="PT Astra Serif"/>
          <w:sz w:val="28"/>
          <w:szCs w:val="28"/>
        </w:rPr>
      </w:pPr>
    </w:p>
    <w:p w:rsidR="0068406C" w:rsidRDefault="0068406C" w:rsidP="002A2136">
      <w:pPr>
        <w:ind w:firstLine="709"/>
        <w:jc w:val="center"/>
        <w:rPr>
          <w:rFonts w:ascii="PT Astra Serif" w:hAnsi="PT Astra Serif"/>
          <w:b/>
          <w:sz w:val="28"/>
          <w:szCs w:val="28"/>
        </w:rPr>
      </w:pPr>
      <w:bookmarkStart w:id="7" w:name="_Toc87551196"/>
      <w:bookmarkStart w:id="8" w:name="_Toc136765922"/>
      <w:r w:rsidRPr="002A2136">
        <w:rPr>
          <w:rFonts w:ascii="PT Astra Serif" w:hAnsi="PT Astra Serif"/>
          <w:b/>
          <w:sz w:val="28"/>
          <w:szCs w:val="28"/>
        </w:rPr>
        <w:t>Глава 1 «Существующее положение в сфере производства, передачи и потребления тепловой энергии для целей теплоснабжения»</w:t>
      </w:r>
      <w:bookmarkEnd w:id="7"/>
      <w:bookmarkEnd w:id="8"/>
    </w:p>
    <w:p w:rsidR="00AB69E3" w:rsidRPr="002A2136" w:rsidRDefault="00AB69E3" w:rsidP="002A2136">
      <w:pPr>
        <w:ind w:firstLine="709"/>
        <w:jc w:val="center"/>
        <w:rPr>
          <w:rFonts w:ascii="PT Astra Serif" w:hAnsi="PT Astra Serif"/>
          <w:b/>
          <w:sz w:val="28"/>
          <w:szCs w:val="28"/>
        </w:rPr>
      </w:pPr>
    </w:p>
    <w:p w:rsidR="0068406C" w:rsidRPr="00AB69E3" w:rsidRDefault="0068406C" w:rsidP="00AB69E3">
      <w:pPr>
        <w:ind w:firstLine="709"/>
        <w:jc w:val="center"/>
        <w:rPr>
          <w:rFonts w:ascii="PT Astra Serif" w:hAnsi="PT Astra Serif"/>
          <w:b/>
          <w:sz w:val="28"/>
          <w:szCs w:val="28"/>
        </w:rPr>
      </w:pPr>
      <w:bookmarkStart w:id="9" w:name="_Toc87551197"/>
      <w:bookmarkStart w:id="10" w:name="_Toc136765923"/>
      <w:r w:rsidRPr="00AB69E3">
        <w:rPr>
          <w:rFonts w:ascii="PT Astra Serif" w:hAnsi="PT Astra Serif"/>
          <w:b/>
          <w:sz w:val="28"/>
          <w:szCs w:val="28"/>
        </w:rPr>
        <w:t>Часть 1 «Функциональная структура теплоснабжения»</w:t>
      </w:r>
      <w:bookmarkEnd w:id="9"/>
      <w:bookmarkEnd w:id="10"/>
    </w:p>
    <w:p w:rsidR="00AB69E3" w:rsidRPr="002A2136" w:rsidRDefault="00AB69E3"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Муниципальное образование Яснополянское (далее по текст</w:t>
      </w:r>
      <w:proofErr w:type="gramStart"/>
      <w:r w:rsidRPr="002A2136">
        <w:rPr>
          <w:rFonts w:ascii="PT Astra Serif" w:hAnsi="PT Astra Serif"/>
          <w:sz w:val="28"/>
          <w:szCs w:val="28"/>
        </w:rPr>
        <w:t>у-</w:t>
      </w:r>
      <w:proofErr w:type="gramEnd"/>
      <w:r w:rsidRPr="002A2136">
        <w:rPr>
          <w:rFonts w:ascii="PT Astra Serif" w:hAnsi="PT Astra Serif"/>
          <w:sz w:val="28"/>
          <w:szCs w:val="28"/>
        </w:rPr>
        <w:t xml:space="preserve"> МО Яснополянское) входит в состав Щекинского района Тульской области.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МО Яснополянское эксплуатируется </w:t>
      </w:r>
      <w:r w:rsidRPr="002A2136">
        <w:rPr>
          <w:rFonts w:ascii="PT Astra Serif" w:eastAsiaTheme="minorEastAsia" w:hAnsi="PT Astra Serif"/>
          <w:sz w:val="28"/>
          <w:szCs w:val="28"/>
        </w:rPr>
        <w:t>8</w:t>
      </w:r>
      <w:r w:rsidRPr="002A2136">
        <w:rPr>
          <w:rFonts w:ascii="PT Astra Serif" w:hAnsi="PT Astra Serif"/>
          <w:sz w:val="28"/>
          <w:szCs w:val="28"/>
        </w:rPr>
        <w:t xml:space="preserve"> </w:t>
      </w:r>
      <w:r w:rsidRPr="002A2136">
        <w:rPr>
          <w:rFonts w:ascii="PT Astra Serif" w:eastAsiaTheme="minorEastAsia" w:hAnsi="PT Astra Serif"/>
          <w:sz w:val="28"/>
          <w:szCs w:val="28"/>
        </w:rPr>
        <w:t>котельных</w:t>
      </w:r>
      <w:r w:rsidRPr="002A2136">
        <w:rPr>
          <w:rFonts w:ascii="PT Astra Serif" w:hAnsi="PT Astra Serif"/>
          <w:sz w:val="28"/>
          <w:szCs w:val="28"/>
        </w:rPr>
        <w:t xml:space="preserve">, тепловой мощностью - </w:t>
      </w:r>
      <w:r w:rsidRPr="002A2136">
        <w:rPr>
          <w:rFonts w:ascii="PT Astra Serif" w:eastAsiaTheme="minorEastAsia" w:hAnsi="PT Astra Serif"/>
          <w:sz w:val="28"/>
          <w:szCs w:val="28"/>
        </w:rPr>
        <w:t>11,35</w:t>
      </w:r>
      <w:r w:rsidRPr="002A2136">
        <w:rPr>
          <w:rFonts w:ascii="PT Astra Serif" w:hAnsi="PT Astra Serif"/>
          <w:sz w:val="28"/>
          <w:szCs w:val="28"/>
        </w:rPr>
        <w:t xml:space="preserve"> Гкал/ч.</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 функциональной структуре источников централизованного теплоснабжения МО Яснополянское приведены в таблице </w:t>
      </w:r>
      <w:r w:rsidR="002A2136">
        <w:rPr>
          <w:rFonts w:ascii="PT Astra Serif" w:hAnsi="PT Astra Serif"/>
          <w:sz w:val="28"/>
          <w:szCs w:val="28"/>
        </w:rPr>
        <w:t>1</w:t>
      </w:r>
      <w:r w:rsidRPr="002A2136">
        <w:rPr>
          <w:rFonts w:ascii="PT Astra Serif" w:hAnsi="PT Astra Serif"/>
          <w:sz w:val="28"/>
          <w:szCs w:val="28"/>
        </w:rPr>
        <w:t>.</w:t>
      </w:r>
    </w:p>
    <w:p w:rsidR="002A2136" w:rsidRDefault="002A2136" w:rsidP="002A2136">
      <w:pPr>
        <w:jc w:val="both"/>
        <w:rPr>
          <w:rFonts w:ascii="PT Astra Serif" w:hAnsi="PT Astra Serif"/>
          <w:sz w:val="22"/>
          <w:szCs w:val="28"/>
        </w:rPr>
      </w:pPr>
      <w:bookmarkStart w:id="11" w:name="_Ref87883440"/>
      <w:bookmarkStart w:id="12" w:name="_Toc488826811"/>
    </w:p>
    <w:p w:rsidR="00AB69E3" w:rsidRDefault="00AB69E3" w:rsidP="002A2136">
      <w:pPr>
        <w:jc w:val="both"/>
        <w:rPr>
          <w:rFonts w:ascii="PT Astra Serif" w:hAnsi="PT Astra Serif"/>
          <w:sz w:val="22"/>
          <w:szCs w:val="28"/>
        </w:rPr>
      </w:pPr>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Pr="002A2136">
        <w:rPr>
          <w:rFonts w:ascii="PT Astra Serif" w:hAnsi="PT Astra Serif"/>
          <w:sz w:val="22"/>
          <w:szCs w:val="28"/>
        </w:rPr>
        <w:t>1</w:t>
      </w:r>
      <w:r w:rsidRPr="002A2136">
        <w:rPr>
          <w:rFonts w:ascii="PT Astra Serif" w:hAnsi="PT Astra Serif"/>
          <w:sz w:val="22"/>
          <w:szCs w:val="28"/>
        </w:rPr>
        <w:fldChar w:fldCharType="end"/>
      </w:r>
      <w:bookmarkEnd w:id="11"/>
      <w:r w:rsidRPr="002A2136">
        <w:rPr>
          <w:rFonts w:ascii="PT Astra Serif" w:hAnsi="PT Astra Serif"/>
          <w:sz w:val="22"/>
          <w:szCs w:val="28"/>
        </w:rPr>
        <w:t xml:space="preserve"> – Сведения о функциональной структуре источников централизованного теплоснабжения МО Яснополянское</w:t>
      </w:r>
      <w:bookmarkEnd w:id="12"/>
    </w:p>
    <w:p w:rsidR="00AB69E3" w:rsidRPr="002A2136" w:rsidRDefault="00AB69E3" w:rsidP="002A213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9"/>
        <w:gridCol w:w="3028"/>
        <w:gridCol w:w="2289"/>
        <w:gridCol w:w="3028"/>
      </w:tblGrid>
      <w:tr w:rsidR="0068406C" w:rsidRPr="002A2136" w:rsidTr="0068406C">
        <w:trPr>
          <w:trHeight w:val="23"/>
          <w:tblHeader/>
          <w:jc w:val="center"/>
        </w:trPr>
        <w:tc>
          <w:tcPr>
            <w:tcW w:w="999"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302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2289"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Адрес котельной</w:t>
            </w:r>
          </w:p>
        </w:tc>
        <w:tc>
          <w:tcPr>
            <w:tcW w:w="302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Эксплуатирующая организация</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028" w:type="dxa"/>
            <w:shd w:val="clear" w:color="auto" w:fill="auto"/>
            <w:vAlign w:val="center"/>
            <w:hideMark/>
          </w:tcPr>
          <w:p w:rsidR="0068406C" w:rsidRPr="002A2136" w:rsidRDefault="002A2136" w:rsidP="002A2136">
            <w:pPr>
              <w:jc w:val="both"/>
              <w:rPr>
                <w:rFonts w:ascii="PT Astra Serif" w:hAnsi="PT Astra Serif"/>
                <w:szCs w:val="28"/>
              </w:rPr>
            </w:pPr>
            <w:r>
              <w:rPr>
                <w:rFonts w:ascii="PT Astra Serif" w:hAnsi="PT Astra Serif"/>
                <w:szCs w:val="28"/>
              </w:rPr>
              <w:t xml:space="preserve">Котельная </w:t>
            </w:r>
            <w:r w:rsidR="0068406C" w:rsidRPr="002A2136">
              <w:rPr>
                <w:rFonts w:ascii="PT Astra Serif" w:hAnsi="PT Astra Serif"/>
                <w:szCs w:val="28"/>
              </w:rPr>
              <w:t xml:space="preserve">п. </w:t>
            </w:r>
            <w:proofErr w:type="spellStart"/>
            <w:r w:rsidR="0068406C" w:rsidRPr="002A2136">
              <w:rPr>
                <w:rFonts w:ascii="PT Astra Serif" w:hAnsi="PT Astra Serif"/>
                <w:szCs w:val="28"/>
              </w:rPr>
              <w:t>Головеньковский</w:t>
            </w:r>
            <w:proofErr w:type="spellEnd"/>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п. </w:t>
            </w:r>
            <w:proofErr w:type="spellStart"/>
            <w:r w:rsidRPr="002A2136">
              <w:rPr>
                <w:rFonts w:ascii="PT Astra Serif" w:hAnsi="PT Astra Serif"/>
                <w:szCs w:val="28"/>
              </w:rPr>
              <w:t>Головеньковский</w:t>
            </w:r>
            <w:proofErr w:type="spellEnd"/>
            <w:r w:rsidRPr="002A2136">
              <w:rPr>
                <w:rFonts w:ascii="PT Astra Serif" w:hAnsi="PT Astra Serif"/>
                <w:szCs w:val="28"/>
              </w:rPr>
              <w:t>, ул. Шахтерская, 5а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 Юбилейный, п. Юбилейный, 12а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с. </w:t>
            </w:r>
            <w:proofErr w:type="spellStart"/>
            <w:r w:rsidRPr="002A2136">
              <w:rPr>
                <w:rFonts w:ascii="PT Astra Serif" w:hAnsi="PT Astra Serif"/>
                <w:szCs w:val="28"/>
              </w:rPr>
              <w:t>Селиваново</w:t>
            </w:r>
            <w:proofErr w:type="spellEnd"/>
            <w:r w:rsidRPr="002A2136">
              <w:rPr>
                <w:rFonts w:ascii="PT Astra Serif" w:hAnsi="PT Astra Serif"/>
                <w:szCs w:val="28"/>
              </w:rPr>
              <w:t>, ул. Советская, д. 15а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Больничная, 6-б</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Школьная, 8-б</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w:t>
            </w:r>
            <w:proofErr w:type="spellStart"/>
            <w:r w:rsidRPr="002A2136">
              <w:rPr>
                <w:rFonts w:ascii="PT Astra Serif" w:hAnsi="PT Astra Serif"/>
                <w:szCs w:val="28"/>
              </w:rPr>
              <w:t>н.п</w:t>
            </w:r>
            <w:proofErr w:type="spellEnd"/>
            <w:r w:rsidRPr="002A2136">
              <w:rPr>
                <w:rFonts w:ascii="PT Astra Serif" w:hAnsi="PT Astra Serif"/>
                <w:szCs w:val="28"/>
              </w:rPr>
              <w:t>. музей-усадьба Л.Н. Толстого, д. 199</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proofErr w:type="spellStart"/>
            <w:r w:rsidRPr="002A2136">
              <w:rPr>
                <w:rFonts w:ascii="PT Astra Serif" w:hAnsi="PT Astra Serif"/>
                <w:szCs w:val="28"/>
              </w:rPr>
              <w:t>пос</w:t>
            </w:r>
            <w:proofErr w:type="gramStart"/>
            <w:r w:rsidRPr="002A2136">
              <w:rPr>
                <w:rFonts w:ascii="PT Astra Serif" w:hAnsi="PT Astra Serif"/>
                <w:szCs w:val="28"/>
              </w:rPr>
              <w:t>.Г</w:t>
            </w:r>
            <w:proofErr w:type="gramEnd"/>
            <w:r w:rsidRPr="002A2136">
              <w:rPr>
                <w:rFonts w:ascii="PT Astra Serif" w:hAnsi="PT Astra Serif"/>
                <w:szCs w:val="28"/>
              </w:rPr>
              <w:t>оловеньковский</w:t>
            </w:r>
            <w:proofErr w:type="spellEnd"/>
            <w:r w:rsidRPr="002A2136">
              <w:rPr>
                <w:rFonts w:ascii="PT Astra Serif" w:hAnsi="PT Astra Serif"/>
                <w:szCs w:val="28"/>
              </w:rPr>
              <w:t>, д.28-а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Головеньковский</w:t>
            </w:r>
            <w:proofErr w:type="spellEnd"/>
            <w:r w:rsidRPr="002A2136">
              <w:rPr>
                <w:rFonts w:ascii="PT Astra Serif" w:hAnsi="PT Astra Serif"/>
                <w:szCs w:val="28"/>
              </w:rPr>
              <w:t xml:space="preserve"> детский дом-интернат»</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w:t>
            </w:r>
            <w:proofErr w:type="spellStart"/>
            <w:r w:rsidRPr="002A2136">
              <w:rPr>
                <w:rFonts w:ascii="PT Astra Serif" w:hAnsi="PT Astra Serif"/>
                <w:szCs w:val="28"/>
              </w:rPr>
              <w:t>Крапивенский</w:t>
            </w:r>
            <w:proofErr w:type="spellEnd"/>
            <w:r w:rsidRPr="002A2136">
              <w:rPr>
                <w:rFonts w:ascii="PT Astra Serif" w:hAnsi="PT Astra Serif"/>
                <w:szCs w:val="28"/>
              </w:rPr>
              <w:t xml:space="preserve"> </w:t>
            </w:r>
            <w:proofErr w:type="spellStart"/>
            <w:r w:rsidRPr="002A2136">
              <w:rPr>
                <w:rFonts w:ascii="PT Astra Serif" w:hAnsi="PT Astra Serif"/>
                <w:szCs w:val="28"/>
              </w:rPr>
              <w:t>лесхозтехникум</w:t>
            </w:r>
            <w:proofErr w:type="spellEnd"/>
            <w:r w:rsidRPr="002A2136">
              <w:rPr>
                <w:rFonts w:ascii="PT Astra Serif" w:hAnsi="PT Astra Serif"/>
                <w:szCs w:val="28"/>
              </w:rPr>
              <w:t>»</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proofErr w:type="spellStart"/>
            <w:r w:rsidRPr="002A2136">
              <w:rPr>
                <w:rFonts w:ascii="PT Astra Serif" w:hAnsi="PT Astra Serif"/>
                <w:szCs w:val="28"/>
              </w:rPr>
              <w:t>с</w:t>
            </w:r>
            <w:proofErr w:type="gramStart"/>
            <w:r w:rsidRPr="002A2136">
              <w:rPr>
                <w:rFonts w:ascii="PT Astra Serif" w:hAnsi="PT Astra Serif"/>
                <w:szCs w:val="28"/>
              </w:rPr>
              <w:t>.С</w:t>
            </w:r>
            <w:proofErr w:type="gramEnd"/>
            <w:r w:rsidRPr="002A2136">
              <w:rPr>
                <w:rFonts w:ascii="PT Astra Serif" w:hAnsi="PT Astra Serif"/>
                <w:szCs w:val="28"/>
              </w:rPr>
              <w:t>еливаново</w:t>
            </w:r>
            <w:proofErr w:type="spellEnd"/>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ГОУ СПО ТО «</w:t>
            </w:r>
            <w:proofErr w:type="spellStart"/>
            <w:r w:rsidRPr="002A2136">
              <w:rPr>
                <w:rFonts w:ascii="PT Astra Serif" w:hAnsi="PT Astra Serif"/>
                <w:szCs w:val="28"/>
              </w:rPr>
              <w:t>Крапивенский</w:t>
            </w:r>
            <w:proofErr w:type="spellEnd"/>
            <w:r w:rsidRPr="002A2136">
              <w:rPr>
                <w:rFonts w:ascii="PT Astra Serif" w:hAnsi="PT Astra Serif"/>
                <w:szCs w:val="28"/>
              </w:rPr>
              <w:t xml:space="preserve"> </w:t>
            </w:r>
            <w:proofErr w:type="spellStart"/>
            <w:r w:rsidRPr="002A2136">
              <w:rPr>
                <w:rFonts w:ascii="PT Astra Serif" w:hAnsi="PT Astra Serif"/>
                <w:szCs w:val="28"/>
              </w:rPr>
              <w:t>лесхозтехникум</w:t>
            </w:r>
            <w:proofErr w:type="spellEnd"/>
            <w:r w:rsidRPr="002A2136">
              <w:rPr>
                <w:rFonts w:ascii="PT Astra Serif" w:hAnsi="PT Astra Serif"/>
                <w:szCs w:val="28"/>
              </w:rPr>
              <w:t>»</w:t>
            </w:r>
          </w:p>
        </w:tc>
      </w:tr>
    </w:tbl>
    <w:p w:rsidR="0068406C" w:rsidRPr="002A2136" w:rsidRDefault="0068406C" w:rsidP="002A2136">
      <w:pPr>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13" w:name="_Toc87551198"/>
      <w:bookmarkStart w:id="14" w:name="_Toc136765924"/>
      <w:bookmarkStart w:id="15" w:name="_Toc535409474"/>
      <w:bookmarkStart w:id="16" w:name="_Toc8253946"/>
      <w:bookmarkStart w:id="17" w:name="_Toc8578699"/>
      <w:r w:rsidRPr="002A2136">
        <w:rPr>
          <w:rFonts w:ascii="PT Astra Serif" w:hAnsi="PT Astra Serif"/>
          <w:sz w:val="28"/>
          <w:szCs w:val="28"/>
        </w:rPr>
        <w:t>1.1.1. В зонах производственных котельных</w:t>
      </w:r>
      <w:bookmarkEnd w:id="13"/>
      <w:bookmarkEnd w:id="14"/>
    </w:p>
    <w:bookmarkEnd w:id="15"/>
    <w:bookmarkEnd w:id="16"/>
    <w:bookmarkEnd w:id="17"/>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Котельные работают локально, на собственную зону теплоснабжения, обеспечивая теплом жилые и общественные и промышленные здания. </w:t>
      </w:r>
    </w:p>
    <w:p w:rsidR="0068406C" w:rsidRPr="002A2136" w:rsidRDefault="0068406C" w:rsidP="0068406C">
      <w:pPr>
        <w:ind w:firstLine="709"/>
        <w:jc w:val="both"/>
        <w:rPr>
          <w:rFonts w:ascii="PT Astra Serif" w:hAnsi="PT Astra Serif"/>
          <w:sz w:val="28"/>
          <w:szCs w:val="28"/>
        </w:rPr>
      </w:pPr>
      <w:bookmarkStart w:id="18" w:name="_Toc535409475"/>
      <w:bookmarkStart w:id="19" w:name="_Toc8253947"/>
      <w:bookmarkStart w:id="20" w:name="_Toc8578700"/>
      <w:bookmarkStart w:id="21" w:name="_Toc87551199"/>
      <w:bookmarkStart w:id="22" w:name="_Toc136765925"/>
      <w:r w:rsidRPr="002A2136">
        <w:rPr>
          <w:rFonts w:ascii="PT Astra Serif" w:hAnsi="PT Astra Serif"/>
          <w:sz w:val="28"/>
          <w:szCs w:val="28"/>
        </w:rPr>
        <w:t xml:space="preserve">1.1.2. </w:t>
      </w:r>
      <w:bookmarkEnd w:id="18"/>
      <w:bookmarkEnd w:id="19"/>
      <w:bookmarkEnd w:id="20"/>
      <w:r w:rsidRPr="002A2136">
        <w:rPr>
          <w:rFonts w:ascii="PT Astra Serif" w:hAnsi="PT Astra Serif"/>
          <w:sz w:val="28"/>
          <w:szCs w:val="28"/>
        </w:rPr>
        <w:t>В зонах действия индивидуального теплоснабжения</w:t>
      </w:r>
      <w:bookmarkEnd w:id="21"/>
      <w:bookmarkEnd w:id="2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Зоны действия индивидуального теплоснабжения расположены на территориях, неохваченных централизованным теплоснабжением.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w:t>
      </w:r>
      <w:proofErr w:type="spellStart"/>
      <w:r w:rsidRPr="002A2136">
        <w:rPr>
          <w:rFonts w:ascii="PT Astra Serif" w:hAnsi="PT Astra Serif"/>
          <w:sz w:val="28"/>
          <w:szCs w:val="28"/>
        </w:rPr>
        <w:t>электрокотлов</w:t>
      </w:r>
      <w:proofErr w:type="spell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23" w:name="_Toc8253948"/>
      <w:bookmarkStart w:id="24" w:name="_Toc8578701"/>
      <w:bookmarkStart w:id="25" w:name="_Toc87551200"/>
      <w:bookmarkStart w:id="26" w:name="_Toc136765926"/>
      <w:r w:rsidRPr="002A2136">
        <w:rPr>
          <w:rFonts w:ascii="PT Astra Serif" w:hAnsi="PT Astra Serif"/>
          <w:sz w:val="28"/>
          <w:szCs w:val="28"/>
        </w:rPr>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bookmarkEnd w:id="23"/>
      <w:bookmarkEnd w:id="24"/>
      <w:bookmarkEnd w:id="25"/>
      <w:bookmarkEnd w:id="2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 период, с момента утверждения раннее разработанной Схемы теплоснабжения изменений в функциональной структуре теплоснабжения МО Яснополянское не зафиксировано. </w:t>
      </w:r>
    </w:p>
    <w:p w:rsidR="00AB69E3" w:rsidRPr="00AB69E3" w:rsidRDefault="00AB69E3" w:rsidP="002A2136">
      <w:pPr>
        <w:ind w:firstLine="709"/>
        <w:jc w:val="center"/>
        <w:rPr>
          <w:rFonts w:ascii="PT Astra Serif" w:hAnsi="PT Astra Serif"/>
          <w:b/>
          <w:sz w:val="10"/>
          <w:szCs w:val="10"/>
        </w:rPr>
      </w:pPr>
      <w:bookmarkStart w:id="27" w:name="_Toc87551201"/>
      <w:bookmarkStart w:id="28" w:name="_Toc136765927"/>
    </w:p>
    <w:p w:rsidR="0068406C" w:rsidRDefault="0068406C" w:rsidP="002A2136">
      <w:pPr>
        <w:ind w:firstLine="709"/>
        <w:jc w:val="center"/>
        <w:rPr>
          <w:rFonts w:ascii="PT Astra Serif" w:hAnsi="PT Astra Serif"/>
          <w:b/>
          <w:sz w:val="28"/>
          <w:szCs w:val="28"/>
        </w:rPr>
      </w:pPr>
      <w:r w:rsidRPr="002A2136">
        <w:rPr>
          <w:rFonts w:ascii="PT Astra Serif" w:hAnsi="PT Astra Serif"/>
          <w:b/>
          <w:sz w:val="28"/>
          <w:szCs w:val="28"/>
        </w:rPr>
        <w:t>Часть 2 «Источники тепловой энергии»</w:t>
      </w:r>
      <w:bookmarkEnd w:id="27"/>
      <w:bookmarkEnd w:id="28"/>
    </w:p>
    <w:p w:rsidR="00AB69E3" w:rsidRPr="00AB69E3" w:rsidRDefault="00AB69E3" w:rsidP="002A2136">
      <w:pPr>
        <w:ind w:firstLine="709"/>
        <w:jc w:val="center"/>
        <w:rPr>
          <w:rFonts w:ascii="PT Astra Serif" w:hAnsi="PT Astra Serif"/>
          <w:b/>
          <w:sz w:val="10"/>
          <w:szCs w:val="10"/>
        </w:rPr>
      </w:pPr>
    </w:p>
    <w:p w:rsidR="0068406C" w:rsidRPr="00AB69E3" w:rsidRDefault="0068406C" w:rsidP="0068406C">
      <w:pPr>
        <w:ind w:firstLine="709"/>
        <w:jc w:val="both"/>
        <w:rPr>
          <w:rFonts w:ascii="PT Astra Serif" w:hAnsi="PT Astra Serif"/>
          <w:spacing w:val="-4"/>
          <w:sz w:val="28"/>
          <w:szCs w:val="28"/>
        </w:rPr>
      </w:pPr>
      <w:bookmarkStart w:id="29" w:name="_Toc535409477"/>
      <w:bookmarkStart w:id="30" w:name="_Toc8253950"/>
      <w:bookmarkStart w:id="31" w:name="_Toc8578703"/>
      <w:bookmarkStart w:id="32" w:name="_Toc87551202"/>
      <w:bookmarkStart w:id="33" w:name="_Toc136765928"/>
      <w:bookmarkStart w:id="34" w:name="sub_1281"/>
      <w:r w:rsidRPr="00AB69E3">
        <w:rPr>
          <w:rFonts w:ascii="PT Astra Serif" w:hAnsi="PT Astra Serif"/>
          <w:spacing w:val="-4"/>
          <w:sz w:val="28"/>
          <w:szCs w:val="28"/>
        </w:rPr>
        <w:t>1.2.1 Структура и технические характеристики основного оборудования</w:t>
      </w:r>
      <w:bookmarkEnd w:id="29"/>
      <w:bookmarkEnd w:id="30"/>
      <w:bookmarkEnd w:id="31"/>
      <w:bookmarkEnd w:id="32"/>
      <w:bookmarkEnd w:id="3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по основному оборудованию источников теплоснабжения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_Ref87883456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2</w:t>
      </w:r>
      <w:r w:rsidRPr="002A2136">
        <w:rPr>
          <w:rFonts w:ascii="PT Astra Serif" w:hAnsi="PT Astra Serif"/>
          <w:sz w:val="28"/>
          <w:szCs w:val="28"/>
        </w:rPr>
        <w:fldChar w:fldCharType="end"/>
      </w:r>
      <w:r w:rsidRPr="002A2136">
        <w:rPr>
          <w:rFonts w:ascii="PT Astra Serif" w:hAnsi="PT Astra Serif"/>
          <w:sz w:val="28"/>
          <w:szCs w:val="28"/>
        </w:rPr>
        <w:t>.</w:t>
      </w:r>
    </w:p>
    <w:p w:rsidR="002A2136" w:rsidRDefault="002A2136" w:rsidP="002A2136">
      <w:pPr>
        <w:jc w:val="both"/>
        <w:rPr>
          <w:rFonts w:ascii="PT Astra Serif" w:hAnsi="PT Astra Serif"/>
          <w:sz w:val="28"/>
          <w:szCs w:val="28"/>
        </w:rPr>
      </w:pPr>
      <w:bookmarkStart w:id="35" w:name="_Ref87883456"/>
      <w:bookmarkStart w:id="36" w:name="_Toc488826814"/>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Pr="002A2136">
        <w:rPr>
          <w:rFonts w:ascii="PT Astra Serif" w:hAnsi="PT Astra Serif"/>
          <w:sz w:val="22"/>
          <w:szCs w:val="28"/>
        </w:rPr>
        <w:t>2</w:t>
      </w:r>
      <w:r w:rsidRPr="002A2136">
        <w:rPr>
          <w:rFonts w:ascii="PT Astra Serif" w:hAnsi="PT Astra Serif"/>
          <w:sz w:val="22"/>
          <w:szCs w:val="28"/>
        </w:rPr>
        <w:fldChar w:fldCharType="end"/>
      </w:r>
      <w:bookmarkEnd w:id="35"/>
      <w:r w:rsidRPr="002A2136">
        <w:rPr>
          <w:rFonts w:ascii="PT Astra Serif" w:hAnsi="PT Astra Serif"/>
          <w:sz w:val="22"/>
          <w:szCs w:val="28"/>
        </w:rPr>
        <w:t xml:space="preserve"> – </w:t>
      </w:r>
      <w:bookmarkEnd w:id="36"/>
      <w:r w:rsidRPr="002A2136">
        <w:rPr>
          <w:rFonts w:ascii="PT Astra Serif" w:hAnsi="PT Astra Serif"/>
          <w:sz w:val="22"/>
          <w:szCs w:val="28"/>
        </w:rPr>
        <w:t>Состав и технические характеристики основного оборудования котельных в зонах деятельности ЕТО</w:t>
      </w: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5"/>
        <w:gridCol w:w="1484"/>
        <w:gridCol w:w="1820"/>
        <w:gridCol w:w="704"/>
        <w:gridCol w:w="709"/>
        <w:gridCol w:w="958"/>
        <w:gridCol w:w="988"/>
        <w:gridCol w:w="1158"/>
        <w:gridCol w:w="1175"/>
      </w:tblGrid>
      <w:tr w:rsidR="0068406C" w:rsidRPr="002A2136" w:rsidTr="00AB69E3">
        <w:trPr>
          <w:trHeight w:val="458"/>
          <w:tblHeader/>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1484"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AB69E3">
              <w:rPr>
                <w:rFonts w:ascii="PT Astra Serif" w:hAnsi="PT Astra Serif"/>
                <w:spacing w:val="-10"/>
                <w:szCs w:val="28"/>
              </w:rPr>
              <w:t xml:space="preserve">Наименование </w:t>
            </w:r>
            <w:r w:rsidRPr="002A2136">
              <w:rPr>
                <w:rFonts w:ascii="PT Astra Serif" w:hAnsi="PT Astra Serif"/>
                <w:szCs w:val="28"/>
              </w:rPr>
              <w:t>котельной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Адрес котельной</w:t>
            </w:r>
          </w:p>
        </w:tc>
        <w:tc>
          <w:tcPr>
            <w:tcW w:w="70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Тип котла</w:t>
            </w:r>
          </w:p>
        </w:tc>
        <w:tc>
          <w:tcPr>
            <w:tcW w:w="709"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Кол-во котлов</w:t>
            </w:r>
          </w:p>
        </w:tc>
        <w:tc>
          <w:tcPr>
            <w:tcW w:w="958"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Год установки</w:t>
            </w:r>
          </w:p>
        </w:tc>
        <w:tc>
          <w:tcPr>
            <w:tcW w:w="988"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Мощность котла, Гкал/</w:t>
            </w:r>
            <w:proofErr w:type="gramStart"/>
            <w:r w:rsidRPr="002A2136">
              <w:rPr>
                <w:rFonts w:ascii="PT Astra Serif" w:hAnsi="PT Astra Serif"/>
                <w:szCs w:val="28"/>
              </w:rPr>
              <w:t>ч</w:t>
            </w:r>
            <w:proofErr w:type="gramEnd"/>
          </w:p>
        </w:tc>
        <w:tc>
          <w:tcPr>
            <w:tcW w:w="1158" w:type="dxa"/>
            <w:vMerge w:val="restart"/>
            <w:shd w:val="clear" w:color="auto" w:fill="auto"/>
            <w:vAlign w:val="center"/>
            <w:hideMark/>
          </w:tcPr>
          <w:p w:rsidR="0068406C" w:rsidRPr="002A2136" w:rsidRDefault="0068406C" w:rsidP="00AB69E3">
            <w:pPr>
              <w:jc w:val="center"/>
              <w:rPr>
                <w:rFonts w:ascii="PT Astra Serif" w:hAnsi="PT Astra Serif"/>
                <w:szCs w:val="28"/>
              </w:rPr>
            </w:pPr>
            <w:proofErr w:type="spellStart"/>
            <w:proofErr w:type="gramStart"/>
            <w:r w:rsidRPr="002A2136">
              <w:rPr>
                <w:rFonts w:ascii="PT Astra Serif" w:hAnsi="PT Astra Serif"/>
                <w:szCs w:val="28"/>
              </w:rPr>
              <w:t>Мощ</w:t>
            </w:r>
            <w:r w:rsidR="00AB69E3">
              <w:rPr>
                <w:rFonts w:ascii="PT Astra Serif" w:hAnsi="PT Astra Serif"/>
                <w:szCs w:val="28"/>
              </w:rPr>
              <w:t>-</w:t>
            </w:r>
            <w:r w:rsidRPr="002A2136">
              <w:rPr>
                <w:rFonts w:ascii="PT Astra Serif" w:hAnsi="PT Astra Serif"/>
                <w:szCs w:val="28"/>
              </w:rPr>
              <w:t>ность</w:t>
            </w:r>
            <w:proofErr w:type="spellEnd"/>
            <w:proofErr w:type="gramEnd"/>
            <w:r w:rsidRPr="002A2136">
              <w:rPr>
                <w:rFonts w:ascii="PT Astra Serif" w:hAnsi="PT Astra Serif"/>
                <w:szCs w:val="28"/>
              </w:rPr>
              <w:t xml:space="preserve"> </w:t>
            </w:r>
            <w:r w:rsidRPr="00AB69E3">
              <w:rPr>
                <w:rFonts w:ascii="PT Astra Serif" w:hAnsi="PT Astra Serif"/>
                <w:spacing w:val="-16"/>
                <w:szCs w:val="28"/>
              </w:rPr>
              <w:t>котельной,</w:t>
            </w:r>
            <w:r w:rsidRPr="002A2136">
              <w:rPr>
                <w:rFonts w:ascii="PT Astra Serif" w:hAnsi="PT Astra Serif"/>
                <w:szCs w:val="28"/>
              </w:rPr>
              <w:t xml:space="preserve"> Гкал/ч</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 xml:space="preserve">УРУТ по котельной, </w:t>
            </w:r>
            <w:proofErr w:type="gramStart"/>
            <w:r w:rsidRPr="002A2136">
              <w:rPr>
                <w:rFonts w:ascii="PT Astra Serif" w:hAnsi="PT Astra Serif"/>
                <w:szCs w:val="28"/>
              </w:rPr>
              <w:t>кг</w:t>
            </w:r>
            <w:proofErr w:type="gramEnd"/>
            <w:r w:rsidRPr="002A2136">
              <w:rPr>
                <w:rFonts w:ascii="PT Astra Serif" w:hAnsi="PT Astra Serif"/>
                <w:szCs w:val="28"/>
              </w:rPr>
              <w:t xml:space="preserve"> </w:t>
            </w:r>
            <w:proofErr w:type="spellStart"/>
            <w:r w:rsidRPr="002A2136">
              <w:rPr>
                <w:rFonts w:ascii="PT Astra Serif" w:hAnsi="PT Astra Serif"/>
                <w:szCs w:val="28"/>
              </w:rPr>
              <w:t>у.т</w:t>
            </w:r>
            <w:proofErr w:type="spellEnd"/>
            <w:r w:rsidRPr="002A2136">
              <w:rPr>
                <w:rFonts w:ascii="PT Astra Serif" w:hAnsi="PT Astra Serif"/>
                <w:szCs w:val="28"/>
              </w:rPr>
              <w:t>./Гкал *</w:t>
            </w:r>
          </w:p>
        </w:tc>
      </w:tr>
      <w:tr w:rsidR="0068406C" w:rsidRPr="002A2136" w:rsidTr="00AB69E3">
        <w:trPr>
          <w:trHeight w:val="458"/>
          <w:tblHeader/>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9"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9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98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п. </w:t>
            </w:r>
            <w:proofErr w:type="spellStart"/>
            <w:r w:rsidRPr="00AB69E3">
              <w:rPr>
                <w:rFonts w:ascii="PT Astra Serif" w:hAnsi="PT Astra Serif"/>
                <w:spacing w:val="-6"/>
                <w:szCs w:val="28"/>
              </w:rPr>
              <w:t>Головеньковский</w:t>
            </w:r>
            <w:proofErr w:type="spellEnd"/>
            <w:r w:rsidRPr="00AB69E3">
              <w:rPr>
                <w:rFonts w:ascii="PT Astra Serif" w:hAnsi="PT Astra Serif"/>
                <w:spacing w:val="-6"/>
                <w:szCs w:val="28"/>
              </w:rPr>
              <w:t>,</w:t>
            </w:r>
            <w:r w:rsidRPr="002A2136">
              <w:rPr>
                <w:rFonts w:ascii="PT Astra Serif" w:hAnsi="PT Astra Serif"/>
                <w:szCs w:val="28"/>
              </w:rPr>
              <w:t xml:space="preserve"> ул. Шахтерская, 5а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ТВГ- 3/95</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1998</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1,4</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2,8</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174</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ТВГ- 3/95</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1998</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1,4</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 Юбилейный, п. Юбилейный, 12а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1,93</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177</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Тула-1</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0,53</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с. </w:t>
            </w:r>
            <w:proofErr w:type="spellStart"/>
            <w:r w:rsidRPr="002A2136">
              <w:rPr>
                <w:rFonts w:ascii="PT Astra Serif" w:hAnsi="PT Astra Serif"/>
                <w:szCs w:val="28"/>
              </w:rPr>
              <w:t>Селиваново</w:t>
            </w:r>
            <w:proofErr w:type="spellEnd"/>
            <w:r w:rsidRPr="002A2136">
              <w:rPr>
                <w:rFonts w:ascii="PT Astra Serif" w:hAnsi="PT Astra Serif"/>
                <w:szCs w:val="28"/>
              </w:rPr>
              <w:t>, ул. Советская, д. 15а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0,63</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1,26</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177</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0,63</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Больничная, 6-б</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0,45</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0,9</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184</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0,45</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Школьная, 8-б</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0,768</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175</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w:t>
            </w:r>
            <w:proofErr w:type="spellStart"/>
            <w:r w:rsidRPr="002A2136">
              <w:rPr>
                <w:rFonts w:ascii="PT Astra Serif" w:hAnsi="PT Astra Serif"/>
                <w:szCs w:val="28"/>
              </w:rPr>
              <w:t>н.п</w:t>
            </w:r>
            <w:proofErr w:type="spellEnd"/>
            <w:r w:rsidRPr="002A2136">
              <w:rPr>
                <w:rFonts w:ascii="PT Astra Serif" w:hAnsi="PT Astra Serif"/>
                <w:szCs w:val="28"/>
              </w:rPr>
              <w:t>. музей-усадьба Л.Н. Толстого, д. 199</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0,31</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proofErr w:type="spellStart"/>
            <w:r w:rsidRPr="002A2136">
              <w:rPr>
                <w:rFonts w:ascii="PT Astra Serif" w:hAnsi="PT Astra Serif"/>
                <w:szCs w:val="28"/>
              </w:rPr>
              <w:t>пос</w:t>
            </w:r>
            <w:proofErr w:type="gramStart"/>
            <w:r w:rsidRPr="002A2136">
              <w:rPr>
                <w:rFonts w:ascii="PT Astra Serif" w:hAnsi="PT Astra Serif"/>
                <w:szCs w:val="28"/>
              </w:rPr>
              <w:t>.Г</w:t>
            </w:r>
            <w:proofErr w:type="gramEnd"/>
            <w:r w:rsidRPr="002A2136">
              <w:rPr>
                <w:rFonts w:ascii="PT Astra Serif" w:hAnsi="PT Astra Serif"/>
                <w:szCs w:val="28"/>
              </w:rPr>
              <w:t>оловеньковский</w:t>
            </w:r>
            <w:proofErr w:type="spellEnd"/>
            <w:r w:rsidRPr="002A2136">
              <w:rPr>
                <w:rFonts w:ascii="PT Astra Serif" w:hAnsi="PT Astra Serif"/>
                <w:szCs w:val="28"/>
              </w:rPr>
              <w:t>, д.28-а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КСВа-0,63Гн</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169</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Кпа-0,63Гн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48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Pr="00AB69E3">
              <w:rPr>
                <w:rFonts w:ascii="PT Astra Serif" w:hAnsi="PT Astra Serif"/>
                <w:spacing w:val="-6"/>
                <w:szCs w:val="28"/>
              </w:rPr>
              <w:t>ГОУ СПО ТО</w:t>
            </w:r>
            <w:r w:rsidRPr="002A2136">
              <w:rPr>
                <w:rFonts w:ascii="PT Astra Serif" w:hAnsi="PT Astra Serif"/>
                <w:szCs w:val="28"/>
              </w:rPr>
              <w:t xml:space="preserve"> «</w:t>
            </w:r>
            <w:proofErr w:type="spellStart"/>
            <w:r w:rsidRPr="002A2136">
              <w:rPr>
                <w:rFonts w:ascii="PT Astra Serif" w:hAnsi="PT Astra Serif"/>
                <w:szCs w:val="28"/>
              </w:rPr>
              <w:t>Крапи</w:t>
            </w:r>
            <w:proofErr w:type="spellEnd"/>
            <w:r w:rsidR="00AB69E3">
              <w:rPr>
                <w:rFonts w:ascii="PT Astra Serif" w:hAnsi="PT Astra Serif"/>
                <w:szCs w:val="28"/>
              </w:rPr>
              <w:t>-</w:t>
            </w:r>
            <w:r w:rsidRPr="002A2136">
              <w:rPr>
                <w:rFonts w:ascii="PT Astra Serif" w:hAnsi="PT Astra Serif"/>
                <w:szCs w:val="28"/>
              </w:rPr>
              <w:t>венский лесхоз</w:t>
            </w:r>
            <w:r w:rsidR="00AB69E3">
              <w:rPr>
                <w:rFonts w:ascii="PT Astra Serif" w:hAnsi="PT Astra Serif"/>
                <w:szCs w:val="28"/>
              </w:rPr>
              <w:t>-</w:t>
            </w:r>
            <w:r w:rsidRPr="002A2136">
              <w:rPr>
                <w:rFonts w:ascii="PT Astra Serif" w:hAnsi="PT Astra Serif"/>
                <w:szCs w:val="28"/>
              </w:rPr>
              <w:t>техникум»</w:t>
            </w:r>
          </w:p>
        </w:tc>
        <w:tc>
          <w:tcPr>
            <w:tcW w:w="182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w:t>
            </w:r>
            <w:r w:rsidR="00AB69E3">
              <w:rPr>
                <w:rFonts w:ascii="PT Astra Serif" w:hAnsi="PT Astra Serif"/>
                <w:szCs w:val="28"/>
              </w:rPr>
              <w:t xml:space="preserve"> </w:t>
            </w:r>
            <w:proofErr w:type="spellStart"/>
            <w:r w:rsidRPr="002A2136">
              <w:rPr>
                <w:rFonts w:ascii="PT Astra Serif" w:hAnsi="PT Astra Serif"/>
                <w:szCs w:val="28"/>
              </w:rPr>
              <w:t>Селиваново</w:t>
            </w:r>
            <w:proofErr w:type="spellEnd"/>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НР-18/1</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1972</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58" w:type="dxa"/>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75"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169</w:t>
            </w:r>
          </w:p>
        </w:tc>
      </w:tr>
    </w:tbl>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 Удельный расход условного топлива по котельной, </w:t>
      </w:r>
      <w:proofErr w:type="gramStart"/>
      <w:r w:rsidRPr="002A2136">
        <w:rPr>
          <w:rFonts w:ascii="PT Astra Serif" w:hAnsi="PT Astra Serif"/>
          <w:sz w:val="28"/>
          <w:szCs w:val="28"/>
        </w:rPr>
        <w:t>кг</w:t>
      </w:r>
      <w:proofErr w:type="gramEnd"/>
      <w:r w:rsidRPr="002A2136">
        <w:rPr>
          <w:rFonts w:ascii="PT Astra Serif" w:hAnsi="PT Astra Serif"/>
          <w:sz w:val="28"/>
          <w:szCs w:val="28"/>
        </w:rPr>
        <w:t xml:space="preserve"> </w:t>
      </w:r>
      <w:proofErr w:type="spellStart"/>
      <w:r w:rsidRPr="002A2136">
        <w:rPr>
          <w:rFonts w:ascii="PT Astra Serif" w:hAnsi="PT Astra Serif"/>
          <w:sz w:val="28"/>
          <w:szCs w:val="28"/>
        </w:rPr>
        <w:t>у.т</w:t>
      </w:r>
      <w:proofErr w:type="spellEnd"/>
      <w:r w:rsidRPr="002A2136">
        <w:rPr>
          <w:rFonts w:ascii="PT Astra Serif" w:hAnsi="PT Astra Serif"/>
          <w:sz w:val="28"/>
          <w:szCs w:val="28"/>
        </w:rPr>
        <w:t xml:space="preserve">./Гкал,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68406C" w:rsidRPr="002A2136" w:rsidRDefault="0068406C" w:rsidP="0068406C">
      <w:pPr>
        <w:ind w:firstLine="709"/>
        <w:jc w:val="both"/>
        <w:rPr>
          <w:rFonts w:ascii="PT Astra Serif" w:hAnsi="PT Astra Serif"/>
          <w:sz w:val="28"/>
          <w:szCs w:val="28"/>
        </w:rPr>
      </w:pPr>
      <w:bookmarkStart w:id="37" w:name="_Toc535409478"/>
      <w:bookmarkStart w:id="38" w:name="_Toc8253951"/>
      <w:bookmarkStart w:id="39" w:name="_Toc8578704"/>
      <w:bookmarkStart w:id="40" w:name="_Toc87551203"/>
      <w:bookmarkStart w:id="41" w:name="_Toc136765929"/>
      <w:bookmarkStart w:id="42" w:name="sub_1282"/>
      <w:bookmarkStart w:id="43" w:name="_Toc535409479"/>
      <w:bookmarkStart w:id="44" w:name="sub_1283"/>
      <w:bookmarkEnd w:id="34"/>
      <w:r w:rsidRPr="002A2136">
        <w:rPr>
          <w:rFonts w:ascii="PT Astra Serif" w:hAnsi="PT Astra Seri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7"/>
      <w:bookmarkEnd w:id="38"/>
      <w:bookmarkEnd w:id="39"/>
      <w:bookmarkEnd w:id="40"/>
      <w:bookmarkEnd w:id="4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002A2136">
        <w:rPr>
          <w:rFonts w:ascii="PT Astra Serif" w:hAnsi="PT Astra Serif"/>
          <w:sz w:val="28"/>
          <w:szCs w:val="28"/>
        </w:rPr>
        <w:t>3</w:t>
      </w:r>
      <w:r w:rsidRPr="002A2136">
        <w:rPr>
          <w:rFonts w:ascii="PT Astra Serif" w:hAnsi="PT Astra Serif"/>
          <w:sz w:val="28"/>
          <w:szCs w:val="28"/>
        </w:rPr>
        <w:t>.</w:t>
      </w:r>
    </w:p>
    <w:p w:rsidR="002A2136" w:rsidRDefault="002A2136" w:rsidP="0068406C">
      <w:pPr>
        <w:ind w:firstLine="709"/>
        <w:jc w:val="both"/>
        <w:rPr>
          <w:rFonts w:ascii="PT Astra Serif" w:hAnsi="PT Astra Serif"/>
          <w:sz w:val="22"/>
          <w:szCs w:val="28"/>
        </w:rPr>
      </w:pPr>
      <w:bookmarkStart w:id="45" w:name="_Ref87883467"/>
      <w:bookmarkStart w:id="46" w:name="_Toc488826815"/>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Pr="002A2136">
        <w:rPr>
          <w:rFonts w:ascii="PT Astra Serif" w:hAnsi="PT Astra Serif"/>
          <w:sz w:val="22"/>
          <w:szCs w:val="28"/>
        </w:rPr>
        <w:t>3</w:t>
      </w:r>
      <w:r w:rsidRPr="002A2136">
        <w:rPr>
          <w:rFonts w:ascii="PT Astra Serif" w:hAnsi="PT Astra Serif"/>
          <w:sz w:val="22"/>
          <w:szCs w:val="28"/>
        </w:rPr>
        <w:fldChar w:fldCharType="end"/>
      </w:r>
      <w:bookmarkEnd w:id="45"/>
      <w:r w:rsidRPr="002A2136">
        <w:rPr>
          <w:rFonts w:ascii="PT Astra Serif" w:hAnsi="PT Astra Serif"/>
          <w:sz w:val="22"/>
          <w:szCs w:val="28"/>
        </w:rPr>
        <w:t xml:space="preserve"> – </w:t>
      </w:r>
      <w:bookmarkEnd w:id="46"/>
      <w:r w:rsidRPr="002A2136">
        <w:rPr>
          <w:rFonts w:ascii="PT Astra Serif" w:hAnsi="PT Astra Serif"/>
          <w:sz w:val="22"/>
          <w:szCs w:val="28"/>
        </w:rPr>
        <w:t>Установленная тепловая мощность, ограничения тепловой мощности, располагаемая тепловая мощность котельных в зонах действия ЕТО, Гкал/</w:t>
      </w:r>
      <w:proofErr w:type="gramStart"/>
      <w:r w:rsidRPr="002A2136">
        <w:rPr>
          <w:rFonts w:ascii="PT Astra Serif" w:hAnsi="PT Astra Serif"/>
          <w:sz w:val="22"/>
          <w:szCs w:val="28"/>
        </w:rPr>
        <w:t>ч</w:t>
      </w:r>
      <w:proofErr w:type="gramEnd"/>
    </w:p>
    <w:p w:rsidR="00D0727F" w:rsidRPr="002A2136" w:rsidRDefault="00D0727F" w:rsidP="002A213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7"/>
        <w:gridCol w:w="1773"/>
        <w:gridCol w:w="1523"/>
        <w:gridCol w:w="1550"/>
        <w:gridCol w:w="1513"/>
        <w:gridCol w:w="1353"/>
        <w:gridCol w:w="1135"/>
      </w:tblGrid>
      <w:tr w:rsidR="0068406C" w:rsidRPr="002A2136" w:rsidTr="00D0727F">
        <w:trPr>
          <w:trHeight w:val="23"/>
          <w:tblHeader/>
          <w:jc w:val="center"/>
        </w:trPr>
        <w:tc>
          <w:tcPr>
            <w:tcW w:w="497"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177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Тепловая мощность котлов </w:t>
            </w:r>
            <w:proofErr w:type="gramStart"/>
            <w:r w:rsidRPr="002A2136">
              <w:rPr>
                <w:rFonts w:ascii="PT Astra Serif" w:hAnsi="PT Astra Serif"/>
                <w:szCs w:val="28"/>
              </w:rPr>
              <w:t>установлен</w:t>
            </w:r>
            <w:r w:rsidR="00D0727F">
              <w:rPr>
                <w:rFonts w:ascii="PT Astra Serif" w:hAnsi="PT Astra Serif"/>
                <w:szCs w:val="28"/>
              </w:rPr>
              <w:t>-</w:t>
            </w:r>
            <w:proofErr w:type="spellStart"/>
            <w:r w:rsidRPr="002A2136">
              <w:rPr>
                <w:rFonts w:ascii="PT Astra Serif" w:hAnsi="PT Astra Serif"/>
                <w:szCs w:val="28"/>
              </w:rPr>
              <w:t>ная</w:t>
            </w:r>
            <w:proofErr w:type="spellEnd"/>
            <w:proofErr w:type="gramEnd"/>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Ограничения </w:t>
            </w:r>
            <w:proofErr w:type="gramStart"/>
            <w:r w:rsidRPr="002A2136">
              <w:rPr>
                <w:rFonts w:ascii="PT Astra Serif" w:hAnsi="PT Astra Serif"/>
                <w:szCs w:val="28"/>
              </w:rPr>
              <w:t>установлен</w:t>
            </w:r>
            <w:r w:rsidR="00D0727F">
              <w:rPr>
                <w:rFonts w:ascii="PT Astra Serif" w:hAnsi="PT Astra Serif"/>
                <w:szCs w:val="28"/>
              </w:rPr>
              <w:t>-</w:t>
            </w:r>
            <w:r w:rsidRPr="002A2136">
              <w:rPr>
                <w:rFonts w:ascii="PT Astra Serif" w:hAnsi="PT Astra Serif"/>
                <w:szCs w:val="28"/>
              </w:rPr>
              <w:t>ной</w:t>
            </w:r>
            <w:proofErr w:type="gramEnd"/>
            <w:r w:rsidRPr="002A2136">
              <w:rPr>
                <w:rFonts w:ascii="PT Astra Serif" w:hAnsi="PT Astra Serif"/>
                <w:szCs w:val="28"/>
              </w:rPr>
              <w:t xml:space="preserve"> мощности</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мощность котлов располагаемая</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Затраты тепловой мощности на собственные нужды</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мощность котельной нетто</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0,200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0,011</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2,589</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1,930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0,430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0,006</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1,494</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1,260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0,160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0,003</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1,097</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0,900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0,100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0,800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0,0049</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0,795</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0,768</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0,128</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0,640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0,0061</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0,634</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0,310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0,060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0,250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0,002</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0,248</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2,380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1,190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1,19</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0,010</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1,180</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w:t>
            </w:r>
            <w:proofErr w:type="spellStart"/>
            <w:r w:rsidRPr="002A2136">
              <w:rPr>
                <w:rFonts w:ascii="PT Astra Serif" w:hAnsi="PT Astra Serif"/>
                <w:szCs w:val="28"/>
              </w:rPr>
              <w:t>Крапивенский</w:t>
            </w:r>
            <w:proofErr w:type="spellEnd"/>
            <w:r w:rsidRPr="002A2136">
              <w:rPr>
                <w:rFonts w:ascii="PT Astra Serif" w:hAnsi="PT Astra Serif"/>
                <w:szCs w:val="28"/>
              </w:rPr>
              <w:t xml:space="preserve"> </w:t>
            </w:r>
            <w:proofErr w:type="spellStart"/>
            <w:r w:rsidRPr="002A2136">
              <w:rPr>
                <w:rFonts w:ascii="PT Astra Serif" w:hAnsi="PT Astra Serif"/>
                <w:szCs w:val="28"/>
              </w:rPr>
              <w:t>лесхозтехникум</w:t>
            </w:r>
            <w:proofErr w:type="spellEnd"/>
            <w:r w:rsidRPr="002A2136">
              <w:rPr>
                <w:rFonts w:ascii="PT Astra Serif" w:hAnsi="PT Astra Serif"/>
                <w:szCs w:val="28"/>
              </w:rPr>
              <w:t>»</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0,4</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0,007</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0,393</w:t>
            </w:r>
          </w:p>
        </w:tc>
      </w:tr>
      <w:tr w:rsidR="0068406C" w:rsidRPr="002A2136" w:rsidTr="00D0727F">
        <w:trPr>
          <w:trHeight w:val="23"/>
          <w:jc w:val="center"/>
        </w:trPr>
        <w:tc>
          <w:tcPr>
            <w:tcW w:w="2270"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11,348</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2,868</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8,480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0,049</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8,431</w:t>
            </w:r>
          </w:p>
        </w:tc>
      </w:tr>
    </w:tbl>
    <w:p w:rsidR="0068406C" w:rsidRPr="002A2136" w:rsidRDefault="0068406C" w:rsidP="002A2136">
      <w:pPr>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47" w:name="_Toc8253952"/>
      <w:bookmarkStart w:id="48" w:name="_Toc8578705"/>
      <w:bookmarkStart w:id="49" w:name="_Toc87551204"/>
      <w:bookmarkStart w:id="50" w:name="_Toc136765930"/>
      <w:bookmarkEnd w:id="42"/>
      <w:r w:rsidRPr="002A2136">
        <w:rPr>
          <w:rFonts w:ascii="PT Astra Serif" w:hAnsi="PT Astra Serif"/>
          <w:sz w:val="28"/>
          <w:szCs w:val="28"/>
        </w:rPr>
        <w:t>1.2.3 Ограничения тепловой мощности и параметров располагаемой тепловой мощности</w:t>
      </w:r>
      <w:bookmarkEnd w:id="43"/>
      <w:bookmarkEnd w:id="47"/>
      <w:bookmarkEnd w:id="48"/>
      <w:bookmarkEnd w:id="49"/>
      <w:bookmarkEnd w:id="5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об ограничениях тепловой мощности источников тепловой энергии МО Яснополянское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_Ref87883467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51" w:name="_Toc535409480"/>
      <w:bookmarkStart w:id="52" w:name="_Toc8253953"/>
      <w:bookmarkStart w:id="53" w:name="_Toc8578706"/>
      <w:bookmarkStart w:id="54" w:name="_Toc87551205"/>
      <w:bookmarkStart w:id="55" w:name="_Toc136765931"/>
      <w:bookmarkStart w:id="56" w:name="sub_1284"/>
      <w:bookmarkEnd w:id="44"/>
      <w:r w:rsidRPr="002A2136">
        <w:rPr>
          <w:rFonts w:ascii="PT Astra Serif" w:hAnsi="PT Astra Seri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1"/>
      <w:bookmarkEnd w:id="52"/>
      <w:bookmarkEnd w:id="53"/>
      <w:bookmarkEnd w:id="54"/>
      <w:bookmarkEnd w:id="5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Объемы тепла, на собственные и хозяйственные нужды источников теплоснабжения за 2022 год, приведены в таблице </w:t>
      </w:r>
      <w:r w:rsidR="002A2136">
        <w:rPr>
          <w:rFonts w:ascii="PT Astra Serif" w:hAnsi="PT Astra Serif"/>
          <w:sz w:val="28"/>
          <w:szCs w:val="28"/>
        </w:rPr>
        <w:t>4</w:t>
      </w:r>
      <w:r w:rsidRPr="002A2136">
        <w:rPr>
          <w:rFonts w:ascii="PT Astra Serif" w:hAnsi="PT Astra Serif"/>
          <w:sz w:val="28"/>
          <w:szCs w:val="28"/>
        </w:rPr>
        <w:t>.</w:t>
      </w:r>
    </w:p>
    <w:p w:rsidR="002A2136" w:rsidRDefault="002A2136" w:rsidP="0068406C">
      <w:pPr>
        <w:ind w:firstLine="709"/>
        <w:jc w:val="both"/>
        <w:rPr>
          <w:rFonts w:ascii="PT Astra Serif" w:hAnsi="PT Astra Serif"/>
          <w:szCs w:val="28"/>
        </w:rPr>
      </w:pPr>
      <w:bookmarkStart w:id="57" w:name="_Ref87883518"/>
      <w:bookmarkStart w:id="58" w:name="_Toc488826817"/>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4</w:t>
      </w:r>
      <w:r w:rsidRPr="002A2136">
        <w:rPr>
          <w:rFonts w:ascii="PT Astra Serif" w:hAnsi="PT Astra Serif"/>
          <w:szCs w:val="28"/>
        </w:rPr>
        <w:fldChar w:fldCharType="end"/>
      </w:r>
      <w:bookmarkEnd w:id="57"/>
      <w:r w:rsidRPr="002A2136">
        <w:rPr>
          <w:rFonts w:ascii="PT Astra Serif" w:hAnsi="PT Astra Serif"/>
          <w:szCs w:val="28"/>
        </w:rPr>
        <w:t xml:space="preserve"> – </w:t>
      </w:r>
      <w:bookmarkEnd w:id="58"/>
      <w:r w:rsidRPr="002A2136">
        <w:rPr>
          <w:rFonts w:ascii="PT Astra Serif" w:hAnsi="PT Astra Serif"/>
          <w:szCs w:val="28"/>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3"/>
        <w:gridCol w:w="1854"/>
        <w:gridCol w:w="1838"/>
        <w:gridCol w:w="1499"/>
        <w:gridCol w:w="1470"/>
        <w:gridCol w:w="1146"/>
        <w:gridCol w:w="1024"/>
      </w:tblGrid>
      <w:tr w:rsidR="0068406C" w:rsidRPr="002A2136" w:rsidTr="00D0727F">
        <w:trPr>
          <w:trHeight w:val="23"/>
          <w:tblHeader/>
          <w:jc w:val="center"/>
        </w:trPr>
        <w:tc>
          <w:tcPr>
            <w:tcW w:w="51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185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Выработка тепловой энергии </w:t>
            </w:r>
            <w:proofErr w:type="spellStart"/>
            <w:r w:rsidRPr="002A2136">
              <w:rPr>
                <w:rFonts w:ascii="PT Astra Serif" w:hAnsi="PT Astra Serif"/>
                <w:szCs w:val="28"/>
              </w:rPr>
              <w:t>котлоагрегатами</w:t>
            </w:r>
            <w:proofErr w:type="spellEnd"/>
            <w:r w:rsidRPr="002A2136">
              <w:rPr>
                <w:rFonts w:ascii="PT Astra Serif" w:hAnsi="PT Astra Serif"/>
                <w:szCs w:val="28"/>
              </w:rPr>
              <w:t>, Гкал</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Затраты тепловой энергии на собственные нужды, Гкал</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Отпуск тепловой энергии с коллекторов котельной, Гкал</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Вид топлива</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Расход топлива, </w:t>
            </w:r>
            <w:proofErr w:type="spellStart"/>
            <w:r w:rsidRPr="002A2136">
              <w:rPr>
                <w:rFonts w:ascii="PT Astra Serif" w:hAnsi="PT Astra Serif"/>
                <w:szCs w:val="28"/>
              </w:rPr>
              <w:t>т.у</w:t>
            </w:r>
            <w:proofErr w:type="gramStart"/>
            <w:r w:rsidRPr="002A2136">
              <w:rPr>
                <w:rFonts w:ascii="PT Astra Serif" w:hAnsi="PT Astra Serif"/>
                <w:szCs w:val="28"/>
              </w:rPr>
              <w:t>.т</w:t>
            </w:r>
            <w:proofErr w:type="spellEnd"/>
            <w:proofErr w:type="gramEnd"/>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801</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593</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250</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284</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289</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1349</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1323</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228</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w:t>
            </w:r>
            <w:proofErr w:type="spellStart"/>
            <w:r w:rsidRPr="002A2136">
              <w:rPr>
                <w:rFonts w:ascii="PT Astra Serif" w:hAnsi="PT Astra Serif"/>
                <w:szCs w:val="28"/>
              </w:rPr>
              <w:t>Крапивенский</w:t>
            </w:r>
            <w:proofErr w:type="spellEnd"/>
            <w:r w:rsidRPr="002A2136">
              <w:rPr>
                <w:rFonts w:ascii="PT Astra Serif" w:hAnsi="PT Astra Serif"/>
                <w:szCs w:val="28"/>
              </w:rPr>
              <w:t xml:space="preserve"> </w:t>
            </w:r>
            <w:proofErr w:type="spellStart"/>
            <w:r w:rsidRPr="002A2136">
              <w:rPr>
                <w:rFonts w:ascii="PT Astra Serif" w:hAnsi="PT Astra Serif"/>
                <w:szCs w:val="28"/>
              </w:rPr>
              <w:t>лесхозтехникум</w:t>
            </w:r>
            <w:proofErr w:type="spellEnd"/>
            <w:r w:rsidRPr="002A2136">
              <w:rPr>
                <w:rFonts w:ascii="PT Astra Serif" w:hAnsi="PT Astra Serif"/>
                <w:szCs w:val="28"/>
              </w:rPr>
              <w:t>»</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926</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160</w:t>
            </w:r>
          </w:p>
        </w:tc>
      </w:tr>
      <w:tr w:rsidR="0068406C" w:rsidRPr="002A2136" w:rsidTr="00D0727F">
        <w:trPr>
          <w:trHeight w:val="23"/>
          <w:jc w:val="center"/>
        </w:trPr>
        <w:tc>
          <w:tcPr>
            <w:tcW w:w="2367"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15863</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45</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15818</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2804</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Параметры тепловой мощности нетто, источников теплоснабжения МО Яснополянское,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_Ref87883467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59" w:name="_Toc535409481"/>
      <w:bookmarkStart w:id="60" w:name="_Toc8253954"/>
      <w:bookmarkStart w:id="61" w:name="_Toc8578707"/>
      <w:bookmarkStart w:id="62" w:name="_Toc87551206"/>
      <w:bookmarkStart w:id="63" w:name="_Toc136765932"/>
      <w:bookmarkStart w:id="64" w:name="sub_1285"/>
      <w:bookmarkEnd w:id="56"/>
      <w:r w:rsidRPr="002A2136">
        <w:rPr>
          <w:rFonts w:ascii="PT Astra Serif" w:hAnsi="PT Astra Seri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9"/>
      <w:bookmarkEnd w:id="60"/>
      <w:bookmarkEnd w:id="61"/>
      <w:bookmarkEnd w:id="62"/>
      <w:bookmarkEnd w:id="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приведены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_Ref87883456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2</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65" w:name="_Toc535409482"/>
      <w:bookmarkStart w:id="66" w:name="_Toc8253955"/>
      <w:bookmarkStart w:id="67" w:name="_Toc8578708"/>
      <w:bookmarkStart w:id="68" w:name="_Toc87551207"/>
      <w:bookmarkStart w:id="69" w:name="_Toc136765933"/>
      <w:bookmarkStart w:id="70" w:name="sub_1286"/>
      <w:bookmarkEnd w:id="64"/>
      <w:r w:rsidRPr="002A2136">
        <w:rPr>
          <w:rFonts w:ascii="PT Astra Serif" w:hAnsi="PT Astra Serif"/>
          <w:sz w:val="28"/>
          <w:szCs w:val="28"/>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5"/>
      <w:bookmarkEnd w:id="66"/>
      <w:bookmarkEnd w:id="67"/>
      <w:bookmarkEnd w:id="68"/>
      <w:bookmarkEnd w:id="6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муниципального образования отсутствуют источники комбинированной выработки тепловой и электрической энергии.</w:t>
      </w:r>
    </w:p>
    <w:p w:rsidR="0068406C" w:rsidRPr="002A2136" w:rsidRDefault="0068406C" w:rsidP="0068406C">
      <w:pPr>
        <w:ind w:firstLine="709"/>
        <w:jc w:val="both"/>
        <w:rPr>
          <w:rFonts w:ascii="PT Astra Serif" w:hAnsi="PT Astra Serif"/>
          <w:sz w:val="28"/>
          <w:szCs w:val="28"/>
        </w:rPr>
      </w:pPr>
      <w:bookmarkStart w:id="71" w:name="_Toc535409483"/>
      <w:bookmarkStart w:id="72" w:name="_Toc8253956"/>
      <w:bookmarkStart w:id="73" w:name="_Toc8578709"/>
      <w:bookmarkStart w:id="74" w:name="_Toc87551208"/>
      <w:bookmarkStart w:id="75" w:name="_Toc136765934"/>
      <w:bookmarkStart w:id="76" w:name="sub_1287"/>
      <w:bookmarkEnd w:id="70"/>
      <w:r w:rsidRPr="002A2136">
        <w:rPr>
          <w:rFonts w:ascii="PT Astra Serif" w:hAnsi="PT Astra Serif"/>
          <w:sz w:val="28"/>
          <w:szCs w:val="28"/>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1"/>
      <w:bookmarkEnd w:id="72"/>
      <w:bookmarkEnd w:id="73"/>
      <w:bookmarkEnd w:id="74"/>
      <w:bookmarkEnd w:id="75"/>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roofErr w:type="gramEnd"/>
      <w:r w:rsidRPr="002A2136">
        <w:rPr>
          <w:rFonts w:ascii="PT Astra Serif" w:hAnsi="PT Astra Serif"/>
          <w:sz w:val="28"/>
          <w:szCs w:val="28"/>
        </w:rPr>
        <w:t xml:space="preserve"> Расчетные параметры теплоносителя составляют: Т1/Т2=95/70</w:t>
      </w:r>
      <w:proofErr w:type="gramStart"/>
      <w:r w:rsidRPr="002A2136">
        <w:rPr>
          <w:rFonts w:ascii="PT Astra Serif" w:hAnsi="PT Astra Serif"/>
          <w:sz w:val="28"/>
          <w:szCs w:val="28"/>
        </w:rPr>
        <w:t>°С</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77" w:name="_Toc535409484"/>
      <w:bookmarkStart w:id="78" w:name="_Toc8253957"/>
      <w:bookmarkStart w:id="79" w:name="_Toc8578710"/>
      <w:bookmarkStart w:id="80" w:name="_Toc87551209"/>
      <w:bookmarkStart w:id="81" w:name="_Toc136765935"/>
      <w:bookmarkStart w:id="82" w:name="sub_1288"/>
      <w:bookmarkEnd w:id="76"/>
      <w:r w:rsidRPr="002A2136">
        <w:rPr>
          <w:rFonts w:ascii="PT Astra Serif" w:hAnsi="PT Astra Serif"/>
          <w:sz w:val="28"/>
          <w:szCs w:val="28"/>
        </w:rPr>
        <w:t>1.2.8 Среднегодовая загрузка оборудования</w:t>
      </w:r>
      <w:bookmarkEnd w:id="77"/>
      <w:bookmarkEnd w:id="78"/>
      <w:bookmarkEnd w:id="79"/>
      <w:bookmarkEnd w:id="80"/>
      <w:bookmarkEnd w:id="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Среднегодовая загрузка оборудования определяется: числом </w:t>
      </w:r>
      <w:proofErr w:type="gramStart"/>
      <w:r w:rsidRPr="002A2136">
        <w:rPr>
          <w:rFonts w:ascii="PT Astra Serif" w:hAnsi="PT Astra Serif"/>
          <w:sz w:val="28"/>
          <w:szCs w:val="28"/>
        </w:rPr>
        <w:t>часов использования установленной тепловой мощности источника теплоснабжения</w:t>
      </w:r>
      <w:proofErr w:type="gramEnd"/>
      <w:r w:rsidRPr="002A2136">
        <w:rPr>
          <w:rFonts w:ascii="PT Astra Serif" w:hAnsi="PT Astra Serif"/>
          <w:sz w:val="28"/>
          <w:szCs w:val="28"/>
        </w:rPr>
        <w:t>.</w:t>
      </w:r>
    </w:p>
    <w:p w:rsidR="0068406C" w:rsidRPr="00D0727F" w:rsidRDefault="0068406C" w:rsidP="0068406C">
      <w:pPr>
        <w:ind w:firstLine="709"/>
        <w:jc w:val="both"/>
        <w:rPr>
          <w:rFonts w:ascii="PT Astra Serif" w:hAnsi="PT Astra Serif"/>
          <w:spacing w:val="-6"/>
          <w:sz w:val="28"/>
          <w:szCs w:val="28"/>
        </w:rPr>
      </w:pPr>
      <w:r w:rsidRPr="002A2136">
        <w:rPr>
          <w:rFonts w:ascii="PT Astra Serif" w:hAnsi="PT Astra Serif"/>
          <w:sz w:val="28"/>
          <w:szCs w:val="28"/>
        </w:rPr>
        <w:t xml:space="preserve">Число часов использования установленной тепловой мощности – это отношение выработанной источником теплоснабжения тепловой энергии в </w:t>
      </w:r>
      <w:r w:rsidRPr="00D0727F">
        <w:rPr>
          <w:rFonts w:ascii="PT Astra Serif" w:hAnsi="PT Astra Serif"/>
          <w:spacing w:val="-6"/>
          <w:sz w:val="28"/>
          <w:szCs w:val="28"/>
        </w:rPr>
        <w:t>течение года к установленной тепловой мощности источника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Анализ загрузки котельной проводился исходя из: установленной мощности котлов.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 среднегодовой загрузке оборудования представлены в таблице </w:t>
      </w:r>
      <w:r w:rsidR="002A2136">
        <w:rPr>
          <w:rFonts w:ascii="PT Astra Serif" w:hAnsi="PT Astra Serif"/>
          <w:sz w:val="28"/>
          <w:szCs w:val="28"/>
        </w:rPr>
        <w:t>5</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83" w:name="_Ref87883551"/>
      <w:bookmarkStart w:id="84" w:name="_Toc488826821"/>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5</w:t>
      </w:r>
      <w:r w:rsidRPr="002A2136">
        <w:rPr>
          <w:rFonts w:ascii="PT Astra Serif" w:hAnsi="PT Astra Serif"/>
          <w:szCs w:val="28"/>
        </w:rPr>
        <w:fldChar w:fldCharType="end"/>
      </w:r>
      <w:bookmarkEnd w:id="83"/>
      <w:r w:rsidRPr="002A2136">
        <w:rPr>
          <w:rFonts w:ascii="PT Astra Serif" w:hAnsi="PT Astra Serif"/>
          <w:szCs w:val="28"/>
        </w:rPr>
        <w:t xml:space="preserve"> – </w:t>
      </w:r>
      <w:bookmarkEnd w:id="84"/>
      <w:r w:rsidRPr="002A2136">
        <w:rPr>
          <w:rFonts w:ascii="PT Astra Serif" w:hAnsi="PT Astra Serif"/>
          <w:szCs w:val="28"/>
        </w:rPr>
        <w:t>Среднегодовая загрузка оборудования котельных в зоне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6"/>
        <w:gridCol w:w="3078"/>
        <w:gridCol w:w="1637"/>
        <w:gridCol w:w="1535"/>
        <w:gridCol w:w="1605"/>
        <w:gridCol w:w="943"/>
      </w:tblGrid>
      <w:tr w:rsidR="0068406C" w:rsidRPr="002A2136" w:rsidTr="00D0727F">
        <w:trPr>
          <w:trHeight w:val="23"/>
          <w:tblHeader/>
          <w:jc w:val="center"/>
        </w:trPr>
        <w:tc>
          <w:tcPr>
            <w:tcW w:w="546"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307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Наименование котельной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Установленная мощность котельной, Гкал/</w:t>
            </w:r>
            <w:proofErr w:type="gramStart"/>
            <w:r w:rsidRPr="002A2136">
              <w:rPr>
                <w:rFonts w:ascii="PT Astra Serif" w:hAnsi="PT Astra Serif"/>
                <w:szCs w:val="28"/>
              </w:rPr>
              <w:t>ч</w:t>
            </w:r>
            <w:proofErr w:type="gramEnd"/>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Выработка тепла за 2022 год, Гкал</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Число часов использования УТМ за 2022 год, час</w:t>
            </w:r>
          </w:p>
        </w:tc>
        <w:tc>
          <w:tcPr>
            <w:tcW w:w="94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КИУМ</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1,93</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1741</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1,26</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1121</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Больница</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0,9</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1713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32%</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Школа</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0,768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2145</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40%</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д. Ясная Поляна, п. Красный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0,31</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3243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2,38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1349</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567</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ГОУ СПО ТО «</w:t>
            </w:r>
            <w:proofErr w:type="spellStart"/>
            <w:r w:rsidRPr="002A2136">
              <w:rPr>
                <w:rFonts w:ascii="PT Astra Serif" w:hAnsi="PT Astra Serif"/>
                <w:szCs w:val="28"/>
              </w:rPr>
              <w:t>Крапивенский</w:t>
            </w:r>
            <w:proofErr w:type="spellEnd"/>
            <w:r w:rsidRPr="002A2136">
              <w:rPr>
                <w:rFonts w:ascii="PT Astra Serif" w:hAnsi="PT Astra Serif"/>
                <w:szCs w:val="28"/>
              </w:rPr>
              <w:t xml:space="preserve"> </w:t>
            </w:r>
            <w:proofErr w:type="spellStart"/>
            <w:r w:rsidRPr="002A2136">
              <w:rPr>
                <w:rFonts w:ascii="PT Astra Serif" w:hAnsi="PT Astra Serif"/>
                <w:szCs w:val="28"/>
              </w:rPr>
              <w:t>лесхозтехникум</w:t>
            </w:r>
            <w:proofErr w:type="spellEnd"/>
            <w:r w:rsidRPr="002A2136">
              <w:rPr>
                <w:rFonts w:ascii="PT Astra Serif" w:hAnsi="PT Astra Serif"/>
                <w:szCs w:val="28"/>
              </w:rPr>
              <w:t>»</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r>
      <w:tr w:rsidR="0068406C" w:rsidRPr="002A2136" w:rsidTr="00D0727F">
        <w:trPr>
          <w:trHeight w:val="23"/>
          <w:jc w:val="center"/>
        </w:trPr>
        <w:tc>
          <w:tcPr>
            <w:tcW w:w="3624" w:type="dxa"/>
            <w:gridSpan w:val="2"/>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Всего по муниципальному образованию</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11,35</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15863</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r>
    </w:tbl>
    <w:p w:rsidR="0068406C" w:rsidRPr="002A2136" w:rsidRDefault="0068406C" w:rsidP="0068406C">
      <w:pPr>
        <w:ind w:firstLine="709"/>
        <w:jc w:val="both"/>
        <w:rPr>
          <w:rFonts w:ascii="PT Astra Serif" w:hAnsi="PT Astra Serif"/>
          <w:sz w:val="28"/>
          <w:szCs w:val="28"/>
        </w:rPr>
      </w:pPr>
      <w:bookmarkStart w:id="85" w:name="_Toc535409485"/>
      <w:bookmarkStart w:id="86" w:name="_Toc8253958"/>
      <w:bookmarkStart w:id="87" w:name="_Toc8578711"/>
      <w:bookmarkStart w:id="88" w:name="_Toc87551210"/>
      <w:bookmarkStart w:id="89" w:name="_Toc136765936"/>
      <w:bookmarkStart w:id="90" w:name="sub_1289"/>
      <w:bookmarkEnd w:id="82"/>
      <w:r w:rsidRPr="002A2136">
        <w:rPr>
          <w:rFonts w:ascii="PT Astra Serif" w:hAnsi="PT Astra Serif"/>
          <w:sz w:val="28"/>
          <w:szCs w:val="28"/>
        </w:rPr>
        <w:t>1.2.9 Способы учета тепла, отпущенного в тепловые сети</w:t>
      </w:r>
      <w:bookmarkEnd w:id="85"/>
      <w:bookmarkEnd w:id="86"/>
      <w:bookmarkEnd w:id="87"/>
      <w:bookmarkEnd w:id="88"/>
      <w:bookmarkEnd w:id="8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Учет тепловой энергии, отпущенной в тепловые сети, осуществляется расчетным путем.</w:t>
      </w:r>
    </w:p>
    <w:p w:rsidR="0068406C" w:rsidRPr="002A2136" w:rsidRDefault="0068406C" w:rsidP="0068406C">
      <w:pPr>
        <w:ind w:firstLine="709"/>
        <w:jc w:val="both"/>
        <w:rPr>
          <w:rFonts w:ascii="PT Astra Serif" w:hAnsi="PT Astra Serif"/>
          <w:sz w:val="28"/>
          <w:szCs w:val="28"/>
        </w:rPr>
      </w:pPr>
      <w:bookmarkStart w:id="91" w:name="_Toc535409486"/>
      <w:bookmarkStart w:id="92" w:name="_Toc8253959"/>
      <w:bookmarkStart w:id="93" w:name="_Toc8578712"/>
      <w:bookmarkStart w:id="94" w:name="_Toc87551211"/>
      <w:bookmarkStart w:id="95" w:name="_Toc136765937"/>
      <w:bookmarkStart w:id="96" w:name="sub_12810"/>
      <w:bookmarkEnd w:id="90"/>
      <w:r w:rsidRPr="002A2136">
        <w:rPr>
          <w:rFonts w:ascii="PT Astra Serif" w:hAnsi="PT Astra Serif"/>
          <w:sz w:val="28"/>
          <w:szCs w:val="28"/>
        </w:rPr>
        <w:t>1.2.10 Статистика отказов и восстановлений оборудования источников тепловой энергии</w:t>
      </w:r>
      <w:bookmarkEnd w:id="91"/>
      <w:bookmarkEnd w:id="92"/>
      <w:bookmarkEnd w:id="93"/>
      <w:bookmarkEnd w:id="94"/>
      <w:bookmarkEnd w:id="9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Отказов оборудования источников тепловой энергии не зафиксировано.</w:t>
      </w:r>
    </w:p>
    <w:p w:rsidR="0068406C" w:rsidRPr="002A2136" w:rsidRDefault="0068406C" w:rsidP="0068406C">
      <w:pPr>
        <w:ind w:firstLine="709"/>
        <w:jc w:val="both"/>
        <w:rPr>
          <w:rFonts w:ascii="PT Astra Serif" w:hAnsi="PT Astra Serif"/>
          <w:sz w:val="28"/>
          <w:szCs w:val="28"/>
        </w:rPr>
      </w:pPr>
      <w:bookmarkStart w:id="97" w:name="_Toc535409487"/>
      <w:bookmarkStart w:id="98" w:name="_Toc8253960"/>
      <w:bookmarkStart w:id="99" w:name="_Toc8578713"/>
      <w:bookmarkStart w:id="100" w:name="_Toc87551212"/>
      <w:bookmarkStart w:id="101" w:name="_Toc136765938"/>
      <w:bookmarkStart w:id="102" w:name="sub_12811"/>
      <w:bookmarkEnd w:id="96"/>
      <w:r w:rsidRPr="002A2136">
        <w:rPr>
          <w:rFonts w:ascii="PT Astra Serif" w:hAnsi="PT Astra Serif"/>
          <w:sz w:val="28"/>
          <w:szCs w:val="28"/>
        </w:rPr>
        <w:t xml:space="preserve">1.2.11 </w:t>
      </w:r>
      <w:bookmarkStart w:id="103" w:name="_Hlk44061307"/>
      <w:bookmarkStart w:id="104" w:name="_Hlk69652911"/>
      <w:r w:rsidRPr="002A2136">
        <w:rPr>
          <w:rFonts w:ascii="PT Astra Serif" w:hAnsi="PT Astra Serif"/>
          <w:sz w:val="28"/>
          <w:szCs w:val="28"/>
        </w:rPr>
        <w:t xml:space="preserve">Предписания надзорных органов </w:t>
      </w:r>
      <w:bookmarkEnd w:id="103"/>
      <w:r w:rsidRPr="002A2136">
        <w:rPr>
          <w:rFonts w:ascii="PT Astra Serif" w:hAnsi="PT Astra Serif"/>
          <w:sz w:val="28"/>
          <w:szCs w:val="28"/>
        </w:rPr>
        <w:t>по запрещению дальнейшей эксплуатации источников тепловой энергии</w:t>
      </w:r>
      <w:bookmarkEnd w:id="97"/>
      <w:bookmarkEnd w:id="98"/>
      <w:bookmarkEnd w:id="99"/>
      <w:bookmarkEnd w:id="100"/>
      <w:bookmarkEnd w:id="101"/>
      <w:bookmarkEnd w:id="10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Предписания надзорных органов по запрещению дальнейшей эксплуатации источников тепловой энергии отсутствуют.</w:t>
      </w:r>
    </w:p>
    <w:p w:rsidR="0068406C" w:rsidRPr="002A2136" w:rsidRDefault="0068406C" w:rsidP="0068406C">
      <w:pPr>
        <w:ind w:firstLine="709"/>
        <w:jc w:val="both"/>
        <w:rPr>
          <w:rFonts w:ascii="PT Astra Serif" w:hAnsi="PT Astra Serif"/>
          <w:sz w:val="28"/>
          <w:szCs w:val="28"/>
        </w:rPr>
      </w:pPr>
      <w:bookmarkStart w:id="105" w:name="_Toc535409488"/>
      <w:bookmarkStart w:id="106" w:name="_Toc8253961"/>
      <w:bookmarkStart w:id="107" w:name="_Toc8578714"/>
      <w:bookmarkStart w:id="108" w:name="_Toc87551213"/>
      <w:bookmarkStart w:id="109" w:name="_Toc136765939"/>
      <w:bookmarkEnd w:id="102"/>
      <w:r w:rsidRPr="002A2136">
        <w:rPr>
          <w:rFonts w:ascii="PT Astra Serif" w:hAnsi="PT Astra Serif"/>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5"/>
      <w:bookmarkEnd w:id="106"/>
      <w:bookmarkEnd w:id="107"/>
      <w:bookmarkEnd w:id="108"/>
      <w:bookmarkEnd w:id="10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Динамика изменения эксплуатационных показателей работы котельных в зонах деятельности единых теплоснабжающих организаций представлена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_Ref87883588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002A2136">
        <w:rPr>
          <w:rFonts w:ascii="PT Astra Serif" w:hAnsi="PT Astra Serif"/>
          <w:sz w:val="28"/>
          <w:szCs w:val="28"/>
        </w:rPr>
        <w:t>6</w:t>
      </w:r>
      <w:r w:rsidRPr="002A2136">
        <w:rPr>
          <w:rFonts w:ascii="PT Astra Serif" w:hAnsi="PT Astra Serif"/>
          <w:sz w:val="28"/>
          <w:szCs w:val="28"/>
        </w:rPr>
        <w:fldChar w:fldCharType="end"/>
      </w:r>
      <w:r w:rsidRPr="002A2136">
        <w:rPr>
          <w:rFonts w:ascii="PT Astra Serif" w:hAnsi="PT Astra Serif"/>
          <w:sz w:val="28"/>
          <w:szCs w:val="28"/>
        </w:rPr>
        <w:t xml:space="preserve">. </w:t>
      </w:r>
    </w:p>
    <w:p w:rsidR="002A2136" w:rsidRDefault="002A2136" w:rsidP="0068406C">
      <w:pPr>
        <w:ind w:firstLine="709"/>
        <w:jc w:val="both"/>
        <w:rPr>
          <w:rFonts w:ascii="PT Astra Serif" w:hAnsi="PT Astra Serif"/>
          <w:sz w:val="28"/>
          <w:szCs w:val="28"/>
        </w:rPr>
      </w:pPr>
      <w:bookmarkStart w:id="110" w:name="_Ref87883588"/>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6</w:t>
      </w:r>
      <w:r w:rsidRPr="002A2136">
        <w:rPr>
          <w:rFonts w:ascii="PT Astra Serif" w:hAnsi="PT Astra Serif"/>
          <w:szCs w:val="28"/>
        </w:rPr>
        <w:fldChar w:fldCharType="end"/>
      </w:r>
      <w:bookmarkEnd w:id="110"/>
      <w:r w:rsidRPr="002A2136">
        <w:rPr>
          <w:rFonts w:ascii="PT Astra Serif" w:hAnsi="PT Astra Serif"/>
          <w:szCs w:val="28"/>
        </w:rPr>
        <w:t xml:space="preserve"> – Динамика изменения эксплуатационных показателей работы котельных в зонах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15"/>
        <w:gridCol w:w="1654"/>
        <w:gridCol w:w="1275"/>
      </w:tblGrid>
      <w:tr w:rsidR="0068406C" w:rsidRPr="002A2136" w:rsidTr="00D0727F">
        <w:trPr>
          <w:trHeight w:val="23"/>
          <w:tblHeader/>
          <w:jc w:val="center"/>
        </w:trPr>
        <w:tc>
          <w:tcPr>
            <w:tcW w:w="641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показателя</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Ед. изм.</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2023</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Средневзвешенный срок службы </w:t>
            </w:r>
            <w:proofErr w:type="spellStart"/>
            <w:r w:rsidRPr="002A2136">
              <w:rPr>
                <w:rFonts w:ascii="PT Astra Serif" w:hAnsi="PT Astra Serif"/>
                <w:szCs w:val="28"/>
              </w:rPr>
              <w:t>котлоагрегатов</w:t>
            </w:r>
            <w:proofErr w:type="spellEnd"/>
            <w:r w:rsidRPr="002A2136">
              <w:rPr>
                <w:rFonts w:ascii="PT Astra Serif" w:hAnsi="PT Astra Serif"/>
                <w:szCs w:val="28"/>
              </w:rPr>
              <w:t xml:space="preserve"> котельной</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лет</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условного топлива на выработку тепловой энергии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proofErr w:type="gramStart"/>
            <w:r w:rsidRPr="002A2136">
              <w:rPr>
                <w:rFonts w:ascii="PT Astra Serif" w:hAnsi="PT Astra Serif"/>
                <w:szCs w:val="28"/>
              </w:rPr>
              <w:t>кг</w:t>
            </w:r>
            <w:proofErr w:type="gramEnd"/>
            <w:r w:rsidRPr="002A2136">
              <w:rPr>
                <w:rFonts w:ascii="PT Astra Serif" w:hAnsi="PT Astra Serif"/>
                <w:szCs w:val="28"/>
              </w:rPr>
              <w:t>/Гкал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177</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Собственные нужды</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условного топлива на отпуск тепловой энергии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proofErr w:type="gramStart"/>
            <w:r w:rsidRPr="002A2136">
              <w:rPr>
                <w:rFonts w:ascii="PT Astra Serif" w:hAnsi="PT Astra Serif"/>
                <w:szCs w:val="28"/>
              </w:rPr>
              <w:t>кг</w:t>
            </w:r>
            <w:proofErr w:type="gramEnd"/>
            <w:r w:rsidRPr="002A2136">
              <w:rPr>
                <w:rFonts w:ascii="PT Astra Serif" w:hAnsi="PT Astra Serif"/>
                <w:szCs w:val="28"/>
              </w:rPr>
              <w:t>/Гкал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177</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электрической энергии на отпуск тепловой энергии с коллекторов</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proofErr w:type="gramStart"/>
            <w:r w:rsidRPr="002A2136">
              <w:rPr>
                <w:rFonts w:ascii="PT Astra Serif" w:hAnsi="PT Astra Serif"/>
                <w:szCs w:val="28"/>
              </w:rPr>
              <w:t>кВт-ч</w:t>
            </w:r>
            <w:proofErr w:type="gramEnd"/>
            <w:r w:rsidRPr="002A2136">
              <w:rPr>
                <w:rFonts w:ascii="PT Astra Serif" w:hAnsi="PT Astra Serif"/>
                <w:szCs w:val="28"/>
              </w:rPr>
              <w:t>/Гкал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теплоносителя на отпуск тепловой энергии с коллекторов</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proofErr w:type="gramStart"/>
            <w:r w:rsidRPr="002A2136">
              <w:rPr>
                <w:rFonts w:ascii="PT Astra Serif" w:hAnsi="PT Astra Serif"/>
                <w:szCs w:val="28"/>
              </w:rPr>
              <w:t>м</w:t>
            </w:r>
            <w:proofErr w:type="gramEnd"/>
            <w:r w:rsidRPr="002A2136">
              <w:rPr>
                <w:rFonts w:ascii="PT Astra Serif" w:hAnsi="PT Astra Serif"/>
                <w:szCs w:val="28"/>
              </w:rPr>
              <w:t>³/Гкал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0,395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Коэффициент использования установленной тепловой мощности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приборами учета отпуска тепловой энергии в тепловые сети (от установленной мощности)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приборами учета отпуска тепловой энергии в тепловые сети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устройствами водоподготовки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автоматизированных котельных без обслуживающего персонала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автоматизированных котельных без обслуживающего персонала с УТМ меньше/равной 10 Гкал/</w:t>
            </w:r>
            <w:proofErr w:type="gramStart"/>
            <w:r w:rsidRPr="002A2136">
              <w:rPr>
                <w:rFonts w:ascii="PT Astra Serif" w:hAnsi="PT Astra Serif"/>
                <w:szCs w:val="28"/>
              </w:rPr>
              <w:t>ч</w:t>
            </w:r>
            <w:proofErr w:type="gramEnd"/>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Общая частота прекращений теплоснабжения от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1/год</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Средняя продолжительность прекращения теплоснабжения от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час</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Средний </w:t>
            </w:r>
            <w:proofErr w:type="spellStart"/>
            <w:r w:rsidRPr="002A2136">
              <w:rPr>
                <w:rFonts w:ascii="PT Astra Serif" w:hAnsi="PT Astra Serif"/>
                <w:szCs w:val="28"/>
              </w:rPr>
              <w:t>недоотпуск</w:t>
            </w:r>
            <w:proofErr w:type="spellEnd"/>
            <w:r w:rsidRPr="002A2136">
              <w:rPr>
                <w:rFonts w:ascii="PT Astra Serif" w:hAnsi="PT Astra Serif"/>
                <w:szCs w:val="28"/>
              </w:rPr>
              <w:t xml:space="preserve"> тепловой энергии в тепловые сети на единицу прекращения теплоснабжения</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тыс. 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Вид резервного топлива</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Расход резервного топлива</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proofErr w:type="spellStart"/>
            <w:r w:rsidRPr="002A2136">
              <w:rPr>
                <w:rFonts w:ascii="PT Astra Serif" w:hAnsi="PT Astra Serif"/>
                <w:szCs w:val="28"/>
              </w:rPr>
              <w:t>т.у</w:t>
            </w:r>
            <w:proofErr w:type="gramStart"/>
            <w:r w:rsidRPr="002A2136">
              <w:rPr>
                <w:rFonts w:ascii="PT Astra Serif" w:hAnsi="PT Astra Serif"/>
                <w:szCs w:val="28"/>
              </w:rPr>
              <w:t>.т</w:t>
            </w:r>
            <w:proofErr w:type="spellEnd"/>
            <w:proofErr w:type="gramEnd"/>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r>
    </w:tbl>
    <w:p w:rsidR="0068406C" w:rsidRPr="002A2136" w:rsidRDefault="0068406C" w:rsidP="0068406C">
      <w:pPr>
        <w:ind w:firstLine="709"/>
        <w:jc w:val="both"/>
        <w:rPr>
          <w:rFonts w:ascii="PT Astra Serif" w:hAnsi="PT Astra Serif"/>
          <w:szCs w:val="28"/>
        </w:rPr>
      </w:pPr>
      <w:r w:rsidRPr="002A2136">
        <w:rPr>
          <w:rFonts w:ascii="PT Astra Serif" w:hAnsi="PT Astra Serif"/>
          <w:szCs w:val="28"/>
        </w:rPr>
        <w:t xml:space="preserve">* Удельный расход условного топлива на отпуск тепловой энергии, </w:t>
      </w:r>
      <w:proofErr w:type="gramStart"/>
      <w:r w:rsidRPr="002A2136">
        <w:rPr>
          <w:rFonts w:ascii="PT Astra Serif" w:hAnsi="PT Astra Serif"/>
          <w:szCs w:val="28"/>
        </w:rPr>
        <w:t>кг</w:t>
      </w:r>
      <w:proofErr w:type="gramEnd"/>
      <w:r w:rsidRPr="002A2136">
        <w:rPr>
          <w:rFonts w:ascii="PT Astra Serif" w:hAnsi="PT Astra Serif"/>
          <w:szCs w:val="28"/>
        </w:rPr>
        <w:t xml:space="preserve"> </w:t>
      </w:r>
      <w:proofErr w:type="spellStart"/>
      <w:r w:rsidRPr="002A2136">
        <w:rPr>
          <w:rFonts w:ascii="PT Astra Serif" w:hAnsi="PT Astra Serif"/>
          <w:szCs w:val="28"/>
        </w:rPr>
        <w:t>у.т</w:t>
      </w:r>
      <w:proofErr w:type="spellEnd"/>
      <w:r w:rsidRPr="002A2136">
        <w:rPr>
          <w:rFonts w:ascii="PT Astra Serif" w:hAnsi="PT Astra Serif"/>
          <w:szCs w:val="28"/>
        </w:rPr>
        <w:t xml:space="preserve">./Гкал,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111" w:name="_Toc8253962"/>
      <w:bookmarkStart w:id="112" w:name="_Toc8578715"/>
      <w:bookmarkStart w:id="113" w:name="_Toc87551214"/>
      <w:bookmarkStart w:id="114" w:name="_Toc136765940"/>
      <w:r w:rsidRPr="002A2136">
        <w:rPr>
          <w:rFonts w:ascii="PT Astra Serif" w:hAnsi="PT Astra Serif"/>
          <w:sz w:val="28"/>
          <w:szCs w:val="28"/>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11"/>
      <w:bookmarkEnd w:id="112"/>
      <w:bookmarkEnd w:id="113"/>
      <w:bookmarkEnd w:id="114"/>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момента утверждения </w:t>
      </w:r>
      <w:proofErr w:type="gramStart"/>
      <w:r w:rsidRPr="002A2136">
        <w:rPr>
          <w:rFonts w:ascii="PT Astra Serif" w:hAnsi="PT Astra Serif"/>
          <w:sz w:val="28"/>
          <w:szCs w:val="28"/>
        </w:rPr>
        <w:t>раннее</w:t>
      </w:r>
      <w:proofErr w:type="gramEnd"/>
      <w:r w:rsidRPr="002A2136">
        <w:rPr>
          <w:rFonts w:ascii="PT Astra Serif" w:hAnsi="PT Astra Serif"/>
          <w:sz w:val="28"/>
          <w:szCs w:val="28"/>
        </w:rPr>
        <w:t xml:space="preserve"> разработанной Схемы теплоснабжения уточнены технические характеристики основного оборудования источников тепловой энергии. На основании уточнений скорректированы установленные мощности котельных.</w:t>
      </w:r>
    </w:p>
    <w:p w:rsidR="00D0727F" w:rsidRDefault="00D0727F" w:rsidP="0068406C">
      <w:pPr>
        <w:ind w:firstLine="709"/>
        <w:jc w:val="both"/>
        <w:rPr>
          <w:rFonts w:ascii="PT Astra Serif" w:hAnsi="PT Astra Serif"/>
          <w:sz w:val="28"/>
          <w:szCs w:val="28"/>
        </w:rPr>
      </w:pPr>
    </w:p>
    <w:p w:rsidR="00D0727F" w:rsidRPr="002A2136" w:rsidRDefault="00D0727F" w:rsidP="0068406C">
      <w:pPr>
        <w:ind w:firstLine="709"/>
        <w:jc w:val="both"/>
        <w:rPr>
          <w:rFonts w:ascii="PT Astra Serif" w:hAnsi="PT Astra Serif"/>
          <w:sz w:val="28"/>
          <w:szCs w:val="28"/>
        </w:rPr>
      </w:pPr>
    </w:p>
    <w:p w:rsidR="0068406C" w:rsidRDefault="0068406C" w:rsidP="002A2136">
      <w:pPr>
        <w:ind w:firstLine="709"/>
        <w:jc w:val="center"/>
        <w:rPr>
          <w:rFonts w:ascii="PT Astra Serif" w:hAnsi="PT Astra Serif"/>
          <w:b/>
          <w:sz w:val="28"/>
          <w:szCs w:val="28"/>
        </w:rPr>
      </w:pPr>
      <w:bookmarkStart w:id="115" w:name="_Toc87551215"/>
      <w:bookmarkStart w:id="116" w:name="_Toc136765941"/>
      <w:r w:rsidRPr="002A2136">
        <w:rPr>
          <w:rFonts w:ascii="PT Astra Serif" w:hAnsi="PT Astra Serif"/>
          <w:b/>
          <w:sz w:val="28"/>
          <w:szCs w:val="28"/>
        </w:rPr>
        <w:t>Часть 3 «Тепловые сети, сооружения на них»</w:t>
      </w:r>
      <w:bookmarkEnd w:id="115"/>
      <w:bookmarkEnd w:id="116"/>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Отпуск тепловой энергии от котельных, в виде горячей воды осуществляется централизовано: через сети трубопроводов.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Тепловые сети котельных выполнены в 2-х трубном исполнении; система теплоснабжения закрытая. </w:t>
      </w:r>
    </w:p>
    <w:p w:rsidR="0068406C" w:rsidRPr="002A2136" w:rsidRDefault="0068406C" w:rsidP="0068406C">
      <w:pPr>
        <w:ind w:firstLine="709"/>
        <w:jc w:val="both"/>
        <w:rPr>
          <w:rFonts w:ascii="PT Astra Serif" w:hAnsi="PT Astra Serif"/>
          <w:sz w:val="28"/>
          <w:szCs w:val="28"/>
        </w:rPr>
      </w:pPr>
      <w:bookmarkStart w:id="117" w:name="_Toc535409490"/>
      <w:bookmarkStart w:id="118" w:name="_Toc8253964"/>
      <w:bookmarkStart w:id="119" w:name="_Toc8578717"/>
      <w:bookmarkStart w:id="120" w:name="_Toc87551216"/>
      <w:bookmarkStart w:id="121" w:name="_Toc136765942"/>
      <w:bookmarkStart w:id="122" w:name="sub_153"/>
      <w:r w:rsidRPr="002A2136">
        <w:rPr>
          <w:rFonts w:ascii="PT Astra Serif" w:hAnsi="PT Astra Seri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7"/>
      <w:bookmarkEnd w:id="118"/>
      <w:bookmarkEnd w:id="119"/>
      <w:bookmarkEnd w:id="120"/>
      <w:bookmarkEnd w:id="12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Общая характеристика тепловых сетей представлена в таблице </w:t>
      </w:r>
      <w:r w:rsidR="002A2136">
        <w:rPr>
          <w:rFonts w:ascii="PT Astra Serif" w:hAnsi="PT Astra Serif"/>
          <w:sz w:val="28"/>
          <w:szCs w:val="28"/>
        </w:rPr>
        <w:t>7.</w:t>
      </w:r>
    </w:p>
    <w:p w:rsidR="002A2136" w:rsidRDefault="002A2136" w:rsidP="0068406C">
      <w:pPr>
        <w:ind w:firstLine="709"/>
        <w:jc w:val="both"/>
        <w:rPr>
          <w:rFonts w:ascii="PT Astra Serif" w:hAnsi="PT Astra Serif"/>
          <w:sz w:val="28"/>
          <w:szCs w:val="28"/>
        </w:rPr>
      </w:pPr>
      <w:bookmarkStart w:id="123" w:name="_Ref87883598"/>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7</w:t>
      </w:r>
      <w:r w:rsidRPr="002A2136">
        <w:rPr>
          <w:rFonts w:ascii="PT Astra Serif" w:hAnsi="PT Astra Serif"/>
          <w:szCs w:val="28"/>
        </w:rPr>
        <w:fldChar w:fldCharType="end"/>
      </w:r>
      <w:bookmarkEnd w:id="123"/>
      <w:r w:rsidRPr="002A2136">
        <w:rPr>
          <w:rFonts w:ascii="PT Astra Serif" w:hAnsi="PT Astra Serif"/>
          <w:szCs w:val="28"/>
        </w:rPr>
        <w:t xml:space="preserve"> – Общая характеристика тепловых сетей в зонах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2"/>
        <w:gridCol w:w="3964"/>
        <w:gridCol w:w="1973"/>
        <w:gridCol w:w="2633"/>
      </w:tblGrid>
      <w:tr w:rsidR="0068406C" w:rsidRPr="002A2136" w:rsidTr="00D0727F">
        <w:trPr>
          <w:trHeight w:val="458"/>
          <w:tblHeader/>
          <w:jc w:val="center"/>
        </w:trPr>
        <w:tc>
          <w:tcPr>
            <w:tcW w:w="552"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3964"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973"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Длина тепловой сети, </w:t>
            </w:r>
            <w:proofErr w:type="gramStart"/>
            <w:r w:rsidRPr="002A2136">
              <w:rPr>
                <w:rFonts w:ascii="PT Astra Serif" w:hAnsi="PT Astra Serif"/>
                <w:szCs w:val="28"/>
              </w:rPr>
              <w:t>м</w:t>
            </w:r>
            <w:proofErr w:type="gramEnd"/>
          </w:p>
        </w:tc>
        <w:tc>
          <w:tcPr>
            <w:tcW w:w="2633" w:type="dxa"/>
            <w:vMerge w:val="restart"/>
            <w:shd w:val="clear" w:color="auto" w:fill="auto"/>
            <w:vAlign w:val="center"/>
            <w:hideMark/>
          </w:tcPr>
          <w:p w:rsidR="0068406C" w:rsidRPr="002A2136" w:rsidRDefault="0068406C" w:rsidP="00D0727F">
            <w:pPr>
              <w:jc w:val="center"/>
              <w:rPr>
                <w:rFonts w:ascii="PT Astra Serif" w:hAnsi="PT Astra Serif"/>
                <w:szCs w:val="28"/>
              </w:rPr>
            </w:pPr>
            <w:proofErr w:type="spellStart"/>
            <w:r w:rsidRPr="002A2136">
              <w:rPr>
                <w:rFonts w:ascii="PT Astra Serif" w:hAnsi="PT Astra Serif"/>
                <w:szCs w:val="28"/>
              </w:rPr>
              <w:t>Диамет</w:t>
            </w:r>
            <w:proofErr w:type="gramStart"/>
            <w:r w:rsidRPr="002A2136">
              <w:rPr>
                <w:rFonts w:ascii="PT Astra Serif" w:hAnsi="PT Astra Serif"/>
                <w:szCs w:val="28"/>
              </w:rPr>
              <w:t>p</w:t>
            </w:r>
            <w:proofErr w:type="spellEnd"/>
            <w:proofErr w:type="gramEnd"/>
            <w:r w:rsidRPr="002A2136">
              <w:rPr>
                <w:rFonts w:ascii="PT Astra Serif" w:hAnsi="PT Astra Serif"/>
                <w:szCs w:val="28"/>
              </w:rPr>
              <w:t xml:space="preserve"> </w:t>
            </w:r>
            <w:proofErr w:type="spellStart"/>
            <w:r w:rsidRPr="002A2136">
              <w:rPr>
                <w:rFonts w:ascii="PT Astra Serif" w:hAnsi="PT Astra Serif"/>
                <w:szCs w:val="28"/>
              </w:rPr>
              <w:t>тpубопpовода</w:t>
            </w:r>
            <w:proofErr w:type="spellEnd"/>
            <w:r w:rsidRPr="002A2136">
              <w:rPr>
                <w:rFonts w:ascii="PT Astra Serif" w:hAnsi="PT Astra Serif"/>
                <w:szCs w:val="28"/>
              </w:rPr>
              <w:t xml:space="preserve"> - средний, мм</w:t>
            </w:r>
          </w:p>
        </w:tc>
      </w:tr>
      <w:tr w:rsidR="0068406C" w:rsidRPr="002A2136" w:rsidTr="00D0727F">
        <w:trPr>
          <w:trHeight w:val="458"/>
          <w:tblHeader/>
          <w:jc w:val="center"/>
        </w:trPr>
        <w:tc>
          <w:tcPr>
            <w:tcW w:w="552"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396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973"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2633" w:type="dxa"/>
            <w:vMerge/>
            <w:shd w:val="clear" w:color="auto" w:fill="auto"/>
            <w:vAlign w:val="center"/>
            <w:hideMark/>
          </w:tcPr>
          <w:p w:rsidR="0068406C" w:rsidRPr="002A2136" w:rsidRDefault="0068406C" w:rsidP="00D0727F">
            <w:pPr>
              <w:jc w:val="center"/>
              <w:rPr>
                <w:rFonts w:ascii="PT Astra Serif" w:hAnsi="PT Astra Serif"/>
                <w:szCs w:val="28"/>
              </w:rPr>
            </w:pP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85</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95</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w:t>
            </w:r>
            <w:proofErr w:type="spellStart"/>
            <w:r w:rsidRPr="002A2136">
              <w:rPr>
                <w:rFonts w:ascii="PT Astra Serif" w:hAnsi="PT Astra Serif"/>
                <w:szCs w:val="28"/>
              </w:rPr>
              <w:t>Крапивенский</w:t>
            </w:r>
            <w:proofErr w:type="spellEnd"/>
            <w:r w:rsidRPr="002A2136">
              <w:rPr>
                <w:rFonts w:ascii="PT Astra Serif" w:hAnsi="PT Astra Serif"/>
                <w:szCs w:val="28"/>
              </w:rPr>
              <w:t xml:space="preserve"> </w:t>
            </w:r>
            <w:proofErr w:type="spellStart"/>
            <w:r w:rsidRPr="002A2136">
              <w:rPr>
                <w:rFonts w:ascii="PT Astra Serif" w:hAnsi="PT Astra Serif"/>
                <w:szCs w:val="28"/>
              </w:rPr>
              <w:t>лесхозтехникум</w:t>
            </w:r>
            <w:proofErr w:type="spellEnd"/>
            <w:r w:rsidRPr="002A2136">
              <w:rPr>
                <w:rFonts w:ascii="PT Astra Serif" w:hAnsi="PT Astra Serif"/>
                <w:szCs w:val="28"/>
              </w:rPr>
              <w:t>»</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4516"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6510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124" w:name="_Toc535409491"/>
      <w:bookmarkStart w:id="125" w:name="_Toc8253965"/>
      <w:bookmarkStart w:id="126" w:name="_Toc8578718"/>
      <w:bookmarkStart w:id="127" w:name="_Toc87551217"/>
      <w:bookmarkStart w:id="128" w:name="_Toc136765943"/>
      <w:bookmarkStart w:id="129" w:name="sub_154"/>
      <w:bookmarkEnd w:id="122"/>
      <w:r w:rsidRPr="002A2136">
        <w:rPr>
          <w:rFonts w:ascii="PT Astra Serif" w:hAnsi="PT Astra Serif"/>
          <w:sz w:val="28"/>
          <w:szCs w:val="28"/>
        </w:rPr>
        <w:t>1.3.2 Карты (схемы) тепловых сетей, в зонах действия источников тепловой энергии, в электронной форме и (или) на бумажном носителе</w:t>
      </w:r>
      <w:bookmarkEnd w:id="124"/>
      <w:bookmarkEnd w:id="125"/>
      <w:bookmarkEnd w:id="126"/>
      <w:bookmarkEnd w:id="127"/>
      <w:bookmarkEnd w:id="12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Схемы тепловых сетей представлены в Приложении 2.</w:t>
      </w:r>
    </w:p>
    <w:p w:rsidR="0068406C" w:rsidRPr="002A2136" w:rsidRDefault="0068406C" w:rsidP="0068406C">
      <w:pPr>
        <w:ind w:firstLine="709"/>
        <w:jc w:val="both"/>
        <w:rPr>
          <w:rFonts w:ascii="PT Astra Serif" w:hAnsi="PT Astra Serif"/>
          <w:sz w:val="28"/>
          <w:szCs w:val="28"/>
        </w:rPr>
      </w:pPr>
      <w:bookmarkStart w:id="130" w:name="_Toc535409492"/>
      <w:bookmarkStart w:id="131" w:name="_Toc8253966"/>
      <w:bookmarkStart w:id="132" w:name="_Toc8578719"/>
      <w:bookmarkStart w:id="133" w:name="_Toc87551218"/>
      <w:bookmarkStart w:id="134" w:name="_Toc136765944"/>
      <w:bookmarkStart w:id="135" w:name="sub_1313"/>
      <w:bookmarkEnd w:id="129"/>
      <w:r w:rsidRPr="002A2136">
        <w:rPr>
          <w:rFonts w:ascii="PT Astra Serif" w:hAnsi="PT Astra Seri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30"/>
      <w:bookmarkEnd w:id="131"/>
      <w:bookmarkEnd w:id="132"/>
      <w:bookmarkEnd w:id="133"/>
      <w:bookmarkEnd w:id="13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таблицах ниже представлена информация о параметрах тепловых сетей.</w:t>
      </w:r>
    </w:p>
    <w:p w:rsidR="002A2136" w:rsidRDefault="002A2136" w:rsidP="0068406C">
      <w:pPr>
        <w:ind w:firstLine="709"/>
        <w:jc w:val="both"/>
        <w:rPr>
          <w:rFonts w:ascii="PT Astra Serif" w:hAnsi="PT Astra Serif"/>
          <w:sz w:val="28"/>
          <w:szCs w:val="28"/>
        </w:rPr>
      </w:pPr>
      <w:bookmarkStart w:id="136" w:name="_Ref87883607"/>
      <w:bookmarkStart w:id="137" w:name="_Toc488826825"/>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8</w:t>
      </w:r>
      <w:r w:rsidRPr="002A2136">
        <w:rPr>
          <w:rFonts w:ascii="PT Astra Serif" w:hAnsi="PT Astra Serif"/>
          <w:szCs w:val="28"/>
        </w:rPr>
        <w:fldChar w:fldCharType="end"/>
      </w:r>
      <w:bookmarkEnd w:id="136"/>
      <w:r w:rsidRPr="002A2136">
        <w:rPr>
          <w:rFonts w:ascii="PT Astra Serif" w:hAnsi="PT Astra Serif"/>
          <w:szCs w:val="28"/>
        </w:rPr>
        <w:t xml:space="preserve"> – </w:t>
      </w:r>
      <w:bookmarkEnd w:id="137"/>
      <w:r w:rsidRPr="002A2136">
        <w:rPr>
          <w:rFonts w:ascii="PT Astra Serif" w:hAnsi="PT Astra Serif"/>
          <w:szCs w:val="28"/>
        </w:rPr>
        <w:t>Материальные характеристики тепловых сетей и тепловой нагрузки потребителей</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30"/>
        <w:gridCol w:w="4614"/>
        <w:gridCol w:w="1769"/>
        <w:gridCol w:w="1731"/>
      </w:tblGrid>
      <w:tr w:rsidR="0068406C" w:rsidRPr="002A2136" w:rsidTr="00D0727F">
        <w:trPr>
          <w:trHeight w:val="23"/>
          <w:tblHeader/>
          <w:jc w:val="center"/>
        </w:trPr>
        <w:tc>
          <w:tcPr>
            <w:tcW w:w="1230"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4614"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3500" w:type="dxa"/>
            <w:gridSpan w:val="2"/>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Протяженность тепловых сетей </w:t>
            </w:r>
            <w:proofErr w:type="gramStart"/>
            <w:r w:rsidRPr="002A2136">
              <w:rPr>
                <w:rFonts w:ascii="PT Astra Serif" w:hAnsi="PT Astra Serif"/>
                <w:szCs w:val="28"/>
              </w:rPr>
              <w:t>в</w:t>
            </w:r>
            <w:proofErr w:type="gramEnd"/>
            <w:r w:rsidRPr="002A2136">
              <w:rPr>
                <w:rFonts w:ascii="PT Astra Serif" w:hAnsi="PT Astra Serif"/>
                <w:szCs w:val="28"/>
              </w:rPr>
              <w:t xml:space="preserve"> материальная характеристика, м</w:t>
            </w:r>
          </w:p>
        </w:tc>
      </w:tr>
      <w:tr w:rsidR="0068406C" w:rsidRPr="002A2136" w:rsidTr="00D0727F">
        <w:trPr>
          <w:trHeight w:val="23"/>
          <w:tblHeader/>
          <w:jc w:val="center"/>
        </w:trPr>
        <w:tc>
          <w:tcPr>
            <w:tcW w:w="123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461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Сумма по полю Длина участка, </w:t>
            </w:r>
            <w:proofErr w:type="gramStart"/>
            <w:r w:rsidRPr="002A2136">
              <w:rPr>
                <w:rFonts w:ascii="PT Astra Serif" w:hAnsi="PT Astra Serif"/>
                <w:szCs w:val="28"/>
              </w:rPr>
              <w:t>м</w:t>
            </w:r>
            <w:proofErr w:type="gramEnd"/>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Материальная характеристика, </w:t>
            </w:r>
            <w:proofErr w:type="gramStart"/>
            <w:r w:rsidRPr="002A2136">
              <w:rPr>
                <w:rFonts w:ascii="PT Astra Serif" w:hAnsi="PT Astra Serif"/>
                <w:szCs w:val="28"/>
              </w:rPr>
              <w:t>м</w:t>
            </w:r>
            <w:proofErr w:type="gramEnd"/>
            <w:r w:rsidRPr="002A2136">
              <w:rPr>
                <w:rFonts w:ascii="PT Astra Serif" w:hAnsi="PT Astra Serif"/>
                <w:szCs w:val="28"/>
              </w:rPr>
              <w:t>²</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118,1</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121,1</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13,9</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107,2</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156,8</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8,9</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w:t>
            </w:r>
            <w:proofErr w:type="spellStart"/>
            <w:r w:rsidRPr="002A2136">
              <w:rPr>
                <w:rFonts w:ascii="PT Astra Serif" w:hAnsi="PT Astra Serif"/>
                <w:szCs w:val="28"/>
              </w:rPr>
              <w:t>Крапивенский</w:t>
            </w:r>
            <w:proofErr w:type="spellEnd"/>
            <w:r w:rsidRPr="002A2136">
              <w:rPr>
                <w:rFonts w:ascii="PT Astra Serif" w:hAnsi="PT Astra Serif"/>
                <w:szCs w:val="28"/>
              </w:rPr>
              <w:t xml:space="preserve"> </w:t>
            </w:r>
            <w:proofErr w:type="spellStart"/>
            <w:r w:rsidRPr="002A2136">
              <w:rPr>
                <w:rFonts w:ascii="PT Astra Serif" w:hAnsi="PT Astra Serif"/>
                <w:szCs w:val="28"/>
              </w:rPr>
              <w:t>лесхозтехникум</w:t>
            </w:r>
            <w:proofErr w:type="spellEnd"/>
            <w:r w:rsidRPr="002A2136">
              <w:rPr>
                <w:rFonts w:ascii="PT Astra Serif" w:hAnsi="PT Astra Serif"/>
                <w:szCs w:val="28"/>
              </w:rPr>
              <w:t>»</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53,4</w:t>
            </w:r>
          </w:p>
        </w:tc>
      </w:tr>
      <w:tr w:rsidR="0068406C" w:rsidRPr="002A2136" w:rsidTr="00D0727F">
        <w:trPr>
          <w:trHeight w:val="23"/>
          <w:jc w:val="center"/>
        </w:trPr>
        <w:tc>
          <w:tcPr>
            <w:tcW w:w="5844"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6510,0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579,4</w:t>
            </w:r>
          </w:p>
        </w:tc>
      </w:tr>
    </w:tbl>
    <w:p w:rsidR="0068406C" w:rsidRDefault="0068406C"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Pr="002A2136" w:rsidRDefault="00D0727F" w:rsidP="002A2136">
      <w:pPr>
        <w:jc w:val="both"/>
        <w:rPr>
          <w:rFonts w:ascii="PT Astra Serif" w:hAnsi="PT Astra Serif"/>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9</w:t>
      </w:r>
      <w:r w:rsidRPr="002A2136">
        <w:rPr>
          <w:rFonts w:ascii="PT Astra Serif" w:hAnsi="PT Astra Serif"/>
          <w:szCs w:val="28"/>
        </w:rPr>
        <w:fldChar w:fldCharType="end"/>
      </w:r>
      <w:r w:rsidRPr="002A2136">
        <w:rPr>
          <w:rFonts w:ascii="PT Astra Serif" w:hAnsi="PT Astra Serif"/>
          <w:szCs w:val="28"/>
        </w:rPr>
        <w:t xml:space="preserve"> – Год начала эксплуатации тепловых сетей </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8"/>
        <w:gridCol w:w="2663"/>
        <w:gridCol w:w="2302"/>
        <w:gridCol w:w="1749"/>
        <w:gridCol w:w="1802"/>
      </w:tblGrid>
      <w:tr w:rsidR="0068406C" w:rsidRPr="002A2136" w:rsidTr="00D0727F">
        <w:trPr>
          <w:trHeight w:val="458"/>
          <w:tblHeader/>
          <w:jc w:val="center"/>
        </w:trPr>
        <w:tc>
          <w:tcPr>
            <w:tcW w:w="598"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2663"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2302"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Год прокладки тепловых сетей</w:t>
            </w:r>
          </w:p>
        </w:tc>
        <w:tc>
          <w:tcPr>
            <w:tcW w:w="1749"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Срок службы, лет</w:t>
            </w:r>
          </w:p>
        </w:tc>
        <w:tc>
          <w:tcPr>
            <w:tcW w:w="1802"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Общая протяженность тепловых сетей, </w:t>
            </w:r>
            <w:proofErr w:type="gramStart"/>
            <w:r w:rsidRPr="002A2136">
              <w:rPr>
                <w:rFonts w:ascii="PT Astra Serif" w:hAnsi="PT Astra Serif"/>
                <w:szCs w:val="28"/>
              </w:rPr>
              <w:t>м</w:t>
            </w:r>
            <w:proofErr w:type="gramEnd"/>
          </w:p>
        </w:tc>
      </w:tr>
      <w:tr w:rsidR="0068406C" w:rsidRPr="002A2136" w:rsidTr="00D0727F">
        <w:trPr>
          <w:trHeight w:val="458"/>
          <w:tblHeader/>
          <w:jc w:val="center"/>
        </w:trPr>
        <w:tc>
          <w:tcPr>
            <w:tcW w:w="598"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2663"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2302"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1749"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1802" w:type="dxa"/>
            <w:vMerge/>
            <w:shd w:val="clear" w:color="auto" w:fill="auto"/>
            <w:vAlign w:val="center"/>
            <w:hideMark/>
          </w:tcPr>
          <w:p w:rsidR="0068406C" w:rsidRPr="002A2136" w:rsidRDefault="0068406C" w:rsidP="00D0727F">
            <w:pPr>
              <w:jc w:val="center"/>
              <w:rPr>
                <w:rFonts w:ascii="PT Astra Serif" w:hAnsi="PT Astra Serif"/>
                <w:szCs w:val="28"/>
              </w:rPr>
            </w:pP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1998</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1974</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48</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2000</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1986</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36</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2010</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2001</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1996</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w:t>
            </w:r>
            <w:proofErr w:type="spellStart"/>
            <w:r w:rsidRPr="002A2136">
              <w:rPr>
                <w:rFonts w:ascii="PT Astra Serif" w:hAnsi="PT Astra Serif"/>
                <w:szCs w:val="28"/>
              </w:rPr>
              <w:t>Крапивенский</w:t>
            </w:r>
            <w:proofErr w:type="spellEnd"/>
            <w:r w:rsidRPr="002A2136">
              <w:rPr>
                <w:rFonts w:ascii="PT Astra Serif" w:hAnsi="PT Astra Serif"/>
                <w:szCs w:val="28"/>
              </w:rPr>
              <w:t xml:space="preserve"> </w:t>
            </w:r>
            <w:proofErr w:type="spellStart"/>
            <w:r w:rsidRPr="002A2136">
              <w:rPr>
                <w:rFonts w:ascii="PT Astra Serif" w:hAnsi="PT Astra Serif"/>
                <w:szCs w:val="28"/>
              </w:rPr>
              <w:t>лесхозтехникум</w:t>
            </w:r>
            <w:proofErr w:type="spellEnd"/>
            <w:r w:rsidRPr="002A2136">
              <w:rPr>
                <w:rFonts w:ascii="PT Astra Serif" w:hAnsi="PT Astra Serif"/>
                <w:szCs w:val="28"/>
              </w:rPr>
              <w:t>»</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1972</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138" w:name="_Toc535409493"/>
      <w:bookmarkStart w:id="139" w:name="_Toc8253967"/>
      <w:bookmarkStart w:id="140" w:name="_Toc8578720"/>
      <w:bookmarkStart w:id="141" w:name="_Toc87551219"/>
      <w:bookmarkStart w:id="142" w:name="_Toc136765945"/>
      <w:bookmarkStart w:id="143" w:name="sub_1314"/>
      <w:bookmarkEnd w:id="135"/>
      <w:r w:rsidRPr="002A2136">
        <w:rPr>
          <w:rFonts w:ascii="PT Astra Serif" w:hAnsi="PT Astra Serif"/>
          <w:sz w:val="28"/>
          <w:szCs w:val="28"/>
        </w:rPr>
        <w:t>1.3.4 Описание типов и количества секционирующей и регулирующей арматуры на тепловых сетях</w:t>
      </w:r>
      <w:bookmarkEnd w:id="138"/>
      <w:bookmarkEnd w:id="139"/>
      <w:bookmarkEnd w:id="140"/>
      <w:bookmarkEnd w:id="141"/>
      <w:bookmarkEnd w:id="14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энергии.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 </w:t>
      </w:r>
    </w:p>
    <w:p w:rsidR="0068406C" w:rsidRPr="002A2136" w:rsidRDefault="0068406C" w:rsidP="0068406C">
      <w:pPr>
        <w:ind w:firstLine="709"/>
        <w:jc w:val="both"/>
        <w:rPr>
          <w:rFonts w:ascii="PT Astra Serif" w:hAnsi="PT Astra Serif"/>
          <w:sz w:val="28"/>
          <w:szCs w:val="28"/>
        </w:rPr>
      </w:pPr>
      <w:bookmarkStart w:id="144" w:name="_Toc535409494"/>
      <w:bookmarkStart w:id="145" w:name="_Toc8253968"/>
      <w:bookmarkStart w:id="146" w:name="_Toc8578721"/>
      <w:bookmarkStart w:id="147" w:name="_Toc87551220"/>
      <w:bookmarkStart w:id="148" w:name="_Toc136765946"/>
      <w:bookmarkStart w:id="149" w:name="sub_1315"/>
      <w:bookmarkEnd w:id="143"/>
      <w:r w:rsidRPr="002A2136">
        <w:rPr>
          <w:rFonts w:ascii="PT Astra Serif" w:hAnsi="PT Astra Serif"/>
          <w:sz w:val="28"/>
          <w:szCs w:val="28"/>
        </w:rPr>
        <w:t>1.3.5 Описание типов и строительных особенностей тепловых пунктов, тепловых камер и павильонов</w:t>
      </w:r>
      <w:bookmarkEnd w:id="144"/>
      <w:bookmarkEnd w:id="145"/>
      <w:bookmarkEnd w:id="146"/>
      <w:bookmarkEnd w:id="147"/>
      <w:bookmarkEnd w:id="14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rsidR="0068406C" w:rsidRPr="002A2136" w:rsidRDefault="0068406C" w:rsidP="0068406C">
      <w:pPr>
        <w:ind w:firstLine="709"/>
        <w:jc w:val="both"/>
        <w:rPr>
          <w:rFonts w:ascii="PT Astra Serif" w:hAnsi="PT Astra Serif"/>
          <w:sz w:val="28"/>
          <w:szCs w:val="28"/>
        </w:rPr>
      </w:pPr>
      <w:bookmarkStart w:id="150" w:name="_Toc535409495"/>
      <w:bookmarkStart w:id="151" w:name="_Toc8253969"/>
      <w:bookmarkStart w:id="152" w:name="_Toc8578722"/>
      <w:bookmarkStart w:id="153" w:name="_Toc87551221"/>
      <w:bookmarkStart w:id="154" w:name="_Toc136765947"/>
      <w:bookmarkStart w:id="155" w:name="sub_1316"/>
      <w:bookmarkEnd w:id="149"/>
      <w:r w:rsidRPr="002A2136">
        <w:rPr>
          <w:rFonts w:ascii="PT Astra Serif" w:hAnsi="PT Astra Serif"/>
          <w:sz w:val="28"/>
          <w:szCs w:val="28"/>
        </w:rPr>
        <w:t>1.3.6 Описание графиков регулирования отпуска тепла в тепловые сети с анализом их обоснованности</w:t>
      </w:r>
      <w:bookmarkEnd w:id="150"/>
      <w:bookmarkEnd w:id="151"/>
      <w:bookmarkEnd w:id="152"/>
      <w:bookmarkEnd w:id="153"/>
      <w:bookmarkEnd w:id="15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Регулирование отпуска теплоты осуществляется качественно по температурному графику 95/70 </w:t>
      </w:r>
      <w:proofErr w:type="spellStart"/>
      <w:r w:rsidRPr="002A2136">
        <w:rPr>
          <w:rFonts w:ascii="PT Astra Serif" w:hAnsi="PT Astra Serif"/>
          <w:sz w:val="28"/>
          <w:szCs w:val="28"/>
        </w:rPr>
        <w:t>оС</w:t>
      </w:r>
      <w:proofErr w:type="spellEnd"/>
      <w:r w:rsidRPr="002A2136">
        <w:rPr>
          <w:rFonts w:ascii="PT Astra Serif" w:hAnsi="PT Astra Serif"/>
          <w:sz w:val="28"/>
          <w:szCs w:val="28"/>
        </w:rPr>
        <w:t>. Изменение температурного графика не предполагается.</w:t>
      </w:r>
    </w:p>
    <w:p w:rsidR="0068406C" w:rsidRPr="002A2136" w:rsidRDefault="0068406C" w:rsidP="0068406C">
      <w:pPr>
        <w:ind w:firstLine="709"/>
        <w:jc w:val="both"/>
        <w:rPr>
          <w:rFonts w:ascii="PT Astra Serif" w:hAnsi="PT Astra Serif"/>
          <w:sz w:val="28"/>
          <w:szCs w:val="28"/>
        </w:rPr>
      </w:pPr>
      <w:bookmarkStart w:id="156" w:name="_Toc535409496"/>
      <w:bookmarkStart w:id="157" w:name="_Toc8253970"/>
      <w:bookmarkStart w:id="158" w:name="_Toc8578723"/>
      <w:bookmarkStart w:id="159" w:name="_Toc87551222"/>
      <w:bookmarkStart w:id="160" w:name="_Toc136765948"/>
      <w:bookmarkStart w:id="161" w:name="sub_1317"/>
      <w:bookmarkEnd w:id="155"/>
      <w:r w:rsidRPr="002A2136">
        <w:rPr>
          <w:rFonts w:ascii="PT Astra Serif" w:hAnsi="PT Astra Seri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6"/>
      <w:bookmarkEnd w:id="157"/>
      <w:bookmarkEnd w:id="158"/>
      <w:bookmarkEnd w:id="159"/>
      <w:bookmarkEnd w:id="160"/>
    </w:p>
    <w:p w:rsidR="0068406C" w:rsidRPr="002A2136" w:rsidRDefault="0068406C" w:rsidP="0068406C">
      <w:pPr>
        <w:ind w:firstLine="709"/>
        <w:jc w:val="both"/>
        <w:rPr>
          <w:rFonts w:ascii="PT Astra Serif" w:hAnsi="PT Astra Serif"/>
          <w:sz w:val="28"/>
          <w:szCs w:val="28"/>
        </w:rPr>
      </w:pPr>
      <w:bookmarkStart w:id="162" w:name="_Hlk89767251"/>
      <w:r w:rsidRPr="002A2136">
        <w:rPr>
          <w:rFonts w:ascii="PT Astra Serif" w:hAnsi="PT Astra Serif"/>
          <w:sz w:val="28"/>
          <w:szCs w:val="28"/>
        </w:rPr>
        <w:t xml:space="preserve">Для теплоисточников МО Яснополянское принят качественный способ регулирования температуры теплоносителя. Действующий температурный график для теплоисточников </w:t>
      </w:r>
      <w:proofErr w:type="gramStart"/>
      <w:r w:rsidRPr="002A2136">
        <w:rPr>
          <w:rFonts w:ascii="PT Astra Serif" w:hAnsi="PT Astra Serif"/>
          <w:sz w:val="28"/>
          <w:szCs w:val="28"/>
        </w:rPr>
        <w:t>разработаны</w:t>
      </w:r>
      <w:proofErr w:type="gramEnd"/>
      <w:r w:rsidRPr="002A2136">
        <w:rPr>
          <w:rFonts w:ascii="PT Astra Serif" w:hAnsi="PT Astra Serif"/>
          <w:sz w:val="28"/>
          <w:szCs w:val="28"/>
        </w:rPr>
        <w:t xml:space="preserve"> в соответствии с местными климатическими условиями. Регулирование отпуска теплоты осуществляется качественно по температурному графику 95/70 </w:t>
      </w:r>
      <w:proofErr w:type="spellStart"/>
      <w:r w:rsidRPr="002A2136">
        <w:rPr>
          <w:rFonts w:ascii="PT Astra Serif" w:hAnsi="PT Astra Serif"/>
          <w:sz w:val="28"/>
          <w:szCs w:val="28"/>
        </w:rPr>
        <w:t>оС</w:t>
      </w:r>
      <w:proofErr w:type="spell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пунктом 6.2.59 «Правил технической эксплуатации тепловых энергоустановок»: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Отклонения от заданного режима на источнике теплоты предусматриваются не более: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температуре воды, поступающей в тепловую сеть ± 3%;</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давлению в подающем трубопроводе ± 5%;</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давлению в обратном трубопроводе ± 0,2 кгс/</w:t>
      </w:r>
      <w:proofErr w:type="gramStart"/>
      <w:r w:rsidRPr="002A2136">
        <w:rPr>
          <w:rFonts w:ascii="PT Astra Serif" w:hAnsi="PT Astra Serif"/>
          <w:sz w:val="28"/>
          <w:szCs w:val="28"/>
        </w:rPr>
        <w:t>см</w:t>
      </w:r>
      <w:proofErr w:type="gramEnd"/>
      <w:r w:rsidRPr="002A2136">
        <w:rPr>
          <w:rFonts w:ascii="PT Astra Serif" w:hAnsi="PT Astra Serif"/>
          <w:sz w:val="28"/>
          <w:szCs w:val="28"/>
        </w:rPr>
        <w:t>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rsidR="0068406C" w:rsidRPr="002A2136" w:rsidRDefault="0068406C" w:rsidP="0068406C">
      <w:pPr>
        <w:ind w:firstLine="709"/>
        <w:jc w:val="both"/>
        <w:rPr>
          <w:rFonts w:ascii="PT Astra Serif" w:hAnsi="PT Astra Serif"/>
          <w:sz w:val="28"/>
          <w:szCs w:val="28"/>
        </w:rPr>
      </w:pPr>
      <w:bookmarkStart w:id="163" w:name="_Toc535409497"/>
      <w:bookmarkStart w:id="164" w:name="_Toc8253971"/>
      <w:bookmarkStart w:id="165" w:name="_Toc8578724"/>
      <w:bookmarkStart w:id="166" w:name="_Toc87551223"/>
      <w:bookmarkStart w:id="167" w:name="_Toc136765949"/>
      <w:bookmarkStart w:id="168" w:name="sub_1318"/>
      <w:bookmarkEnd w:id="161"/>
      <w:bookmarkEnd w:id="162"/>
      <w:r w:rsidRPr="002A2136">
        <w:rPr>
          <w:rFonts w:ascii="PT Astra Serif" w:hAnsi="PT Astra Serif"/>
          <w:sz w:val="28"/>
          <w:szCs w:val="28"/>
        </w:rPr>
        <w:t>1.3.8 Гидравлические режимы и пьезометрические графики тепловых сетей</w:t>
      </w:r>
      <w:bookmarkEnd w:id="163"/>
      <w:bookmarkEnd w:id="164"/>
      <w:bookmarkEnd w:id="165"/>
      <w:bookmarkEnd w:id="166"/>
      <w:bookmarkEnd w:id="16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w:t>
      </w:r>
      <w:proofErr w:type="spellStart"/>
      <w:r w:rsidRPr="002A2136">
        <w:rPr>
          <w:rFonts w:ascii="PT Astra Serif" w:hAnsi="PT Astra Serif"/>
          <w:sz w:val="28"/>
          <w:szCs w:val="28"/>
        </w:rPr>
        <w:t>теплопотребителя</w:t>
      </w:r>
      <w:proofErr w:type="spellEnd"/>
      <w:r w:rsidRPr="002A2136">
        <w:rPr>
          <w:rFonts w:ascii="PT Astra Serif" w:hAnsi="PT Astra Serif"/>
          <w:sz w:val="28"/>
          <w:szCs w:val="28"/>
        </w:rPr>
        <w:t xml:space="preserve">. Гидравлические режимы удовлетворят необходимым требованиям теплоснабжения потребителей. </w:t>
      </w:r>
    </w:p>
    <w:p w:rsidR="0068406C" w:rsidRPr="002A2136" w:rsidRDefault="0068406C" w:rsidP="0068406C">
      <w:pPr>
        <w:ind w:firstLine="709"/>
        <w:jc w:val="both"/>
        <w:rPr>
          <w:rFonts w:ascii="PT Astra Serif" w:hAnsi="PT Astra Serif"/>
          <w:sz w:val="28"/>
          <w:szCs w:val="28"/>
        </w:rPr>
      </w:pPr>
      <w:bookmarkStart w:id="169" w:name="_Toc535409498"/>
      <w:bookmarkStart w:id="170" w:name="_Toc8253972"/>
      <w:bookmarkStart w:id="171" w:name="_Toc8578725"/>
      <w:bookmarkStart w:id="172" w:name="_Toc87551224"/>
      <w:bookmarkStart w:id="173" w:name="_Toc136765950"/>
      <w:bookmarkStart w:id="174" w:name="sub_1319"/>
      <w:bookmarkEnd w:id="168"/>
      <w:r w:rsidRPr="002A2136">
        <w:rPr>
          <w:rFonts w:ascii="PT Astra Serif" w:hAnsi="PT Astra Serif"/>
          <w:sz w:val="28"/>
          <w:szCs w:val="28"/>
        </w:rPr>
        <w:t xml:space="preserve">1.3.9 Статистика отказов тепловых сетей (аварийных ситуаций) за </w:t>
      </w:r>
      <w:proofErr w:type="gramStart"/>
      <w:r w:rsidRPr="002A2136">
        <w:rPr>
          <w:rFonts w:ascii="PT Astra Serif" w:hAnsi="PT Astra Serif"/>
          <w:sz w:val="28"/>
          <w:szCs w:val="28"/>
        </w:rPr>
        <w:t>последние</w:t>
      </w:r>
      <w:proofErr w:type="gramEnd"/>
      <w:r w:rsidRPr="002A2136">
        <w:rPr>
          <w:rFonts w:ascii="PT Astra Serif" w:hAnsi="PT Astra Serif"/>
          <w:sz w:val="28"/>
          <w:szCs w:val="28"/>
        </w:rPr>
        <w:t xml:space="preserve"> 5 лет</w:t>
      </w:r>
      <w:bookmarkEnd w:id="169"/>
      <w:bookmarkEnd w:id="170"/>
      <w:bookmarkEnd w:id="171"/>
      <w:bookmarkEnd w:id="172"/>
      <w:bookmarkEnd w:id="173"/>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 xml:space="preserve">Отказы тепловых сетей (аварийные ситуации) за последние 5 лет не зафиксированы. </w:t>
      </w:r>
      <w:proofErr w:type="gramEnd"/>
    </w:p>
    <w:p w:rsidR="0068406C" w:rsidRPr="002A2136" w:rsidRDefault="0068406C" w:rsidP="0068406C">
      <w:pPr>
        <w:ind w:firstLine="709"/>
        <w:jc w:val="both"/>
        <w:rPr>
          <w:rFonts w:ascii="PT Astra Serif" w:hAnsi="PT Astra Serif"/>
          <w:sz w:val="28"/>
          <w:szCs w:val="28"/>
        </w:rPr>
      </w:pPr>
      <w:bookmarkStart w:id="175" w:name="_Toc535409499"/>
      <w:bookmarkStart w:id="176" w:name="_Toc8253973"/>
      <w:bookmarkStart w:id="177" w:name="_Toc8578726"/>
      <w:bookmarkStart w:id="178" w:name="_Toc87551225"/>
      <w:bookmarkStart w:id="179" w:name="_Toc136765951"/>
      <w:bookmarkStart w:id="180" w:name="sub_13110"/>
      <w:bookmarkEnd w:id="174"/>
      <w:proofErr w:type="gramStart"/>
      <w:r w:rsidRPr="002A2136">
        <w:rPr>
          <w:rFonts w:ascii="PT Astra Serif" w:hAnsi="PT Astra Seri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5"/>
      <w:bookmarkEnd w:id="176"/>
      <w:bookmarkEnd w:id="177"/>
      <w:bookmarkEnd w:id="178"/>
      <w:bookmarkEnd w:id="179"/>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Среднее время на восстановление работоспособности тепловых сетей (или продолжительность аварийно-восстановительного ремонта) – не превышает 6 час.</w:t>
      </w:r>
    </w:p>
    <w:p w:rsidR="0068406C" w:rsidRPr="002A2136" w:rsidRDefault="0068406C" w:rsidP="0068406C">
      <w:pPr>
        <w:ind w:firstLine="709"/>
        <w:jc w:val="both"/>
        <w:rPr>
          <w:rFonts w:ascii="PT Astra Serif" w:hAnsi="PT Astra Serif"/>
          <w:sz w:val="28"/>
          <w:szCs w:val="28"/>
        </w:rPr>
      </w:pPr>
      <w:bookmarkStart w:id="181" w:name="_Toc535409500"/>
      <w:bookmarkStart w:id="182" w:name="_Toc8253974"/>
      <w:bookmarkStart w:id="183" w:name="_Toc8578727"/>
      <w:bookmarkStart w:id="184" w:name="_Toc87551226"/>
      <w:bookmarkStart w:id="185" w:name="_Toc136765952"/>
      <w:bookmarkStart w:id="186" w:name="sub_13111"/>
      <w:bookmarkEnd w:id="180"/>
      <w:r w:rsidRPr="002A2136">
        <w:rPr>
          <w:rFonts w:ascii="PT Astra Serif" w:hAnsi="PT Astra Serif"/>
          <w:sz w:val="28"/>
          <w:szCs w:val="28"/>
        </w:rPr>
        <w:t>1.3.11 Описание процедур диагностики состояния тепловых сетей и планирования капитальных (текущих) ремонтов</w:t>
      </w:r>
      <w:bookmarkEnd w:id="181"/>
      <w:bookmarkEnd w:id="182"/>
      <w:bookmarkEnd w:id="183"/>
      <w:bookmarkEnd w:id="184"/>
      <w:bookmarkEnd w:id="18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выявления мест утечек, теплоносителя из трубопроводов, теплоснабжающие организации применяют следующие методы:</w:t>
      </w:r>
    </w:p>
    <w:p w:rsidR="0068406C" w:rsidRPr="002A2136" w:rsidRDefault="0068406C" w:rsidP="0068406C">
      <w:pPr>
        <w:ind w:firstLine="709"/>
        <w:jc w:val="both"/>
        <w:rPr>
          <w:rFonts w:ascii="PT Astra Serif" w:hAnsi="PT Astra Serif"/>
          <w:sz w:val="28"/>
          <w:szCs w:val="28"/>
        </w:rPr>
      </w:pPr>
      <w:proofErr w:type="spellStart"/>
      <w:r w:rsidRPr="002A2136">
        <w:rPr>
          <w:rFonts w:ascii="PT Astra Serif" w:hAnsi="PT Astra Serif"/>
          <w:sz w:val="28"/>
          <w:szCs w:val="28"/>
        </w:rPr>
        <w:t>Опрес</w:t>
      </w:r>
      <w:proofErr w:type="gramStart"/>
      <w:r w:rsidRPr="002A2136">
        <w:rPr>
          <w:rFonts w:ascii="PT Astra Serif" w:hAnsi="PT Astra Serif"/>
          <w:sz w:val="28"/>
          <w:szCs w:val="28"/>
        </w:rPr>
        <w:t>c</w:t>
      </w:r>
      <w:proofErr w:type="gramEnd"/>
      <w:r w:rsidRPr="002A2136">
        <w:rPr>
          <w:rFonts w:ascii="PT Astra Serif" w:hAnsi="PT Astra Serif"/>
          <w:sz w:val="28"/>
          <w:szCs w:val="28"/>
        </w:rPr>
        <w:t>овка</w:t>
      </w:r>
      <w:proofErr w:type="spellEnd"/>
      <w:r w:rsidRPr="002A2136">
        <w:rPr>
          <w:rFonts w:ascii="PT Astra Serif" w:hAnsi="PT Astra Serif"/>
          <w:sz w:val="28"/>
          <w:szCs w:val="28"/>
        </w:rPr>
        <w:t xml:space="preserve"> на прочность повышенным давлением. 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Тепловая аэросъемка в </w:t>
      </w:r>
      <w:proofErr w:type="gramStart"/>
      <w:r w:rsidRPr="002A2136">
        <w:rPr>
          <w:rFonts w:ascii="PT Astra Serif" w:hAnsi="PT Astra Serif"/>
          <w:sz w:val="28"/>
          <w:szCs w:val="28"/>
        </w:rPr>
        <w:t>ИК-диапазоне</w:t>
      </w:r>
      <w:proofErr w:type="gramEnd"/>
      <w:r w:rsidRPr="002A2136">
        <w:rPr>
          <w:rFonts w:ascii="PT Astra Serif" w:hAnsi="PT Astra Serif"/>
          <w:sz w:val="28"/>
          <w:szCs w:val="28"/>
        </w:rPr>
        <w:t>.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 высокая стоимость проведения обследования.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Метод наземного </w:t>
      </w:r>
      <w:proofErr w:type="spellStart"/>
      <w:r w:rsidRPr="002A2136">
        <w:rPr>
          <w:rFonts w:ascii="PT Astra Serif" w:hAnsi="PT Astra Serif"/>
          <w:sz w:val="28"/>
          <w:szCs w:val="28"/>
        </w:rPr>
        <w:t>тепловизионного</w:t>
      </w:r>
      <w:proofErr w:type="spellEnd"/>
      <w:r w:rsidRPr="002A2136">
        <w:rPr>
          <w:rFonts w:ascii="PT Astra Serif" w:hAnsi="PT Astra Serif"/>
          <w:sz w:val="28"/>
          <w:szCs w:val="28"/>
        </w:rPr>
        <w:t xml:space="preserve"> обследования с помощью </w:t>
      </w:r>
      <w:proofErr w:type="spellStart"/>
      <w:r w:rsidRPr="002A2136">
        <w:rPr>
          <w:rFonts w:ascii="PT Astra Serif" w:hAnsi="PT Astra Serif"/>
          <w:sz w:val="28"/>
          <w:szCs w:val="28"/>
        </w:rPr>
        <w:t>тепловизора</w:t>
      </w:r>
      <w:proofErr w:type="spellEnd"/>
      <w:r w:rsidRPr="002A2136">
        <w:rPr>
          <w:rFonts w:ascii="PT Astra Serif" w:hAnsi="PT Astra Serif"/>
          <w:sz w:val="28"/>
          <w:szCs w:val="28"/>
        </w:rPr>
        <w:t>.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Использование </w:t>
      </w:r>
      <w:proofErr w:type="gramStart"/>
      <w:r w:rsidRPr="002A2136">
        <w:rPr>
          <w:rFonts w:ascii="PT Astra Serif" w:hAnsi="PT Astra Serif"/>
          <w:sz w:val="28"/>
          <w:szCs w:val="28"/>
        </w:rPr>
        <w:t>акустических</w:t>
      </w:r>
      <w:proofErr w:type="gramEnd"/>
      <w:r w:rsidRPr="002A2136">
        <w:rPr>
          <w:rFonts w:ascii="PT Astra Serif" w:hAnsi="PT Astra Serif"/>
          <w:sz w:val="28"/>
          <w:szCs w:val="28"/>
        </w:rPr>
        <w:t xml:space="preserve"> корреляционных </w:t>
      </w:r>
      <w:proofErr w:type="spellStart"/>
      <w:r w:rsidRPr="002A2136">
        <w:rPr>
          <w:rFonts w:ascii="PT Astra Serif" w:hAnsi="PT Astra Serif"/>
          <w:sz w:val="28"/>
          <w:szCs w:val="28"/>
        </w:rPr>
        <w:t>течеискателей</w:t>
      </w:r>
      <w:proofErr w:type="spellEnd"/>
      <w:r w:rsidRPr="002A2136">
        <w:rPr>
          <w:rFonts w:ascii="PT Astra Serif" w:hAnsi="PT Astra Serif"/>
          <w:sz w:val="28"/>
          <w:szCs w:val="28"/>
        </w:rPr>
        <w:t xml:space="preserve">. </w:t>
      </w:r>
      <w:proofErr w:type="gramStart"/>
      <w:r w:rsidRPr="002A2136">
        <w:rPr>
          <w:rFonts w:ascii="PT Astra Serif" w:hAnsi="PT Astra Serif"/>
          <w:sz w:val="28"/>
          <w:szCs w:val="28"/>
        </w:rPr>
        <w:t xml:space="preserve">Принцип действия </w:t>
      </w:r>
      <w:proofErr w:type="spellStart"/>
      <w:r w:rsidRPr="002A2136">
        <w:rPr>
          <w:rFonts w:ascii="PT Astra Serif" w:hAnsi="PT Astra Serif"/>
          <w:sz w:val="28"/>
          <w:szCs w:val="28"/>
        </w:rPr>
        <w:t>течеискателей</w:t>
      </w:r>
      <w:proofErr w:type="spellEnd"/>
      <w:r w:rsidRPr="002A2136">
        <w:rPr>
          <w:rFonts w:ascii="PT Astra Serif" w:hAnsi="PT Astra Serif"/>
          <w:sz w:val="28"/>
          <w:szCs w:val="28"/>
        </w:rPr>
        <w:t>, корреляционных, основан на сравнении шумов, определяемых сенсорами звуковой частоты в двух точках трубопровода.</w:t>
      </w:r>
      <w:proofErr w:type="gramEnd"/>
      <w:r w:rsidRPr="002A2136">
        <w:rPr>
          <w:rFonts w:ascii="PT Astra Serif" w:hAnsi="PT Astra Serif"/>
          <w:sz w:val="28"/>
          <w:szCs w:val="28"/>
        </w:rPr>
        <w:t xml:space="preserve"> Акустические датчики устанавливаются на трубе таким образом, чтобы предполагаемая течь находилась между 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После ремонта, в </w:t>
      </w:r>
      <w:proofErr w:type="spellStart"/>
      <w:r w:rsidRPr="002A2136">
        <w:rPr>
          <w:rFonts w:ascii="PT Astra Serif" w:hAnsi="PT Astra Serif"/>
          <w:sz w:val="28"/>
          <w:szCs w:val="28"/>
        </w:rPr>
        <w:t>межотопительный</w:t>
      </w:r>
      <w:proofErr w:type="spellEnd"/>
      <w:r w:rsidRPr="002A2136">
        <w:rPr>
          <w:rFonts w:ascii="PT Astra Serif" w:hAnsi="PT Astra Serif"/>
          <w:sz w:val="28"/>
          <w:szCs w:val="28"/>
        </w:rPr>
        <w:t xml:space="preserve"> период, тепловые сети подвергаются испытаниям в соответствии с существующими техническими регламентами и прочими руководящими документами.</w:t>
      </w:r>
    </w:p>
    <w:p w:rsidR="0068406C" w:rsidRPr="002A2136" w:rsidRDefault="0068406C" w:rsidP="0068406C">
      <w:pPr>
        <w:ind w:firstLine="709"/>
        <w:jc w:val="both"/>
        <w:rPr>
          <w:rFonts w:ascii="PT Astra Serif" w:hAnsi="PT Astra Serif"/>
          <w:sz w:val="28"/>
          <w:szCs w:val="28"/>
        </w:rPr>
      </w:pPr>
      <w:bookmarkStart w:id="187" w:name="_Toc535409501"/>
      <w:bookmarkStart w:id="188" w:name="_Toc8253975"/>
      <w:bookmarkStart w:id="189" w:name="_Toc8578728"/>
      <w:bookmarkStart w:id="190" w:name="_Toc87551227"/>
      <w:bookmarkStart w:id="191" w:name="_Toc136765953"/>
      <w:bookmarkEnd w:id="186"/>
      <w:r w:rsidRPr="002A2136">
        <w:rPr>
          <w:rFonts w:ascii="PT Astra Serif" w:hAnsi="PT Astra Seri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87"/>
      <w:bookmarkEnd w:id="188"/>
      <w:bookmarkEnd w:id="189"/>
      <w:bookmarkEnd w:id="190"/>
      <w:bookmarkEnd w:id="191"/>
    </w:p>
    <w:p w:rsidR="0068406C" w:rsidRPr="002A2136" w:rsidRDefault="0068406C" w:rsidP="0068406C">
      <w:pPr>
        <w:ind w:firstLine="709"/>
        <w:jc w:val="both"/>
        <w:rPr>
          <w:rFonts w:ascii="PT Astra Serif" w:hAnsi="PT Astra Serif"/>
          <w:sz w:val="28"/>
          <w:szCs w:val="28"/>
        </w:rPr>
      </w:pPr>
      <w:bookmarkStart w:id="192" w:name="_Hlk89767306"/>
      <w:r w:rsidRPr="002A2136">
        <w:rPr>
          <w:rFonts w:ascii="PT Astra Serif" w:hAnsi="PT Astra Serif"/>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Тепловые сети, находящиеся в эксплуатации, должны подвергаться следующим испытаниям: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гидравлическим испытаниям с целью проверки прочности и плотности трубопроводов, их элементов и арматуры;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w:t>
      </w:r>
      <w:proofErr w:type="gramStart"/>
      <w:r w:rsidRPr="002A2136">
        <w:rPr>
          <w:rFonts w:ascii="PT Astra Serif" w:hAnsi="PT Astra Serif"/>
          <w:sz w:val="28"/>
          <w:szCs w:val="28"/>
        </w:rPr>
        <w:t>контроля за</w:t>
      </w:r>
      <w:proofErr w:type="gramEnd"/>
      <w:r w:rsidRPr="002A2136">
        <w:rPr>
          <w:rFonts w:ascii="PT Astra Serif" w:hAnsi="PT Astra Serif"/>
          <w:sz w:val="28"/>
          <w:szCs w:val="28"/>
        </w:rPr>
        <w:t xml:space="preserve"> их состоянием, проверки компенсирующей способности тепловой сети;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конструкций, срока службы, состояния и условий эксплуатации;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испытаниям на гидравлические потери для получения гидравлических характеристик трубопроводов;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Регламентные работы на тепловых сетях проводятся в соответствии с планом проведения регламентных работ и включают: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заполнение трубопроводов магистральных и распределительных сетей после проведения ремонта в </w:t>
      </w:r>
      <w:proofErr w:type="spellStart"/>
      <w:r w:rsidRPr="002A2136">
        <w:rPr>
          <w:rFonts w:ascii="PT Astra Serif" w:hAnsi="PT Astra Serif"/>
          <w:sz w:val="28"/>
          <w:szCs w:val="28"/>
        </w:rPr>
        <w:t>межотопительный</w:t>
      </w:r>
      <w:proofErr w:type="spellEnd"/>
      <w:r w:rsidRPr="002A2136">
        <w:rPr>
          <w:rFonts w:ascii="PT Astra Serif" w:hAnsi="PT Astra Serif"/>
          <w:sz w:val="28"/>
          <w:szCs w:val="28"/>
        </w:rPr>
        <w:t xml:space="preserve"> период – 1 раз в 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испытание на плотность и механическую прочность трубопроводов тепловых сетей – 1 раз в 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промывку трубопроводов тепловых сетей – 1 раз в год.</w:t>
      </w:r>
    </w:p>
    <w:p w:rsidR="0068406C" w:rsidRPr="002A2136" w:rsidRDefault="0068406C" w:rsidP="0068406C">
      <w:pPr>
        <w:ind w:firstLine="709"/>
        <w:jc w:val="both"/>
        <w:rPr>
          <w:rFonts w:ascii="PT Astra Serif" w:hAnsi="PT Astra Serif"/>
          <w:sz w:val="28"/>
          <w:szCs w:val="28"/>
        </w:rPr>
      </w:pPr>
      <w:bookmarkStart w:id="193" w:name="_Toc535409502"/>
      <w:bookmarkStart w:id="194" w:name="_Toc8253976"/>
      <w:bookmarkStart w:id="195" w:name="_Toc8578729"/>
      <w:bookmarkStart w:id="196" w:name="_Toc87551228"/>
      <w:bookmarkStart w:id="197" w:name="_Toc136765954"/>
      <w:bookmarkStart w:id="198" w:name="sub_13113"/>
      <w:bookmarkEnd w:id="192"/>
      <w:r w:rsidRPr="002A2136">
        <w:rPr>
          <w:rFonts w:ascii="PT Astra Serif" w:hAnsi="PT Astra Seri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3"/>
      <w:bookmarkEnd w:id="194"/>
      <w:bookmarkEnd w:id="195"/>
      <w:bookmarkEnd w:id="196"/>
      <w:bookmarkEnd w:id="19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 потери и затраты теплоносителя (</w:t>
      </w:r>
      <w:proofErr w:type="gramStart"/>
      <w:r w:rsidRPr="002A2136">
        <w:rPr>
          <w:rFonts w:ascii="PT Astra Serif" w:hAnsi="PT Astra Serif"/>
          <w:sz w:val="28"/>
          <w:szCs w:val="28"/>
        </w:rPr>
        <w:t>м</w:t>
      </w:r>
      <w:proofErr w:type="gramEnd"/>
      <w:r w:rsidRPr="002A2136">
        <w:rPr>
          <w:rFonts w:ascii="PT Astra Serif" w:hAnsi="PT Astra Serif"/>
          <w:sz w:val="28"/>
          <w:szCs w:val="28"/>
        </w:rPr>
        <w:t>³) в пределах установленных норм;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2) потери тепловой энергии теплопередачей через теплоизоляционные конструкции теплопроводов и с потерями и затратами теплоносителя (Гкал).</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 нормируемым технологическим затратам теплоносителя относятся: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3) технически обоснованные затраты теплоносителя на плановые эксплуатационные испытания тепловых сетей и другие регламентные работы.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через </w:t>
      </w:r>
      <w:proofErr w:type="spellStart"/>
      <w:r w:rsidRPr="002A2136">
        <w:rPr>
          <w:rFonts w:ascii="PT Astra Serif" w:hAnsi="PT Astra Serif"/>
          <w:sz w:val="28"/>
          <w:szCs w:val="28"/>
        </w:rPr>
        <w:t>неплотности</w:t>
      </w:r>
      <w:proofErr w:type="spellEnd"/>
      <w:r w:rsidRPr="002A2136">
        <w:rPr>
          <w:rFonts w:ascii="PT Astra Serif" w:hAnsi="PT Astra Serif"/>
          <w:sz w:val="28"/>
          <w:szCs w:val="28"/>
        </w:rPr>
        <w:t xml:space="preserve"> в арматуре и трубопроводах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Нормативы технологических потерь при передаче тепловой энергии включаемые в расчет отпущенной тепловой энергии представлены в </w:t>
      </w:r>
      <w:proofErr w:type="gramStart"/>
      <w:r w:rsidRPr="002A2136">
        <w:rPr>
          <w:rFonts w:ascii="PT Astra Serif" w:hAnsi="PT Astra Serif"/>
          <w:sz w:val="28"/>
          <w:szCs w:val="28"/>
        </w:rPr>
        <w:t>п</w:t>
      </w:r>
      <w:proofErr w:type="gramEnd"/>
      <w:r w:rsidRPr="002A2136">
        <w:rPr>
          <w:rFonts w:ascii="PT Astra Serif" w:hAnsi="PT Astra Serif"/>
          <w:sz w:val="28"/>
          <w:szCs w:val="28"/>
        </w:rPr>
        <w:t xml:space="preserve"> 1.3.14.</w:t>
      </w:r>
    </w:p>
    <w:p w:rsidR="0068406C" w:rsidRPr="002A2136" w:rsidRDefault="0068406C" w:rsidP="0068406C">
      <w:pPr>
        <w:ind w:firstLine="709"/>
        <w:jc w:val="both"/>
        <w:rPr>
          <w:rFonts w:ascii="PT Astra Serif" w:hAnsi="PT Astra Serif"/>
          <w:sz w:val="28"/>
          <w:szCs w:val="28"/>
        </w:rPr>
      </w:pPr>
      <w:bookmarkStart w:id="199" w:name="_Toc535409503"/>
      <w:bookmarkStart w:id="200" w:name="_Toc8253977"/>
      <w:bookmarkStart w:id="201" w:name="_Toc8578730"/>
      <w:bookmarkStart w:id="202" w:name="_Toc87551229"/>
      <w:bookmarkStart w:id="203" w:name="_Toc136765955"/>
      <w:bookmarkEnd w:id="198"/>
      <w:r w:rsidRPr="002A2136">
        <w:rPr>
          <w:rFonts w:ascii="PT Astra Serif" w:hAnsi="PT Astra Serif"/>
          <w:sz w:val="28"/>
          <w:szCs w:val="28"/>
        </w:rPr>
        <w:t xml:space="preserve">1.3.14 Оценка фактических потерь тепловой энергии и теплоносителя, при передаче тепловой энергии и теплоносителя по тепловым сетям, </w:t>
      </w:r>
      <w:proofErr w:type="gramStart"/>
      <w:r w:rsidRPr="002A2136">
        <w:rPr>
          <w:rFonts w:ascii="PT Astra Serif" w:hAnsi="PT Astra Serif"/>
          <w:sz w:val="28"/>
          <w:szCs w:val="28"/>
        </w:rPr>
        <w:t>за</w:t>
      </w:r>
      <w:proofErr w:type="gramEnd"/>
      <w:r w:rsidRPr="002A2136">
        <w:rPr>
          <w:rFonts w:ascii="PT Astra Serif" w:hAnsi="PT Astra Serif"/>
          <w:sz w:val="28"/>
          <w:szCs w:val="28"/>
        </w:rPr>
        <w:t xml:space="preserve"> последние 3 года</w:t>
      </w:r>
      <w:bookmarkEnd w:id="199"/>
      <w:bookmarkEnd w:id="200"/>
      <w:bookmarkEnd w:id="201"/>
      <w:bookmarkEnd w:id="202"/>
      <w:bookmarkEnd w:id="20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Динамика изменения фактических показателей потерь тепловой энергии в тепловых сетях, представлена в таблице </w:t>
      </w:r>
      <w:r w:rsidR="002A2136">
        <w:rPr>
          <w:rFonts w:ascii="PT Astra Serif" w:hAnsi="PT Astra Serif"/>
          <w:sz w:val="28"/>
          <w:szCs w:val="28"/>
        </w:rPr>
        <w:t>10</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204" w:name="_Ref87883635"/>
      <w:bookmarkStart w:id="205" w:name="_Toc488826828"/>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10</w:t>
      </w:r>
      <w:r w:rsidRPr="002A2136">
        <w:rPr>
          <w:rFonts w:ascii="PT Astra Serif" w:hAnsi="PT Astra Serif"/>
          <w:szCs w:val="28"/>
        </w:rPr>
        <w:fldChar w:fldCharType="end"/>
      </w:r>
      <w:bookmarkEnd w:id="204"/>
      <w:r w:rsidRPr="002A2136">
        <w:rPr>
          <w:rFonts w:ascii="PT Astra Serif" w:hAnsi="PT Astra Serif"/>
          <w:szCs w:val="28"/>
        </w:rPr>
        <w:t xml:space="preserve"> – </w:t>
      </w:r>
      <w:bookmarkStart w:id="206" w:name="sub_13114"/>
      <w:bookmarkEnd w:id="205"/>
      <w:r w:rsidRPr="002A2136">
        <w:rPr>
          <w:rFonts w:ascii="PT Astra Serif" w:hAnsi="PT Astra Serif"/>
          <w:szCs w:val="28"/>
        </w:rPr>
        <w:t>Фактические потери тепловой энергии и теплоносителя</w:t>
      </w:r>
    </w:p>
    <w:p w:rsidR="00D0727F" w:rsidRDefault="00D0727F" w:rsidP="002A2136">
      <w:pPr>
        <w:jc w:val="both"/>
        <w:rPr>
          <w:rFonts w:ascii="PT Astra Serif" w:hAnsi="PT Astra Serif"/>
          <w:szCs w:val="28"/>
        </w:rPr>
      </w:pP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3"/>
        <w:gridCol w:w="5535"/>
        <w:gridCol w:w="1729"/>
        <w:gridCol w:w="1407"/>
      </w:tblGrid>
      <w:tr w:rsidR="0068406C" w:rsidRPr="002A2136" w:rsidTr="00D0727F">
        <w:trPr>
          <w:trHeight w:val="23"/>
          <w:tblHeader/>
          <w:jc w:val="center"/>
        </w:trPr>
        <w:tc>
          <w:tcPr>
            <w:tcW w:w="67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553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Потери тепловой энергии в тепловых сетях, Гкал/год</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proofErr w:type="gramStart"/>
            <w:r w:rsidRPr="002A2136">
              <w:rPr>
                <w:rFonts w:ascii="PT Astra Serif" w:hAnsi="PT Astra Serif"/>
                <w:szCs w:val="28"/>
              </w:rPr>
              <w:t>Всего в % от отпущенной тепловой энергии в тепловые сети</w:t>
            </w:r>
            <w:proofErr w:type="gramEnd"/>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889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1155</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34%</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251</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217</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47</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98</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7%</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w:t>
            </w:r>
            <w:proofErr w:type="spellStart"/>
            <w:r w:rsidRPr="002A2136">
              <w:rPr>
                <w:rFonts w:ascii="PT Astra Serif" w:hAnsi="PT Astra Serif"/>
                <w:szCs w:val="28"/>
              </w:rPr>
              <w:t>Крапивенский</w:t>
            </w:r>
            <w:proofErr w:type="spellEnd"/>
            <w:r w:rsidRPr="002A2136">
              <w:rPr>
                <w:rFonts w:ascii="PT Astra Serif" w:hAnsi="PT Astra Serif"/>
                <w:szCs w:val="28"/>
              </w:rPr>
              <w:t xml:space="preserve"> </w:t>
            </w:r>
            <w:proofErr w:type="spellStart"/>
            <w:r w:rsidRPr="002A2136">
              <w:rPr>
                <w:rFonts w:ascii="PT Astra Serif" w:hAnsi="PT Astra Serif"/>
                <w:szCs w:val="28"/>
              </w:rPr>
              <w:t>лесхозтехникум</w:t>
            </w:r>
            <w:proofErr w:type="spellEnd"/>
            <w:r w:rsidRPr="002A2136">
              <w:rPr>
                <w:rFonts w:ascii="PT Astra Serif" w:hAnsi="PT Astra Serif"/>
                <w:szCs w:val="28"/>
              </w:rPr>
              <w:t>»</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7%</w:t>
            </w:r>
          </w:p>
        </w:tc>
      </w:tr>
    </w:tbl>
    <w:p w:rsidR="0068406C" w:rsidRDefault="0068406C" w:rsidP="0068406C">
      <w:pPr>
        <w:ind w:firstLine="709"/>
        <w:jc w:val="both"/>
        <w:rPr>
          <w:rFonts w:ascii="PT Astra Serif" w:hAnsi="PT Astra Serif"/>
          <w:sz w:val="28"/>
          <w:szCs w:val="28"/>
        </w:rPr>
      </w:pPr>
    </w:p>
    <w:p w:rsidR="00D0727F" w:rsidRPr="002A2136" w:rsidRDefault="00D0727F"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07" w:name="_Toc535409504"/>
      <w:bookmarkStart w:id="208" w:name="_Toc8253978"/>
      <w:bookmarkStart w:id="209" w:name="_Toc8578731"/>
      <w:bookmarkStart w:id="210" w:name="_Toc87551230"/>
      <w:bookmarkStart w:id="211" w:name="_Toc136765956"/>
      <w:bookmarkStart w:id="212" w:name="sub_13115"/>
      <w:bookmarkEnd w:id="206"/>
      <w:r w:rsidRPr="002A2136">
        <w:rPr>
          <w:rFonts w:ascii="PT Astra Serif" w:hAnsi="PT Astra Serif"/>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07"/>
      <w:bookmarkEnd w:id="208"/>
      <w:bookmarkEnd w:id="209"/>
      <w:bookmarkEnd w:id="210"/>
      <w:bookmarkEnd w:id="21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Предписания надзорных органов по запрещению дальнейшей эксплуатации участков тепловой сети не выдавались.</w:t>
      </w:r>
    </w:p>
    <w:p w:rsidR="0068406C" w:rsidRPr="002A2136" w:rsidRDefault="0068406C" w:rsidP="0068406C">
      <w:pPr>
        <w:ind w:firstLine="709"/>
        <w:jc w:val="both"/>
        <w:rPr>
          <w:rFonts w:ascii="PT Astra Serif" w:hAnsi="PT Astra Serif"/>
          <w:sz w:val="28"/>
          <w:szCs w:val="28"/>
        </w:rPr>
      </w:pPr>
      <w:bookmarkStart w:id="213" w:name="_Toc535409505"/>
      <w:bookmarkStart w:id="214" w:name="_Toc8253979"/>
      <w:bookmarkStart w:id="215" w:name="_Toc8578732"/>
      <w:bookmarkStart w:id="216" w:name="_Toc87551231"/>
      <w:bookmarkStart w:id="217" w:name="_Toc136765957"/>
      <w:bookmarkStart w:id="218" w:name="sub_13116"/>
      <w:bookmarkEnd w:id="212"/>
      <w:r w:rsidRPr="002A2136">
        <w:rPr>
          <w:rFonts w:ascii="PT Astra Serif" w:hAnsi="PT Astra Serif"/>
          <w:sz w:val="28"/>
          <w:szCs w:val="28"/>
        </w:rPr>
        <w:t xml:space="preserve">1.3.16 Описание наиболее распространенных типов присоединений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213"/>
      <w:bookmarkEnd w:id="214"/>
      <w:bookmarkEnd w:id="215"/>
      <w:bookmarkEnd w:id="216"/>
      <w:bookmarkEnd w:id="2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Котельные муниципального образования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определяет график регулирования отпуска тепловой энергии потребителям.</w:t>
      </w:r>
    </w:p>
    <w:p w:rsidR="0068406C" w:rsidRPr="002A2136" w:rsidRDefault="0068406C" w:rsidP="0068406C">
      <w:pPr>
        <w:ind w:firstLine="709"/>
        <w:jc w:val="both"/>
        <w:rPr>
          <w:rFonts w:ascii="PT Astra Serif" w:hAnsi="PT Astra Serif"/>
          <w:sz w:val="28"/>
          <w:szCs w:val="28"/>
        </w:rPr>
      </w:pPr>
      <w:bookmarkStart w:id="219" w:name="_Toc535409506"/>
      <w:bookmarkStart w:id="220" w:name="_Toc8253980"/>
      <w:bookmarkStart w:id="221" w:name="_Toc8578733"/>
      <w:bookmarkStart w:id="222" w:name="_Toc87551232"/>
      <w:bookmarkStart w:id="223" w:name="_Toc136765958"/>
      <w:bookmarkStart w:id="224" w:name="sub_13117"/>
      <w:bookmarkEnd w:id="218"/>
      <w:r w:rsidRPr="002A2136">
        <w:rPr>
          <w:rFonts w:ascii="PT Astra Serif" w:hAnsi="PT Astra Seri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9"/>
      <w:bookmarkEnd w:id="220"/>
      <w:bookmarkEnd w:id="221"/>
      <w:bookmarkEnd w:id="222"/>
      <w:bookmarkEnd w:id="223"/>
    </w:p>
    <w:p w:rsidR="0068406C" w:rsidRPr="002A2136" w:rsidRDefault="0068406C" w:rsidP="0068406C">
      <w:pPr>
        <w:ind w:firstLine="709"/>
        <w:jc w:val="both"/>
        <w:rPr>
          <w:rFonts w:ascii="PT Astra Serif" w:hAnsi="PT Astra Serif"/>
          <w:sz w:val="28"/>
          <w:szCs w:val="28"/>
        </w:rPr>
      </w:pPr>
      <w:bookmarkStart w:id="225" w:name="_Hlk99286744"/>
      <w:bookmarkStart w:id="226" w:name="_Toc535409507"/>
      <w:bookmarkStart w:id="227" w:name="_Toc8253981"/>
      <w:bookmarkStart w:id="228" w:name="_Toc8578734"/>
      <w:bookmarkStart w:id="229" w:name="_Toc87551233"/>
      <w:bookmarkStart w:id="230" w:name="sub_13118"/>
      <w:bookmarkEnd w:id="224"/>
      <w:r w:rsidRPr="002A2136">
        <w:rPr>
          <w:rFonts w:ascii="PT Astra Serif" w:hAnsi="PT Astra Serif"/>
          <w:sz w:val="28"/>
          <w:szCs w:val="28"/>
        </w:rPr>
        <w:t xml:space="preserve">Информация об установленных приборах учета тепловой энергии на котельных представлена в таблице. </w:t>
      </w:r>
    </w:p>
    <w:p w:rsidR="002A2136" w:rsidRDefault="002A2136"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11</w:t>
      </w:r>
      <w:r w:rsidRPr="002A2136">
        <w:rPr>
          <w:rFonts w:ascii="PT Astra Serif" w:hAnsi="PT Astra Serif"/>
          <w:szCs w:val="28"/>
        </w:rPr>
        <w:fldChar w:fldCharType="end"/>
      </w:r>
      <w:r w:rsidRPr="002A2136">
        <w:rPr>
          <w:rFonts w:ascii="PT Astra Serif" w:hAnsi="PT Astra Serif"/>
          <w:szCs w:val="28"/>
        </w:rPr>
        <w:t xml:space="preserve"> – Информация об установленных приборах учета тепловой энергии </w:t>
      </w:r>
    </w:p>
    <w:p w:rsidR="0068406C" w:rsidRDefault="0068406C" w:rsidP="002A2136">
      <w:pPr>
        <w:jc w:val="both"/>
        <w:rPr>
          <w:rFonts w:ascii="PT Astra Serif" w:hAnsi="PT Astra Serif"/>
          <w:szCs w:val="28"/>
        </w:rPr>
      </w:pPr>
      <w:r w:rsidRPr="002A2136">
        <w:rPr>
          <w:rFonts w:ascii="PT Astra Serif" w:hAnsi="PT Astra Serif"/>
          <w:szCs w:val="28"/>
        </w:rPr>
        <w:t xml:space="preserve">на котельных </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6"/>
        <w:gridCol w:w="6188"/>
        <w:gridCol w:w="1940"/>
      </w:tblGrid>
      <w:tr w:rsidR="0068406C" w:rsidRPr="002A2136" w:rsidTr="0068406C">
        <w:trPr>
          <w:trHeight w:val="23"/>
          <w:tblHeader/>
          <w:jc w:val="center"/>
        </w:trPr>
        <w:tc>
          <w:tcPr>
            <w:tcW w:w="1216"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618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Марка прибора учета тепловой энергии</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w:t>
            </w:r>
            <w:proofErr w:type="spellStart"/>
            <w:r w:rsidRPr="002A2136">
              <w:rPr>
                <w:rFonts w:ascii="PT Astra Serif" w:hAnsi="PT Astra Serif"/>
                <w:szCs w:val="28"/>
              </w:rPr>
              <w:t>Крапивенский</w:t>
            </w:r>
            <w:proofErr w:type="spellEnd"/>
            <w:r w:rsidRPr="002A2136">
              <w:rPr>
                <w:rFonts w:ascii="PT Astra Serif" w:hAnsi="PT Astra Serif"/>
                <w:szCs w:val="28"/>
              </w:rPr>
              <w:t xml:space="preserve"> </w:t>
            </w:r>
            <w:proofErr w:type="spellStart"/>
            <w:r w:rsidRPr="002A2136">
              <w:rPr>
                <w:rFonts w:ascii="PT Astra Serif" w:hAnsi="PT Astra Serif"/>
                <w:szCs w:val="28"/>
              </w:rPr>
              <w:t>лесхозтехникум</w:t>
            </w:r>
            <w:proofErr w:type="spellEnd"/>
            <w:r w:rsidRPr="002A2136">
              <w:rPr>
                <w:rFonts w:ascii="PT Astra Serif" w:hAnsi="PT Astra Serif"/>
                <w:szCs w:val="28"/>
              </w:rPr>
              <w:t>»</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31" w:name="_Toc136765959"/>
      <w:bookmarkEnd w:id="225"/>
      <w:r w:rsidRPr="002A2136">
        <w:rPr>
          <w:rFonts w:ascii="PT Astra Serif" w:hAnsi="PT Astra Serif"/>
          <w:sz w:val="28"/>
          <w:szCs w:val="28"/>
        </w:rPr>
        <w:t xml:space="preserve">1.3.18 Анализ работы </w:t>
      </w:r>
      <w:bookmarkStart w:id="232" w:name="_Hlk99274455"/>
      <w:r w:rsidRPr="002A2136">
        <w:rPr>
          <w:rFonts w:ascii="PT Astra Serif" w:hAnsi="PT Astra Serif"/>
          <w:sz w:val="28"/>
          <w:szCs w:val="28"/>
        </w:rPr>
        <w:t xml:space="preserve">диспетчерских </w:t>
      </w:r>
      <w:bookmarkEnd w:id="232"/>
      <w:r w:rsidRPr="002A2136">
        <w:rPr>
          <w:rFonts w:ascii="PT Astra Serif" w:hAnsi="PT Astra Serif"/>
          <w:sz w:val="28"/>
          <w:szCs w:val="28"/>
        </w:rPr>
        <w:t>служб теплоснабжающих (</w:t>
      </w:r>
      <w:proofErr w:type="spellStart"/>
      <w:r w:rsidRPr="002A2136">
        <w:rPr>
          <w:rFonts w:ascii="PT Astra Serif" w:hAnsi="PT Astra Serif"/>
          <w:sz w:val="28"/>
          <w:szCs w:val="28"/>
        </w:rPr>
        <w:t>теплосетевых</w:t>
      </w:r>
      <w:proofErr w:type="spellEnd"/>
      <w:r w:rsidRPr="002A2136">
        <w:rPr>
          <w:rFonts w:ascii="PT Astra Serif" w:hAnsi="PT Astra Serif"/>
          <w:sz w:val="28"/>
          <w:szCs w:val="28"/>
        </w:rPr>
        <w:t>) организаций и используемых средств автоматизации, телемеханизации и связи</w:t>
      </w:r>
      <w:bookmarkEnd w:id="226"/>
      <w:bookmarkEnd w:id="227"/>
      <w:bookmarkEnd w:id="228"/>
      <w:bookmarkEnd w:id="229"/>
      <w:bookmarkEnd w:id="231"/>
    </w:p>
    <w:p w:rsidR="0068406C" w:rsidRPr="002A2136" w:rsidRDefault="0068406C" w:rsidP="0068406C">
      <w:pPr>
        <w:ind w:firstLine="709"/>
        <w:jc w:val="both"/>
        <w:rPr>
          <w:rFonts w:ascii="PT Astra Serif" w:hAnsi="PT Astra Serif"/>
          <w:sz w:val="28"/>
          <w:szCs w:val="28"/>
        </w:rPr>
      </w:pPr>
      <w:bookmarkStart w:id="233" w:name="_Hlk99288291"/>
      <w:r w:rsidRPr="002A2136">
        <w:rPr>
          <w:rFonts w:ascii="PT Astra Serif" w:hAnsi="PT Astra Serif"/>
          <w:sz w:val="28"/>
          <w:szCs w:val="28"/>
        </w:rPr>
        <w:t xml:space="preserve">На котельных МО Яснополянское отсутствует система диспетчеризации. </w:t>
      </w:r>
    </w:p>
    <w:p w:rsidR="0068406C" w:rsidRPr="002A2136" w:rsidRDefault="0068406C" w:rsidP="0068406C">
      <w:pPr>
        <w:ind w:firstLine="709"/>
        <w:jc w:val="both"/>
        <w:rPr>
          <w:rFonts w:ascii="PT Astra Serif" w:hAnsi="PT Astra Serif"/>
          <w:sz w:val="28"/>
          <w:szCs w:val="28"/>
        </w:rPr>
      </w:pPr>
      <w:bookmarkStart w:id="234" w:name="_Toc535409508"/>
      <w:bookmarkStart w:id="235" w:name="_Toc8253982"/>
      <w:bookmarkStart w:id="236" w:name="_Toc8578735"/>
      <w:bookmarkStart w:id="237" w:name="_Toc87551234"/>
      <w:bookmarkStart w:id="238" w:name="_Toc136765960"/>
      <w:bookmarkStart w:id="239" w:name="sub_13119"/>
      <w:bookmarkEnd w:id="230"/>
      <w:bookmarkEnd w:id="233"/>
      <w:r w:rsidRPr="002A2136">
        <w:rPr>
          <w:rFonts w:ascii="PT Astra Serif" w:hAnsi="PT Astra Serif"/>
          <w:sz w:val="28"/>
          <w:szCs w:val="28"/>
        </w:rPr>
        <w:t>1.3.19 Уровень автоматизации и обслуживания центральных тепловых пунктов, насосных станций</w:t>
      </w:r>
      <w:bookmarkEnd w:id="234"/>
      <w:bookmarkEnd w:id="235"/>
      <w:bookmarkEnd w:id="236"/>
      <w:bookmarkEnd w:id="237"/>
      <w:bookmarkEnd w:id="23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Система централизованного теплоснабжения МО Яснополянское функционирует без </w:t>
      </w:r>
      <w:proofErr w:type="spellStart"/>
      <w:r w:rsidRPr="002A2136">
        <w:rPr>
          <w:rFonts w:ascii="PT Astra Serif" w:hAnsi="PT Astra Serif"/>
          <w:sz w:val="28"/>
          <w:szCs w:val="28"/>
        </w:rPr>
        <w:t>повысительных</w:t>
      </w:r>
      <w:proofErr w:type="spellEnd"/>
      <w:r w:rsidRPr="002A2136">
        <w:rPr>
          <w:rFonts w:ascii="PT Astra Serif" w:hAnsi="PT Astra Serif"/>
          <w:sz w:val="28"/>
          <w:szCs w:val="28"/>
        </w:rPr>
        <w:t xml:space="preserve"> и понизительных насосных станций. Районные и групповые тепловые пункты (ЦТП) в системах теплоснабжения не используются.</w:t>
      </w:r>
    </w:p>
    <w:p w:rsidR="0068406C" w:rsidRPr="002A2136" w:rsidRDefault="0068406C" w:rsidP="0068406C">
      <w:pPr>
        <w:ind w:firstLine="709"/>
        <w:jc w:val="both"/>
        <w:rPr>
          <w:rFonts w:ascii="PT Astra Serif" w:hAnsi="PT Astra Serif"/>
          <w:sz w:val="28"/>
          <w:szCs w:val="28"/>
        </w:rPr>
      </w:pPr>
      <w:bookmarkStart w:id="240" w:name="_Toc535409509"/>
      <w:bookmarkStart w:id="241" w:name="_Toc8253983"/>
      <w:bookmarkStart w:id="242" w:name="_Toc8578736"/>
      <w:bookmarkStart w:id="243" w:name="_Toc87551235"/>
      <w:bookmarkStart w:id="244" w:name="_Toc136765961"/>
      <w:bookmarkStart w:id="245" w:name="sub_13120"/>
      <w:bookmarkEnd w:id="239"/>
      <w:r w:rsidRPr="002A2136">
        <w:rPr>
          <w:rFonts w:ascii="PT Astra Serif" w:hAnsi="PT Astra Serif"/>
          <w:sz w:val="28"/>
          <w:szCs w:val="28"/>
        </w:rPr>
        <w:t>1.3.20 Сведения о наличии защиты тепловых сетей от превышения давления</w:t>
      </w:r>
      <w:bookmarkEnd w:id="240"/>
      <w:bookmarkEnd w:id="241"/>
      <w:bookmarkEnd w:id="242"/>
      <w:bookmarkEnd w:id="243"/>
      <w:bookmarkEnd w:id="24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Защита тепловых сетей от превышения давления установлена непосредственно на котельных.</w:t>
      </w:r>
    </w:p>
    <w:p w:rsidR="0068406C" w:rsidRPr="002A2136" w:rsidRDefault="0068406C" w:rsidP="0068406C">
      <w:pPr>
        <w:ind w:firstLine="709"/>
        <w:jc w:val="both"/>
        <w:rPr>
          <w:rFonts w:ascii="PT Astra Serif" w:hAnsi="PT Astra Serif"/>
          <w:sz w:val="28"/>
          <w:szCs w:val="28"/>
        </w:rPr>
      </w:pPr>
      <w:bookmarkStart w:id="246" w:name="_Toc535409510"/>
      <w:bookmarkStart w:id="247" w:name="_Toc8253984"/>
      <w:bookmarkStart w:id="248" w:name="_Toc8578737"/>
      <w:bookmarkStart w:id="249" w:name="_Toc87551236"/>
      <w:bookmarkStart w:id="250" w:name="_Toc136765962"/>
      <w:bookmarkEnd w:id="245"/>
      <w:r w:rsidRPr="002A2136">
        <w:rPr>
          <w:rFonts w:ascii="PT Astra Serif" w:hAnsi="PT Astra Serif"/>
          <w:sz w:val="28"/>
          <w:szCs w:val="28"/>
        </w:rPr>
        <w:t>1.3.21 Перечень выявленных бесхозяйных тепловых сетей и обоснование выбора организации, уполномоченной на их эксплуатацию</w:t>
      </w:r>
      <w:bookmarkEnd w:id="246"/>
      <w:bookmarkEnd w:id="247"/>
      <w:bookmarkEnd w:id="248"/>
      <w:bookmarkEnd w:id="249"/>
      <w:bookmarkEnd w:id="250"/>
    </w:p>
    <w:p w:rsidR="0068406C" w:rsidRPr="002A2136" w:rsidRDefault="0068406C" w:rsidP="0068406C">
      <w:pPr>
        <w:ind w:firstLine="709"/>
        <w:jc w:val="both"/>
        <w:rPr>
          <w:rFonts w:ascii="PT Astra Serif" w:hAnsi="PT Astra Serif"/>
          <w:sz w:val="28"/>
          <w:szCs w:val="28"/>
        </w:rPr>
      </w:pPr>
      <w:bookmarkStart w:id="251" w:name="sub_13121"/>
      <w:r w:rsidRPr="002A2136">
        <w:rPr>
          <w:rFonts w:ascii="PT Astra Serif" w:hAnsi="PT Astra Serif"/>
          <w:sz w:val="28"/>
          <w:szCs w:val="28"/>
        </w:rPr>
        <w:t>Участки тепловых сетей, относящиеся к категории «бесхозяйные» не выявлены.</w:t>
      </w:r>
      <w:bookmarkStart w:id="252" w:name="_Toc535409511"/>
      <w:bookmarkStart w:id="253" w:name="_Toc8253985"/>
      <w:bookmarkStart w:id="254" w:name="_Toc8578738"/>
      <w:bookmarkStart w:id="255" w:name="_Toc87551237"/>
      <w:bookmarkEnd w:id="251"/>
    </w:p>
    <w:p w:rsidR="0068406C" w:rsidRPr="002A2136" w:rsidRDefault="0068406C" w:rsidP="0068406C">
      <w:pPr>
        <w:ind w:firstLine="709"/>
        <w:jc w:val="both"/>
        <w:rPr>
          <w:rFonts w:ascii="PT Astra Serif" w:hAnsi="PT Astra Serif"/>
          <w:sz w:val="28"/>
          <w:szCs w:val="28"/>
        </w:rPr>
      </w:pPr>
      <w:bookmarkStart w:id="256" w:name="_Toc136765963"/>
      <w:r w:rsidRPr="002A2136">
        <w:rPr>
          <w:rFonts w:ascii="PT Astra Serif" w:hAnsi="PT Astra Serif"/>
          <w:sz w:val="28"/>
          <w:szCs w:val="28"/>
        </w:rPr>
        <w:t>1.3.22 Данные энергетических характеристик тепловых сетей (при их наличии)</w:t>
      </w:r>
      <w:bookmarkEnd w:id="252"/>
      <w:bookmarkEnd w:id="253"/>
      <w:bookmarkEnd w:id="254"/>
      <w:bookmarkEnd w:id="255"/>
      <w:bookmarkEnd w:id="2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приведена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_Ref87883643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12</w:t>
      </w:r>
      <w:r w:rsidRPr="002A2136">
        <w:rPr>
          <w:rFonts w:ascii="PT Astra Serif" w:hAnsi="PT Astra Serif"/>
          <w:sz w:val="28"/>
          <w:szCs w:val="28"/>
        </w:rPr>
        <w:fldChar w:fldCharType="end"/>
      </w:r>
      <w:r w:rsidRPr="002A2136">
        <w:rPr>
          <w:rFonts w:ascii="PT Astra Serif" w:hAnsi="PT Astra Serif"/>
          <w:sz w:val="28"/>
          <w:szCs w:val="28"/>
        </w:rPr>
        <w:t>.</w:t>
      </w:r>
    </w:p>
    <w:p w:rsidR="0068406C" w:rsidRDefault="0068406C"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Pr="002A2136"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bookmarkStart w:id="257" w:name="_Ref87883643"/>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12</w:t>
      </w:r>
      <w:r w:rsidRPr="002A2136">
        <w:rPr>
          <w:rFonts w:ascii="PT Astra Serif" w:hAnsi="PT Astra Serif"/>
          <w:szCs w:val="28"/>
        </w:rPr>
        <w:fldChar w:fldCharType="end"/>
      </w:r>
      <w:bookmarkEnd w:id="257"/>
      <w:r w:rsidRPr="002A2136">
        <w:rPr>
          <w:rFonts w:ascii="PT Astra Serif" w:hAnsi="PT Astra Serif"/>
          <w:szCs w:val="28"/>
        </w:rPr>
        <w:t xml:space="preserve"> – Данные энергетических характеристик тепловых сетей</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4"/>
        <w:gridCol w:w="4855"/>
        <w:gridCol w:w="1687"/>
        <w:gridCol w:w="1928"/>
      </w:tblGrid>
      <w:tr w:rsidR="0068406C" w:rsidRPr="002A2136" w:rsidTr="00D0727F">
        <w:trPr>
          <w:trHeight w:val="23"/>
          <w:tblHeader/>
          <w:jc w:val="center"/>
        </w:trPr>
        <w:tc>
          <w:tcPr>
            <w:tcW w:w="87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485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Удельный расход электроэнергии на передачу тепловой энергии, </w:t>
            </w:r>
            <w:proofErr w:type="gramStart"/>
            <w:r w:rsidRPr="002A2136">
              <w:rPr>
                <w:rFonts w:ascii="PT Astra Serif" w:hAnsi="PT Astra Serif"/>
                <w:szCs w:val="28"/>
              </w:rPr>
              <w:t>кВт-ч</w:t>
            </w:r>
            <w:proofErr w:type="gramEnd"/>
            <w:r w:rsidRPr="002A2136">
              <w:rPr>
                <w:rFonts w:ascii="PT Astra Serif" w:hAnsi="PT Astra Serif"/>
                <w:szCs w:val="28"/>
              </w:rPr>
              <w:t>/Гкал</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proofErr w:type="gramStart"/>
            <w:r w:rsidRPr="002A2136">
              <w:rPr>
                <w:rFonts w:ascii="PT Astra Serif" w:hAnsi="PT Astra Serif"/>
                <w:szCs w:val="28"/>
              </w:rPr>
              <w:t>Удельное (отнесенное к материальной характеристике количество прекращения теплоснабжения в отопительный период, 1/м²/год</w:t>
            </w:r>
            <w:proofErr w:type="gramEnd"/>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w:t>
            </w:r>
            <w:proofErr w:type="spellStart"/>
            <w:r w:rsidRPr="002A2136">
              <w:rPr>
                <w:rFonts w:ascii="PT Astra Serif" w:hAnsi="PT Astra Serif"/>
                <w:szCs w:val="28"/>
              </w:rPr>
              <w:t>Крапивенский</w:t>
            </w:r>
            <w:proofErr w:type="spellEnd"/>
            <w:r w:rsidRPr="002A2136">
              <w:rPr>
                <w:rFonts w:ascii="PT Astra Serif" w:hAnsi="PT Astra Serif"/>
                <w:szCs w:val="28"/>
              </w:rPr>
              <w:t xml:space="preserve"> </w:t>
            </w:r>
            <w:proofErr w:type="spellStart"/>
            <w:r w:rsidRPr="002A2136">
              <w:rPr>
                <w:rFonts w:ascii="PT Astra Serif" w:hAnsi="PT Astra Serif"/>
                <w:szCs w:val="28"/>
              </w:rPr>
              <w:t>лесхозтехникум</w:t>
            </w:r>
            <w:proofErr w:type="spellEnd"/>
            <w:r w:rsidRPr="002A2136">
              <w:rPr>
                <w:rFonts w:ascii="PT Astra Serif" w:hAnsi="PT Astra Serif"/>
                <w:szCs w:val="28"/>
              </w:rPr>
              <w:t>»</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258" w:name="_Toc8253986"/>
      <w:bookmarkStart w:id="259" w:name="_Toc8578739"/>
      <w:bookmarkStart w:id="260" w:name="_Toc87551238"/>
      <w:bookmarkStart w:id="261" w:name="_Toc136765964"/>
      <w:r w:rsidRPr="002A2136">
        <w:rPr>
          <w:rFonts w:ascii="PT Astra Serif" w:hAnsi="PT Astra Serif"/>
          <w:sz w:val="28"/>
          <w:szCs w:val="28"/>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58"/>
      <w:bookmarkEnd w:id="259"/>
      <w:bookmarkEnd w:id="260"/>
      <w:bookmarkEnd w:id="261"/>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технические характеристики тепловых сетей котельных МО Яснополянское</w:t>
      </w:r>
      <w:r w:rsidR="00D0727F">
        <w:rPr>
          <w:rFonts w:ascii="PT Astra Serif" w:hAnsi="PT Astra Serif"/>
          <w:sz w:val="28"/>
          <w:szCs w:val="28"/>
        </w:rPr>
        <w:t>.</w:t>
      </w:r>
    </w:p>
    <w:p w:rsidR="00D0727F" w:rsidRPr="002A2136" w:rsidRDefault="00D0727F" w:rsidP="0068406C">
      <w:pPr>
        <w:ind w:firstLine="709"/>
        <w:jc w:val="both"/>
        <w:rPr>
          <w:rFonts w:ascii="PT Astra Serif" w:hAnsi="PT Astra Serif"/>
          <w:sz w:val="28"/>
          <w:szCs w:val="28"/>
        </w:rPr>
      </w:pPr>
    </w:p>
    <w:p w:rsidR="0068406C" w:rsidRDefault="0068406C" w:rsidP="002A2136">
      <w:pPr>
        <w:ind w:firstLine="709"/>
        <w:jc w:val="center"/>
        <w:rPr>
          <w:rFonts w:ascii="PT Astra Serif" w:hAnsi="PT Astra Serif"/>
          <w:b/>
          <w:sz w:val="28"/>
          <w:szCs w:val="28"/>
        </w:rPr>
      </w:pPr>
      <w:bookmarkStart w:id="262" w:name="_Toc87551239"/>
      <w:bookmarkStart w:id="263" w:name="_Toc136765965"/>
      <w:r w:rsidRPr="002A2136">
        <w:rPr>
          <w:rFonts w:ascii="PT Astra Serif" w:hAnsi="PT Astra Serif"/>
          <w:b/>
          <w:sz w:val="28"/>
          <w:szCs w:val="28"/>
        </w:rPr>
        <w:t>Часть 4 «Зоны действия источников тепловой энергии»</w:t>
      </w:r>
      <w:bookmarkEnd w:id="262"/>
      <w:bookmarkEnd w:id="263"/>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264" w:name="sub_166"/>
      <w:r w:rsidRPr="002A2136">
        <w:rPr>
          <w:rFonts w:ascii="PT Astra Serif" w:hAnsi="PT Astra Serif"/>
          <w:sz w:val="28"/>
          <w:szCs w:val="28"/>
        </w:rPr>
        <w:t xml:space="preserve">Централизованное теплоснабжение МО Яснополянское организовано от </w:t>
      </w:r>
      <w:r w:rsidRPr="002A2136">
        <w:rPr>
          <w:rFonts w:ascii="PT Astra Serif" w:eastAsiaTheme="minorEastAsia" w:hAnsi="PT Astra Serif"/>
          <w:sz w:val="28"/>
          <w:szCs w:val="28"/>
        </w:rPr>
        <w:t>8</w:t>
      </w:r>
      <w:r w:rsidRPr="002A2136">
        <w:rPr>
          <w:rFonts w:ascii="PT Astra Serif" w:hAnsi="PT Astra Serif"/>
          <w:sz w:val="28"/>
          <w:szCs w:val="28"/>
        </w:rPr>
        <w:t xml:space="preserve"> </w:t>
      </w:r>
      <w:r w:rsidRPr="002A2136">
        <w:rPr>
          <w:rFonts w:ascii="PT Astra Serif" w:eastAsiaTheme="minorEastAsia" w:hAnsi="PT Astra Serif"/>
          <w:sz w:val="28"/>
          <w:szCs w:val="28"/>
        </w:rPr>
        <w:t>котельных</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Каждая котельная работает локально: на собственную зону теплоснабжения - обеспечивает теплом жилые и общественные здания.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Расположение источников теплоснабжения, а также трассы тепловых сетей, от источников до потребителей, представлены в Приложении 2. </w:t>
      </w:r>
    </w:p>
    <w:p w:rsidR="00D0727F" w:rsidRDefault="00D0727F" w:rsidP="002A2136">
      <w:pPr>
        <w:ind w:firstLine="709"/>
        <w:jc w:val="center"/>
        <w:rPr>
          <w:rFonts w:ascii="PT Astra Serif" w:hAnsi="PT Astra Serif"/>
          <w:b/>
          <w:sz w:val="28"/>
          <w:szCs w:val="28"/>
        </w:rPr>
      </w:pPr>
      <w:bookmarkStart w:id="265" w:name="_Toc87551240"/>
      <w:bookmarkStart w:id="266" w:name="_Toc136765966"/>
      <w:bookmarkEnd w:id="264"/>
    </w:p>
    <w:p w:rsidR="00D0727F" w:rsidRDefault="0068406C" w:rsidP="002A2136">
      <w:pPr>
        <w:ind w:firstLine="709"/>
        <w:jc w:val="center"/>
        <w:rPr>
          <w:rFonts w:ascii="PT Astra Serif" w:hAnsi="PT Astra Serif"/>
          <w:b/>
          <w:sz w:val="28"/>
          <w:szCs w:val="28"/>
        </w:rPr>
      </w:pPr>
      <w:r w:rsidRPr="002A2136">
        <w:rPr>
          <w:rFonts w:ascii="PT Astra Serif" w:hAnsi="PT Astra Serif"/>
          <w:b/>
          <w:sz w:val="28"/>
          <w:szCs w:val="28"/>
        </w:rPr>
        <w:t xml:space="preserve">Часть 5 «Тепловые нагрузки потребителей тепловой энергии, групп потребителей тепловой энергии - в зонах действия </w:t>
      </w:r>
    </w:p>
    <w:p w:rsidR="0068406C" w:rsidRDefault="0068406C" w:rsidP="002A2136">
      <w:pPr>
        <w:ind w:firstLine="709"/>
        <w:jc w:val="center"/>
        <w:rPr>
          <w:rFonts w:ascii="PT Astra Serif" w:hAnsi="PT Astra Serif"/>
          <w:b/>
          <w:sz w:val="28"/>
          <w:szCs w:val="28"/>
        </w:rPr>
      </w:pPr>
      <w:r w:rsidRPr="002A2136">
        <w:rPr>
          <w:rFonts w:ascii="PT Astra Serif" w:hAnsi="PT Astra Serif"/>
          <w:b/>
          <w:sz w:val="28"/>
          <w:szCs w:val="28"/>
        </w:rPr>
        <w:t>источников тепловой энергии»</w:t>
      </w:r>
      <w:bookmarkEnd w:id="265"/>
      <w:bookmarkEnd w:id="266"/>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267" w:name="_Toc49513805"/>
      <w:bookmarkStart w:id="268" w:name="_Toc136765967"/>
      <w:bookmarkStart w:id="269" w:name="_Toc535409514"/>
      <w:bookmarkStart w:id="270" w:name="_Toc8253989"/>
      <w:bookmarkStart w:id="271" w:name="_Toc8578742"/>
      <w:bookmarkStart w:id="272" w:name="_Toc87551241"/>
      <w:bookmarkStart w:id="273" w:name="sub_167"/>
      <w:r w:rsidRPr="002A2136">
        <w:rPr>
          <w:rFonts w:ascii="PT Astra Serif" w:hAnsi="PT Astra Seri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7"/>
      <w:bookmarkEnd w:id="268"/>
    </w:p>
    <w:bookmarkEnd w:id="269"/>
    <w:bookmarkEnd w:id="270"/>
    <w:bookmarkEnd w:id="271"/>
    <w:bookmarkEnd w:id="272"/>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Значения спроса на тепловую мощность, в расчетных элементах территориального деления,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_Ref87883652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13</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bookmarkStart w:id="274" w:name="_Ref87883652"/>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13</w:t>
      </w:r>
      <w:r w:rsidRPr="002A2136">
        <w:rPr>
          <w:rFonts w:ascii="PT Astra Serif" w:hAnsi="PT Astra Serif"/>
          <w:szCs w:val="28"/>
        </w:rPr>
        <w:fldChar w:fldCharType="end"/>
      </w:r>
      <w:bookmarkEnd w:id="274"/>
      <w:r w:rsidRPr="002A2136">
        <w:rPr>
          <w:rFonts w:ascii="PT Astra Serif" w:hAnsi="PT Astra Serif"/>
          <w:szCs w:val="28"/>
        </w:rPr>
        <w:t xml:space="preserve"> – Значения спроса на тепловую мощность в расчетных элементах территориального деления</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68406C" w:rsidRPr="002A2136" w:rsidTr="00D0727F">
        <w:trPr>
          <w:trHeight w:val="23"/>
          <w:tblHeader/>
          <w:jc w:val="center"/>
        </w:trPr>
        <w:tc>
          <w:tcPr>
            <w:tcW w:w="65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4941"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нагрузка, Гкал/</w:t>
            </w:r>
            <w:proofErr w:type="gramStart"/>
            <w:r w:rsidRPr="002A2136">
              <w:rPr>
                <w:rFonts w:ascii="PT Astra Serif" w:hAnsi="PT Astra Serif"/>
                <w:szCs w:val="28"/>
              </w:rPr>
              <w:t>ч</w:t>
            </w:r>
            <w:proofErr w:type="gramEnd"/>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Потребление тепловой энергии за год (полезный отпуск тепловой энергии за 2022 год), Гкал</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3712</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2205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1162</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1601</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907</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1225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w:t>
            </w:r>
            <w:proofErr w:type="spellStart"/>
            <w:r w:rsidRPr="002A2136">
              <w:rPr>
                <w:rFonts w:ascii="PT Astra Serif" w:hAnsi="PT Astra Serif"/>
                <w:szCs w:val="28"/>
              </w:rPr>
              <w:t>Крапивенский</w:t>
            </w:r>
            <w:proofErr w:type="spellEnd"/>
            <w:r w:rsidRPr="002A2136">
              <w:rPr>
                <w:rFonts w:ascii="PT Astra Serif" w:hAnsi="PT Astra Serif"/>
                <w:szCs w:val="28"/>
              </w:rPr>
              <w:t xml:space="preserve"> </w:t>
            </w:r>
            <w:proofErr w:type="spellStart"/>
            <w:r w:rsidRPr="002A2136">
              <w:rPr>
                <w:rFonts w:ascii="PT Astra Serif" w:hAnsi="PT Astra Serif"/>
                <w:szCs w:val="28"/>
              </w:rPr>
              <w:t>лесхозтехникум</w:t>
            </w:r>
            <w:proofErr w:type="spellEnd"/>
            <w:r w:rsidRPr="002A2136">
              <w:rPr>
                <w:rFonts w:ascii="PT Astra Serif" w:hAnsi="PT Astra Serif"/>
                <w:szCs w:val="28"/>
              </w:rPr>
              <w:t>»</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858</w:t>
            </w:r>
          </w:p>
        </w:tc>
      </w:tr>
      <w:tr w:rsidR="0068406C" w:rsidRPr="002A2136" w:rsidTr="00D0727F">
        <w:trPr>
          <w:trHeight w:val="23"/>
          <w:jc w:val="center"/>
        </w:trPr>
        <w:tc>
          <w:tcPr>
            <w:tcW w:w="5595"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12994</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275" w:name="_Toc535409515"/>
      <w:bookmarkStart w:id="276" w:name="_Toc8253990"/>
      <w:bookmarkStart w:id="277" w:name="_Toc8578743"/>
      <w:bookmarkStart w:id="278" w:name="_Toc87551242"/>
      <w:bookmarkStart w:id="279" w:name="_Toc136765968"/>
      <w:bookmarkStart w:id="280" w:name="sub_168"/>
      <w:bookmarkEnd w:id="273"/>
      <w:r w:rsidRPr="002A2136">
        <w:rPr>
          <w:rFonts w:ascii="PT Astra Serif" w:hAnsi="PT Astra Serif"/>
          <w:sz w:val="28"/>
          <w:szCs w:val="28"/>
        </w:rPr>
        <w:t>1.5.2 Описание значений расчетных тепловых нагрузок на коллекторах источников тепловой энергии</w:t>
      </w:r>
      <w:bookmarkEnd w:id="275"/>
      <w:bookmarkEnd w:id="276"/>
      <w:bookmarkEnd w:id="277"/>
      <w:bookmarkEnd w:id="278"/>
      <w:bookmarkEnd w:id="2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Значения расчетных тепловых нагрузок источников тепловой энергии представлены в таблице </w:t>
      </w:r>
      <w:r w:rsidR="002A2136">
        <w:rPr>
          <w:rFonts w:ascii="PT Astra Serif" w:hAnsi="PT Astra Serif"/>
          <w:sz w:val="28"/>
          <w:szCs w:val="28"/>
        </w:rPr>
        <w:t>14</w:t>
      </w:r>
      <w:r w:rsidRPr="002A2136">
        <w:rPr>
          <w:rFonts w:ascii="PT Astra Serif" w:hAnsi="PT Astra Serif"/>
          <w:sz w:val="28"/>
          <w:szCs w:val="28"/>
        </w:rPr>
        <w:t>.</w:t>
      </w:r>
    </w:p>
    <w:p w:rsidR="002A2136" w:rsidRPr="002A2136" w:rsidRDefault="002A2136" w:rsidP="002A2136">
      <w:pPr>
        <w:jc w:val="both"/>
        <w:rPr>
          <w:rFonts w:ascii="PT Astra Serif" w:hAnsi="PT Astra Serif"/>
          <w:szCs w:val="28"/>
        </w:rPr>
      </w:pPr>
      <w:bookmarkStart w:id="281" w:name="_Ref87883660"/>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14</w:t>
      </w:r>
      <w:r w:rsidRPr="002A2136">
        <w:rPr>
          <w:rFonts w:ascii="PT Astra Serif" w:hAnsi="PT Astra Serif"/>
          <w:szCs w:val="28"/>
        </w:rPr>
        <w:fldChar w:fldCharType="end"/>
      </w:r>
      <w:bookmarkEnd w:id="281"/>
      <w:r w:rsidRPr="002A2136">
        <w:rPr>
          <w:rFonts w:ascii="PT Astra Serif" w:hAnsi="PT Astra Serif"/>
          <w:szCs w:val="28"/>
        </w:rPr>
        <w:t xml:space="preserve"> – Значения расчетных тепловых нагрузок источников тепловой энергии</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7"/>
        <w:gridCol w:w="3523"/>
        <w:gridCol w:w="1284"/>
        <w:gridCol w:w="1340"/>
        <w:gridCol w:w="1284"/>
        <w:gridCol w:w="1286"/>
      </w:tblGrid>
      <w:tr w:rsidR="0068406C" w:rsidRPr="002A2136" w:rsidTr="00D0727F">
        <w:trPr>
          <w:trHeight w:val="23"/>
          <w:tblHeader/>
          <w:jc w:val="center"/>
        </w:trPr>
        <w:tc>
          <w:tcPr>
            <w:tcW w:w="627"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3523"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5194" w:type="dxa"/>
            <w:gridSpan w:val="4"/>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нагрузка, Гкал/</w:t>
            </w:r>
            <w:proofErr w:type="gramStart"/>
            <w:r w:rsidRPr="002A2136">
              <w:rPr>
                <w:rFonts w:ascii="PT Astra Serif" w:hAnsi="PT Astra Serif"/>
                <w:szCs w:val="28"/>
              </w:rPr>
              <w:t>ч</w:t>
            </w:r>
            <w:proofErr w:type="gramEnd"/>
          </w:p>
        </w:tc>
      </w:tr>
      <w:tr w:rsidR="0068406C" w:rsidRPr="002A2136" w:rsidTr="00D0727F">
        <w:trPr>
          <w:trHeight w:val="23"/>
          <w:tblHeader/>
          <w:jc w:val="center"/>
        </w:trPr>
        <w:tc>
          <w:tcPr>
            <w:tcW w:w="627"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3523"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Отопление</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Вентиляция</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ГВС</w:t>
            </w:r>
          </w:p>
        </w:tc>
        <w:tc>
          <w:tcPr>
            <w:tcW w:w="1286"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Всего</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w:t>
            </w:r>
            <w:proofErr w:type="spellStart"/>
            <w:r w:rsidRPr="002A2136">
              <w:rPr>
                <w:rFonts w:ascii="PT Astra Serif" w:hAnsi="PT Astra Serif"/>
                <w:szCs w:val="28"/>
              </w:rPr>
              <w:t>Крапивенский</w:t>
            </w:r>
            <w:proofErr w:type="spellEnd"/>
            <w:r w:rsidRPr="002A2136">
              <w:rPr>
                <w:rFonts w:ascii="PT Astra Serif" w:hAnsi="PT Astra Serif"/>
                <w:szCs w:val="28"/>
              </w:rPr>
              <w:t xml:space="preserve"> </w:t>
            </w:r>
            <w:proofErr w:type="spellStart"/>
            <w:r w:rsidRPr="002A2136">
              <w:rPr>
                <w:rFonts w:ascii="PT Astra Serif" w:hAnsi="PT Astra Serif"/>
                <w:szCs w:val="28"/>
              </w:rPr>
              <w:t>лесхозтехникум</w:t>
            </w:r>
            <w:proofErr w:type="spellEnd"/>
            <w:r w:rsidRPr="002A2136">
              <w:rPr>
                <w:rFonts w:ascii="PT Astra Serif" w:hAnsi="PT Astra Serif"/>
                <w:szCs w:val="28"/>
              </w:rPr>
              <w:t>»</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r>
      <w:tr w:rsidR="0068406C" w:rsidRPr="002A2136" w:rsidTr="00D0727F">
        <w:trPr>
          <w:trHeight w:val="23"/>
          <w:jc w:val="center"/>
        </w:trPr>
        <w:tc>
          <w:tcPr>
            <w:tcW w:w="4150"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82" w:name="_Toc535409516"/>
      <w:bookmarkStart w:id="283" w:name="_Toc8253991"/>
      <w:bookmarkStart w:id="284" w:name="_Toc8578744"/>
      <w:bookmarkStart w:id="285" w:name="_Toc87551243"/>
      <w:bookmarkStart w:id="286" w:name="_Toc136765969"/>
      <w:bookmarkStart w:id="287" w:name="sub_169"/>
      <w:bookmarkEnd w:id="280"/>
      <w:r w:rsidRPr="002A2136">
        <w:rPr>
          <w:rFonts w:ascii="PT Astra Serif" w:hAnsi="PT Astra Seri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2"/>
      <w:bookmarkEnd w:id="283"/>
      <w:bookmarkEnd w:id="284"/>
      <w:bookmarkEnd w:id="285"/>
      <w:bookmarkEnd w:id="2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68406C" w:rsidRPr="002A2136" w:rsidRDefault="0068406C" w:rsidP="0068406C">
      <w:pPr>
        <w:ind w:firstLine="709"/>
        <w:jc w:val="both"/>
        <w:rPr>
          <w:rFonts w:ascii="PT Astra Serif" w:hAnsi="PT Astra Serif"/>
          <w:sz w:val="28"/>
          <w:szCs w:val="28"/>
        </w:rPr>
      </w:pPr>
      <w:bookmarkStart w:id="288" w:name="_Toc535409517"/>
      <w:bookmarkStart w:id="289" w:name="_Toc8253992"/>
      <w:bookmarkStart w:id="290" w:name="_Toc8578745"/>
      <w:bookmarkStart w:id="291" w:name="_Toc87551244"/>
      <w:bookmarkStart w:id="292" w:name="_Toc136765970"/>
      <w:bookmarkStart w:id="293" w:name="sub_170"/>
      <w:bookmarkEnd w:id="287"/>
      <w:r w:rsidRPr="002A2136">
        <w:rPr>
          <w:rFonts w:ascii="PT Astra Serif" w:hAnsi="PT Astra Seri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88"/>
      <w:bookmarkEnd w:id="289"/>
      <w:bookmarkEnd w:id="290"/>
      <w:bookmarkEnd w:id="291"/>
      <w:bookmarkEnd w:id="2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2A2136">
        <w:rPr>
          <w:rFonts w:ascii="PT Astra Serif" w:hAnsi="PT Astra Serif"/>
          <w:sz w:val="28"/>
          <w:szCs w:val="28"/>
        </w:rPr>
        <w:t>15</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294" w:name="_Ref87883669"/>
      <w:bookmarkStart w:id="295" w:name="_Hlk43379768"/>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15</w:t>
      </w:r>
      <w:r w:rsidRPr="00BC4AD4">
        <w:rPr>
          <w:rFonts w:ascii="PT Astra Serif" w:hAnsi="PT Astra Serif"/>
          <w:szCs w:val="28"/>
        </w:rPr>
        <w:fldChar w:fldCharType="end"/>
      </w:r>
      <w:bookmarkEnd w:id="294"/>
      <w:r w:rsidRPr="00BC4AD4">
        <w:rPr>
          <w:rFonts w:ascii="PT Astra Serif" w:hAnsi="PT Astra Serif"/>
          <w:szCs w:val="28"/>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296" w:name="_Toc535409518"/>
      <w:bookmarkStart w:id="297" w:name="_Toc8253993"/>
      <w:bookmarkStart w:id="298" w:name="_Toc8578746"/>
      <w:bookmarkStart w:id="299" w:name="_Toc87551245"/>
      <w:bookmarkStart w:id="300" w:name="sub_1355"/>
      <w:bookmarkEnd w:id="293"/>
      <w:bookmarkEnd w:id="295"/>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4347"/>
        <w:gridCol w:w="2211"/>
        <w:gridCol w:w="2173"/>
      </w:tblGrid>
      <w:tr w:rsidR="0068406C" w:rsidRPr="00BC4AD4" w:rsidTr="00D0727F">
        <w:trPr>
          <w:trHeight w:val="23"/>
          <w:tblHeader/>
          <w:jc w:val="center"/>
        </w:trPr>
        <w:tc>
          <w:tcPr>
            <w:tcW w:w="613"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 xml:space="preserve">№ </w:t>
            </w:r>
            <w:proofErr w:type="gramStart"/>
            <w:r w:rsidRPr="00BC4AD4">
              <w:rPr>
                <w:rFonts w:ascii="PT Astra Serif" w:hAnsi="PT Astra Serif"/>
                <w:szCs w:val="28"/>
              </w:rPr>
              <w:t>п</w:t>
            </w:r>
            <w:proofErr w:type="gramEnd"/>
            <w:r w:rsidRPr="00BC4AD4">
              <w:rPr>
                <w:rFonts w:ascii="PT Astra Serif" w:hAnsi="PT Astra Serif"/>
                <w:szCs w:val="28"/>
              </w:rPr>
              <w:t>/п</w:t>
            </w:r>
          </w:p>
        </w:tc>
        <w:tc>
          <w:tcPr>
            <w:tcW w:w="4347"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котельной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Потребление тепловой энергии за год (полезный отпуск тепловой энергии за 2022 год), Гкал/год</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Потребление тепловой энергии за отопительный период (полезный отпуск тепловой энергии за 2022 год), Гкал</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Котельная п. </w:t>
            </w:r>
            <w:proofErr w:type="spellStart"/>
            <w:r w:rsidRPr="00BC4AD4">
              <w:rPr>
                <w:rFonts w:ascii="PT Astra Serif" w:hAnsi="PT Astra Serif"/>
                <w:szCs w:val="28"/>
              </w:rPr>
              <w:t>Головеньковский</w:t>
            </w:r>
            <w:proofErr w:type="spellEnd"/>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3712</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3712</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Котельная п. </w:t>
            </w:r>
            <w:proofErr w:type="gramStart"/>
            <w:r w:rsidRPr="00BC4AD4">
              <w:rPr>
                <w:rFonts w:ascii="PT Astra Serif" w:hAnsi="PT Astra Serif"/>
                <w:szCs w:val="28"/>
              </w:rPr>
              <w:t>Юбилейный</w:t>
            </w:r>
            <w:proofErr w:type="gramEnd"/>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2205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Котельная с. </w:t>
            </w:r>
            <w:proofErr w:type="spellStart"/>
            <w:r w:rsidRPr="00BC4AD4">
              <w:rPr>
                <w:rFonts w:ascii="PT Astra Serif" w:hAnsi="PT Astra Serif"/>
                <w:szCs w:val="28"/>
              </w:rPr>
              <w:t>Селиваново</w:t>
            </w:r>
            <w:proofErr w:type="spellEnd"/>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1162</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1162</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4</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Больница</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1325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1325</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Школа</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1601</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6</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д. Ясная Поляна, п. Красный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907</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907</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7</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ГУ ТО «</w:t>
            </w:r>
            <w:proofErr w:type="spellStart"/>
            <w:r w:rsidRPr="00BC4AD4">
              <w:rPr>
                <w:rFonts w:ascii="PT Astra Serif" w:hAnsi="PT Astra Serif"/>
                <w:szCs w:val="28"/>
              </w:rPr>
              <w:t>Головеньковсий</w:t>
            </w:r>
            <w:proofErr w:type="spellEnd"/>
            <w:r w:rsidRPr="00BC4AD4">
              <w:rPr>
                <w:rFonts w:ascii="PT Astra Serif" w:hAnsi="PT Astra Serif"/>
                <w:szCs w:val="28"/>
              </w:rPr>
              <w:t xml:space="preserve"> детский дом-интернат»</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1225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1225</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8</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ГОУ СПО ТО «</w:t>
            </w:r>
            <w:proofErr w:type="spellStart"/>
            <w:r w:rsidRPr="00BC4AD4">
              <w:rPr>
                <w:rFonts w:ascii="PT Astra Serif" w:hAnsi="PT Astra Serif"/>
                <w:szCs w:val="28"/>
              </w:rPr>
              <w:t>Крапивенский</w:t>
            </w:r>
            <w:proofErr w:type="spellEnd"/>
            <w:r w:rsidRPr="00BC4AD4">
              <w:rPr>
                <w:rFonts w:ascii="PT Astra Serif" w:hAnsi="PT Astra Serif"/>
                <w:szCs w:val="28"/>
              </w:rPr>
              <w:t xml:space="preserve"> </w:t>
            </w:r>
            <w:proofErr w:type="spellStart"/>
            <w:r w:rsidRPr="00BC4AD4">
              <w:rPr>
                <w:rFonts w:ascii="PT Astra Serif" w:hAnsi="PT Astra Serif"/>
                <w:szCs w:val="28"/>
              </w:rPr>
              <w:t>лесхозтехникум</w:t>
            </w:r>
            <w:proofErr w:type="spellEnd"/>
            <w:r w:rsidRPr="00BC4AD4">
              <w:rPr>
                <w:rFonts w:ascii="PT Astra Serif" w:hAnsi="PT Astra Serif"/>
                <w:szCs w:val="28"/>
              </w:rPr>
              <w:t>»</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858</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858</w:t>
            </w:r>
          </w:p>
        </w:tc>
      </w:tr>
      <w:tr w:rsidR="0068406C" w:rsidRPr="00BC4AD4" w:rsidTr="00D0727F">
        <w:trPr>
          <w:trHeight w:val="23"/>
          <w:jc w:val="center"/>
        </w:trPr>
        <w:tc>
          <w:tcPr>
            <w:tcW w:w="4960" w:type="dxa"/>
            <w:gridSpan w:val="2"/>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 муниципальному образованию</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12994</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9188</w:t>
            </w:r>
          </w:p>
        </w:tc>
      </w:tr>
    </w:tbl>
    <w:p w:rsidR="00D0727F" w:rsidRDefault="00D0727F" w:rsidP="0068406C">
      <w:pPr>
        <w:ind w:firstLine="709"/>
        <w:jc w:val="both"/>
        <w:rPr>
          <w:rFonts w:ascii="PT Astra Serif" w:hAnsi="PT Astra Serif"/>
          <w:sz w:val="28"/>
          <w:szCs w:val="28"/>
        </w:rPr>
      </w:pPr>
      <w:bookmarkStart w:id="301" w:name="_Toc13676597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1.5.5 Описание существующих нормативов потребления тепловой энергии для населения на отопление и горячее водоснабжение</w:t>
      </w:r>
      <w:bookmarkEnd w:id="296"/>
      <w:bookmarkEnd w:id="297"/>
      <w:bookmarkEnd w:id="298"/>
      <w:bookmarkEnd w:id="299"/>
      <w:bookmarkEnd w:id="301"/>
    </w:p>
    <w:p w:rsidR="0068406C" w:rsidRPr="002A2136" w:rsidRDefault="0068406C" w:rsidP="0068406C">
      <w:pPr>
        <w:ind w:firstLine="709"/>
        <w:jc w:val="both"/>
        <w:rPr>
          <w:rFonts w:ascii="PT Astra Serif" w:hAnsi="PT Astra Serif"/>
          <w:sz w:val="28"/>
          <w:szCs w:val="28"/>
        </w:rPr>
      </w:pPr>
      <w:bookmarkStart w:id="302" w:name="_Toc535409519"/>
      <w:bookmarkStart w:id="303" w:name="sub_1356"/>
      <w:r w:rsidRPr="002A2136">
        <w:rPr>
          <w:rFonts w:ascii="PT Astra Serif" w:hAnsi="PT Astra Serif"/>
          <w:sz w:val="28"/>
          <w:szCs w:val="28"/>
        </w:rP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В соответствии с частью 1 статьи 157 Жилищного кодекса Российской Федерации, Постановлением Правительства Российской Федерации от 23 мая 2006 года N 306 «Об утверждении Правил установления и определения нормативов потребления коммунальных услуг», Постановлением правительства Тульской области от 24 июля 2012 года N 400 «Об определении уполномоченного органа исполнительной власти Тульской области по утверждению нормативов потребления коммунальных услуг» приказываю;</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w:t>
      </w:r>
      <w:r w:rsidR="00D0727F">
        <w:rPr>
          <w:rFonts w:ascii="PT Astra Serif" w:hAnsi="PT Astra Serif"/>
          <w:sz w:val="28"/>
          <w:szCs w:val="28"/>
        </w:rPr>
        <w:t> </w:t>
      </w:r>
      <w:r w:rsidRPr="002A2136">
        <w:rPr>
          <w:rFonts w:ascii="PT Astra Serif" w:hAnsi="PT Astra Serif"/>
          <w:sz w:val="28"/>
          <w:szCs w:val="28"/>
        </w:rPr>
        <w:t xml:space="preserve">месяцев), определенные с применением расчетного метода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потребления коммунальной услуги по отоплению при отсутствии приборов учета, представлены в таблице.</w:t>
      </w:r>
    </w:p>
    <w:p w:rsidR="00BC4AD4" w:rsidRDefault="00BC4AD4"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 MERGEFORMAT </w:instrText>
      </w:r>
      <w:r w:rsidRPr="00BC4AD4">
        <w:rPr>
          <w:rFonts w:ascii="PT Astra Serif" w:hAnsi="PT Astra Serif"/>
          <w:szCs w:val="28"/>
        </w:rPr>
        <w:fldChar w:fldCharType="separate"/>
      </w:r>
      <w:r w:rsidRPr="00BC4AD4">
        <w:rPr>
          <w:rFonts w:ascii="PT Astra Serif" w:hAnsi="PT Astra Serif"/>
          <w:szCs w:val="28"/>
        </w:rPr>
        <w:t>16</w:t>
      </w:r>
      <w:r w:rsidRPr="00BC4AD4">
        <w:rPr>
          <w:rFonts w:ascii="PT Astra Serif" w:hAnsi="PT Astra Serif"/>
          <w:szCs w:val="28"/>
        </w:rPr>
        <w:fldChar w:fldCharType="end"/>
      </w:r>
      <w:r w:rsidRPr="00BC4AD4">
        <w:rPr>
          <w:rFonts w:ascii="PT Astra Serif" w:hAnsi="PT Astra Serif"/>
          <w:szCs w:val="28"/>
        </w:rPr>
        <w:t xml:space="preserve"> - Нормативы потребления коммунальной услуги по отоплению</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25"/>
        <w:gridCol w:w="1525"/>
        <w:gridCol w:w="4594"/>
      </w:tblGrid>
      <w:tr w:rsidR="0068406C" w:rsidRPr="00BC4AD4" w:rsidTr="0068406C">
        <w:trPr>
          <w:trHeight w:val="23"/>
          <w:tblHeader/>
          <w:jc w:val="center"/>
        </w:trPr>
        <w:tc>
          <w:tcPr>
            <w:tcW w:w="3225"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Год постройки многоквартирного дома или жилого дома</w:t>
            </w:r>
          </w:p>
        </w:tc>
        <w:tc>
          <w:tcPr>
            <w:tcW w:w="1525"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Количество этажей</w:t>
            </w:r>
          </w:p>
        </w:tc>
        <w:tc>
          <w:tcPr>
            <w:tcW w:w="4594"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Норматив потребления коммунальной услуги по отоплению, Гкал на 1 кв. м общей площади всех жилых и нежилых помещений в многоквартирном доме или жилого дома в месяц</w:t>
            </w:r>
          </w:p>
        </w:tc>
      </w:tr>
      <w:tr w:rsidR="0068406C" w:rsidRPr="00BC4AD4" w:rsidTr="0068406C">
        <w:trPr>
          <w:trHeight w:val="23"/>
          <w:jc w:val="center"/>
        </w:trPr>
        <w:tc>
          <w:tcPr>
            <w:tcW w:w="3225" w:type="dxa"/>
            <w:vMerge w:val="restart"/>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До 1999 года постройки</w:t>
            </w: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0,0283</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0,0261</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3-4</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0,0262</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0,0258</w:t>
            </w:r>
          </w:p>
        </w:tc>
      </w:tr>
      <w:tr w:rsidR="0068406C" w:rsidRPr="00BC4AD4" w:rsidTr="0068406C">
        <w:trPr>
          <w:trHeight w:val="23"/>
          <w:jc w:val="center"/>
        </w:trPr>
        <w:tc>
          <w:tcPr>
            <w:tcW w:w="3225" w:type="dxa"/>
            <w:vMerge w:val="restart"/>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После 1999 года постройки</w:t>
            </w: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0,0212</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0,0180</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0,0188</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4-5</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0,0135</w:t>
            </w:r>
          </w:p>
        </w:tc>
      </w:tr>
    </w:tbl>
    <w:p w:rsidR="00D0727F" w:rsidRDefault="00D0727F"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представлены в таблице 1.5.5.2.</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действуют с 11.12.2017, в соответствии с приложением к приказу от 16.05.2013 №45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 потребителям в жилищном фонде независимо от формы собственности и цели использования жилищного фонда</w:t>
      </w:r>
      <w:proofErr w:type="gramEnd"/>
      <w:r w:rsidRPr="002A2136">
        <w:rPr>
          <w:rFonts w:ascii="PT Astra Serif" w:hAnsi="PT Astra Serif"/>
          <w:sz w:val="28"/>
          <w:szCs w:val="28"/>
        </w:rPr>
        <w:t xml:space="preserve"> на территории Тульской области».</w:t>
      </w:r>
    </w:p>
    <w:p w:rsidR="00BC4AD4" w:rsidRDefault="00BC4AD4"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 MERGEFORMAT </w:instrText>
      </w:r>
      <w:r w:rsidRPr="00BC4AD4">
        <w:rPr>
          <w:rFonts w:ascii="PT Astra Serif" w:hAnsi="PT Astra Serif"/>
          <w:szCs w:val="28"/>
        </w:rPr>
        <w:fldChar w:fldCharType="separate"/>
      </w:r>
      <w:r w:rsidRPr="00BC4AD4">
        <w:rPr>
          <w:rFonts w:ascii="PT Astra Serif" w:hAnsi="PT Astra Serif"/>
          <w:szCs w:val="28"/>
        </w:rPr>
        <w:t>17</w:t>
      </w:r>
      <w:r w:rsidRPr="00BC4AD4">
        <w:rPr>
          <w:rFonts w:ascii="PT Astra Serif" w:hAnsi="PT Astra Serif"/>
          <w:szCs w:val="28"/>
        </w:rPr>
        <w:fldChar w:fldCharType="end"/>
      </w:r>
      <w:r w:rsidRPr="00BC4AD4">
        <w:rPr>
          <w:rFonts w:ascii="PT Astra Serif" w:hAnsi="PT Astra Serif"/>
          <w:szCs w:val="28"/>
        </w:rPr>
        <w:t xml:space="preserve"> - Нормативы потребления коммунальной услуги по горячему водоснабжению</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9"/>
        <w:gridCol w:w="4143"/>
        <w:gridCol w:w="2932"/>
      </w:tblGrid>
      <w:tr w:rsidR="0068406C" w:rsidRPr="00BC4AD4" w:rsidTr="0068406C">
        <w:trPr>
          <w:trHeight w:val="23"/>
          <w:tblHeader/>
          <w:jc w:val="center"/>
        </w:trPr>
        <w:tc>
          <w:tcPr>
            <w:tcW w:w="2269"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Вид коммунальной услуги</w:t>
            </w:r>
          </w:p>
        </w:tc>
        <w:tc>
          <w:tcPr>
            <w:tcW w:w="4143"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Водоразборные устройства и оборудование</w:t>
            </w:r>
          </w:p>
        </w:tc>
        <w:tc>
          <w:tcPr>
            <w:tcW w:w="2932"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Норматив потребления коммунальных услуг в жилых помещениях человек*</w:t>
            </w:r>
            <w:proofErr w:type="gramStart"/>
            <w:r w:rsidRPr="00BC4AD4">
              <w:rPr>
                <w:rFonts w:ascii="PT Astra Serif" w:hAnsi="PT Astra Serif"/>
                <w:szCs w:val="28"/>
              </w:rPr>
              <w:t>м</w:t>
            </w:r>
            <w:proofErr w:type="gramEnd"/>
            <w:r w:rsidRPr="00BC4AD4">
              <w:rPr>
                <w:rFonts w:ascii="PT Astra Serif" w:hAnsi="PT Astra Serif"/>
                <w:szCs w:val="28"/>
              </w:rPr>
              <w:t>³/месяц</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(или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0,947</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(или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душ</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2,608</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(или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ванна</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3,083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и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1,213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душ</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2,874</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ванна</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3,349</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(или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0,947</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кухонная и 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1,213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(или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душ</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2,608</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(или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ванна</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3,083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душ</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2,874</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ванна</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3,349</w:t>
            </w:r>
          </w:p>
        </w:tc>
      </w:tr>
    </w:tbl>
    <w:p w:rsidR="00D0727F" w:rsidRDefault="00D0727F" w:rsidP="0068406C">
      <w:pPr>
        <w:ind w:firstLine="709"/>
        <w:jc w:val="both"/>
        <w:rPr>
          <w:rFonts w:ascii="PT Astra Serif" w:hAnsi="PT Astra Serif"/>
          <w:sz w:val="28"/>
          <w:szCs w:val="28"/>
        </w:rPr>
      </w:pPr>
      <w:bookmarkStart w:id="304" w:name="_Toc535409520"/>
      <w:bookmarkStart w:id="305" w:name="_Toc8253995"/>
      <w:bookmarkStart w:id="306" w:name="_Toc8578748"/>
      <w:bookmarkStart w:id="307" w:name="_Toc87551246"/>
      <w:bookmarkStart w:id="308" w:name="_Toc136765972"/>
      <w:bookmarkStart w:id="309" w:name="sub_1357"/>
      <w:bookmarkEnd w:id="300"/>
      <w:bookmarkEnd w:id="302"/>
      <w:bookmarkEnd w:id="30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304"/>
      <w:bookmarkEnd w:id="305"/>
      <w:bookmarkEnd w:id="306"/>
      <w:bookmarkEnd w:id="307"/>
      <w:bookmarkEnd w:id="30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Величины договорных тепловых нагрузок не превышают расчетных (фактических).</w:t>
      </w:r>
    </w:p>
    <w:p w:rsidR="0068406C" w:rsidRPr="002A2136" w:rsidRDefault="0068406C" w:rsidP="0068406C">
      <w:pPr>
        <w:ind w:firstLine="709"/>
        <w:jc w:val="both"/>
        <w:rPr>
          <w:rFonts w:ascii="PT Astra Serif" w:hAnsi="PT Astra Serif"/>
          <w:sz w:val="28"/>
          <w:szCs w:val="28"/>
        </w:rPr>
      </w:pPr>
      <w:bookmarkStart w:id="310" w:name="_Toc8253996"/>
      <w:bookmarkStart w:id="311" w:name="_Toc8578749"/>
      <w:bookmarkStart w:id="312" w:name="_Toc87551247"/>
      <w:bookmarkStart w:id="313" w:name="_Toc136765973"/>
      <w:bookmarkStart w:id="314" w:name="_Hlk99287085"/>
      <w:bookmarkStart w:id="315" w:name="_Toc87551248"/>
      <w:bookmarkEnd w:id="309"/>
      <w:r w:rsidRPr="002A2136">
        <w:rPr>
          <w:rFonts w:ascii="PT Astra Serif" w:hAnsi="PT Astra Serif"/>
          <w:sz w:val="28"/>
          <w:szCs w:val="28"/>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10"/>
      <w:bookmarkEnd w:id="311"/>
      <w:bookmarkEnd w:id="312"/>
      <w:bookmarkEnd w:id="3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момента утверждения </w:t>
      </w:r>
      <w:proofErr w:type="gramStart"/>
      <w:r w:rsidRPr="002A2136">
        <w:rPr>
          <w:rFonts w:ascii="PT Astra Serif" w:hAnsi="PT Astra Serif"/>
          <w:sz w:val="28"/>
          <w:szCs w:val="28"/>
        </w:rPr>
        <w:t>раннее</w:t>
      </w:r>
      <w:proofErr w:type="gramEnd"/>
      <w:r w:rsidRPr="002A2136">
        <w:rPr>
          <w:rFonts w:ascii="PT Astra Serif" w:hAnsi="PT Astra Serif"/>
          <w:sz w:val="28"/>
          <w:szCs w:val="28"/>
        </w:rPr>
        <w:t xml:space="preserve">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68406C" w:rsidRPr="002A2136" w:rsidRDefault="0068406C" w:rsidP="0068406C">
      <w:pPr>
        <w:ind w:firstLine="709"/>
        <w:jc w:val="both"/>
        <w:rPr>
          <w:rFonts w:ascii="PT Astra Serif" w:hAnsi="PT Astra Serif"/>
          <w:sz w:val="28"/>
          <w:szCs w:val="28"/>
        </w:rPr>
      </w:pPr>
      <w:bookmarkStart w:id="316" w:name="_Toc136765974"/>
      <w:bookmarkEnd w:id="314"/>
      <w:r w:rsidRPr="002A2136">
        <w:rPr>
          <w:rFonts w:ascii="PT Astra Serif" w:hAnsi="PT Astra Serif"/>
          <w:sz w:val="28"/>
          <w:szCs w:val="28"/>
        </w:rPr>
        <w:t>Часть 6 «Балансы тепловой мощности и тепловой нагрузки в зонах действия источников тепловой энергии»</w:t>
      </w:r>
      <w:bookmarkEnd w:id="315"/>
      <w:bookmarkEnd w:id="316"/>
    </w:p>
    <w:p w:rsidR="0068406C" w:rsidRPr="002A2136" w:rsidRDefault="0068406C" w:rsidP="0068406C">
      <w:pPr>
        <w:ind w:firstLine="709"/>
        <w:jc w:val="both"/>
        <w:rPr>
          <w:rFonts w:ascii="PT Astra Serif" w:hAnsi="PT Astra Serif"/>
          <w:sz w:val="28"/>
          <w:szCs w:val="28"/>
        </w:rPr>
      </w:pPr>
      <w:bookmarkStart w:id="317" w:name="_Toc535409522"/>
      <w:bookmarkStart w:id="318" w:name="_Toc8253998"/>
      <w:bookmarkStart w:id="319" w:name="_Toc8578751"/>
      <w:bookmarkStart w:id="320" w:name="_Toc22818920"/>
      <w:bookmarkStart w:id="321" w:name="_Toc87551249"/>
      <w:bookmarkStart w:id="322" w:name="_Toc136765975"/>
      <w:bookmarkStart w:id="323" w:name="sub_189"/>
      <w:proofErr w:type="gramStart"/>
      <w:r w:rsidRPr="002A2136">
        <w:rPr>
          <w:rFonts w:ascii="PT Astra Serif" w:hAnsi="PT Astra Seri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17"/>
      <w:bookmarkEnd w:id="318"/>
      <w:bookmarkEnd w:id="319"/>
      <w:r w:rsidRPr="002A2136">
        <w:rPr>
          <w:rFonts w:ascii="PT Astra Serif" w:hAnsi="PT Astra Serif"/>
          <w:sz w:val="28"/>
          <w:szCs w:val="28"/>
        </w:rPr>
        <w:t>,</w:t>
      </w:r>
      <w:r w:rsidRPr="002A2136">
        <w:rPr>
          <w:rFonts w:ascii="PT Astra Serif" w:eastAsia="Calibri" w:hAnsi="PT Astra Serif"/>
          <w:sz w:val="28"/>
          <w:szCs w:val="28"/>
        </w:rPr>
        <w:t xml:space="preserve"> а в ценовых зонах теплоснабжения - по каждой системе теплоснабжения</w:t>
      </w:r>
      <w:bookmarkEnd w:id="320"/>
      <w:bookmarkEnd w:id="321"/>
      <w:bookmarkEnd w:id="322"/>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Постановление Правительства РФ №154 от 22.02.2012 «О требованиях к схемам теплоснабжения, порядку их разработки и утверждения» вводит следующие понятия: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68406C" w:rsidRPr="002A2136" w:rsidRDefault="0068406C" w:rsidP="00BC4AD4">
      <w:pPr>
        <w:ind w:firstLine="709"/>
        <w:jc w:val="both"/>
        <w:rPr>
          <w:rFonts w:ascii="PT Astra Serif" w:hAnsi="PT Astra Serif"/>
          <w:sz w:val="28"/>
          <w:szCs w:val="28"/>
        </w:rPr>
      </w:pPr>
      <w:r w:rsidRPr="002A2136">
        <w:rPr>
          <w:rFonts w:ascii="PT Astra Serif" w:hAnsi="PT Astra Serif"/>
          <w:sz w:val="28"/>
          <w:szCs w:val="28"/>
        </w:rPr>
        <w:t>Перечисл</w:t>
      </w:r>
      <w:r w:rsidR="00BC4AD4">
        <w:rPr>
          <w:rFonts w:ascii="PT Astra Serif" w:hAnsi="PT Astra Serif"/>
          <w:sz w:val="28"/>
          <w:szCs w:val="28"/>
        </w:rPr>
        <w:t>енные величины указаны в таблице 18</w:t>
      </w:r>
      <w:r w:rsidRPr="002A2136">
        <w:rPr>
          <w:rFonts w:ascii="PT Astra Serif" w:hAnsi="PT Astra Serif"/>
          <w:sz w:val="28"/>
          <w:szCs w:val="28"/>
        </w:rPr>
        <w:t>.</w:t>
      </w:r>
      <w:bookmarkStart w:id="324" w:name="_Ref87883685"/>
    </w:p>
    <w:p w:rsidR="00BC4AD4" w:rsidRDefault="00BC4AD4"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18</w:t>
      </w:r>
      <w:r w:rsidRPr="00BC4AD4">
        <w:rPr>
          <w:rFonts w:ascii="PT Astra Serif" w:hAnsi="PT Astra Serif"/>
          <w:szCs w:val="28"/>
        </w:rPr>
        <w:fldChar w:fldCharType="end"/>
      </w:r>
      <w:bookmarkEnd w:id="324"/>
      <w:r w:rsidRPr="00BC4AD4">
        <w:rPr>
          <w:rFonts w:ascii="PT Astra Serif" w:hAnsi="PT Astra Serif"/>
          <w:szCs w:val="28"/>
        </w:rPr>
        <w:t xml:space="preserve"> – Балансы тепловой мощности и присоединенной тепловой нагрузки по источникам тепловой энергии, Гкал/</w:t>
      </w:r>
      <w:proofErr w:type="gramStart"/>
      <w:r w:rsidRPr="00BC4AD4">
        <w:rPr>
          <w:rFonts w:ascii="PT Astra Serif" w:hAnsi="PT Astra Serif"/>
          <w:szCs w:val="28"/>
        </w:rPr>
        <w:t>ч</w:t>
      </w:r>
      <w:proofErr w:type="gramEnd"/>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7"/>
        <w:gridCol w:w="2087"/>
      </w:tblGrid>
      <w:tr w:rsidR="0068406C" w:rsidRPr="00BC4AD4" w:rsidTr="00D0727F">
        <w:trPr>
          <w:trHeight w:val="23"/>
          <w:tblHeader/>
          <w:jc w:val="center"/>
        </w:trPr>
        <w:tc>
          <w:tcPr>
            <w:tcW w:w="7257" w:type="dxa"/>
            <w:shd w:val="clear" w:color="auto" w:fill="auto"/>
            <w:vAlign w:val="center"/>
            <w:hideMark/>
          </w:tcPr>
          <w:p w:rsidR="0068406C" w:rsidRPr="00BC4AD4" w:rsidRDefault="0068406C" w:rsidP="00D0727F">
            <w:pPr>
              <w:jc w:val="center"/>
              <w:rPr>
                <w:rFonts w:ascii="PT Astra Serif" w:hAnsi="PT Astra Serif"/>
                <w:szCs w:val="28"/>
              </w:rPr>
            </w:pPr>
            <w:bookmarkStart w:id="325" w:name="_Hlk132287386"/>
            <w:r w:rsidRPr="00BC4AD4">
              <w:rPr>
                <w:rFonts w:ascii="PT Astra Serif" w:hAnsi="PT Astra Serif"/>
                <w:szCs w:val="28"/>
              </w:rPr>
              <w:t>Наименование показателя</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п. </w:t>
            </w:r>
            <w:proofErr w:type="spellStart"/>
            <w:r w:rsidRPr="00BC4AD4">
              <w:rPr>
                <w:rFonts w:ascii="PT Astra Serif" w:hAnsi="PT Astra Serif"/>
                <w:szCs w:val="28"/>
              </w:rPr>
              <w:t>Головеньковский</w:t>
            </w:r>
            <w:proofErr w:type="spellEnd"/>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2,800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2,600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2,016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2,016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п. </w:t>
            </w:r>
            <w:proofErr w:type="gramStart"/>
            <w:r w:rsidRPr="00BC4AD4">
              <w:rPr>
                <w:rFonts w:ascii="PT Astra Serif" w:hAnsi="PT Astra Serif"/>
                <w:szCs w:val="28"/>
              </w:rPr>
              <w:t>Юбилейный</w:t>
            </w:r>
            <w:proofErr w:type="gramEnd"/>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1,930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0,794</w:t>
            </w:r>
          </w:p>
        </w:tc>
      </w:tr>
      <w:tr w:rsidR="0068406C" w:rsidRPr="00BC4AD4" w:rsidTr="00D0727F">
        <w:trPr>
          <w:trHeight w:val="23"/>
          <w:jc w:val="center"/>
        </w:trPr>
        <w:tc>
          <w:tcPr>
            <w:tcW w:w="7257" w:type="dxa"/>
            <w:shd w:val="clear" w:color="auto" w:fill="auto"/>
            <w:vAlign w:val="center"/>
            <w:hideMark/>
          </w:tcPr>
          <w:p w:rsidR="0068406C"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p w:rsidR="00D0727F" w:rsidRPr="00BC4AD4" w:rsidRDefault="00D0727F" w:rsidP="00BC4AD4">
            <w:pPr>
              <w:jc w:val="both"/>
              <w:rPr>
                <w:rFonts w:ascii="PT Astra Serif" w:hAnsi="PT Astra Serif"/>
                <w:szCs w:val="28"/>
              </w:rPr>
            </w:pP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с. </w:t>
            </w:r>
            <w:proofErr w:type="spellStart"/>
            <w:r w:rsidRPr="00BC4AD4">
              <w:rPr>
                <w:rFonts w:ascii="PT Astra Serif" w:hAnsi="PT Astra Serif"/>
                <w:szCs w:val="28"/>
              </w:rPr>
              <w:t>Селиваново</w:t>
            </w:r>
            <w:proofErr w:type="spellEnd"/>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1,260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0,467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0,800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0,345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0,768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д. Ясная Поляна, п. Красный</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0,310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0,186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w:t>
            </w:r>
            <w:proofErr w:type="spellStart"/>
            <w:r w:rsidRPr="00BC4AD4">
              <w:rPr>
                <w:rFonts w:ascii="PT Astra Serif" w:hAnsi="PT Astra Serif"/>
                <w:szCs w:val="28"/>
              </w:rPr>
              <w:t>Головеньковсий</w:t>
            </w:r>
            <w:proofErr w:type="spellEnd"/>
            <w:r w:rsidRPr="00BC4AD4">
              <w:rPr>
                <w:rFonts w:ascii="PT Astra Serif" w:hAnsi="PT Astra Serif"/>
                <w:szCs w:val="28"/>
              </w:rPr>
              <w:t xml:space="preserve"> детский дом-интернат»</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2,380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1,190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0,680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ГОУ СПО ТО «</w:t>
            </w:r>
            <w:proofErr w:type="spellStart"/>
            <w:r w:rsidRPr="00BC4AD4">
              <w:rPr>
                <w:rFonts w:ascii="PT Astra Serif" w:hAnsi="PT Astra Serif"/>
                <w:szCs w:val="28"/>
              </w:rPr>
              <w:t>Крапивенский</w:t>
            </w:r>
            <w:proofErr w:type="spellEnd"/>
            <w:r w:rsidRPr="00BC4AD4">
              <w:rPr>
                <w:rFonts w:ascii="PT Astra Serif" w:hAnsi="PT Astra Serif"/>
                <w:szCs w:val="28"/>
              </w:rPr>
              <w:t xml:space="preserve"> </w:t>
            </w:r>
            <w:proofErr w:type="spellStart"/>
            <w:r w:rsidRPr="00BC4AD4">
              <w:rPr>
                <w:rFonts w:ascii="PT Astra Serif" w:hAnsi="PT Astra Serif"/>
                <w:szCs w:val="28"/>
              </w:rPr>
              <w:t>лесхозтехникум</w:t>
            </w:r>
            <w:proofErr w:type="spellEnd"/>
            <w:r w:rsidRPr="00BC4AD4">
              <w:rPr>
                <w:rFonts w:ascii="PT Astra Serif" w:hAnsi="PT Astra Serif"/>
                <w:szCs w:val="28"/>
              </w:rPr>
              <w:t>»</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-0,607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bl>
    <w:p w:rsidR="0068406C" w:rsidRPr="00BC4AD4" w:rsidRDefault="0068406C" w:rsidP="00BC4AD4">
      <w:pPr>
        <w:jc w:val="both"/>
        <w:rPr>
          <w:rFonts w:ascii="PT Astra Serif" w:hAnsi="PT Astra Serif"/>
          <w:szCs w:val="28"/>
        </w:rPr>
      </w:pPr>
      <w:bookmarkStart w:id="326" w:name="_Hlk99287136"/>
    </w:p>
    <w:p w:rsidR="0068406C" w:rsidRPr="002A2136" w:rsidRDefault="0068406C" w:rsidP="0068406C">
      <w:pPr>
        <w:ind w:firstLine="709"/>
        <w:jc w:val="both"/>
        <w:rPr>
          <w:rFonts w:ascii="PT Astra Serif" w:hAnsi="PT Astra Serif"/>
          <w:sz w:val="28"/>
          <w:szCs w:val="28"/>
        </w:rPr>
      </w:pPr>
      <w:bookmarkStart w:id="327" w:name="_Toc535409523"/>
      <w:bookmarkStart w:id="328" w:name="_Toc8253999"/>
      <w:bookmarkStart w:id="329" w:name="_Toc8578752"/>
      <w:bookmarkStart w:id="330" w:name="_Toc22818921"/>
      <w:bookmarkStart w:id="331" w:name="_Toc87551250"/>
      <w:bookmarkStart w:id="332" w:name="_Toc136765976"/>
      <w:bookmarkEnd w:id="323"/>
      <w:bookmarkEnd w:id="325"/>
      <w:r w:rsidRPr="002A2136">
        <w:rPr>
          <w:rFonts w:ascii="PT Astra Serif" w:hAnsi="PT Astra Serif"/>
          <w:sz w:val="28"/>
          <w:szCs w:val="28"/>
        </w:rPr>
        <w:t xml:space="preserve">1.6.2 </w:t>
      </w:r>
      <w:bookmarkStart w:id="333" w:name="_Hlk87554011"/>
      <w:r w:rsidRPr="002A2136">
        <w:rPr>
          <w:rFonts w:ascii="PT Astra Serif" w:hAnsi="PT Astra Serif"/>
          <w:sz w:val="28"/>
          <w:szCs w:val="28"/>
        </w:rPr>
        <w:t xml:space="preserve">Описание резервов и дефицитов тепловой мощности нетто </w:t>
      </w:r>
      <w:bookmarkEnd w:id="333"/>
      <w:r w:rsidRPr="002A2136">
        <w:rPr>
          <w:rFonts w:ascii="PT Astra Serif" w:hAnsi="PT Astra Serif"/>
          <w:sz w:val="28"/>
          <w:szCs w:val="28"/>
        </w:rPr>
        <w:t>по каждому источнику тепловой энергии</w:t>
      </w:r>
      <w:bookmarkEnd w:id="327"/>
      <w:bookmarkEnd w:id="328"/>
      <w:bookmarkEnd w:id="329"/>
      <w:r w:rsidRPr="002A2136">
        <w:rPr>
          <w:rFonts w:ascii="PT Astra Serif" w:hAnsi="PT Astra Serif"/>
          <w:sz w:val="28"/>
          <w:szCs w:val="28"/>
        </w:rPr>
        <w:t>,</w:t>
      </w:r>
      <w:r w:rsidRPr="002A2136">
        <w:rPr>
          <w:rFonts w:ascii="PT Astra Serif" w:eastAsia="Calibri" w:hAnsi="PT Astra Serif"/>
          <w:sz w:val="28"/>
          <w:szCs w:val="28"/>
        </w:rPr>
        <w:t xml:space="preserve"> а в ценовых зонах теплоснабжения – по каждой системе теплоснабжения</w:t>
      </w:r>
      <w:bookmarkEnd w:id="330"/>
      <w:bookmarkEnd w:id="331"/>
      <w:bookmarkEnd w:id="332"/>
    </w:p>
    <w:p w:rsidR="0068406C" w:rsidRPr="002A2136" w:rsidRDefault="0068406C" w:rsidP="0068406C">
      <w:pPr>
        <w:ind w:firstLine="709"/>
        <w:jc w:val="both"/>
        <w:rPr>
          <w:rFonts w:ascii="PT Astra Serif" w:hAnsi="PT Astra Serif"/>
          <w:sz w:val="28"/>
          <w:szCs w:val="28"/>
        </w:rPr>
      </w:pPr>
      <w:bookmarkStart w:id="334" w:name="_Toc535409524"/>
      <w:bookmarkStart w:id="335" w:name="_Toc8254000"/>
      <w:bookmarkStart w:id="336" w:name="_Toc8578753"/>
      <w:bookmarkStart w:id="337" w:name="_Toc22818922"/>
      <w:bookmarkStart w:id="338" w:name="_Toc87551251"/>
      <w:bookmarkStart w:id="339" w:name="sub_191"/>
      <w:r w:rsidRPr="002A2136">
        <w:rPr>
          <w:rFonts w:ascii="PT Astra Serif" w:hAnsi="PT Astra Serif"/>
          <w:sz w:val="28"/>
          <w:szCs w:val="28"/>
        </w:rPr>
        <w:t xml:space="preserve">На каждом источнике теплоснабжения в период действия Схемы теплоснабжения имеются резервы тепловой мощности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Подробные значения резервов тепловой мощности нетто представлено в Разделе 1.6.1. </w:t>
      </w:r>
    </w:p>
    <w:p w:rsidR="0068406C" w:rsidRPr="002A2136" w:rsidRDefault="0068406C" w:rsidP="0068406C">
      <w:pPr>
        <w:ind w:firstLine="709"/>
        <w:jc w:val="both"/>
        <w:rPr>
          <w:rFonts w:ascii="PT Astra Serif" w:hAnsi="PT Astra Serif"/>
          <w:sz w:val="28"/>
          <w:szCs w:val="28"/>
        </w:rPr>
      </w:pPr>
      <w:bookmarkStart w:id="340" w:name="_Toc136765977"/>
      <w:bookmarkEnd w:id="326"/>
      <w:r w:rsidRPr="002A2136">
        <w:rPr>
          <w:rFonts w:ascii="PT Astra Serif" w:hAnsi="PT Astra Seri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4"/>
      <w:bookmarkEnd w:id="335"/>
      <w:bookmarkEnd w:id="336"/>
      <w:bookmarkEnd w:id="337"/>
      <w:bookmarkEnd w:id="338"/>
      <w:bookmarkEnd w:id="34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расчёте гидравлического режима тепловой сети решаются следующие задачи: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диаметров трубопроводов;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падения давления-напора;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действующих напоров в различных точках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допустимых давлений, в трубопроводах, при различных режимах работы и состояниях теплосети.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(напор) в любой точке обратной магистрали не должно быть выше допускаемого рабочего давления в местных системах.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в обратном трубопроводе должно обеспечить залив водой верхних линий и приборов местных систем отопления.</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Давление в обратной магистрали, во избежание образования вакуума, не должно быть ниже 0,05-0,1 Мпа (5-10 м вод.</w:t>
      </w:r>
      <w:proofErr w:type="gramEnd"/>
      <w:r w:rsidRPr="002A2136">
        <w:rPr>
          <w:rFonts w:ascii="PT Astra Serif" w:hAnsi="PT Astra Serif"/>
          <w:sz w:val="28"/>
          <w:szCs w:val="28"/>
        </w:rPr>
        <w:t xml:space="preserve"> </w:t>
      </w:r>
      <w:proofErr w:type="gramStart"/>
      <w:r w:rsidRPr="002A2136">
        <w:rPr>
          <w:rFonts w:ascii="PT Astra Serif" w:hAnsi="PT Astra Serif"/>
          <w:sz w:val="28"/>
          <w:szCs w:val="28"/>
        </w:rPr>
        <w:t>Ст.).</w:t>
      </w:r>
      <w:proofErr w:type="gramEnd"/>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Давление на всасывающей стороне сетевого насоса не должно быть ниже 0,05 Мпа (5 м вод.</w:t>
      </w:r>
      <w:proofErr w:type="gramEnd"/>
      <w:r w:rsidRPr="002A2136">
        <w:rPr>
          <w:rFonts w:ascii="PT Astra Serif" w:hAnsi="PT Astra Serif"/>
          <w:sz w:val="28"/>
          <w:szCs w:val="28"/>
        </w:rPr>
        <w:t xml:space="preserve"> </w:t>
      </w:r>
      <w:proofErr w:type="gramStart"/>
      <w:r w:rsidRPr="002A2136">
        <w:rPr>
          <w:rFonts w:ascii="PT Astra Serif" w:hAnsi="PT Astra Serif"/>
          <w:sz w:val="28"/>
          <w:szCs w:val="28"/>
        </w:rPr>
        <w:t>Ст.).</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в любой точке подающего трубопровода должно быть выше давления вскипания при максимальной температуре теплоносителя.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летний период давление в подающей и обратной </w:t>
      </w:r>
      <w:proofErr w:type="gramStart"/>
      <w:r w:rsidRPr="002A2136">
        <w:rPr>
          <w:rFonts w:ascii="PT Astra Serif" w:hAnsi="PT Astra Serif"/>
          <w:sz w:val="28"/>
          <w:szCs w:val="28"/>
        </w:rPr>
        <w:t>магистралях</w:t>
      </w:r>
      <w:proofErr w:type="gramEnd"/>
      <w:r w:rsidRPr="002A2136">
        <w:rPr>
          <w:rFonts w:ascii="PT Astra Serif" w:hAnsi="PT Astra Serif"/>
          <w:sz w:val="28"/>
          <w:szCs w:val="28"/>
        </w:rPr>
        <w:t xml:space="preserve"> принимают больше статического давления в системе ГВС.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Гидравлические режимы, обеспечивают передачу тепловой энергии от источника тепловой энергии до самого удаленного потребителя.</w:t>
      </w:r>
    </w:p>
    <w:p w:rsidR="0068406C" w:rsidRPr="002A2136" w:rsidRDefault="0068406C" w:rsidP="0068406C">
      <w:pPr>
        <w:ind w:firstLine="709"/>
        <w:jc w:val="both"/>
        <w:rPr>
          <w:rFonts w:ascii="PT Astra Serif" w:hAnsi="PT Astra Serif"/>
          <w:sz w:val="28"/>
          <w:szCs w:val="28"/>
        </w:rPr>
      </w:pPr>
      <w:bookmarkStart w:id="341" w:name="_Toc8254001"/>
      <w:bookmarkStart w:id="342" w:name="_Toc8578754"/>
      <w:bookmarkStart w:id="343" w:name="_Toc535409525"/>
      <w:bookmarkStart w:id="344" w:name="_Toc87551252"/>
      <w:bookmarkStart w:id="345" w:name="_Toc136765978"/>
      <w:bookmarkStart w:id="346" w:name="sub_192"/>
      <w:bookmarkEnd w:id="339"/>
      <w:r w:rsidRPr="002A2136">
        <w:rPr>
          <w:rFonts w:ascii="PT Astra Serif" w:hAnsi="PT Astra Serif"/>
          <w:sz w:val="28"/>
          <w:szCs w:val="28"/>
        </w:rPr>
        <w:t xml:space="preserve">1.6.4 Описание причины возникновения </w:t>
      </w:r>
      <w:bookmarkStart w:id="347" w:name="_Hlk98586903"/>
      <w:r w:rsidRPr="002A2136">
        <w:rPr>
          <w:rFonts w:ascii="PT Astra Serif" w:hAnsi="PT Astra Serif"/>
          <w:sz w:val="28"/>
          <w:szCs w:val="28"/>
        </w:rPr>
        <w:t xml:space="preserve">дефицитов тепловой мощности </w:t>
      </w:r>
      <w:bookmarkEnd w:id="347"/>
      <w:r w:rsidRPr="002A2136">
        <w:rPr>
          <w:rFonts w:ascii="PT Astra Serif" w:hAnsi="PT Astra Serif"/>
          <w:sz w:val="28"/>
          <w:szCs w:val="28"/>
        </w:rPr>
        <w:t>и последствий влияния дефицитов на качество теплоснабжения</w:t>
      </w:r>
      <w:bookmarkEnd w:id="341"/>
      <w:bookmarkEnd w:id="342"/>
      <w:bookmarkEnd w:id="343"/>
      <w:bookmarkEnd w:id="344"/>
      <w:bookmarkEnd w:id="34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котельных МО Яснополянское дефициты тепловой мощности не выявлены.</w:t>
      </w:r>
    </w:p>
    <w:p w:rsidR="0068406C" w:rsidRPr="002A2136" w:rsidRDefault="0068406C" w:rsidP="0068406C">
      <w:pPr>
        <w:ind w:firstLine="709"/>
        <w:jc w:val="both"/>
        <w:rPr>
          <w:rFonts w:ascii="PT Astra Serif" w:hAnsi="PT Astra Serif"/>
          <w:sz w:val="28"/>
          <w:szCs w:val="28"/>
        </w:rPr>
      </w:pPr>
      <w:bookmarkStart w:id="348" w:name="_Toc87551253"/>
      <w:bookmarkStart w:id="349" w:name="_Toc136765979"/>
      <w:bookmarkStart w:id="350" w:name="sub_193"/>
      <w:bookmarkEnd w:id="346"/>
      <w:r w:rsidRPr="002A2136">
        <w:rPr>
          <w:rFonts w:ascii="PT Astra Serif" w:hAnsi="PT Astra Serif"/>
          <w:sz w:val="28"/>
          <w:szCs w:val="28"/>
        </w:rPr>
        <w:t xml:space="preserve">1.6.5 Описание резервов тепловой мощности нетто источников тепловой энергии и возможностей </w:t>
      </w:r>
      <w:proofErr w:type="gramStart"/>
      <w:r w:rsidRPr="002A2136">
        <w:rPr>
          <w:rFonts w:ascii="PT Astra Serif" w:hAnsi="PT Astra Serif"/>
          <w:sz w:val="28"/>
          <w:szCs w:val="28"/>
        </w:rPr>
        <w:t>расширения технологических зон действия источников тепловой энергии</w:t>
      </w:r>
      <w:proofErr w:type="gramEnd"/>
      <w:r w:rsidRPr="002A2136">
        <w:rPr>
          <w:rFonts w:ascii="PT Astra Serif" w:hAnsi="PT Astra Serif"/>
          <w:sz w:val="28"/>
          <w:szCs w:val="28"/>
        </w:rPr>
        <w:t xml:space="preserve"> с резервами тепловой мощности нетто в зоны действия с дефицитом тепловой мощности</w:t>
      </w:r>
      <w:bookmarkEnd w:id="348"/>
      <w:bookmarkEnd w:id="349"/>
    </w:p>
    <w:bookmarkEnd w:id="350"/>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 Зоны действия с дефицитом тепловой мощности – отсутствуют.</w:t>
      </w:r>
    </w:p>
    <w:p w:rsidR="0068406C" w:rsidRPr="002A2136" w:rsidRDefault="0068406C" w:rsidP="0068406C">
      <w:pPr>
        <w:ind w:firstLine="709"/>
        <w:jc w:val="both"/>
        <w:rPr>
          <w:rFonts w:ascii="PT Astra Serif" w:hAnsi="PT Astra Serif"/>
          <w:sz w:val="28"/>
          <w:szCs w:val="28"/>
        </w:rPr>
      </w:pPr>
      <w:bookmarkStart w:id="351" w:name="_Toc8254003"/>
      <w:bookmarkStart w:id="352" w:name="_Toc8578756"/>
      <w:bookmarkStart w:id="353" w:name="_Toc22818925"/>
      <w:bookmarkStart w:id="354" w:name="_Toc87551254"/>
      <w:bookmarkStart w:id="355" w:name="_Toc136765980"/>
      <w:r w:rsidRPr="002A2136">
        <w:rPr>
          <w:rFonts w:ascii="PT Astra Serif" w:hAnsi="PT Astra Serif"/>
          <w:sz w:val="28"/>
          <w:szCs w:val="28"/>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51"/>
      <w:bookmarkEnd w:id="352"/>
      <w:bookmarkEnd w:id="353"/>
      <w:bookmarkEnd w:id="354"/>
      <w:bookmarkEnd w:id="35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момента утверждения </w:t>
      </w:r>
      <w:proofErr w:type="gramStart"/>
      <w:r w:rsidRPr="002A2136">
        <w:rPr>
          <w:rFonts w:ascii="PT Astra Serif" w:hAnsi="PT Astra Serif"/>
          <w:sz w:val="28"/>
          <w:szCs w:val="28"/>
        </w:rPr>
        <w:t>раннее</w:t>
      </w:r>
      <w:proofErr w:type="gramEnd"/>
      <w:r w:rsidRPr="002A2136">
        <w:rPr>
          <w:rFonts w:ascii="PT Astra Serif" w:hAnsi="PT Astra Serif"/>
          <w:sz w:val="28"/>
          <w:szCs w:val="28"/>
        </w:rPr>
        <w:t xml:space="preserve">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балансы тепловой мощности и тепловой нагрузки каждой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Схемы тепловых сетей и зоны действия котельных представлены в </w:t>
      </w:r>
      <w:r w:rsidR="00BC4AD4">
        <w:rPr>
          <w:rFonts w:ascii="PT Astra Serif" w:hAnsi="PT Astra Serif"/>
          <w:sz w:val="28"/>
          <w:szCs w:val="28"/>
        </w:rPr>
        <w:t>конце схемы</w:t>
      </w:r>
      <w:r w:rsidRPr="002A2136">
        <w:rPr>
          <w:rFonts w:ascii="PT Astra Serif" w:hAnsi="PT Astra Serif"/>
          <w:sz w:val="28"/>
          <w:szCs w:val="28"/>
        </w:rPr>
        <w:t xml:space="preserve">. </w:t>
      </w:r>
    </w:p>
    <w:p w:rsidR="0068406C" w:rsidRDefault="0068406C" w:rsidP="00BC4AD4">
      <w:pPr>
        <w:ind w:firstLine="709"/>
        <w:jc w:val="center"/>
        <w:rPr>
          <w:rFonts w:ascii="PT Astra Serif" w:hAnsi="PT Astra Serif"/>
          <w:b/>
          <w:sz w:val="28"/>
          <w:szCs w:val="28"/>
        </w:rPr>
      </w:pPr>
      <w:bookmarkStart w:id="356" w:name="_Toc87551255"/>
      <w:bookmarkStart w:id="357" w:name="_Toc136765981"/>
      <w:r w:rsidRPr="00BC4AD4">
        <w:rPr>
          <w:rFonts w:ascii="PT Astra Serif" w:hAnsi="PT Astra Serif"/>
          <w:b/>
          <w:sz w:val="28"/>
          <w:szCs w:val="28"/>
        </w:rPr>
        <w:t>Часть 7 «Балансы теплоносителя»</w:t>
      </w:r>
      <w:bookmarkEnd w:id="356"/>
      <w:bookmarkEnd w:id="357"/>
    </w:p>
    <w:p w:rsidR="00D0727F" w:rsidRPr="00BC4AD4" w:rsidRDefault="00D0727F"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358" w:name="_Toc535409528"/>
      <w:bookmarkStart w:id="359" w:name="_Toc8254005"/>
      <w:bookmarkStart w:id="360" w:name="_Toc8578758"/>
      <w:bookmarkStart w:id="361" w:name="_Toc22818927"/>
      <w:bookmarkStart w:id="362" w:name="_Toc87551256"/>
      <w:bookmarkStart w:id="363" w:name="_Toc136765982"/>
      <w:bookmarkStart w:id="364" w:name="sub_206"/>
      <w:r w:rsidRPr="002A2136">
        <w:rPr>
          <w:rFonts w:ascii="PT Astra Serif" w:hAnsi="PT Astra Seri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58"/>
      <w:bookmarkEnd w:id="359"/>
      <w:bookmarkEnd w:id="360"/>
      <w:bookmarkEnd w:id="361"/>
      <w:bookmarkEnd w:id="362"/>
      <w:bookmarkEnd w:id="3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Согласно СНиП 41-02-2003 «Тепловые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w:t>
      </w:r>
      <w:proofErr w:type="gramStart"/>
      <w:r w:rsidRPr="002A2136">
        <w:rPr>
          <w:rFonts w:ascii="PT Astra Serif" w:hAnsi="PT Astra Serif"/>
          <w:sz w:val="28"/>
          <w:szCs w:val="28"/>
        </w:rPr>
        <w:t>,</w:t>
      </w:r>
      <w:proofErr w:type="gramEnd"/>
      <w:r w:rsidRPr="002A2136">
        <w:rPr>
          <w:rFonts w:ascii="PT Astra Serif" w:hAnsi="PT Astra Serif"/>
          <w:sz w:val="28"/>
          <w:szCs w:val="28"/>
        </w:rPr>
        <w:t xml:space="preserve">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rsidRPr="002A2136">
        <w:rPr>
          <w:rFonts w:ascii="PT Astra Serif" w:hAnsi="PT Astra Serif"/>
          <w:sz w:val="28"/>
          <w:szCs w:val="28"/>
        </w:rPr>
        <w:t xml:space="preserve"> При этом</w:t>
      </w:r>
      <w:proofErr w:type="gramStart"/>
      <w:r w:rsidRPr="002A2136">
        <w:rPr>
          <w:rFonts w:ascii="PT Astra Serif" w:hAnsi="PT Astra Serif"/>
          <w:sz w:val="28"/>
          <w:szCs w:val="28"/>
        </w:rPr>
        <w:t>,</w:t>
      </w:r>
      <w:proofErr w:type="gramEnd"/>
      <w:r w:rsidRPr="002A2136">
        <w:rPr>
          <w:rFonts w:ascii="PT Astra Serif" w:hAnsi="PT Astra Serif"/>
          <w:sz w:val="28"/>
          <w:szCs w:val="28"/>
        </w:rPr>
        <w:t xml:space="preserve">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2A2136">
        <w:rPr>
          <w:rFonts w:ascii="PT Astra Serif" w:hAnsi="PT Astra Serif"/>
          <w:sz w:val="28"/>
          <w:szCs w:val="28"/>
        </w:rPr>
        <w:t>недеаэрированной</w:t>
      </w:r>
      <w:proofErr w:type="spellEnd"/>
      <w:r w:rsidRPr="002A2136">
        <w:rPr>
          <w:rFonts w:ascii="PT Astra Serif" w:hAnsi="PT Astra Serif"/>
          <w:sz w:val="28"/>
          <w:szCs w:val="28"/>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 при открытой системе; и 30 на 1 МВт средней нагрузки – при отдельных сетях горячего водоснабжения.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_Ref87883697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19</w:t>
      </w:r>
      <w:r w:rsidRPr="002A2136">
        <w:rPr>
          <w:rFonts w:ascii="PT Astra Serif" w:hAnsi="PT Astra Serif"/>
          <w:sz w:val="28"/>
          <w:szCs w:val="28"/>
        </w:rPr>
        <w:fldChar w:fldCharType="end"/>
      </w:r>
      <w:r w:rsidRPr="002A2136">
        <w:rPr>
          <w:rFonts w:ascii="PT Astra Serif" w:hAnsi="PT Astra Serif"/>
          <w:sz w:val="28"/>
          <w:szCs w:val="28"/>
        </w:rPr>
        <w:t xml:space="preserve"> представлено описание балансов производительности водоподготовительных установок теплоносителя.</w:t>
      </w:r>
    </w:p>
    <w:p w:rsidR="00BC4AD4" w:rsidRDefault="00BC4AD4" w:rsidP="0068406C">
      <w:pPr>
        <w:ind w:firstLine="709"/>
        <w:jc w:val="both"/>
        <w:rPr>
          <w:rFonts w:ascii="PT Astra Serif" w:hAnsi="PT Astra Serif"/>
          <w:sz w:val="28"/>
          <w:szCs w:val="28"/>
        </w:rPr>
      </w:pPr>
      <w:bookmarkStart w:id="365" w:name="_Ref87883697"/>
      <w:bookmarkStart w:id="366" w:name="_Toc488826837"/>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19</w:t>
      </w:r>
      <w:r w:rsidRPr="00BC4AD4">
        <w:rPr>
          <w:rFonts w:ascii="PT Astra Serif" w:hAnsi="PT Astra Serif"/>
          <w:szCs w:val="28"/>
        </w:rPr>
        <w:fldChar w:fldCharType="end"/>
      </w:r>
      <w:bookmarkEnd w:id="365"/>
      <w:r w:rsidRPr="00BC4AD4">
        <w:rPr>
          <w:rFonts w:ascii="PT Astra Serif" w:hAnsi="PT Astra Serif"/>
          <w:szCs w:val="28"/>
        </w:rPr>
        <w:t xml:space="preserve"> – </w:t>
      </w:r>
      <w:bookmarkEnd w:id="366"/>
      <w:r w:rsidRPr="00BC4AD4">
        <w:rPr>
          <w:rFonts w:ascii="PT Astra Serif" w:hAnsi="PT Astra Serif"/>
          <w:szCs w:val="28"/>
        </w:rPr>
        <w:t>Балансы подпитки тепловых сетей и максимального потребления теплоносителя в теплоиспользующих установках</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69"/>
        <w:gridCol w:w="1575"/>
      </w:tblGrid>
      <w:tr w:rsidR="0068406C" w:rsidRPr="00BC4AD4" w:rsidTr="00D0727F">
        <w:trPr>
          <w:trHeight w:val="23"/>
          <w:tblHeader/>
          <w:jc w:val="center"/>
        </w:trPr>
        <w:tc>
          <w:tcPr>
            <w:tcW w:w="7769" w:type="dxa"/>
            <w:shd w:val="clear" w:color="auto" w:fill="auto"/>
            <w:vAlign w:val="center"/>
            <w:hideMark/>
          </w:tcPr>
          <w:p w:rsidR="0068406C" w:rsidRPr="00BC4AD4" w:rsidRDefault="0068406C" w:rsidP="00BC4AD4">
            <w:pPr>
              <w:jc w:val="center"/>
              <w:rPr>
                <w:rFonts w:ascii="PT Astra Serif" w:hAnsi="PT Astra Serif"/>
                <w:szCs w:val="28"/>
              </w:rPr>
            </w:pPr>
            <w:bookmarkStart w:id="367" w:name="_Hlk132287447"/>
            <w:r w:rsidRPr="00BC4AD4">
              <w:rPr>
                <w:rFonts w:ascii="PT Astra Serif" w:hAnsi="PT Astra Serif"/>
                <w:szCs w:val="28"/>
              </w:rPr>
              <w:t>Наименование показателя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п. </w:t>
            </w:r>
            <w:proofErr w:type="spellStart"/>
            <w:r w:rsidRPr="00BC4AD4">
              <w:rPr>
                <w:rFonts w:ascii="PT Astra Serif" w:hAnsi="PT Astra Serif"/>
                <w:szCs w:val="28"/>
              </w:rPr>
              <w:t>Головеньковский</w:t>
            </w:r>
            <w:proofErr w:type="spellEnd"/>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п. </w:t>
            </w:r>
            <w:proofErr w:type="gramStart"/>
            <w:r w:rsidRPr="00BC4AD4">
              <w:rPr>
                <w:rFonts w:ascii="PT Astra Serif" w:hAnsi="PT Astra Serif"/>
                <w:szCs w:val="28"/>
              </w:rPr>
              <w:t>Юбилейный</w:t>
            </w:r>
            <w:proofErr w:type="gramEnd"/>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с. </w:t>
            </w:r>
            <w:proofErr w:type="spellStart"/>
            <w:r w:rsidRPr="00BC4AD4">
              <w:rPr>
                <w:rFonts w:ascii="PT Astra Serif" w:hAnsi="PT Astra Serif"/>
                <w:szCs w:val="28"/>
              </w:rPr>
              <w:t>Селиваново</w:t>
            </w:r>
            <w:proofErr w:type="spellEnd"/>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д. Ясная Поляна, п. Красный</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w:t>
            </w:r>
            <w:proofErr w:type="spellStart"/>
            <w:r w:rsidRPr="00BC4AD4">
              <w:rPr>
                <w:rFonts w:ascii="PT Astra Serif" w:hAnsi="PT Astra Serif"/>
                <w:szCs w:val="28"/>
              </w:rPr>
              <w:t>Головеньковсий</w:t>
            </w:r>
            <w:proofErr w:type="spellEnd"/>
            <w:r w:rsidRPr="00BC4AD4">
              <w:rPr>
                <w:rFonts w:ascii="PT Astra Serif" w:hAnsi="PT Astra Serif"/>
                <w:szCs w:val="28"/>
              </w:rPr>
              <w:t xml:space="preserve"> детский дом-интернат»</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ГОУ СПО ТО «</w:t>
            </w:r>
            <w:proofErr w:type="spellStart"/>
            <w:r w:rsidRPr="00BC4AD4">
              <w:rPr>
                <w:rFonts w:ascii="PT Astra Serif" w:hAnsi="PT Astra Serif"/>
                <w:szCs w:val="28"/>
              </w:rPr>
              <w:t>Крапивенский</w:t>
            </w:r>
            <w:proofErr w:type="spellEnd"/>
            <w:r w:rsidRPr="00BC4AD4">
              <w:rPr>
                <w:rFonts w:ascii="PT Astra Serif" w:hAnsi="PT Astra Serif"/>
                <w:szCs w:val="28"/>
              </w:rPr>
              <w:t xml:space="preserve"> </w:t>
            </w:r>
            <w:proofErr w:type="spellStart"/>
            <w:r w:rsidRPr="00BC4AD4">
              <w:rPr>
                <w:rFonts w:ascii="PT Astra Serif" w:hAnsi="PT Astra Serif"/>
                <w:szCs w:val="28"/>
              </w:rPr>
              <w:t>лесхозтехникум</w:t>
            </w:r>
            <w:proofErr w:type="spellEnd"/>
            <w:r w:rsidRPr="00BC4AD4">
              <w:rPr>
                <w:rFonts w:ascii="PT Astra Serif" w:hAnsi="PT Astra Serif"/>
                <w:szCs w:val="28"/>
              </w:rPr>
              <w:t>»</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368" w:name="_Toc535409529"/>
      <w:bookmarkStart w:id="369" w:name="_Toc8254006"/>
      <w:bookmarkStart w:id="370" w:name="_Toc8578759"/>
      <w:bookmarkStart w:id="371" w:name="_Toc22818928"/>
      <w:bookmarkStart w:id="372" w:name="_Toc87551257"/>
      <w:bookmarkStart w:id="373" w:name="_Toc136765983"/>
      <w:bookmarkStart w:id="374" w:name="sub_207"/>
      <w:bookmarkEnd w:id="364"/>
      <w:bookmarkEnd w:id="367"/>
      <w:r w:rsidRPr="002A2136">
        <w:rPr>
          <w:rFonts w:ascii="PT Astra Serif" w:hAnsi="PT Astra Seri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68"/>
      <w:bookmarkEnd w:id="369"/>
      <w:bookmarkEnd w:id="370"/>
      <w:bookmarkEnd w:id="371"/>
      <w:bookmarkEnd w:id="372"/>
      <w:bookmarkEnd w:id="373"/>
    </w:p>
    <w:p w:rsidR="0068406C" w:rsidRDefault="0068406C" w:rsidP="00BC4AD4">
      <w:pPr>
        <w:ind w:firstLine="709"/>
        <w:jc w:val="both"/>
        <w:rPr>
          <w:rFonts w:ascii="PT Astra Serif" w:hAnsi="PT Astra Serif"/>
          <w:sz w:val="28"/>
          <w:szCs w:val="28"/>
        </w:rPr>
      </w:pPr>
      <w:r w:rsidRPr="002A2136">
        <w:rPr>
          <w:rFonts w:ascii="PT Astra Serif" w:hAnsi="PT Astra Serif"/>
          <w:sz w:val="28"/>
          <w:szCs w:val="28"/>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r w:rsidR="00BC4AD4">
        <w:rPr>
          <w:rFonts w:ascii="PT Astra Serif" w:hAnsi="PT Astra Serif"/>
          <w:sz w:val="28"/>
          <w:szCs w:val="28"/>
        </w:rPr>
        <w:t>20.</w:t>
      </w:r>
      <w:bookmarkStart w:id="375" w:name="_Ref87883704"/>
    </w:p>
    <w:p w:rsidR="00BC4AD4" w:rsidRPr="002A2136" w:rsidRDefault="00BC4AD4" w:rsidP="00BC4AD4">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20</w:t>
      </w:r>
      <w:r w:rsidRPr="00BC4AD4">
        <w:rPr>
          <w:rFonts w:ascii="PT Astra Serif" w:hAnsi="PT Astra Serif"/>
          <w:szCs w:val="28"/>
        </w:rPr>
        <w:fldChar w:fldCharType="end"/>
      </w:r>
      <w:bookmarkEnd w:id="375"/>
      <w:r w:rsidRPr="00BC4AD4">
        <w:rPr>
          <w:rFonts w:ascii="PT Astra Serif" w:hAnsi="PT Astra Serif"/>
          <w:szCs w:val="28"/>
        </w:rPr>
        <w:t xml:space="preserve"> – Балансы производительности ВПУ </w:t>
      </w:r>
      <w:bookmarkStart w:id="376" w:name="_Toc8254007"/>
      <w:bookmarkStart w:id="377" w:name="_Toc8578760"/>
      <w:bookmarkStart w:id="378" w:name="_Toc22818929"/>
      <w:r w:rsidRPr="00BC4AD4">
        <w:rPr>
          <w:rFonts w:ascii="PT Astra Serif" w:hAnsi="PT Astra Serif"/>
          <w:szCs w:val="28"/>
        </w:rPr>
        <w:t>котельных в зонах деятельности ЕТО</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36"/>
        <w:gridCol w:w="990"/>
        <w:gridCol w:w="1418"/>
      </w:tblGrid>
      <w:tr w:rsidR="0068406C" w:rsidRPr="00BC4AD4" w:rsidTr="00D0727F">
        <w:trPr>
          <w:trHeight w:val="23"/>
          <w:tblHeader/>
          <w:jc w:val="center"/>
        </w:trPr>
        <w:tc>
          <w:tcPr>
            <w:tcW w:w="6936"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показателя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Ед. изм.</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п. </w:t>
            </w:r>
            <w:proofErr w:type="spellStart"/>
            <w:r w:rsidRPr="00BC4AD4">
              <w:rPr>
                <w:rFonts w:ascii="PT Astra Serif" w:hAnsi="PT Astra Serif"/>
                <w:szCs w:val="28"/>
              </w:rPr>
              <w:t>Головеньковский</w:t>
            </w:r>
            <w:proofErr w:type="spellEnd"/>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Объем аварийной подпитки (химически не обработанной и не </w:t>
            </w:r>
            <w:proofErr w:type="spellStart"/>
            <w:r w:rsidRPr="00BC4AD4">
              <w:rPr>
                <w:rFonts w:ascii="PT Astra Serif" w:hAnsi="PT Astra Serif"/>
                <w:szCs w:val="28"/>
              </w:rPr>
              <w:t>деаэрированной</w:t>
            </w:r>
            <w:proofErr w:type="spellEnd"/>
            <w:r w:rsidRPr="00BC4AD4">
              <w:rPr>
                <w:rFonts w:ascii="PT Astra Serif" w:hAnsi="PT Astra Serif"/>
                <w:szCs w:val="28"/>
              </w:rPr>
              <w:t xml:space="preserve">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0,297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w:t>
            </w:r>
            <w:proofErr w:type="gramStart"/>
            <w:r w:rsidRPr="00BC4AD4">
              <w:rPr>
                <w:rFonts w:ascii="PT Astra Serif" w:hAnsi="PT Astra Serif"/>
                <w:szCs w:val="28"/>
              </w:rPr>
              <w:t xml:space="preserve"> (+) / </w:t>
            </w:r>
            <w:proofErr w:type="gramEnd"/>
            <w:r w:rsidRPr="00BC4AD4">
              <w:rPr>
                <w:rFonts w:ascii="PT Astra Serif" w:hAnsi="PT Astra Serif"/>
                <w:szCs w:val="28"/>
              </w:rPr>
              <w:t>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4,926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п. </w:t>
            </w:r>
            <w:proofErr w:type="gramStart"/>
            <w:r w:rsidRPr="00BC4AD4">
              <w:rPr>
                <w:rFonts w:ascii="PT Astra Serif" w:hAnsi="PT Astra Serif"/>
                <w:szCs w:val="28"/>
              </w:rPr>
              <w:t>Юбилейный</w:t>
            </w:r>
            <w:proofErr w:type="gramEnd"/>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Объем аварийной подпитки (химически не обработанной и не </w:t>
            </w:r>
            <w:proofErr w:type="spellStart"/>
            <w:r w:rsidRPr="00BC4AD4">
              <w:rPr>
                <w:rFonts w:ascii="PT Astra Serif" w:hAnsi="PT Astra Serif"/>
                <w:szCs w:val="28"/>
              </w:rPr>
              <w:t>деаэрированной</w:t>
            </w:r>
            <w:proofErr w:type="spellEnd"/>
            <w:r w:rsidRPr="00BC4AD4">
              <w:rPr>
                <w:rFonts w:ascii="PT Astra Serif" w:hAnsi="PT Astra Serif"/>
                <w:szCs w:val="28"/>
              </w:rPr>
              <w:t xml:space="preserve">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0,162</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w:t>
            </w:r>
            <w:proofErr w:type="gramStart"/>
            <w:r w:rsidRPr="00BC4AD4">
              <w:rPr>
                <w:rFonts w:ascii="PT Astra Serif" w:hAnsi="PT Astra Serif"/>
                <w:szCs w:val="28"/>
              </w:rPr>
              <w:t xml:space="preserve"> (+) / </w:t>
            </w:r>
            <w:proofErr w:type="gramEnd"/>
            <w:r w:rsidRPr="00BC4AD4">
              <w:rPr>
                <w:rFonts w:ascii="PT Astra Serif" w:hAnsi="PT Astra Serif"/>
                <w:szCs w:val="28"/>
              </w:rPr>
              <w:t>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1,960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98%</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с. </w:t>
            </w:r>
            <w:proofErr w:type="spellStart"/>
            <w:r w:rsidRPr="00BC4AD4">
              <w:rPr>
                <w:rFonts w:ascii="PT Astra Serif" w:hAnsi="PT Astra Serif"/>
                <w:szCs w:val="28"/>
              </w:rPr>
              <w:t>Селиваново</w:t>
            </w:r>
            <w:proofErr w:type="spellEnd"/>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Объем аварийной подпитки (химически не обработанной и не </w:t>
            </w:r>
            <w:proofErr w:type="spellStart"/>
            <w:r w:rsidRPr="00BC4AD4">
              <w:rPr>
                <w:rFonts w:ascii="PT Astra Serif" w:hAnsi="PT Astra Serif"/>
                <w:szCs w:val="28"/>
              </w:rPr>
              <w:t>деаэрированной</w:t>
            </w:r>
            <w:proofErr w:type="spellEnd"/>
            <w:r w:rsidRPr="00BC4AD4">
              <w:rPr>
                <w:rFonts w:ascii="PT Astra Serif" w:hAnsi="PT Astra Serif"/>
                <w:szCs w:val="28"/>
              </w:rPr>
              <w:t xml:space="preserve">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0,097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w:t>
            </w:r>
            <w:proofErr w:type="gramStart"/>
            <w:r w:rsidRPr="00BC4AD4">
              <w:rPr>
                <w:rFonts w:ascii="PT Astra Serif" w:hAnsi="PT Astra Serif"/>
                <w:szCs w:val="28"/>
              </w:rPr>
              <w:t xml:space="preserve"> (+) / </w:t>
            </w:r>
            <w:proofErr w:type="gramEnd"/>
            <w:r w:rsidRPr="00BC4AD4">
              <w:rPr>
                <w:rFonts w:ascii="PT Astra Serif" w:hAnsi="PT Astra Serif"/>
                <w:szCs w:val="28"/>
              </w:rPr>
              <w:t>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7,976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100%</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Объем аварийной подпитки (химически не обработанной и не </w:t>
            </w:r>
            <w:proofErr w:type="spellStart"/>
            <w:r w:rsidRPr="00BC4AD4">
              <w:rPr>
                <w:rFonts w:ascii="PT Astra Serif" w:hAnsi="PT Astra Serif"/>
                <w:szCs w:val="28"/>
              </w:rPr>
              <w:t>деаэрированной</w:t>
            </w:r>
            <w:proofErr w:type="spellEnd"/>
            <w:r w:rsidRPr="00BC4AD4">
              <w:rPr>
                <w:rFonts w:ascii="PT Astra Serif" w:hAnsi="PT Astra Serif"/>
                <w:szCs w:val="28"/>
              </w:rPr>
              <w:t xml:space="preserve">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0,136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w:t>
            </w:r>
            <w:proofErr w:type="gramStart"/>
            <w:r w:rsidRPr="00BC4AD4">
              <w:rPr>
                <w:rFonts w:ascii="PT Astra Serif" w:hAnsi="PT Astra Serif"/>
                <w:szCs w:val="28"/>
              </w:rPr>
              <w:t xml:space="preserve"> (+) / </w:t>
            </w:r>
            <w:proofErr w:type="gramEnd"/>
            <w:r w:rsidRPr="00BC4AD4">
              <w:rPr>
                <w:rFonts w:ascii="PT Astra Serif" w:hAnsi="PT Astra Serif"/>
                <w:szCs w:val="28"/>
              </w:rPr>
              <w:t>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4,966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6,00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Объем аварийной подпитки (химически не обработанной и не </w:t>
            </w:r>
            <w:proofErr w:type="spellStart"/>
            <w:r w:rsidRPr="00BC4AD4">
              <w:rPr>
                <w:rFonts w:ascii="PT Astra Serif" w:hAnsi="PT Astra Serif"/>
                <w:szCs w:val="28"/>
              </w:rPr>
              <w:t>деаэрированной</w:t>
            </w:r>
            <w:proofErr w:type="spellEnd"/>
            <w:r w:rsidRPr="00BC4AD4">
              <w:rPr>
                <w:rFonts w:ascii="PT Astra Serif" w:hAnsi="PT Astra Serif"/>
                <w:szCs w:val="28"/>
              </w:rPr>
              <w:t xml:space="preserve">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w:t>
            </w:r>
            <w:proofErr w:type="gramStart"/>
            <w:r w:rsidRPr="00BC4AD4">
              <w:rPr>
                <w:rFonts w:ascii="PT Astra Serif" w:hAnsi="PT Astra Serif"/>
                <w:szCs w:val="28"/>
              </w:rPr>
              <w:t xml:space="preserve"> (+) / </w:t>
            </w:r>
            <w:proofErr w:type="gramEnd"/>
            <w:r w:rsidRPr="00BC4AD4">
              <w:rPr>
                <w:rFonts w:ascii="PT Astra Serif" w:hAnsi="PT Astra Serif"/>
                <w:szCs w:val="28"/>
              </w:rPr>
              <w:t>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5,957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д. Ясная Поляна, п. Красный</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Объем аварийной подпитки (химически не обработанной и не </w:t>
            </w:r>
            <w:proofErr w:type="spellStart"/>
            <w:r w:rsidRPr="00BC4AD4">
              <w:rPr>
                <w:rFonts w:ascii="PT Astra Serif" w:hAnsi="PT Astra Serif"/>
                <w:szCs w:val="28"/>
              </w:rPr>
              <w:t>деаэрированной</w:t>
            </w:r>
            <w:proofErr w:type="spellEnd"/>
            <w:r w:rsidRPr="00BC4AD4">
              <w:rPr>
                <w:rFonts w:ascii="PT Astra Serif" w:hAnsi="PT Astra Serif"/>
                <w:szCs w:val="28"/>
              </w:rPr>
              <w:t xml:space="preserve">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0,045</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w:t>
            </w:r>
            <w:proofErr w:type="gramStart"/>
            <w:r w:rsidRPr="00BC4AD4">
              <w:rPr>
                <w:rFonts w:ascii="PT Astra Serif" w:hAnsi="PT Astra Serif"/>
                <w:szCs w:val="28"/>
              </w:rPr>
              <w:t xml:space="preserve"> (+) / </w:t>
            </w:r>
            <w:proofErr w:type="gramEnd"/>
            <w:r w:rsidRPr="00BC4AD4">
              <w:rPr>
                <w:rFonts w:ascii="PT Astra Serif" w:hAnsi="PT Astra Serif"/>
                <w:szCs w:val="28"/>
              </w:rPr>
              <w:t>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w:t>
            </w:r>
            <w:proofErr w:type="spellStart"/>
            <w:r w:rsidRPr="00BC4AD4">
              <w:rPr>
                <w:rFonts w:ascii="PT Astra Serif" w:hAnsi="PT Astra Serif"/>
                <w:szCs w:val="28"/>
              </w:rPr>
              <w:t>Головеньковсий</w:t>
            </w:r>
            <w:proofErr w:type="spellEnd"/>
            <w:r w:rsidRPr="00BC4AD4">
              <w:rPr>
                <w:rFonts w:ascii="PT Astra Serif" w:hAnsi="PT Astra Serif"/>
                <w:szCs w:val="28"/>
              </w:rPr>
              <w:t xml:space="preserve"> детский дом-интернат»</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Объем аварийной подпитки (химически не обработанной и не </w:t>
            </w:r>
            <w:proofErr w:type="spellStart"/>
            <w:r w:rsidRPr="00BC4AD4">
              <w:rPr>
                <w:rFonts w:ascii="PT Astra Serif" w:hAnsi="PT Astra Serif"/>
                <w:szCs w:val="28"/>
              </w:rPr>
              <w:t>деаэрированной</w:t>
            </w:r>
            <w:proofErr w:type="spellEnd"/>
            <w:r w:rsidRPr="00BC4AD4">
              <w:rPr>
                <w:rFonts w:ascii="PT Astra Serif" w:hAnsi="PT Astra Serif"/>
                <w:szCs w:val="28"/>
              </w:rPr>
              <w:t xml:space="preserve">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w:t>
            </w:r>
            <w:proofErr w:type="gramStart"/>
            <w:r w:rsidRPr="00BC4AD4">
              <w:rPr>
                <w:rFonts w:ascii="PT Astra Serif" w:hAnsi="PT Astra Serif"/>
                <w:szCs w:val="28"/>
              </w:rPr>
              <w:t xml:space="preserve"> (+) / </w:t>
            </w:r>
            <w:proofErr w:type="gramEnd"/>
            <w:r w:rsidRPr="00BC4AD4">
              <w:rPr>
                <w:rFonts w:ascii="PT Astra Serif" w:hAnsi="PT Astra Serif"/>
                <w:szCs w:val="28"/>
              </w:rPr>
              <w:t>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0,489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88%</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ГОУ СПО ТО «</w:t>
            </w:r>
            <w:proofErr w:type="spellStart"/>
            <w:r w:rsidRPr="00BC4AD4">
              <w:rPr>
                <w:rFonts w:ascii="PT Astra Serif" w:hAnsi="PT Astra Serif"/>
                <w:szCs w:val="28"/>
              </w:rPr>
              <w:t>Крапивенский</w:t>
            </w:r>
            <w:proofErr w:type="spellEnd"/>
            <w:r w:rsidRPr="00BC4AD4">
              <w:rPr>
                <w:rFonts w:ascii="PT Astra Serif" w:hAnsi="PT Astra Serif"/>
                <w:szCs w:val="28"/>
              </w:rPr>
              <w:t xml:space="preserve"> </w:t>
            </w:r>
            <w:proofErr w:type="spellStart"/>
            <w:r w:rsidRPr="00BC4AD4">
              <w:rPr>
                <w:rFonts w:ascii="PT Astra Serif" w:hAnsi="PT Astra Serif"/>
                <w:szCs w:val="28"/>
              </w:rPr>
              <w:t>лесхозтехникум</w:t>
            </w:r>
            <w:proofErr w:type="spellEnd"/>
            <w:r w:rsidRPr="00BC4AD4">
              <w:rPr>
                <w:rFonts w:ascii="PT Astra Serif" w:hAnsi="PT Astra Serif"/>
                <w:szCs w:val="28"/>
              </w:rPr>
              <w:t>»</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Объем аварийной подпитки (химически не обработанной и не </w:t>
            </w:r>
            <w:proofErr w:type="spellStart"/>
            <w:r w:rsidRPr="00BC4AD4">
              <w:rPr>
                <w:rFonts w:ascii="PT Astra Serif" w:hAnsi="PT Astra Serif"/>
                <w:szCs w:val="28"/>
              </w:rPr>
              <w:t>деаэрированной</w:t>
            </w:r>
            <w:proofErr w:type="spellEnd"/>
            <w:r w:rsidRPr="00BC4AD4">
              <w:rPr>
                <w:rFonts w:ascii="PT Astra Serif" w:hAnsi="PT Astra Serif"/>
                <w:szCs w:val="28"/>
              </w:rPr>
              <w:t xml:space="preserve">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0,196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w:t>
            </w:r>
            <w:proofErr w:type="gramStart"/>
            <w:r w:rsidRPr="00BC4AD4">
              <w:rPr>
                <w:rFonts w:ascii="PT Astra Serif" w:hAnsi="PT Astra Serif"/>
                <w:szCs w:val="28"/>
              </w:rPr>
              <w:t xml:space="preserve"> (+) / </w:t>
            </w:r>
            <w:proofErr w:type="gramEnd"/>
            <w:r w:rsidRPr="00BC4AD4">
              <w:rPr>
                <w:rFonts w:ascii="PT Astra Serif" w:hAnsi="PT Astra Serif"/>
                <w:szCs w:val="28"/>
              </w:rPr>
              <w:t>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0,342</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88%</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379" w:name="_Toc87551258"/>
      <w:bookmarkStart w:id="380" w:name="_Toc136765984"/>
      <w:r w:rsidRPr="002A2136">
        <w:rPr>
          <w:rFonts w:ascii="PT Astra Serif" w:hAnsi="PT Astra Serif"/>
          <w:sz w:val="28"/>
          <w:szCs w:val="28"/>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376"/>
      <w:bookmarkEnd w:id="377"/>
      <w:bookmarkEnd w:id="378"/>
      <w:bookmarkEnd w:id="379"/>
      <w:bookmarkEnd w:id="38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момента утверждения </w:t>
      </w:r>
      <w:proofErr w:type="gramStart"/>
      <w:r w:rsidRPr="002A2136">
        <w:rPr>
          <w:rFonts w:ascii="PT Astra Serif" w:hAnsi="PT Astra Serif"/>
          <w:sz w:val="28"/>
          <w:szCs w:val="28"/>
        </w:rPr>
        <w:t>раннее</w:t>
      </w:r>
      <w:proofErr w:type="gramEnd"/>
      <w:r w:rsidRPr="002A2136">
        <w:rPr>
          <w:rFonts w:ascii="PT Astra Serif" w:hAnsi="PT Astra Serif"/>
          <w:sz w:val="28"/>
          <w:szCs w:val="28"/>
        </w:rPr>
        <w:t xml:space="preserve"> разработанной Схемы теплоснабжения уточнены технические характеристики систем водоподготовки. Сформированы балансы теплоносителя по итогам 2022 года.</w:t>
      </w:r>
    </w:p>
    <w:p w:rsidR="0068406C" w:rsidRPr="00D0727F" w:rsidRDefault="0068406C" w:rsidP="0068406C">
      <w:pPr>
        <w:ind w:firstLine="709"/>
        <w:jc w:val="both"/>
        <w:rPr>
          <w:rFonts w:ascii="PT Astra Serif" w:hAnsi="PT Astra Serif"/>
          <w:sz w:val="16"/>
          <w:szCs w:val="16"/>
        </w:rPr>
      </w:pPr>
    </w:p>
    <w:p w:rsidR="00D0727F" w:rsidRDefault="0068406C" w:rsidP="00BC4AD4">
      <w:pPr>
        <w:ind w:firstLine="709"/>
        <w:jc w:val="center"/>
        <w:rPr>
          <w:rFonts w:ascii="PT Astra Serif" w:hAnsi="PT Astra Serif"/>
          <w:b/>
          <w:sz w:val="28"/>
          <w:szCs w:val="28"/>
        </w:rPr>
      </w:pPr>
      <w:bookmarkStart w:id="381" w:name="_Toc87551259"/>
      <w:bookmarkStart w:id="382" w:name="_Toc136765985"/>
      <w:bookmarkEnd w:id="374"/>
      <w:r w:rsidRPr="00BC4AD4">
        <w:rPr>
          <w:rFonts w:ascii="PT Astra Serif" w:hAnsi="PT Astra Serif"/>
          <w:b/>
          <w:sz w:val="28"/>
          <w:szCs w:val="28"/>
        </w:rPr>
        <w:t xml:space="preserve">Часть 8 «Топливные балансы источников тепловой энергии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и система обеспечения топливом»</w:t>
      </w:r>
      <w:bookmarkEnd w:id="381"/>
      <w:bookmarkEnd w:id="382"/>
    </w:p>
    <w:p w:rsidR="00D0727F" w:rsidRPr="00D0727F" w:rsidRDefault="00D0727F" w:rsidP="00BC4AD4">
      <w:pPr>
        <w:ind w:firstLine="709"/>
        <w:jc w:val="center"/>
        <w:rPr>
          <w:rFonts w:ascii="PT Astra Serif" w:hAnsi="PT Astra Serif"/>
          <w:b/>
          <w:sz w:val="16"/>
          <w:szCs w:val="16"/>
        </w:rPr>
      </w:pPr>
    </w:p>
    <w:p w:rsidR="0068406C" w:rsidRPr="002A2136" w:rsidRDefault="0068406C" w:rsidP="0068406C">
      <w:pPr>
        <w:ind w:firstLine="709"/>
        <w:jc w:val="both"/>
        <w:rPr>
          <w:rFonts w:ascii="PT Astra Serif" w:hAnsi="PT Astra Serif"/>
          <w:sz w:val="28"/>
          <w:szCs w:val="28"/>
        </w:rPr>
      </w:pPr>
      <w:bookmarkStart w:id="383" w:name="_Toc535409531"/>
      <w:bookmarkStart w:id="384" w:name="_Toc8254009"/>
      <w:bookmarkStart w:id="385" w:name="_Toc8578762"/>
      <w:bookmarkStart w:id="386" w:name="_Toc87551260"/>
      <w:bookmarkStart w:id="387" w:name="_Toc136765986"/>
      <w:bookmarkStart w:id="388" w:name="sub_224"/>
      <w:r w:rsidRPr="002A2136">
        <w:rPr>
          <w:rFonts w:ascii="PT Astra Serif" w:hAnsi="PT Astra Serif"/>
          <w:sz w:val="28"/>
          <w:szCs w:val="28"/>
        </w:rPr>
        <w:t>1.8.1 Описание видов и количества используемого основного топлива для каждого источника тепловой энергии</w:t>
      </w:r>
      <w:bookmarkEnd w:id="383"/>
      <w:bookmarkEnd w:id="384"/>
      <w:bookmarkEnd w:id="385"/>
      <w:bookmarkEnd w:id="386"/>
      <w:bookmarkEnd w:id="38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рассматриваемых источниках теплоснабжения, в качестве основного топлива, используют природный газ.</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Вид используемого топлива, расход натурального и условного топлива приведены в таблице </w:t>
      </w:r>
      <w:r w:rsidR="00BC4AD4">
        <w:rPr>
          <w:rFonts w:ascii="PT Astra Serif" w:hAnsi="PT Astra Serif"/>
          <w:sz w:val="28"/>
          <w:szCs w:val="28"/>
        </w:rPr>
        <w:t>21</w:t>
      </w:r>
      <w:r w:rsidRPr="002A2136">
        <w:rPr>
          <w:rFonts w:ascii="PT Astra Serif" w:hAnsi="PT Astra Serif"/>
          <w:sz w:val="28"/>
          <w:szCs w:val="28"/>
        </w:rPr>
        <w:t xml:space="preserve">. </w:t>
      </w:r>
    </w:p>
    <w:p w:rsidR="0068406C" w:rsidRPr="00D0727F" w:rsidRDefault="0068406C" w:rsidP="0068406C">
      <w:pPr>
        <w:ind w:firstLine="709"/>
        <w:jc w:val="both"/>
        <w:rPr>
          <w:rFonts w:ascii="PT Astra Serif" w:hAnsi="PT Astra Serif"/>
          <w:sz w:val="16"/>
          <w:szCs w:val="16"/>
        </w:rPr>
      </w:pPr>
    </w:p>
    <w:p w:rsidR="0068406C" w:rsidRDefault="0068406C" w:rsidP="00BC4AD4">
      <w:pPr>
        <w:jc w:val="both"/>
        <w:rPr>
          <w:rFonts w:ascii="PT Astra Serif" w:hAnsi="PT Astra Serif"/>
        </w:rPr>
      </w:pPr>
      <w:bookmarkStart w:id="389" w:name="_Ref87883716"/>
      <w:r w:rsidRPr="00BC4AD4">
        <w:rPr>
          <w:rFonts w:ascii="PT Astra Serif" w:hAnsi="PT Astra Serif"/>
        </w:rPr>
        <w:t xml:space="preserve">Таблица </w:t>
      </w:r>
      <w:r w:rsidRPr="00BC4AD4">
        <w:rPr>
          <w:rFonts w:ascii="PT Astra Serif" w:hAnsi="PT Astra Serif"/>
        </w:rPr>
        <w:fldChar w:fldCharType="begin"/>
      </w:r>
      <w:r w:rsidRPr="00BC4AD4">
        <w:rPr>
          <w:rFonts w:ascii="PT Astra Serif" w:hAnsi="PT Astra Serif"/>
        </w:rPr>
        <w:instrText xml:space="preserve"> SEQ Таблица \* ARABIC </w:instrText>
      </w:r>
      <w:r w:rsidRPr="00BC4AD4">
        <w:rPr>
          <w:rFonts w:ascii="PT Astra Serif" w:hAnsi="PT Astra Serif"/>
        </w:rPr>
        <w:fldChar w:fldCharType="separate"/>
      </w:r>
      <w:r w:rsidRPr="00BC4AD4">
        <w:rPr>
          <w:rFonts w:ascii="PT Astra Serif" w:hAnsi="PT Astra Serif"/>
        </w:rPr>
        <w:t>21</w:t>
      </w:r>
      <w:r w:rsidRPr="00BC4AD4">
        <w:rPr>
          <w:rFonts w:ascii="PT Astra Serif" w:hAnsi="PT Astra Serif"/>
        </w:rPr>
        <w:fldChar w:fldCharType="end"/>
      </w:r>
      <w:bookmarkEnd w:id="389"/>
      <w:r w:rsidRPr="00BC4AD4">
        <w:rPr>
          <w:rFonts w:ascii="PT Astra Serif" w:hAnsi="PT Astra Serif"/>
        </w:rPr>
        <w:t xml:space="preserve"> – Топливный баланс системы теплоснабжения, образованный на базе котельных в зонах деятельности ЕТО</w:t>
      </w:r>
    </w:p>
    <w:p w:rsidR="0002227E" w:rsidRPr="00BC4AD4" w:rsidRDefault="0002227E" w:rsidP="00BC4AD4">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5"/>
        <w:gridCol w:w="2641"/>
        <w:gridCol w:w="1030"/>
        <w:gridCol w:w="1369"/>
        <w:gridCol w:w="1369"/>
        <w:gridCol w:w="1161"/>
        <w:gridCol w:w="1159"/>
      </w:tblGrid>
      <w:tr w:rsidR="0068406C" w:rsidRPr="00BC4AD4" w:rsidTr="0002227E">
        <w:trPr>
          <w:trHeight w:val="23"/>
          <w:tblHeader/>
          <w:jc w:val="center"/>
        </w:trPr>
        <w:tc>
          <w:tcPr>
            <w:tcW w:w="615" w:type="dxa"/>
            <w:vMerge w:val="restart"/>
            <w:shd w:val="clear" w:color="auto" w:fill="auto"/>
            <w:vAlign w:val="center"/>
            <w:hideMark/>
          </w:tcPr>
          <w:p w:rsidR="0068406C" w:rsidRPr="00BC4AD4" w:rsidRDefault="0068406C" w:rsidP="00BC4AD4">
            <w:pPr>
              <w:jc w:val="center"/>
              <w:rPr>
                <w:rFonts w:ascii="PT Astra Serif" w:hAnsi="PT Astra Serif"/>
              </w:rPr>
            </w:pPr>
            <w:r w:rsidRPr="00BC4AD4">
              <w:rPr>
                <w:rFonts w:ascii="PT Astra Serif" w:hAnsi="PT Astra Serif"/>
              </w:rPr>
              <w:t xml:space="preserve">№ </w:t>
            </w:r>
            <w:proofErr w:type="gramStart"/>
            <w:r w:rsidRPr="00BC4AD4">
              <w:rPr>
                <w:rFonts w:ascii="PT Astra Serif" w:hAnsi="PT Astra Serif"/>
              </w:rPr>
              <w:t>п</w:t>
            </w:r>
            <w:proofErr w:type="gramEnd"/>
            <w:r w:rsidRPr="00BC4AD4">
              <w:rPr>
                <w:rFonts w:ascii="PT Astra Serif" w:hAnsi="PT Astra Serif"/>
              </w:rPr>
              <w:t>/п</w:t>
            </w:r>
          </w:p>
        </w:tc>
        <w:tc>
          <w:tcPr>
            <w:tcW w:w="2641" w:type="dxa"/>
            <w:vMerge w:val="restart"/>
            <w:shd w:val="clear" w:color="auto" w:fill="auto"/>
            <w:vAlign w:val="center"/>
            <w:hideMark/>
          </w:tcPr>
          <w:p w:rsidR="0068406C" w:rsidRPr="00BC4AD4" w:rsidRDefault="0068406C" w:rsidP="00BC4AD4">
            <w:pPr>
              <w:jc w:val="center"/>
              <w:rPr>
                <w:rFonts w:ascii="PT Astra Serif" w:hAnsi="PT Astra Serif"/>
              </w:rPr>
            </w:pPr>
            <w:r w:rsidRPr="00BC4AD4">
              <w:rPr>
                <w:rFonts w:ascii="PT Astra Serif" w:hAnsi="PT Astra Serif"/>
              </w:rPr>
              <w:t>Наименование котельной</w:t>
            </w:r>
          </w:p>
        </w:tc>
        <w:tc>
          <w:tcPr>
            <w:tcW w:w="1030"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Вид топлива</w:t>
            </w:r>
          </w:p>
        </w:tc>
        <w:tc>
          <w:tcPr>
            <w:tcW w:w="1369"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Приход топлива за год, т. натурального топлива, тыс. м³</w:t>
            </w:r>
          </w:p>
        </w:tc>
        <w:tc>
          <w:tcPr>
            <w:tcW w:w="2530" w:type="dxa"/>
            <w:gridSpan w:val="2"/>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Израсходовано топлива</w:t>
            </w:r>
          </w:p>
        </w:tc>
        <w:tc>
          <w:tcPr>
            <w:tcW w:w="1159"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 xml:space="preserve">Низшая теплота сгорания, </w:t>
            </w:r>
            <w:proofErr w:type="gramStart"/>
            <w:r w:rsidRPr="00BC4AD4">
              <w:rPr>
                <w:rFonts w:ascii="PT Astra Serif" w:hAnsi="PT Astra Serif"/>
              </w:rPr>
              <w:t>ккал</w:t>
            </w:r>
            <w:proofErr w:type="gramEnd"/>
            <w:r w:rsidRPr="00BC4AD4">
              <w:rPr>
                <w:rFonts w:ascii="PT Astra Serif" w:hAnsi="PT Astra Serif"/>
              </w:rPr>
              <w:t>/кг (ккал/нм³)</w:t>
            </w:r>
          </w:p>
        </w:tc>
      </w:tr>
      <w:tr w:rsidR="0068406C" w:rsidRPr="00BC4AD4" w:rsidTr="0002227E">
        <w:trPr>
          <w:trHeight w:val="23"/>
          <w:tblHeader/>
          <w:jc w:val="center"/>
        </w:trPr>
        <w:tc>
          <w:tcPr>
            <w:tcW w:w="615" w:type="dxa"/>
            <w:vMerge/>
            <w:shd w:val="clear" w:color="auto" w:fill="auto"/>
            <w:vAlign w:val="center"/>
            <w:hideMark/>
          </w:tcPr>
          <w:p w:rsidR="0068406C" w:rsidRPr="00BC4AD4" w:rsidRDefault="0068406C" w:rsidP="00BC4AD4">
            <w:pPr>
              <w:jc w:val="both"/>
              <w:rPr>
                <w:rFonts w:ascii="PT Astra Serif" w:hAnsi="PT Astra Serif"/>
              </w:rPr>
            </w:pPr>
          </w:p>
        </w:tc>
        <w:tc>
          <w:tcPr>
            <w:tcW w:w="2641" w:type="dxa"/>
            <w:vMerge/>
            <w:shd w:val="clear" w:color="auto" w:fill="auto"/>
            <w:vAlign w:val="center"/>
            <w:hideMark/>
          </w:tcPr>
          <w:p w:rsidR="0068406C" w:rsidRPr="00BC4AD4" w:rsidRDefault="0068406C" w:rsidP="00BC4AD4">
            <w:pPr>
              <w:jc w:val="both"/>
              <w:rPr>
                <w:rFonts w:ascii="PT Astra Serif" w:hAnsi="PT Astra Serif"/>
              </w:rPr>
            </w:pPr>
          </w:p>
        </w:tc>
        <w:tc>
          <w:tcPr>
            <w:tcW w:w="1030" w:type="dxa"/>
            <w:vMerge/>
            <w:shd w:val="clear" w:color="auto" w:fill="auto"/>
            <w:vAlign w:val="center"/>
            <w:hideMark/>
          </w:tcPr>
          <w:p w:rsidR="0068406C" w:rsidRPr="00BC4AD4" w:rsidRDefault="0068406C" w:rsidP="0002227E">
            <w:pPr>
              <w:jc w:val="center"/>
              <w:rPr>
                <w:rFonts w:ascii="PT Astra Serif" w:hAnsi="PT Astra Serif"/>
              </w:rPr>
            </w:pPr>
          </w:p>
        </w:tc>
        <w:tc>
          <w:tcPr>
            <w:tcW w:w="1369" w:type="dxa"/>
            <w:vMerge/>
            <w:shd w:val="clear" w:color="auto" w:fill="auto"/>
            <w:vAlign w:val="center"/>
            <w:hideMark/>
          </w:tcPr>
          <w:p w:rsidR="0068406C" w:rsidRPr="00BC4AD4" w:rsidRDefault="0068406C" w:rsidP="0002227E">
            <w:pPr>
              <w:jc w:val="center"/>
              <w:rPr>
                <w:rFonts w:ascii="PT Astra Serif" w:hAnsi="PT Astra Serif"/>
              </w:rPr>
            </w:pP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Всего, т. натурального топлива, тыс. м³</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Всего, в т. условного топлива</w:t>
            </w:r>
          </w:p>
        </w:tc>
        <w:tc>
          <w:tcPr>
            <w:tcW w:w="1159" w:type="dxa"/>
            <w:vMerge/>
            <w:shd w:val="clear" w:color="auto" w:fill="auto"/>
            <w:vAlign w:val="center"/>
            <w:hideMark/>
          </w:tcPr>
          <w:p w:rsidR="0068406C" w:rsidRPr="00BC4AD4" w:rsidRDefault="0068406C" w:rsidP="0002227E">
            <w:pPr>
              <w:jc w:val="center"/>
              <w:rPr>
                <w:rFonts w:ascii="PT Astra Serif" w:hAnsi="PT Astra Serif"/>
              </w:rPr>
            </w:pP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1</w:t>
            </w:r>
          </w:p>
        </w:tc>
        <w:tc>
          <w:tcPr>
            <w:tcW w:w="2641" w:type="dxa"/>
            <w:shd w:val="clear" w:color="auto" w:fill="auto"/>
            <w:vAlign w:val="center"/>
            <w:hideMark/>
          </w:tcPr>
          <w:p w:rsidR="0002227E" w:rsidRDefault="0068406C" w:rsidP="00BC4AD4">
            <w:pPr>
              <w:jc w:val="both"/>
              <w:rPr>
                <w:rFonts w:ascii="PT Astra Serif" w:hAnsi="PT Astra Serif"/>
              </w:rPr>
            </w:pPr>
            <w:r w:rsidRPr="00BC4AD4">
              <w:rPr>
                <w:rFonts w:ascii="PT Astra Serif" w:hAnsi="PT Astra Serif"/>
              </w:rPr>
              <w:t xml:space="preserve">Котельная </w:t>
            </w:r>
          </w:p>
          <w:p w:rsidR="0068406C" w:rsidRPr="00BC4AD4" w:rsidRDefault="0068406C" w:rsidP="00BC4AD4">
            <w:pPr>
              <w:jc w:val="both"/>
              <w:rPr>
                <w:rFonts w:ascii="PT Astra Serif" w:hAnsi="PT Astra Serif"/>
              </w:rPr>
            </w:pPr>
            <w:r w:rsidRPr="00BC4AD4">
              <w:rPr>
                <w:rFonts w:ascii="PT Astra Serif" w:hAnsi="PT Astra Serif"/>
              </w:rPr>
              <w:t xml:space="preserve">п. </w:t>
            </w:r>
            <w:proofErr w:type="spellStart"/>
            <w:r w:rsidRPr="00BC4AD4">
              <w:rPr>
                <w:rFonts w:ascii="PT Astra Serif" w:hAnsi="PT Astra Serif"/>
              </w:rPr>
              <w:t>Головеньковский</w:t>
            </w:r>
            <w:proofErr w:type="spellEnd"/>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691</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691</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801</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2</w:t>
            </w:r>
          </w:p>
        </w:tc>
        <w:tc>
          <w:tcPr>
            <w:tcW w:w="2641" w:type="dxa"/>
            <w:shd w:val="clear" w:color="auto" w:fill="auto"/>
            <w:vAlign w:val="center"/>
            <w:hideMark/>
          </w:tcPr>
          <w:p w:rsidR="0002227E" w:rsidRDefault="0068406C" w:rsidP="00BC4AD4">
            <w:pPr>
              <w:jc w:val="both"/>
              <w:rPr>
                <w:rFonts w:ascii="PT Astra Serif" w:hAnsi="PT Astra Serif"/>
              </w:rPr>
            </w:pPr>
            <w:r w:rsidRPr="00BC4AD4">
              <w:rPr>
                <w:rFonts w:ascii="PT Astra Serif" w:hAnsi="PT Astra Serif"/>
              </w:rPr>
              <w:t xml:space="preserve">Котельная </w:t>
            </w:r>
          </w:p>
          <w:p w:rsidR="0068406C" w:rsidRPr="00BC4AD4" w:rsidRDefault="0068406C" w:rsidP="00BC4AD4">
            <w:pPr>
              <w:jc w:val="both"/>
              <w:rPr>
                <w:rFonts w:ascii="PT Astra Serif" w:hAnsi="PT Astra Serif"/>
              </w:rPr>
            </w:pPr>
            <w:r w:rsidRPr="00BC4AD4">
              <w:rPr>
                <w:rFonts w:ascii="PT Astra Serif" w:hAnsi="PT Astra Serif"/>
              </w:rPr>
              <w:t>п. Юбилейный</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512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512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593</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3</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 xml:space="preserve">Котельная с. </w:t>
            </w:r>
            <w:proofErr w:type="spellStart"/>
            <w:r w:rsidRPr="00BC4AD4">
              <w:rPr>
                <w:rFonts w:ascii="PT Astra Serif" w:hAnsi="PT Astra Serif"/>
              </w:rPr>
              <w:t>Селиваново</w:t>
            </w:r>
            <w:proofErr w:type="spellEnd"/>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215</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215</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250</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4</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Больница</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245</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245</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284</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5</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Школа</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249</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249</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289</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6</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д. Ясная Поляна, п. Красный</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172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172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199</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7</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ГУ ТО «</w:t>
            </w:r>
            <w:proofErr w:type="spellStart"/>
            <w:r w:rsidRPr="00BC4AD4">
              <w:rPr>
                <w:rFonts w:ascii="PT Astra Serif" w:hAnsi="PT Astra Serif"/>
              </w:rPr>
              <w:t>Головеньковсий</w:t>
            </w:r>
            <w:proofErr w:type="spellEnd"/>
            <w:r w:rsidRPr="00BC4AD4">
              <w:rPr>
                <w:rFonts w:ascii="PT Astra Serif" w:hAnsi="PT Astra Serif"/>
              </w:rPr>
              <w:t xml:space="preserve"> детский дом-интернат»</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211</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211</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228</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8</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ГОУ СПО ТО «</w:t>
            </w:r>
            <w:proofErr w:type="spellStart"/>
            <w:r w:rsidRPr="00BC4AD4">
              <w:rPr>
                <w:rFonts w:ascii="PT Astra Serif" w:hAnsi="PT Astra Serif"/>
              </w:rPr>
              <w:t>Крапивенский</w:t>
            </w:r>
            <w:proofErr w:type="spellEnd"/>
            <w:r w:rsidRPr="00BC4AD4">
              <w:rPr>
                <w:rFonts w:ascii="PT Astra Serif" w:hAnsi="PT Astra Serif"/>
              </w:rPr>
              <w:t xml:space="preserve"> </w:t>
            </w:r>
            <w:proofErr w:type="spellStart"/>
            <w:r w:rsidRPr="00BC4AD4">
              <w:rPr>
                <w:rFonts w:ascii="PT Astra Serif" w:hAnsi="PT Astra Serif"/>
              </w:rPr>
              <w:t>лесхозтехникум</w:t>
            </w:r>
            <w:proofErr w:type="spellEnd"/>
            <w:r w:rsidRPr="00BC4AD4">
              <w:rPr>
                <w:rFonts w:ascii="PT Astra Serif" w:hAnsi="PT Astra Serif"/>
              </w:rPr>
              <w:t>»</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148</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148</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160</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3256" w:type="dxa"/>
            <w:gridSpan w:val="2"/>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Всего по муниципальному образованию</w:t>
            </w:r>
          </w:p>
        </w:tc>
        <w:tc>
          <w:tcPr>
            <w:tcW w:w="1030" w:type="dxa"/>
            <w:shd w:val="clear" w:color="auto" w:fill="auto"/>
            <w:vAlign w:val="center"/>
            <w:hideMark/>
          </w:tcPr>
          <w:p w:rsidR="0068406C" w:rsidRPr="00BC4AD4" w:rsidRDefault="0068406C" w:rsidP="0002227E">
            <w:pPr>
              <w:jc w:val="center"/>
              <w:rPr>
                <w:rFonts w:ascii="PT Astra Serif" w:hAnsi="PT Astra Serif"/>
              </w:rPr>
            </w:pP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2442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2442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2804</w:t>
            </w:r>
          </w:p>
        </w:tc>
        <w:tc>
          <w:tcPr>
            <w:tcW w:w="1159" w:type="dxa"/>
            <w:shd w:val="clear" w:color="auto" w:fill="auto"/>
            <w:vAlign w:val="center"/>
            <w:hideMark/>
          </w:tcPr>
          <w:p w:rsidR="0068406C" w:rsidRPr="00BC4AD4" w:rsidRDefault="0068406C" w:rsidP="0002227E">
            <w:pPr>
              <w:jc w:val="center"/>
              <w:rPr>
                <w:rFonts w:ascii="PT Astra Serif" w:hAnsi="PT Astra Serif"/>
              </w:rPr>
            </w:pPr>
          </w:p>
        </w:tc>
      </w:tr>
    </w:tbl>
    <w:p w:rsidR="0068406C" w:rsidRPr="002A2136" w:rsidRDefault="0068406C" w:rsidP="0068406C">
      <w:pPr>
        <w:ind w:firstLine="709"/>
        <w:jc w:val="both"/>
        <w:rPr>
          <w:rFonts w:ascii="PT Astra Serif" w:hAnsi="PT Astra Serif"/>
          <w:sz w:val="28"/>
          <w:szCs w:val="28"/>
        </w:rPr>
      </w:pPr>
      <w:bookmarkStart w:id="390" w:name="_Toc49513825"/>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391" w:name="_Toc136765987"/>
      <w:r w:rsidRPr="002A2136">
        <w:rPr>
          <w:rFonts w:ascii="PT Astra Serif" w:hAnsi="PT Astra Serif"/>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390"/>
      <w:bookmarkEnd w:id="391"/>
    </w:p>
    <w:p w:rsidR="0068406C" w:rsidRPr="002A2136" w:rsidRDefault="0068406C" w:rsidP="0068406C">
      <w:pPr>
        <w:ind w:firstLine="709"/>
        <w:jc w:val="both"/>
        <w:rPr>
          <w:rFonts w:ascii="PT Astra Serif" w:hAnsi="PT Astra Serif"/>
          <w:sz w:val="28"/>
          <w:szCs w:val="28"/>
        </w:rPr>
      </w:pPr>
      <w:bookmarkStart w:id="392" w:name="_Hlk49542084"/>
      <w:r w:rsidRPr="002A2136">
        <w:rPr>
          <w:rFonts w:ascii="PT Astra Serif" w:hAnsi="PT Astra Serif"/>
          <w:sz w:val="28"/>
          <w:szCs w:val="28"/>
        </w:rPr>
        <w:t>Резервное и аварийное топливо на источнике теплоснабжения не предусмотрено.</w:t>
      </w:r>
      <w:bookmarkEnd w:id="392"/>
    </w:p>
    <w:p w:rsidR="0068406C" w:rsidRPr="002A2136" w:rsidRDefault="0068406C" w:rsidP="0068406C">
      <w:pPr>
        <w:ind w:firstLine="709"/>
        <w:jc w:val="both"/>
        <w:rPr>
          <w:rFonts w:ascii="PT Astra Serif" w:hAnsi="PT Astra Serif"/>
          <w:sz w:val="28"/>
          <w:szCs w:val="28"/>
        </w:rPr>
      </w:pPr>
      <w:bookmarkStart w:id="393" w:name="_Toc49513826"/>
      <w:bookmarkStart w:id="394" w:name="_Toc136765988"/>
      <w:r w:rsidRPr="002A2136">
        <w:rPr>
          <w:rFonts w:ascii="PT Astra Serif" w:hAnsi="PT Astra Serif"/>
          <w:sz w:val="28"/>
          <w:szCs w:val="28"/>
        </w:rPr>
        <w:t>1.8.3 Описание особенностей характеристик видов топлива в зависимости от мест поставки;</w:t>
      </w:r>
      <w:bookmarkEnd w:id="393"/>
      <w:bookmarkEnd w:id="394"/>
    </w:p>
    <w:p w:rsidR="0068406C" w:rsidRPr="0002227E"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Топливом для всех котельных является природный газ. Плотность газа 0,706 кг/м³ при температуре 0</w:t>
      </w:r>
      <w:proofErr w:type="gramStart"/>
      <w:r w:rsidRPr="002A2136">
        <w:rPr>
          <w:rFonts w:ascii="PT Astra Serif" w:hAnsi="PT Astra Serif"/>
          <w:sz w:val="28"/>
          <w:szCs w:val="28"/>
        </w:rPr>
        <w:t xml:space="preserve"> °С</w:t>
      </w:r>
      <w:proofErr w:type="gramEnd"/>
      <w:r w:rsidRPr="002A2136">
        <w:rPr>
          <w:rFonts w:ascii="PT Astra Serif" w:hAnsi="PT Astra Serif"/>
          <w:sz w:val="28"/>
          <w:szCs w:val="28"/>
        </w:rPr>
        <w:t xml:space="preserve"> и давлении 0,10132 МПа. Низшая теплота </w:t>
      </w:r>
      <w:r w:rsidRPr="0002227E">
        <w:rPr>
          <w:rFonts w:ascii="PT Astra Serif" w:hAnsi="PT Astra Serif"/>
          <w:spacing w:val="-4"/>
          <w:sz w:val="28"/>
          <w:szCs w:val="28"/>
        </w:rPr>
        <w:t>сгорания 7,900 Гкал/ тыс. м³, нормативная теплота сгорания 8,120 Гкал/тыс. м³.</w:t>
      </w:r>
    </w:p>
    <w:p w:rsidR="0068406C" w:rsidRPr="002A2136" w:rsidRDefault="0068406C" w:rsidP="0068406C">
      <w:pPr>
        <w:ind w:firstLine="709"/>
        <w:jc w:val="both"/>
        <w:rPr>
          <w:rFonts w:ascii="PT Astra Serif" w:hAnsi="PT Astra Serif"/>
          <w:sz w:val="28"/>
          <w:szCs w:val="28"/>
        </w:rPr>
      </w:pPr>
      <w:bookmarkStart w:id="395" w:name="_Toc49513827"/>
      <w:bookmarkStart w:id="396" w:name="_Toc136765989"/>
      <w:r w:rsidRPr="002A2136">
        <w:rPr>
          <w:rFonts w:ascii="PT Astra Serif" w:hAnsi="PT Astra Serif"/>
          <w:sz w:val="28"/>
          <w:szCs w:val="28"/>
        </w:rPr>
        <w:t>1.8.4 Описание использования местных видов топлива</w:t>
      </w:r>
      <w:bookmarkEnd w:id="395"/>
      <w:bookmarkEnd w:id="39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Топливный баланс 100% составляет природный газ. </w:t>
      </w:r>
    </w:p>
    <w:p w:rsidR="0068406C" w:rsidRPr="002A2136" w:rsidRDefault="0068406C" w:rsidP="0068406C">
      <w:pPr>
        <w:ind w:firstLine="709"/>
        <w:jc w:val="both"/>
        <w:rPr>
          <w:rFonts w:ascii="PT Astra Serif" w:hAnsi="PT Astra Serif"/>
          <w:sz w:val="28"/>
          <w:szCs w:val="28"/>
        </w:rPr>
      </w:pPr>
      <w:bookmarkStart w:id="397" w:name="_Toc49513828"/>
      <w:bookmarkStart w:id="398" w:name="_Toc136765990"/>
      <w:proofErr w:type="gramStart"/>
      <w:r w:rsidRPr="0002227E">
        <w:rPr>
          <w:rFonts w:ascii="PT Astra Serif" w:hAnsi="PT Astra Serif"/>
          <w:spacing w:val="-4"/>
          <w:sz w:val="28"/>
          <w:szCs w:val="28"/>
        </w:rPr>
        <w:t xml:space="preserve">1.8.5 Описание видов топлива (в случае, если топливом является уголь, - </w:t>
      </w:r>
      <w:r w:rsidRPr="002A2136">
        <w:rPr>
          <w:rFonts w:ascii="PT Astra Serif" w:hAnsi="PT Astra Serif"/>
          <w:sz w:val="28"/>
          <w:szCs w:val="28"/>
        </w:rPr>
        <w:t>вид ископаемого угля в соответствии с Межгосударственным стандартом ГОСТ 25543-2013 «Угли бурые, каменные и антрациты.</w:t>
      </w:r>
      <w:proofErr w:type="gramEnd"/>
      <w:r w:rsidRPr="002A2136">
        <w:rPr>
          <w:rFonts w:ascii="PT Astra Serif" w:hAnsi="PT Astra Serif"/>
          <w:sz w:val="28"/>
          <w:szCs w:val="28"/>
        </w:rPr>
        <w:t xml:space="preserve"> </w:t>
      </w:r>
      <w:proofErr w:type="gramStart"/>
      <w:r w:rsidRPr="002A2136">
        <w:rPr>
          <w:rFonts w:ascii="PT Astra Serif" w:hAnsi="PT Astra Serif"/>
          <w:sz w:val="28"/>
          <w:szCs w:val="28"/>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97"/>
      <w:bookmarkEnd w:id="398"/>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Характеристики на основании проведенных технических анализов приведены в разделе 1.8.3.</w:t>
      </w:r>
    </w:p>
    <w:p w:rsidR="0068406C" w:rsidRPr="002A2136" w:rsidRDefault="0068406C" w:rsidP="0068406C">
      <w:pPr>
        <w:ind w:firstLine="709"/>
        <w:jc w:val="both"/>
        <w:rPr>
          <w:rFonts w:ascii="PT Astra Serif" w:hAnsi="PT Astra Serif"/>
          <w:sz w:val="28"/>
          <w:szCs w:val="28"/>
        </w:rPr>
      </w:pPr>
      <w:bookmarkStart w:id="399" w:name="_Toc49513829"/>
      <w:bookmarkStart w:id="400" w:name="_Toc136765991"/>
      <w:r w:rsidRPr="002A2136">
        <w:rPr>
          <w:rFonts w:ascii="PT Astra Serif" w:hAnsi="PT Astra Serif"/>
          <w:sz w:val="28"/>
          <w:szCs w:val="28"/>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99"/>
      <w:bookmarkEnd w:id="40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Топливом для всех котельных является природный газ.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числу ступеней регулирования давления газа система газораспределения 2-х и 3-х ступенчатая (газопроводы низкого давления (до</w:t>
      </w:r>
      <w:r w:rsidR="0002227E">
        <w:rPr>
          <w:rFonts w:ascii="PT Astra Serif" w:hAnsi="PT Astra Serif"/>
          <w:sz w:val="28"/>
          <w:szCs w:val="28"/>
        </w:rPr>
        <w:t> </w:t>
      </w:r>
      <w:r w:rsidRPr="002A2136">
        <w:rPr>
          <w:rFonts w:ascii="PT Astra Serif" w:hAnsi="PT Astra Serif"/>
          <w:sz w:val="28"/>
          <w:szCs w:val="28"/>
        </w:rPr>
        <w:t xml:space="preserve">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потребителям жилой застройки и коммунально-бытовым потребителям. В ГРП выполняется понижение давления газа, а также автоматически поддерживается постоянное давление газа на выходе, независимо от интенсивности </w:t>
      </w:r>
      <w:proofErr w:type="spellStart"/>
      <w:r w:rsidRPr="002A2136">
        <w:rPr>
          <w:rFonts w:ascii="PT Astra Serif" w:hAnsi="PT Astra Serif"/>
          <w:sz w:val="28"/>
          <w:szCs w:val="28"/>
        </w:rPr>
        <w:t>газопотребления</w:t>
      </w:r>
      <w:proofErr w:type="spell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Распределительными газопроводами среднего и низкого давления охвачена значительная часть территории населенных пунктов.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принципу построения сети газораспределения выполнены по тупиковой схеме.</w:t>
      </w:r>
    </w:p>
    <w:p w:rsidR="0068406C" w:rsidRPr="002A2136" w:rsidRDefault="0068406C" w:rsidP="0068406C">
      <w:pPr>
        <w:ind w:firstLine="709"/>
        <w:jc w:val="both"/>
        <w:rPr>
          <w:rFonts w:ascii="PT Astra Serif" w:hAnsi="PT Astra Serif"/>
          <w:sz w:val="28"/>
          <w:szCs w:val="28"/>
        </w:rPr>
      </w:pPr>
      <w:bookmarkStart w:id="401" w:name="_Toc49513830"/>
      <w:bookmarkStart w:id="402" w:name="_Toc136765992"/>
      <w:r w:rsidRPr="002A2136">
        <w:rPr>
          <w:rFonts w:ascii="PT Astra Serif" w:hAnsi="PT Astra Serif"/>
          <w:sz w:val="28"/>
          <w:szCs w:val="28"/>
        </w:rPr>
        <w:t>1.8.7 Описание приоритетного направления развития топливного баланса поселения, городского округа.</w:t>
      </w:r>
      <w:bookmarkEnd w:id="401"/>
      <w:bookmarkEnd w:id="40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Изменений в топливном балансе не запланировано. </w:t>
      </w:r>
    </w:p>
    <w:p w:rsidR="0068406C" w:rsidRPr="002A2136" w:rsidRDefault="0068406C" w:rsidP="0068406C">
      <w:pPr>
        <w:ind w:firstLine="709"/>
        <w:jc w:val="both"/>
        <w:rPr>
          <w:rFonts w:ascii="PT Astra Serif" w:hAnsi="PT Astra Serif"/>
          <w:sz w:val="28"/>
          <w:szCs w:val="28"/>
        </w:rPr>
      </w:pPr>
      <w:bookmarkStart w:id="403" w:name="_Toc49513831"/>
      <w:bookmarkStart w:id="404" w:name="_Toc136765993"/>
      <w:bookmarkStart w:id="405" w:name="_Toc41997312"/>
      <w:bookmarkStart w:id="406" w:name="_Toc49513832"/>
      <w:bookmarkStart w:id="407" w:name="_Toc87551268"/>
      <w:bookmarkEnd w:id="388"/>
      <w:r w:rsidRPr="002A2136">
        <w:rPr>
          <w:rFonts w:ascii="PT Astra Serif" w:hAnsi="PT Astra Serif"/>
          <w:sz w:val="28"/>
          <w:szCs w:val="28"/>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403"/>
      <w:bookmarkEnd w:id="404"/>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Актуализированы топливные балансы систем теплоснабжения по итогам 2022 года.</w:t>
      </w:r>
    </w:p>
    <w:p w:rsidR="0002227E" w:rsidRDefault="0002227E" w:rsidP="0068406C">
      <w:pPr>
        <w:ind w:firstLine="709"/>
        <w:jc w:val="both"/>
        <w:rPr>
          <w:rFonts w:ascii="PT Astra Serif" w:eastAsiaTheme="majorEastAsia" w:hAnsi="PT Astra Serif"/>
          <w:sz w:val="28"/>
          <w:szCs w:val="28"/>
        </w:rPr>
      </w:pPr>
    </w:p>
    <w:p w:rsidR="0002227E" w:rsidRPr="002A2136" w:rsidRDefault="0002227E" w:rsidP="0068406C">
      <w:pPr>
        <w:ind w:firstLine="709"/>
        <w:jc w:val="both"/>
        <w:rPr>
          <w:rFonts w:ascii="PT Astra Serif" w:eastAsiaTheme="majorEastAsia" w:hAnsi="PT Astra Serif"/>
          <w:sz w:val="28"/>
          <w:szCs w:val="28"/>
        </w:rPr>
      </w:pPr>
    </w:p>
    <w:p w:rsidR="0068406C" w:rsidRDefault="0068406C" w:rsidP="00BC4AD4">
      <w:pPr>
        <w:ind w:firstLine="709"/>
        <w:jc w:val="center"/>
        <w:rPr>
          <w:rFonts w:ascii="PT Astra Serif" w:hAnsi="PT Astra Serif"/>
          <w:b/>
          <w:sz w:val="28"/>
          <w:szCs w:val="28"/>
        </w:rPr>
      </w:pPr>
      <w:bookmarkStart w:id="408" w:name="_Toc136765994"/>
      <w:r w:rsidRPr="00BC4AD4">
        <w:rPr>
          <w:rFonts w:ascii="PT Astra Serif" w:hAnsi="PT Astra Serif"/>
          <w:b/>
          <w:sz w:val="28"/>
          <w:szCs w:val="28"/>
        </w:rPr>
        <w:t>Часть 9 «Надежность теплоснабжения»</w:t>
      </w:r>
      <w:bookmarkEnd w:id="405"/>
      <w:bookmarkEnd w:id="406"/>
      <w:bookmarkEnd w:id="408"/>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Надежность теплоснабжения – способность проектируемых и существующих</w:t>
      </w:r>
      <w:r w:rsidR="0002227E">
        <w:rPr>
          <w:rFonts w:ascii="PT Astra Serif" w:hAnsi="PT Astra Serif"/>
          <w:sz w:val="28"/>
          <w:szCs w:val="28"/>
        </w:rPr>
        <w:t xml:space="preserve"> </w:t>
      </w:r>
      <w:r w:rsidRPr="002A2136">
        <w:rPr>
          <w:rFonts w:ascii="PT Astra Serif" w:hAnsi="PT Astra Serif"/>
          <w:sz w:val="28"/>
          <w:szCs w:val="28"/>
        </w:rP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Февраля 2012 г. № 154 «О требованиях к схемам теплоснабжения, порядку их разработки и утверждения»).</w:t>
      </w:r>
    </w:p>
    <w:p w:rsidR="0068406C" w:rsidRPr="002A2136" w:rsidRDefault="0068406C" w:rsidP="0068406C">
      <w:pPr>
        <w:ind w:firstLine="709"/>
        <w:jc w:val="both"/>
        <w:rPr>
          <w:rFonts w:ascii="PT Astra Serif" w:hAnsi="PT Astra Serif"/>
          <w:sz w:val="28"/>
          <w:szCs w:val="28"/>
        </w:rPr>
      </w:pPr>
      <w:bookmarkStart w:id="409" w:name="_Toc41997314"/>
      <w:bookmarkStart w:id="410" w:name="_Toc49513833"/>
      <w:bookmarkStart w:id="411" w:name="_Toc99541212"/>
      <w:bookmarkStart w:id="412" w:name="_Toc136765995"/>
      <w:r w:rsidRPr="002A2136">
        <w:rPr>
          <w:rFonts w:ascii="PT Astra Serif" w:hAnsi="PT Astra Serif"/>
          <w:sz w:val="28"/>
          <w:szCs w:val="28"/>
        </w:rPr>
        <w:t>1.9.1 Поток отказов (частота отказов) участков тепловых сетей</w:t>
      </w:r>
      <w:bookmarkEnd w:id="409"/>
      <w:bookmarkEnd w:id="410"/>
      <w:bookmarkEnd w:id="411"/>
      <w:bookmarkEnd w:id="41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Расчет выполнен в </w:t>
      </w:r>
      <w:proofErr w:type="gramStart"/>
      <w:r w:rsidRPr="002A2136">
        <w:rPr>
          <w:rFonts w:ascii="PT Astra Serif" w:hAnsi="PT Astra Serif"/>
          <w:sz w:val="28"/>
          <w:szCs w:val="28"/>
        </w:rPr>
        <w:t>программного</w:t>
      </w:r>
      <w:proofErr w:type="gramEnd"/>
      <w:r w:rsidRPr="002A2136">
        <w:rPr>
          <w:rFonts w:ascii="PT Astra Serif" w:hAnsi="PT Astra Serif"/>
          <w:sz w:val="28"/>
          <w:szCs w:val="28"/>
        </w:rPr>
        <w:t xml:space="preserve"> комплекте </w:t>
      </w:r>
      <w:proofErr w:type="spellStart"/>
      <w:r w:rsidRPr="002A2136">
        <w:rPr>
          <w:rFonts w:ascii="PT Astra Serif" w:hAnsi="PT Astra Serif"/>
          <w:sz w:val="28"/>
          <w:szCs w:val="28"/>
        </w:rPr>
        <w:t>Zulu</w:t>
      </w:r>
      <w:proofErr w:type="spellEnd"/>
      <w:r w:rsidRPr="002A2136">
        <w:rPr>
          <w:rFonts w:ascii="PT Astra Serif" w:hAnsi="PT Astra Serif"/>
          <w:sz w:val="28"/>
          <w:szCs w:val="28"/>
        </w:rPr>
        <w:t>. Результаты представлены в Главе 11.</w:t>
      </w:r>
    </w:p>
    <w:p w:rsidR="0068406C" w:rsidRPr="002A2136" w:rsidRDefault="00BC4AD4" w:rsidP="0068406C">
      <w:pPr>
        <w:ind w:firstLine="709"/>
        <w:jc w:val="both"/>
        <w:rPr>
          <w:rFonts w:ascii="PT Astra Serif" w:hAnsi="PT Astra Serif"/>
          <w:sz w:val="28"/>
          <w:szCs w:val="28"/>
        </w:rPr>
      </w:pPr>
      <w:bookmarkStart w:id="413" w:name="_Toc41997315"/>
      <w:bookmarkStart w:id="414" w:name="_Toc49513834"/>
      <w:bookmarkStart w:id="415" w:name="_Toc99541213"/>
      <w:bookmarkStart w:id="416" w:name="_Toc136765996"/>
      <w:r>
        <w:rPr>
          <w:rFonts w:ascii="PT Astra Serif" w:hAnsi="PT Astra Serif"/>
          <w:sz w:val="28"/>
          <w:szCs w:val="28"/>
        </w:rPr>
        <w:t>1.</w:t>
      </w:r>
      <w:r w:rsidR="0068406C" w:rsidRPr="002A2136">
        <w:rPr>
          <w:rFonts w:ascii="PT Astra Serif" w:hAnsi="PT Astra Serif"/>
          <w:sz w:val="28"/>
          <w:szCs w:val="28"/>
        </w:rPr>
        <w:t>9.2 Частота отключений потребителей</w:t>
      </w:r>
      <w:bookmarkEnd w:id="413"/>
      <w:bookmarkEnd w:id="414"/>
      <w:bookmarkEnd w:id="415"/>
      <w:bookmarkEnd w:id="416"/>
    </w:p>
    <w:p w:rsidR="0068406C" w:rsidRPr="002A2136" w:rsidRDefault="0068406C" w:rsidP="0068406C">
      <w:pPr>
        <w:ind w:firstLine="709"/>
        <w:jc w:val="both"/>
        <w:rPr>
          <w:rFonts w:ascii="PT Astra Serif" w:hAnsi="PT Astra Serif"/>
          <w:sz w:val="28"/>
          <w:szCs w:val="28"/>
        </w:rPr>
      </w:pPr>
      <w:bookmarkStart w:id="417" w:name="_Toc41997316"/>
      <w:bookmarkStart w:id="418" w:name="_Toc49513835"/>
      <w:r w:rsidRPr="002A2136">
        <w:rPr>
          <w:rFonts w:ascii="PT Astra Serif" w:hAnsi="PT Astra Serif"/>
          <w:sz w:val="28"/>
          <w:szCs w:val="28"/>
        </w:rPr>
        <w:t xml:space="preserve">Расчет выполнен в </w:t>
      </w:r>
      <w:proofErr w:type="gramStart"/>
      <w:r w:rsidRPr="002A2136">
        <w:rPr>
          <w:rFonts w:ascii="PT Astra Serif" w:hAnsi="PT Astra Serif"/>
          <w:sz w:val="28"/>
          <w:szCs w:val="28"/>
        </w:rPr>
        <w:t>программного</w:t>
      </w:r>
      <w:proofErr w:type="gramEnd"/>
      <w:r w:rsidRPr="002A2136">
        <w:rPr>
          <w:rFonts w:ascii="PT Astra Serif" w:hAnsi="PT Astra Serif"/>
          <w:sz w:val="28"/>
          <w:szCs w:val="28"/>
        </w:rPr>
        <w:t xml:space="preserve"> комплекте </w:t>
      </w:r>
      <w:proofErr w:type="spellStart"/>
      <w:r w:rsidRPr="002A2136">
        <w:rPr>
          <w:rFonts w:ascii="PT Astra Serif" w:hAnsi="PT Astra Serif"/>
          <w:sz w:val="28"/>
          <w:szCs w:val="28"/>
        </w:rPr>
        <w:t>Zulu</w:t>
      </w:r>
      <w:proofErr w:type="spellEnd"/>
      <w:r w:rsidRPr="002A2136">
        <w:rPr>
          <w:rFonts w:ascii="PT Astra Serif" w:hAnsi="PT Astra Serif"/>
          <w:sz w:val="28"/>
          <w:szCs w:val="28"/>
        </w:rPr>
        <w:t>. Результаты представлены в Главе 11.</w:t>
      </w:r>
    </w:p>
    <w:p w:rsidR="0068406C" w:rsidRPr="002A2136" w:rsidRDefault="0068406C" w:rsidP="0068406C">
      <w:pPr>
        <w:ind w:firstLine="709"/>
        <w:jc w:val="both"/>
        <w:rPr>
          <w:rFonts w:ascii="PT Astra Serif" w:hAnsi="PT Astra Serif"/>
          <w:sz w:val="28"/>
          <w:szCs w:val="28"/>
        </w:rPr>
      </w:pPr>
      <w:bookmarkStart w:id="419" w:name="_Toc99541214"/>
      <w:bookmarkStart w:id="420" w:name="_Toc136765997"/>
      <w:r w:rsidRPr="002A2136">
        <w:rPr>
          <w:rFonts w:ascii="PT Astra Serif" w:hAnsi="PT Astra Serif"/>
          <w:sz w:val="28"/>
          <w:szCs w:val="28"/>
        </w:rPr>
        <w:t>1.9.3 Поток (частота) и время восстановления теплоснабжения потребителей после отключений</w:t>
      </w:r>
      <w:bookmarkEnd w:id="417"/>
      <w:bookmarkEnd w:id="418"/>
      <w:bookmarkEnd w:id="419"/>
      <w:bookmarkEnd w:id="420"/>
    </w:p>
    <w:p w:rsidR="0068406C" w:rsidRPr="002A2136" w:rsidRDefault="0068406C" w:rsidP="0068406C">
      <w:pPr>
        <w:ind w:firstLine="709"/>
        <w:jc w:val="both"/>
        <w:rPr>
          <w:rFonts w:ascii="PT Astra Serif" w:hAnsi="PT Astra Serif"/>
          <w:sz w:val="28"/>
          <w:szCs w:val="28"/>
        </w:rPr>
      </w:pPr>
      <w:bookmarkStart w:id="421" w:name="_Toc41997317"/>
      <w:bookmarkStart w:id="422" w:name="_Toc49513836"/>
      <w:r w:rsidRPr="002A2136">
        <w:rPr>
          <w:rFonts w:ascii="PT Astra Serif" w:hAnsi="PT Astra Serif"/>
          <w:sz w:val="28"/>
          <w:szCs w:val="28"/>
        </w:rPr>
        <w:t xml:space="preserve">Расчет выполнен в </w:t>
      </w:r>
      <w:proofErr w:type="gramStart"/>
      <w:r w:rsidRPr="002A2136">
        <w:rPr>
          <w:rFonts w:ascii="PT Astra Serif" w:hAnsi="PT Astra Serif"/>
          <w:sz w:val="28"/>
          <w:szCs w:val="28"/>
        </w:rPr>
        <w:t>программного</w:t>
      </w:r>
      <w:proofErr w:type="gramEnd"/>
      <w:r w:rsidRPr="002A2136">
        <w:rPr>
          <w:rFonts w:ascii="PT Astra Serif" w:hAnsi="PT Astra Serif"/>
          <w:sz w:val="28"/>
          <w:szCs w:val="28"/>
        </w:rPr>
        <w:t xml:space="preserve"> комплекте </w:t>
      </w:r>
      <w:proofErr w:type="spellStart"/>
      <w:r w:rsidRPr="002A2136">
        <w:rPr>
          <w:rFonts w:ascii="PT Astra Serif" w:hAnsi="PT Astra Serif"/>
          <w:sz w:val="28"/>
          <w:szCs w:val="28"/>
        </w:rPr>
        <w:t>Zulu</w:t>
      </w:r>
      <w:proofErr w:type="spellEnd"/>
      <w:r w:rsidRPr="002A2136">
        <w:rPr>
          <w:rFonts w:ascii="PT Astra Serif" w:hAnsi="PT Astra Serif"/>
          <w:sz w:val="28"/>
          <w:szCs w:val="28"/>
        </w:rPr>
        <w:t>. Результаты представлены в Главе 11.</w:t>
      </w:r>
    </w:p>
    <w:p w:rsidR="0068406C" w:rsidRPr="002A2136" w:rsidRDefault="0068406C" w:rsidP="0068406C">
      <w:pPr>
        <w:ind w:firstLine="709"/>
        <w:jc w:val="both"/>
        <w:rPr>
          <w:rFonts w:ascii="PT Astra Serif" w:hAnsi="PT Astra Serif"/>
          <w:sz w:val="28"/>
          <w:szCs w:val="28"/>
        </w:rPr>
      </w:pPr>
      <w:bookmarkStart w:id="423" w:name="_Toc99541215"/>
      <w:bookmarkStart w:id="424" w:name="_Toc136765998"/>
      <w:r w:rsidRPr="002A2136">
        <w:rPr>
          <w:rFonts w:ascii="PT Astra Serif" w:hAnsi="PT Astra Serif"/>
          <w:sz w:val="28"/>
          <w:szCs w:val="28"/>
        </w:rPr>
        <w:t>1.9.4 Графические материалы (карты-схемы тепловых сетей и зон ненормативной надежности и безопасности теплоснабжения)</w:t>
      </w:r>
      <w:bookmarkEnd w:id="421"/>
      <w:bookmarkEnd w:id="422"/>
      <w:bookmarkEnd w:id="423"/>
      <w:bookmarkEnd w:id="42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Зоны ненормативной надежности и безопасности теплоснабжения отсутствуют.</w:t>
      </w:r>
    </w:p>
    <w:p w:rsidR="0068406C" w:rsidRPr="002A2136" w:rsidRDefault="0068406C" w:rsidP="0068406C">
      <w:pPr>
        <w:ind w:firstLine="709"/>
        <w:jc w:val="both"/>
        <w:rPr>
          <w:rFonts w:ascii="PT Astra Serif" w:hAnsi="PT Astra Serif"/>
          <w:sz w:val="28"/>
          <w:szCs w:val="28"/>
        </w:rPr>
      </w:pPr>
      <w:bookmarkStart w:id="425" w:name="_Toc41997318"/>
      <w:bookmarkStart w:id="426" w:name="_Toc49513837"/>
      <w:bookmarkStart w:id="427" w:name="_Toc99541216"/>
      <w:bookmarkStart w:id="428" w:name="_Toc136765999"/>
      <w:proofErr w:type="gramStart"/>
      <w:r w:rsidRPr="002A2136">
        <w:rPr>
          <w:rFonts w:ascii="PT Astra Serif" w:hAnsi="PT Astra Seri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w:t>
      </w:r>
      <w:proofErr w:type="gramEnd"/>
      <w:r w:rsidRPr="002A2136">
        <w:rPr>
          <w:rFonts w:ascii="PT Astra Serif" w:hAnsi="PT Astra Serif"/>
          <w:sz w:val="28"/>
          <w:szCs w:val="28"/>
        </w:rPr>
        <w:t xml:space="preserve"> причин аварий в электроэнергетике</w:t>
      </w:r>
      <w:bookmarkEnd w:id="425"/>
      <w:bookmarkEnd w:id="426"/>
      <w:bookmarkEnd w:id="427"/>
      <w:bookmarkEnd w:id="428"/>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2A2136">
        <w:rPr>
          <w:rFonts w:ascii="PT Astra Serif" w:hAnsi="PT Astra Serif"/>
          <w:sz w:val="28"/>
          <w:szCs w:val="28"/>
        </w:rPr>
        <w:t>работоспособности</w:t>
      </w:r>
      <w:proofErr w:type="gramEnd"/>
      <w:r w:rsidRPr="002A2136">
        <w:rPr>
          <w:rFonts w:ascii="PT Astra Serif" w:hAnsi="PT Astra Serif"/>
          <w:sz w:val="28"/>
          <w:szCs w:val="28"/>
        </w:rPr>
        <w:t xml:space="preserve"> которых продолжается более 36 часов.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Аварийные ситуации на источниках теплоснабжения и тепловых сетях муниципального образования отсутствовали. </w:t>
      </w:r>
    </w:p>
    <w:p w:rsidR="0068406C" w:rsidRPr="002A2136" w:rsidRDefault="0068406C" w:rsidP="0068406C">
      <w:pPr>
        <w:ind w:firstLine="709"/>
        <w:jc w:val="both"/>
        <w:rPr>
          <w:rFonts w:ascii="PT Astra Serif" w:hAnsi="PT Astra Serif"/>
          <w:sz w:val="28"/>
          <w:szCs w:val="28"/>
        </w:rPr>
      </w:pPr>
      <w:bookmarkStart w:id="429" w:name="_Toc41997319"/>
      <w:bookmarkStart w:id="430" w:name="_Toc49513838"/>
      <w:bookmarkStart w:id="431" w:name="_Toc99541217"/>
      <w:bookmarkStart w:id="432" w:name="_Toc136766000"/>
      <w:r w:rsidRPr="002A2136">
        <w:rPr>
          <w:rFonts w:ascii="PT Astra Serif" w:hAnsi="PT Astra Seri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29"/>
      <w:bookmarkEnd w:id="430"/>
      <w:bookmarkEnd w:id="431"/>
      <w:bookmarkEnd w:id="4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Аварийные ситуации в теплоснабжении не выявлены.</w:t>
      </w:r>
    </w:p>
    <w:p w:rsidR="0068406C" w:rsidRPr="002A2136" w:rsidRDefault="0068406C" w:rsidP="0068406C">
      <w:pPr>
        <w:ind w:firstLine="709"/>
        <w:jc w:val="both"/>
        <w:rPr>
          <w:rFonts w:ascii="PT Astra Serif" w:hAnsi="PT Astra Serif"/>
          <w:sz w:val="28"/>
          <w:szCs w:val="28"/>
        </w:rPr>
      </w:pPr>
      <w:bookmarkStart w:id="433" w:name="_Toc8254021"/>
      <w:bookmarkStart w:id="434" w:name="_Toc8578774"/>
      <w:bookmarkStart w:id="435" w:name="_Toc87551275"/>
      <w:bookmarkStart w:id="436" w:name="_Toc99541218"/>
      <w:bookmarkStart w:id="437" w:name="_Toc136766001"/>
      <w:r w:rsidRPr="002A2136">
        <w:rPr>
          <w:rFonts w:ascii="PT Astra Serif" w:hAnsi="PT Astra Serif"/>
          <w:sz w:val="28"/>
          <w:szCs w:val="28"/>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3"/>
      <w:bookmarkEnd w:id="434"/>
      <w:bookmarkEnd w:id="435"/>
      <w:bookmarkEnd w:id="436"/>
      <w:bookmarkEnd w:id="43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рамках актуализации схемы выполнен расчет показателей надежности систем теплоснабжения. Результаты расчета </w:t>
      </w:r>
      <w:proofErr w:type="gramStart"/>
      <w:r w:rsidRPr="002A2136">
        <w:rPr>
          <w:rFonts w:ascii="PT Astra Serif" w:hAnsi="PT Astra Serif"/>
          <w:sz w:val="28"/>
          <w:szCs w:val="28"/>
        </w:rPr>
        <w:t>представлены в Результаты представлены</w:t>
      </w:r>
      <w:proofErr w:type="gramEnd"/>
      <w:r w:rsidRPr="002A2136">
        <w:rPr>
          <w:rFonts w:ascii="PT Astra Serif" w:hAnsi="PT Astra Serif"/>
          <w:sz w:val="28"/>
          <w:szCs w:val="28"/>
        </w:rPr>
        <w:t xml:space="preserve"> в Главе </w:t>
      </w:r>
      <w:r w:rsidRPr="0002227E">
        <w:rPr>
          <w:rFonts w:ascii="PT Astra Serif" w:hAnsi="PT Astra Serif"/>
          <w:sz w:val="28"/>
          <w:szCs w:val="28"/>
        </w:rPr>
        <w:t>11.</w:t>
      </w:r>
    </w:p>
    <w:p w:rsidR="0002227E" w:rsidRDefault="0002227E" w:rsidP="00BC4AD4">
      <w:pPr>
        <w:ind w:firstLine="709"/>
        <w:jc w:val="center"/>
        <w:rPr>
          <w:rFonts w:ascii="PT Astra Serif" w:hAnsi="PT Astra Serif"/>
          <w:b/>
          <w:sz w:val="28"/>
          <w:szCs w:val="28"/>
        </w:rPr>
      </w:pPr>
      <w:bookmarkStart w:id="438" w:name="_Toc87551276"/>
      <w:bookmarkStart w:id="439" w:name="_Toc136766002"/>
      <w:bookmarkEnd w:id="407"/>
    </w:p>
    <w:p w:rsidR="0002227E" w:rsidRDefault="0002227E" w:rsidP="00BC4AD4">
      <w:pPr>
        <w:ind w:firstLine="709"/>
        <w:jc w:val="center"/>
        <w:rPr>
          <w:rFonts w:ascii="PT Astra Serif" w:hAnsi="PT Astra Serif"/>
          <w:b/>
          <w:sz w:val="28"/>
          <w:szCs w:val="28"/>
        </w:rPr>
      </w:pPr>
    </w:p>
    <w:p w:rsidR="0002227E" w:rsidRDefault="0068406C" w:rsidP="00BC4AD4">
      <w:pPr>
        <w:ind w:firstLine="709"/>
        <w:jc w:val="center"/>
        <w:rPr>
          <w:rFonts w:ascii="PT Astra Serif" w:hAnsi="PT Astra Serif"/>
          <w:b/>
          <w:sz w:val="28"/>
          <w:szCs w:val="28"/>
        </w:rPr>
      </w:pPr>
      <w:r w:rsidRPr="00BC4AD4">
        <w:rPr>
          <w:rFonts w:ascii="PT Astra Serif" w:hAnsi="PT Astra Serif"/>
          <w:b/>
          <w:sz w:val="28"/>
          <w:szCs w:val="28"/>
        </w:rPr>
        <w:t xml:space="preserve">Часть 10 «Технико-экономические показатели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 xml:space="preserve">теплоснабжающих и </w:t>
      </w:r>
      <w:proofErr w:type="spellStart"/>
      <w:r w:rsidRPr="00BC4AD4">
        <w:rPr>
          <w:rFonts w:ascii="PT Astra Serif" w:hAnsi="PT Astra Serif"/>
          <w:b/>
          <w:sz w:val="28"/>
          <w:szCs w:val="28"/>
        </w:rPr>
        <w:t>теплосетевых</w:t>
      </w:r>
      <w:proofErr w:type="spellEnd"/>
      <w:r w:rsidRPr="00BC4AD4">
        <w:rPr>
          <w:rFonts w:ascii="PT Astra Serif" w:hAnsi="PT Astra Serif"/>
          <w:b/>
          <w:sz w:val="28"/>
          <w:szCs w:val="28"/>
        </w:rPr>
        <w:t xml:space="preserve"> организаций»</w:t>
      </w:r>
      <w:bookmarkEnd w:id="438"/>
      <w:bookmarkEnd w:id="439"/>
    </w:p>
    <w:p w:rsidR="0002227E"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40" w:name="_Toc22818949"/>
      <w:bookmarkStart w:id="441" w:name="_Toc87551277"/>
      <w:bookmarkStart w:id="442" w:name="_Toc136766003"/>
      <w:r w:rsidRPr="002A2136">
        <w:rPr>
          <w:rFonts w:ascii="PT Astra Serif" w:hAnsi="PT Astra Serif"/>
          <w:sz w:val="28"/>
          <w:szCs w:val="28"/>
        </w:rPr>
        <w:t>1.10.1 О</w:t>
      </w:r>
      <w:r w:rsidRPr="002A2136">
        <w:rPr>
          <w:rFonts w:ascii="PT Astra Serif" w:eastAsia="Calibri" w:hAnsi="PT Astra Serif"/>
          <w:sz w:val="28"/>
          <w:szCs w:val="28"/>
        </w:rPr>
        <w:t xml:space="preserve">писание результатов хозяйственной деятельности теплоснабжающих и </w:t>
      </w:r>
      <w:proofErr w:type="spellStart"/>
      <w:r w:rsidRPr="002A2136">
        <w:rPr>
          <w:rFonts w:ascii="PT Astra Serif" w:eastAsia="Calibri" w:hAnsi="PT Astra Serif"/>
          <w:sz w:val="28"/>
          <w:szCs w:val="28"/>
        </w:rPr>
        <w:t>теплосетевых</w:t>
      </w:r>
      <w:proofErr w:type="spellEnd"/>
      <w:r w:rsidRPr="002A2136">
        <w:rPr>
          <w:rFonts w:ascii="PT Astra Serif" w:eastAsia="Calibri" w:hAnsi="PT Astra Serif"/>
          <w:sz w:val="28"/>
          <w:szCs w:val="28"/>
        </w:rPr>
        <w:t xml:space="preserve">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w:t>
      </w:r>
      <w:proofErr w:type="spellStart"/>
      <w:r w:rsidRPr="002A2136">
        <w:rPr>
          <w:rFonts w:ascii="PT Astra Serif" w:eastAsia="Calibri" w:hAnsi="PT Astra Serif"/>
          <w:sz w:val="28"/>
          <w:szCs w:val="28"/>
        </w:rPr>
        <w:t>теплосетевыми</w:t>
      </w:r>
      <w:proofErr w:type="spellEnd"/>
      <w:r w:rsidRPr="002A2136">
        <w:rPr>
          <w:rFonts w:ascii="PT Astra Serif" w:eastAsia="Calibri" w:hAnsi="PT Astra Serif"/>
          <w:sz w:val="28"/>
          <w:szCs w:val="28"/>
        </w:rPr>
        <w:t xml:space="preserve"> организациями и органами регулирования</w:t>
      </w:r>
      <w:bookmarkEnd w:id="440"/>
      <w:bookmarkEnd w:id="441"/>
      <w:bookmarkEnd w:id="442"/>
    </w:p>
    <w:p w:rsidR="0002227E" w:rsidRDefault="0068406C" w:rsidP="0002227E">
      <w:pPr>
        <w:ind w:firstLine="709"/>
        <w:jc w:val="both"/>
        <w:rPr>
          <w:rFonts w:ascii="PT Astra Serif" w:hAnsi="PT Astra Serif"/>
          <w:sz w:val="28"/>
          <w:szCs w:val="28"/>
        </w:rPr>
      </w:pPr>
      <w:r w:rsidRPr="002A2136">
        <w:rPr>
          <w:rFonts w:ascii="PT Astra Serif" w:hAnsi="PT Astra Serif"/>
          <w:sz w:val="28"/>
          <w:szCs w:val="28"/>
        </w:rPr>
        <w:t>Описание результатов хозяйственной деятельности теплоснабжающей организации, а именно фактические расходы на производство и передачу тепловой энергии за 2022 год представлены в таблице ниже.</w:t>
      </w:r>
    </w:p>
    <w:p w:rsidR="0002227E" w:rsidRDefault="0002227E" w:rsidP="0002227E">
      <w:pPr>
        <w:ind w:firstLine="709"/>
        <w:jc w:val="both"/>
        <w:rPr>
          <w:rFonts w:ascii="PT Astra Serif" w:hAnsi="PT Astra Serif"/>
          <w:sz w:val="28"/>
          <w:szCs w:val="28"/>
        </w:rPr>
      </w:pPr>
    </w:p>
    <w:p w:rsidR="0068406C" w:rsidRDefault="0068406C" w:rsidP="0002227E">
      <w:pPr>
        <w:ind w:firstLine="709"/>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22</w:t>
      </w:r>
      <w:r w:rsidRPr="00BC4AD4">
        <w:rPr>
          <w:rFonts w:ascii="PT Astra Serif" w:hAnsi="PT Astra Serif"/>
          <w:szCs w:val="28"/>
        </w:rPr>
        <w:fldChar w:fldCharType="end"/>
      </w:r>
      <w:r w:rsidRPr="00BC4AD4">
        <w:rPr>
          <w:rFonts w:ascii="PT Astra Serif" w:hAnsi="PT Astra Serif"/>
          <w:szCs w:val="28"/>
        </w:rPr>
        <w:t xml:space="preserve"> – Результаты хозяйственной деятельности теплоснабжающей организац</w:t>
      </w:r>
      <w:proofErr w:type="gramStart"/>
      <w:r w:rsidRPr="00BC4AD4">
        <w:rPr>
          <w:rFonts w:ascii="PT Astra Serif" w:hAnsi="PT Astra Serif"/>
          <w:szCs w:val="28"/>
        </w:rPr>
        <w:t>ии ООО</w:t>
      </w:r>
      <w:proofErr w:type="gramEnd"/>
      <w:r w:rsidRPr="00BC4AD4">
        <w:rPr>
          <w:rFonts w:ascii="PT Astra Serif" w:hAnsi="PT Astra Serif"/>
          <w:szCs w:val="28"/>
        </w:rPr>
        <w:t xml:space="preserve"> «КОМЭНЕРГОСЕРВИС» </w:t>
      </w:r>
    </w:p>
    <w:p w:rsidR="0002227E" w:rsidRPr="00BC4AD4" w:rsidRDefault="0002227E" w:rsidP="0002227E">
      <w:pPr>
        <w:ind w:firstLine="709"/>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0"/>
        <w:gridCol w:w="3754"/>
        <w:gridCol w:w="1215"/>
        <w:gridCol w:w="1215"/>
        <w:gridCol w:w="1215"/>
        <w:gridCol w:w="1215"/>
      </w:tblGrid>
      <w:tr w:rsidR="0068406C" w:rsidRPr="00BC4AD4" w:rsidTr="0002227E">
        <w:trPr>
          <w:trHeight w:val="23"/>
          <w:tblHeader/>
          <w:jc w:val="center"/>
        </w:trPr>
        <w:tc>
          <w:tcPr>
            <w:tcW w:w="730"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 xml:space="preserve">№ </w:t>
            </w:r>
            <w:proofErr w:type="gramStart"/>
            <w:r w:rsidRPr="00BC4AD4">
              <w:rPr>
                <w:rFonts w:ascii="PT Astra Serif" w:hAnsi="PT Astra Serif"/>
                <w:szCs w:val="28"/>
              </w:rPr>
              <w:t>п</w:t>
            </w:r>
            <w:proofErr w:type="gramEnd"/>
            <w:r w:rsidRPr="00BC4AD4">
              <w:rPr>
                <w:rFonts w:ascii="PT Astra Serif" w:hAnsi="PT Astra Serif"/>
                <w:szCs w:val="28"/>
              </w:rPr>
              <w:t>/п</w:t>
            </w:r>
          </w:p>
        </w:tc>
        <w:tc>
          <w:tcPr>
            <w:tcW w:w="3754"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показателя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Един</w:t>
            </w:r>
            <w:proofErr w:type="gramStart"/>
            <w:r w:rsidRPr="00BC4AD4">
              <w:rPr>
                <w:rFonts w:ascii="PT Astra Serif" w:hAnsi="PT Astra Serif"/>
                <w:szCs w:val="28"/>
              </w:rPr>
              <w:t>.</w:t>
            </w:r>
            <w:proofErr w:type="gramEnd"/>
            <w:r w:rsidRPr="00BC4AD4">
              <w:rPr>
                <w:rFonts w:ascii="PT Astra Serif" w:hAnsi="PT Astra Serif"/>
                <w:szCs w:val="28"/>
              </w:rPr>
              <w:t xml:space="preserve"> </w:t>
            </w:r>
            <w:proofErr w:type="gramStart"/>
            <w:r w:rsidRPr="00BC4AD4">
              <w:rPr>
                <w:rFonts w:ascii="PT Astra Serif" w:hAnsi="PT Astra Serif"/>
                <w:szCs w:val="28"/>
              </w:rPr>
              <w:t>и</w:t>
            </w:r>
            <w:proofErr w:type="gramEnd"/>
            <w:r w:rsidRPr="00BC4AD4">
              <w:rPr>
                <w:rFonts w:ascii="PT Astra Serif" w:hAnsi="PT Astra Serif"/>
                <w:szCs w:val="28"/>
              </w:rPr>
              <w:t>зм.</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План 2021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Факт 2021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План 2022</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поставляемой с коллекторов источников тепловой энергии, всего</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14,49577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13,509</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14,49577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Покупная тепловая энергия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Расход тепловой энергии на хозяйственные нужды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0,1198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0,1198</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4</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из тепловых сетей</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14,37597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13,569</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14,37597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тепловой энергии в сети (нормативные)</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2,832</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2,658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2,832</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6</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из тепловой сети (полезный отпуск)</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11,54397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10,911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11,54397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7</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Операционные (подконтрольные) расходы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11819,6</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15134,21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12204,56</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8</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Неподконтрольные расходы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3506,94</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2018,61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3928,76</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9</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Расходы на приобретение (производство) энергетических ресурсов, холодной воды и теплоносителя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15963,57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15461,21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17079,07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10</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Прибыль</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3207,13</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1139,58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3266,93</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11</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ИТОГО необходимая валовая выручка</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34497,24</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31475,05</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36479,33</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12</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Среднегодовой тариф на тепловую энергию</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руб./Гкал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2903,73</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2884,71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3074,18</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443" w:name="_Toc22818950"/>
      <w:bookmarkStart w:id="444" w:name="_Toc87551278"/>
      <w:bookmarkStart w:id="445" w:name="_Toc136766004"/>
      <w:r w:rsidRPr="002A2136">
        <w:rPr>
          <w:rFonts w:ascii="PT Astra Serif" w:hAnsi="PT Astra Serif"/>
          <w:sz w:val="28"/>
          <w:szCs w:val="28"/>
        </w:rPr>
        <w:t xml:space="preserve">1.10.2. Описание изменений технико-экономических показателей теплоснабжающих и </w:t>
      </w:r>
      <w:proofErr w:type="spellStart"/>
      <w:r w:rsidRPr="002A2136">
        <w:rPr>
          <w:rFonts w:ascii="PT Astra Serif" w:hAnsi="PT Astra Serif"/>
          <w:sz w:val="28"/>
          <w:szCs w:val="28"/>
        </w:rPr>
        <w:t>теплосетевых</w:t>
      </w:r>
      <w:proofErr w:type="spellEnd"/>
      <w:r w:rsidRPr="002A2136">
        <w:rPr>
          <w:rFonts w:ascii="PT Astra Serif" w:hAnsi="PT Astra Serif"/>
          <w:sz w:val="28"/>
          <w:szCs w:val="28"/>
        </w:rPr>
        <w:t xml:space="preserve">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3"/>
      <w:bookmarkEnd w:id="444"/>
      <w:bookmarkEnd w:id="445"/>
      <w:r w:rsidRPr="002A2136">
        <w:rPr>
          <w:rFonts w:ascii="PT Astra Serif" w:hAnsi="PT Astra Serif"/>
          <w:sz w:val="28"/>
          <w:szCs w:val="28"/>
        </w:rPr>
        <w:t xml:space="preserve"> </w:t>
      </w:r>
    </w:p>
    <w:p w:rsidR="0068406C" w:rsidRDefault="0068406C" w:rsidP="0068406C">
      <w:pPr>
        <w:ind w:firstLine="709"/>
        <w:jc w:val="both"/>
        <w:rPr>
          <w:rFonts w:ascii="PT Astra Serif" w:hAnsi="PT Astra Serif"/>
          <w:sz w:val="28"/>
          <w:szCs w:val="28"/>
        </w:rPr>
      </w:pPr>
      <w:bookmarkStart w:id="446" w:name="_Toc87551279"/>
      <w:r w:rsidRPr="002A2136">
        <w:rPr>
          <w:rFonts w:ascii="PT Astra Serif" w:hAnsi="PT Astra Serif"/>
          <w:sz w:val="28"/>
          <w:szCs w:val="28"/>
        </w:rPr>
        <w:t>В актуализированной схеме теплоснабжения представлены результаты хозяйственной деятельности теплоснабжающей организац</w:t>
      </w:r>
      <w:proofErr w:type="gramStart"/>
      <w:r w:rsidRPr="002A2136">
        <w:rPr>
          <w:rFonts w:ascii="PT Astra Serif" w:hAnsi="PT Astra Serif"/>
          <w:sz w:val="28"/>
          <w:szCs w:val="28"/>
        </w:rPr>
        <w:t>ии ООО</w:t>
      </w:r>
      <w:proofErr w:type="gramEnd"/>
      <w:r w:rsidRPr="002A2136">
        <w:rPr>
          <w:rFonts w:ascii="PT Astra Serif" w:hAnsi="PT Astra Serif"/>
          <w:sz w:val="28"/>
          <w:szCs w:val="28"/>
        </w:rPr>
        <w:t xml:space="preserve"> «КОМЭНЕРГОСЕРВИС» за 2022 год.</w:t>
      </w:r>
    </w:p>
    <w:p w:rsidR="0002227E" w:rsidRPr="002A2136" w:rsidRDefault="0002227E" w:rsidP="0068406C">
      <w:pPr>
        <w:ind w:firstLine="709"/>
        <w:jc w:val="both"/>
        <w:rPr>
          <w:rFonts w:ascii="PT Astra Serif" w:hAnsi="PT Astra Serif"/>
          <w:sz w:val="28"/>
          <w:szCs w:val="28"/>
        </w:rPr>
      </w:pPr>
    </w:p>
    <w:p w:rsidR="0068406C" w:rsidRDefault="0068406C" w:rsidP="00BC4AD4">
      <w:pPr>
        <w:ind w:firstLine="709"/>
        <w:jc w:val="center"/>
        <w:rPr>
          <w:rFonts w:ascii="PT Astra Serif" w:hAnsi="PT Astra Serif"/>
          <w:b/>
          <w:sz w:val="28"/>
          <w:szCs w:val="28"/>
        </w:rPr>
      </w:pPr>
      <w:bookmarkStart w:id="447" w:name="_Toc136766005"/>
      <w:r w:rsidRPr="00BC4AD4">
        <w:rPr>
          <w:rFonts w:ascii="PT Astra Serif" w:hAnsi="PT Astra Serif"/>
          <w:b/>
          <w:sz w:val="28"/>
          <w:szCs w:val="28"/>
        </w:rPr>
        <w:t>Часть 11 «Цены (тарифы) в сфере теплоснабжения»</w:t>
      </w:r>
      <w:bookmarkEnd w:id="446"/>
      <w:bookmarkEnd w:id="447"/>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48" w:name="_Toc535409544"/>
      <w:bookmarkStart w:id="449" w:name="_Toc8254024"/>
      <w:bookmarkStart w:id="450" w:name="_Toc8578777"/>
      <w:bookmarkStart w:id="451" w:name="_Toc87551280"/>
      <w:bookmarkStart w:id="452" w:name="_Toc136766006"/>
      <w:bookmarkStart w:id="453" w:name="sub_1491"/>
      <w:r w:rsidRPr="002A2136">
        <w:rPr>
          <w:rFonts w:ascii="PT Astra Serif" w:hAnsi="PT Astra Serif"/>
          <w:sz w:val="28"/>
          <w:szCs w:val="28"/>
        </w:rPr>
        <w:t xml:space="preserve">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2A2136">
        <w:rPr>
          <w:rFonts w:ascii="PT Astra Serif" w:hAnsi="PT Astra Serif"/>
          <w:sz w:val="28"/>
          <w:szCs w:val="28"/>
        </w:rPr>
        <w:t>теплосетевой</w:t>
      </w:r>
      <w:proofErr w:type="spellEnd"/>
      <w:r w:rsidRPr="002A2136">
        <w:rPr>
          <w:rFonts w:ascii="PT Astra Serif" w:hAnsi="PT Astra Serif"/>
          <w:sz w:val="28"/>
          <w:szCs w:val="28"/>
        </w:rPr>
        <w:t xml:space="preserve"> и теплоснабжающей организации, с учетом последних 3 лет</w:t>
      </w:r>
      <w:bookmarkEnd w:id="448"/>
      <w:bookmarkEnd w:id="449"/>
      <w:bookmarkEnd w:id="450"/>
      <w:bookmarkEnd w:id="451"/>
      <w:bookmarkEnd w:id="45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Динамика утверждённых тарифов на тепловую энергию в горячей воде, представлена в таблице </w:t>
      </w:r>
      <w:r w:rsidR="00BC4AD4">
        <w:rPr>
          <w:rFonts w:ascii="PT Astra Serif" w:hAnsi="PT Astra Serif"/>
          <w:sz w:val="28"/>
          <w:szCs w:val="28"/>
        </w:rPr>
        <w:t>23</w:t>
      </w:r>
      <w:r w:rsidRPr="002A2136">
        <w:rPr>
          <w:rFonts w:ascii="PT Astra Serif" w:hAnsi="PT Astra Serif"/>
          <w:sz w:val="28"/>
          <w:szCs w:val="28"/>
        </w:rPr>
        <w:t>.</w:t>
      </w:r>
    </w:p>
    <w:p w:rsidR="00BC4AD4" w:rsidRDefault="00BC4AD4" w:rsidP="00BC4AD4">
      <w:pPr>
        <w:jc w:val="both"/>
        <w:rPr>
          <w:rFonts w:ascii="PT Astra Serif" w:hAnsi="PT Astra Serif"/>
          <w:szCs w:val="28"/>
        </w:rPr>
      </w:pPr>
      <w:bookmarkStart w:id="454" w:name="_Ref19656585"/>
      <w:bookmarkStart w:id="455" w:name="_Toc488826846"/>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23</w:t>
      </w:r>
      <w:r w:rsidRPr="00BC4AD4">
        <w:rPr>
          <w:rFonts w:ascii="PT Astra Serif" w:hAnsi="PT Astra Serif"/>
          <w:szCs w:val="28"/>
        </w:rPr>
        <w:fldChar w:fldCharType="end"/>
      </w:r>
      <w:bookmarkEnd w:id="454"/>
      <w:r w:rsidRPr="00BC4AD4">
        <w:rPr>
          <w:rFonts w:ascii="PT Astra Serif" w:hAnsi="PT Astra Serif"/>
          <w:szCs w:val="28"/>
        </w:rPr>
        <w:t xml:space="preserve"> – Тарифы на тепловую энергию в горячей воде</w:t>
      </w:r>
      <w:bookmarkEnd w:id="455"/>
    </w:p>
    <w:p w:rsidR="0002227E" w:rsidRPr="00BC4AD4" w:rsidRDefault="0002227E"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72"/>
        <w:gridCol w:w="1318"/>
        <w:gridCol w:w="1318"/>
        <w:gridCol w:w="1318"/>
        <w:gridCol w:w="1318"/>
      </w:tblGrid>
      <w:tr w:rsidR="0068406C" w:rsidRPr="00BC4AD4" w:rsidTr="0002227E">
        <w:trPr>
          <w:trHeight w:val="23"/>
          <w:tblHeader/>
          <w:jc w:val="center"/>
        </w:trPr>
        <w:tc>
          <w:tcPr>
            <w:tcW w:w="4072"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Год</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01.01-30.06.2021</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01.07-31.12.2021</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01.01-30.06.2022</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 2022</w:t>
            </w:r>
          </w:p>
        </w:tc>
      </w:tr>
      <w:tr w:rsidR="0068406C" w:rsidRPr="00BC4AD4" w:rsidTr="0002227E">
        <w:trPr>
          <w:trHeight w:val="23"/>
          <w:jc w:val="center"/>
        </w:trPr>
        <w:tc>
          <w:tcPr>
            <w:tcW w:w="4072"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Тарифы на тепловую энергию, </w:t>
            </w:r>
            <w:proofErr w:type="spellStart"/>
            <w:r w:rsidRPr="00BC4AD4">
              <w:rPr>
                <w:rFonts w:ascii="PT Astra Serif" w:hAnsi="PT Astra Serif"/>
                <w:szCs w:val="28"/>
              </w:rPr>
              <w:t>руб</w:t>
            </w:r>
            <w:proofErr w:type="spellEnd"/>
            <w:r w:rsidRPr="00BC4AD4">
              <w:rPr>
                <w:rFonts w:ascii="PT Astra Serif" w:hAnsi="PT Astra Serif"/>
                <w:szCs w:val="28"/>
              </w:rPr>
              <w:t>/Гкал без НДС</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2819,13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2988,33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2988,33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3160,03</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456" w:name="_Toc535409545"/>
      <w:bookmarkStart w:id="457" w:name="_Toc8254025"/>
      <w:bookmarkStart w:id="458" w:name="_Toc8578778"/>
      <w:bookmarkStart w:id="459" w:name="_Toc87551281"/>
      <w:bookmarkStart w:id="460" w:name="_Toc136766007"/>
      <w:bookmarkStart w:id="461" w:name="sub_1492"/>
      <w:bookmarkEnd w:id="453"/>
      <w:r w:rsidRPr="002A2136">
        <w:rPr>
          <w:rFonts w:ascii="PT Astra Serif" w:hAnsi="PT Astra Serif"/>
          <w:sz w:val="28"/>
          <w:szCs w:val="28"/>
        </w:rPr>
        <w:t>1.11.2 Описание структуры цен (тарифов), установленных на момент разработки Схемы теплоснабжения</w:t>
      </w:r>
      <w:bookmarkEnd w:id="456"/>
      <w:bookmarkEnd w:id="457"/>
      <w:bookmarkEnd w:id="458"/>
      <w:bookmarkEnd w:id="459"/>
      <w:bookmarkEnd w:id="46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момент разработки схемы </w:t>
      </w:r>
      <w:proofErr w:type="gramStart"/>
      <w:r w:rsidRPr="002A2136">
        <w:rPr>
          <w:rFonts w:ascii="PT Astra Serif" w:hAnsi="PT Astra Serif"/>
          <w:sz w:val="28"/>
          <w:szCs w:val="28"/>
        </w:rPr>
        <w:t>теплоснабжения</w:t>
      </w:r>
      <w:proofErr w:type="gramEnd"/>
      <w:r w:rsidRPr="002A2136">
        <w:rPr>
          <w:rFonts w:ascii="PT Astra Serif" w:hAnsi="PT Astra Serif"/>
          <w:sz w:val="28"/>
          <w:szCs w:val="28"/>
        </w:rPr>
        <w:t xml:space="preserve"> действующие тарифы для потребителей, оплачивающих производство и передачу тепловой энергии, представлены в таблице.</w:t>
      </w:r>
    </w:p>
    <w:p w:rsidR="00BC4AD4" w:rsidRPr="00BC4AD4" w:rsidRDefault="00BC4AD4" w:rsidP="00BC4AD4">
      <w:pPr>
        <w:jc w:val="both"/>
        <w:rPr>
          <w:rFonts w:ascii="PT Astra Serif" w:hAnsi="PT Astra Serif"/>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24</w:t>
      </w:r>
      <w:r w:rsidRPr="00BC4AD4">
        <w:rPr>
          <w:rFonts w:ascii="PT Astra Serif" w:hAnsi="PT Astra Serif"/>
          <w:szCs w:val="28"/>
        </w:rPr>
        <w:fldChar w:fldCharType="end"/>
      </w:r>
      <w:r w:rsidRPr="00BC4AD4">
        <w:rPr>
          <w:rFonts w:ascii="PT Astra Serif" w:hAnsi="PT Astra Serif"/>
          <w:szCs w:val="28"/>
        </w:rPr>
        <w:t xml:space="preserve"> – Структура цен (тарифов), установленных на момент разработки Схемы теплоснабжения</w:t>
      </w:r>
    </w:p>
    <w:p w:rsidR="0002227E" w:rsidRPr="00BC4AD4" w:rsidRDefault="0002227E" w:rsidP="00BC4AD4">
      <w:pPr>
        <w:jc w:val="both"/>
        <w:rPr>
          <w:rFonts w:ascii="PT Astra Serif" w:hAnsi="PT Astra Serif"/>
          <w:szCs w:val="28"/>
        </w:rPr>
      </w:pP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0"/>
        <w:gridCol w:w="2143"/>
      </w:tblGrid>
      <w:tr w:rsidR="0068406C" w:rsidRPr="00BC4AD4" w:rsidTr="0002227E">
        <w:trPr>
          <w:trHeight w:val="630"/>
          <w:tblHeader/>
          <w:jc w:val="center"/>
        </w:trPr>
        <w:tc>
          <w:tcPr>
            <w:tcW w:w="7250"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Год</w:t>
            </w:r>
          </w:p>
        </w:tc>
        <w:tc>
          <w:tcPr>
            <w:tcW w:w="2143"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 2022</w:t>
            </w:r>
          </w:p>
        </w:tc>
      </w:tr>
      <w:tr w:rsidR="0068406C" w:rsidRPr="00BC4AD4" w:rsidTr="0002227E">
        <w:trPr>
          <w:trHeight w:val="630"/>
          <w:jc w:val="center"/>
        </w:trPr>
        <w:tc>
          <w:tcPr>
            <w:tcW w:w="725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Тарифы на тепловую энергию, </w:t>
            </w:r>
            <w:proofErr w:type="spellStart"/>
            <w:r w:rsidRPr="00BC4AD4">
              <w:rPr>
                <w:rFonts w:ascii="PT Astra Serif" w:hAnsi="PT Astra Serif"/>
                <w:szCs w:val="28"/>
              </w:rPr>
              <w:t>руб</w:t>
            </w:r>
            <w:proofErr w:type="spellEnd"/>
            <w:r w:rsidRPr="00BC4AD4">
              <w:rPr>
                <w:rFonts w:ascii="PT Astra Serif" w:hAnsi="PT Astra Serif"/>
                <w:szCs w:val="28"/>
              </w:rPr>
              <w:t>/Гкал без НДС</w:t>
            </w:r>
          </w:p>
        </w:tc>
        <w:tc>
          <w:tcPr>
            <w:tcW w:w="2143"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3160,03</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462" w:name="_Toc49513844"/>
      <w:bookmarkStart w:id="463" w:name="_Toc136766008"/>
      <w:bookmarkStart w:id="464" w:name="_Toc535409546"/>
      <w:bookmarkStart w:id="465" w:name="_Toc8254026"/>
      <w:bookmarkStart w:id="466" w:name="_Toc8578779"/>
      <w:bookmarkStart w:id="467" w:name="sub_1493"/>
      <w:bookmarkEnd w:id="461"/>
      <w:r w:rsidRPr="002A2136">
        <w:rPr>
          <w:rFonts w:ascii="PT Astra Serif" w:hAnsi="PT Astra Serif"/>
          <w:sz w:val="28"/>
          <w:szCs w:val="28"/>
        </w:rPr>
        <w:t>1.11.3 Описание платы за подключение к системе теплоснабжения;</w:t>
      </w:r>
      <w:bookmarkEnd w:id="462"/>
      <w:bookmarkEnd w:id="4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Плата за подключение к системе теплоснабжения отсутствует.</w:t>
      </w:r>
    </w:p>
    <w:p w:rsidR="0068406C" w:rsidRPr="002A2136" w:rsidRDefault="0068406C" w:rsidP="0068406C">
      <w:pPr>
        <w:ind w:firstLine="709"/>
        <w:jc w:val="both"/>
        <w:rPr>
          <w:rFonts w:ascii="PT Astra Serif" w:hAnsi="PT Astra Serif"/>
          <w:sz w:val="28"/>
          <w:szCs w:val="28"/>
        </w:rPr>
      </w:pPr>
      <w:bookmarkStart w:id="468" w:name="_Toc49513845"/>
      <w:bookmarkStart w:id="469" w:name="_Toc136766009"/>
      <w:r w:rsidRPr="002A2136">
        <w:rPr>
          <w:rFonts w:ascii="PT Astra Serif" w:hAnsi="PT Astra Serif"/>
          <w:sz w:val="28"/>
          <w:szCs w:val="28"/>
        </w:rPr>
        <w:t>1.11.4 Описание платы за услуги по поддержанию резервной тепловой мощности, в том числе для социально значимых категорий потребителей.</w:t>
      </w:r>
      <w:bookmarkEnd w:id="468"/>
      <w:bookmarkEnd w:id="46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Плата за услуги по поддержанию резервной тепловой мощности отсутствует.</w:t>
      </w:r>
    </w:p>
    <w:p w:rsidR="0068406C" w:rsidRPr="002A2136" w:rsidRDefault="0068406C" w:rsidP="0068406C">
      <w:pPr>
        <w:ind w:firstLine="709"/>
        <w:jc w:val="both"/>
        <w:rPr>
          <w:rFonts w:ascii="PT Astra Serif" w:hAnsi="PT Astra Serif"/>
          <w:sz w:val="28"/>
          <w:szCs w:val="28"/>
        </w:rPr>
      </w:pPr>
      <w:bookmarkStart w:id="470" w:name="_Toc22818956"/>
      <w:bookmarkStart w:id="471" w:name="_Toc87551284"/>
      <w:bookmarkStart w:id="472" w:name="_Toc136766010"/>
      <w:bookmarkStart w:id="473" w:name="_Toc49513846"/>
      <w:r w:rsidRPr="002A2136">
        <w:rPr>
          <w:rFonts w:ascii="PT Astra Serif" w:hAnsi="PT Astra Serif"/>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70"/>
      <w:bookmarkEnd w:id="471"/>
      <w:bookmarkEnd w:id="47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Ценовые зоны в муниципальном образовании отсутствуют.</w:t>
      </w:r>
    </w:p>
    <w:p w:rsidR="0068406C" w:rsidRPr="002A2136" w:rsidRDefault="0068406C" w:rsidP="0068406C">
      <w:pPr>
        <w:ind w:firstLine="709"/>
        <w:jc w:val="both"/>
        <w:rPr>
          <w:rFonts w:ascii="PT Astra Serif" w:hAnsi="PT Astra Serif"/>
          <w:sz w:val="28"/>
          <w:szCs w:val="28"/>
        </w:rPr>
      </w:pPr>
      <w:bookmarkStart w:id="474" w:name="_Toc22818957"/>
      <w:bookmarkStart w:id="475" w:name="_Toc87551285"/>
      <w:bookmarkStart w:id="476" w:name="_Toc136766011"/>
      <w:proofErr w:type="gramStart"/>
      <w:r w:rsidRPr="002A2136">
        <w:rPr>
          <w:rFonts w:ascii="PT Astra Serif" w:hAnsi="PT Astra Serif"/>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74"/>
      <w:bookmarkEnd w:id="475"/>
      <w:bookmarkEnd w:id="476"/>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Ценовые зоны в муниципальном образовании отсутствуют.</w:t>
      </w:r>
    </w:p>
    <w:p w:rsidR="0068406C" w:rsidRPr="002A2136" w:rsidRDefault="0068406C" w:rsidP="0068406C">
      <w:pPr>
        <w:ind w:firstLine="709"/>
        <w:jc w:val="both"/>
        <w:rPr>
          <w:rFonts w:ascii="PT Astra Serif" w:hAnsi="PT Astra Serif"/>
          <w:sz w:val="28"/>
          <w:szCs w:val="28"/>
        </w:rPr>
      </w:pPr>
      <w:bookmarkStart w:id="477" w:name="_Toc8254028"/>
      <w:bookmarkStart w:id="478" w:name="_Toc8578781"/>
      <w:bookmarkStart w:id="479" w:name="_Toc87551286"/>
      <w:bookmarkStart w:id="480" w:name="_Toc136766012"/>
      <w:r w:rsidRPr="002A2136">
        <w:rPr>
          <w:rFonts w:ascii="PT Astra Serif" w:hAnsi="PT Astra Serif"/>
          <w:sz w:val="28"/>
          <w:szCs w:val="28"/>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77"/>
      <w:bookmarkEnd w:id="478"/>
      <w:bookmarkEnd w:id="479"/>
      <w:bookmarkEnd w:id="480"/>
    </w:p>
    <w:p w:rsidR="0068406C" w:rsidRPr="002A2136" w:rsidRDefault="0068406C" w:rsidP="0068406C">
      <w:pPr>
        <w:ind w:firstLine="709"/>
        <w:jc w:val="both"/>
        <w:rPr>
          <w:rFonts w:ascii="PT Astra Serif" w:hAnsi="PT Astra Serif"/>
          <w:sz w:val="28"/>
          <w:szCs w:val="28"/>
        </w:rPr>
      </w:pPr>
      <w:bookmarkStart w:id="481" w:name="_Toc49513847"/>
      <w:bookmarkEnd w:id="464"/>
      <w:bookmarkEnd w:id="465"/>
      <w:bookmarkEnd w:id="466"/>
      <w:bookmarkEnd w:id="467"/>
      <w:bookmarkEnd w:id="473"/>
      <w:r w:rsidRPr="002A2136">
        <w:rPr>
          <w:rFonts w:ascii="PT Astra Serif" w:hAnsi="PT Astra Serif"/>
          <w:sz w:val="28"/>
          <w:szCs w:val="28"/>
        </w:rPr>
        <w:t>В актуализированной схеме теплоснабжения представлены действующие тарифы на тепловую энергию на 2022 год.</w:t>
      </w:r>
    </w:p>
    <w:p w:rsidR="0068406C" w:rsidRPr="002A2136" w:rsidRDefault="0068406C" w:rsidP="0068406C">
      <w:pPr>
        <w:ind w:firstLine="709"/>
        <w:jc w:val="both"/>
        <w:rPr>
          <w:rFonts w:ascii="PT Astra Serif" w:hAnsi="PT Astra Serif"/>
          <w:sz w:val="28"/>
          <w:szCs w:val="28"/>
        </w:rPr>
      </w:pPr>
      <w:bookmarkStart w:id="482" w:name="_Toc136766013"/>
      <w:r w:rsidRPr="002A2136">
        <w:rPr>
          <w:rFonts w:ascii="PT Astra Serif" w:hAnsi="PT Astra Serif"/>
          <w:sz w:val="28"/>
          <w:szCs w:val="28"/>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482"/>
    </w:p>
    <w:p w:rsidR="0068406C" w:rsidRPr="002A2136" w:rsidRDefault="0068406C" w:rsidP="0068406C">
      <w:pPr>
        <w:ind w:firstLine="709"/>
        <w:jc w:val="both"/>
        <w:rPr>
          <w:rFonts w:ascii="PT Astra Serif" w:hAnsi="PT Astra Serif"/>
          <w:sz w:val="28"/>
          <w:szCs w:val="28"/>
        </w:rPr>
      </w:pPr>
      <w:bookmarkStart w:id="483" w:name="_Toc49513848"/>
      <w:bookmarkStart w:id="484" w:name="_Toc136766014"/>
      <w:r w:rsidRPr="002A2136">
        <w:rPr>
          <w:rFonts w:ascii="PT Astra Serif" w:hAnsi="PT Astra Serif"/>
          <w:sz w:val="28"/>
          <w:szCs w:val="28"/>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потребителей);</w:t>
      </w:r>
      <w:bookmarkEnd w:id="483"/>
      <w:bookmarkEnd w:id="484"/>
    </w:p>
    <w:p w:rsidR="0068406C" w:rsidRPr="002A2136" w:rsidRDefault="0068406C" w:rsidP="0068406C">
      <w:pPr>
        <w:ind w:firstLine="709"/>
        <w:jc w:val="both"/>
        <w:rPr>
          <w:rFonts w:ascii="PT Astra Serif" w:hAnsi="PT Astra Serif"/>
          <w:sz w:val="28"/>
          <w:szCs w:val="28"/>
        </w:rPr>
      </w:pPr>
      <w:bookmarkStart w:id="485" w:name="_Hlk49595358"/>
      <w:bookmarkStart w:id="486" w:name="_Hlk49542941"/>
      <w:r w:rsidRPr="002A2136">
        <w:rPr>
          <w:rFonts w:ascii="PT Astra Serif" w:hAnsi="PT Astra Serif"/>
          <w:sz w:val="28"/>
          <w:szCs w:val="28"/>
        </w:rPr>
        <w:t>Из комплекса существующих проблем организации качественно теплоснабжения на территории поселения, можно выделить следующие составляющие: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износ сетей;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износ котельного оборудования;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у большинства потребителей;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тепла на котельных, тепловых сетях.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Основными проблемами организации надежного теплоснабжения является устаревшее оборудование котельных, а также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Износ сетей – наиболее существенная проблема организации качественного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Старение тепловых сетей приводит как к снижению надежности вызванной коррозией и усталостью металла, так и разрушению, или </w:t>
      </w:r>
      <w:proofErr w:type="spellStart"/>
      <w:r w:rsidRPr="002A2136">
        <w:rPr>
          <w:rFonts w:ascii="PT Astra Serif" w:hAnsi="PT Astra Serif"/>
          <w:sz w:val="28"/>
          <w:szCs w:val="28"/>
        </w:rPr>
        <w:t>обвисанию</w:t>
      </w:r>
      <w:proofErr w:type="spellEnd"/>
      <w:r w:rsidRPr="002A2136">
        <w:rPr>
          <w:rFonts w:ascii="PT Astra Serif" w:hAnsi="PT Astra Serif"/>
          <w:sz w:val="28"/>
          <w:szCs w:val="28"/>
        </w:rPr>
        <w:t xml:space="preserve">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качества теплоснабжения может быть достигнуто путем реконструкции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на тепловых сетях – не позволяет оценить фактические тепловые потери в сетях.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у части потребителей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85"/>
    </w:p>
    <w:p w:rsidR="0068406C" w:rsidRPr="002A2136" w:rsidRDefault="0068406C" w:rsidP="0068406C">
      <w:pPr>
        <w:ind w:firstLine="709"/>
        <w:jc w:val="both"/>
        <w:rPr>
          <w:rFonts w:ascii="PT Astra Serif" w:hAnsi="PT Astra Serif"/>
          <w:sz w:val="28"/>
          <w:szCs w:val="28"/>
        </w:rPr>
      </w:pPr>
      <w:bookmarkStart w:id="487" w:name="_Toc136766015"/>
      <w:bookmarkStart w:id="488" w:name="_Hlk87779263"/>
      <w:bookmarkEnd w:id="486"/>
      <w:r w:rsidRPr="002A2136">
        <w:rPr>
          <w:rFonts w:ascii="PT Astra Serif" w:hAnsi="PT Astra Serif"/>
          <w:sz w:val="28"/>
          <w:szCs w:val="28"/>
        </w:rPr>
        <w:t xml:space="preserve">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потребителей);</w:t>
      </w:r>
      <w:bookmarkEnd w:id="487"/>
    </w:p>
    <w:p w:rsidR="0068406C" w:rsidRPr="002A2136" w:rsidRDefault="0068406C" w:rsidP="0068406C">
      <w:pPr>
        <w:ind w:firstLine="709"/>
        <w:jc w:val="both"/>
        <w:rPr>
          <w:rFonts w:ascii="PT Astra Serif" w:hAnsi="PT Astra Serif"/>
          <w:sz w:val="28"/>
          <w:szCs w:val="28"/>
        </w:rPr>
      </w:pPr>
      <w:bookmarkStart w:id="489" w:name="_Hlk49677304"/>
      <w:bookmarkStart w:id="490" w:name="_Hlk49542956"/>
      <w:bookmarkStart w:id="491" w:name="_Hlk42861242"/>
      <w:bookmarkEnd w:id="488"/>
      <w:r w:rsidRPr="002A2136">
        <w:rPr>
          <w:rFonts w:ascii="PT Astra Serif" w:hAnsi="PT Astra Serif"/>
          <w:sz w:val="28"/>
          <w:szCs w:val="28"/>
        </w:rPr>
        <w:t>Основными проблемами организации надежного теплоснабжения является устаревшее оборудование котельных муниципального образования, а также высокий износ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Организация надежного и безопасного теплоснабжения муниципального образования, это комплекс организационно-технических мероприятий, из которых можно выделить: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оценку остаточного ресурса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 перекладки тепловых сетей на территории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диспетчеризацию;</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методы определения мест утечек.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Диспетчеризация – организации круглосуточного </w:t>
      </w:r>
      <w:proofErr w:type="gramStart"/>
      <w:r w:rsidRPr="002A2136">
        <w:rPr>
          <w:rFonts w:ascii="PT Astra Serif" w:hAnsi="PT Astra Serif"/>
          <w:sz w:val="28"/>
          <w:szCs w:val="28"/>
        </w:rPr>
        <w:t>контроля за</w:t>
      </w:r>
      <w:proofErr w:type="gramEnd"/>
      <w:r w:rsidRPr="002A2136">
        <w:rPr>
          <w:rFonts w:ascii="PT Astra Serif" w:hAnsi="PT Astra Serif"/>
          <w:sz w:val="28"/>
          <w:szCs w:val="28"/>
        </w:rPr>
        <w:t xml:space="preserve">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Средние данные по характеристикам котельных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Средневзвешенный срок службы всех котельных агрегатов муниципального образования составляет </w:t>
      </w:r>
      <w:r w:rsidRPr="002A2136">
        <w:rPr>
          <w:rFonts w:ascii="PT Astra Serif" w:eastAsiaTheme="minorEastAsia" w:hAnsi="PT Astra Serif"/>
          <w:sz w:val="28"/>
          <w:szCs w:val="28"/>
        </w:rPr>
        <w:t>25</w:t>
      </w:r>
      <w:r w:rsidRPr="002A2136">
        <w:rPr>
          <w:rFonts w:ascii="PT Astra Serif" w:hAnsi="PT Astra Serif"/>
          <w:sz w:val="28"/>
          <w:szCs w:val="28"/>
        </w:rPr>
        <w:t xml:space="preserve"> лет.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Удельный расход условного топлива на выработку тепловой энергии </w:t>
      </w:r>
      <w:r w:rsidRPr="002A2136">
        <w:rPr>
          <w:rFonts w:ascii="PT Astra Serif" w:eastAsiaTheme="minorEastAsia" w:hAnsi="PT Astra Serif"/>
          <w:sz w:val="28"/>
          <w:szCs w:val="28"/>
        </w:rPr>
        <w:t>177</w:t>
      </w:r>
      <w:r w:rsidRPr="002A2136">
        <w:rPr>
          <w:rFonts w:ascii="PT Astra Serif" w:hAnsi="PT Astra Serif"/>
          <w:sz w:val="28"/>
          <w:szCs w:val="28"/>
        </w:rPr>
        <w:t xml:space="preserve"> кг/Гкал. </w:t>
      </w:r>
    </w:p>
    <w:p w:rsidR="0068406C" w:rsidRPr="002A2136" w:rsidRDefault="0068406C" w:rsidP="0068406C">
      <w:pPr>
        <w:ind w:firstLine="709"/>
        <w:jc w:val="both"/>
        <w:rPr>
          <w:rFonts w:ascii="PT Astra Serif" w:hAnsi="PT Astra Serif"/>
          <w:sz w:val="28"/>
          <w:szCs w:val="28"/>
        </w:rPr>
      </w:pPr>
      <w:bookmarkStart w:id="492" w:name="_Toc136766016"/>
      <w:bookmarkEnd w:id="489"/>
      <w:bookmarkEnd w:id="490"/>
      <w:bookmarkEnd w:id="491"/>
      <w:r w:rsidRPr="002A2136">
        <w:rPr>
          <w:rFonts w:ascii="PT Astra Serif" w:hAnsi="PT Astra Serif"/>
          <w:sz w:val="28"/>
          <w:szCs w:val="28"/>
        </w:rPr>
        <w:t>1.12.3 Описание существующих проблем развития систем теплоснабжения;</w:t>
      </w:r>
      <w:bookmarkEnd w:id="4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Проблем развития систем теплоснабжения не выявлено. </w:t>
      </w:r>
    </w:p>
    <w:p w:rsidR="0068406C" w:rsidRPr="002A2136" w:rsidRDefault="0068406C" w:rsidP="0068406C">
      <w:pPr>
        <w:ind w:firstLine="709"/>
        <w:jc w:val="both"/>
        <w:rPr>
          <w:rFonts w:ascii="PT Astra Serif" w:hAnsi="PT Astra Serif"/>
          <w:sz w:val="28"/>
          <w:szCs w:val="28"/>
        </w:rPr>
      </w:pPr>
      <w:bookmarkStart w:id="493" w:name="_Toc49513850"/>
      <w:bookmarkStart w:id="494" w:name="_Toc136766017"/>
      <w:r w:rsidRPr="002A2136">
        <w:rPr>
          <w:rFonts w:ascii="PT Astra Serif" w:hAnsi="PT Astra Serif"/>
          <w:sz w:val="28"/>
          <w:szCs w:val="28"/>
        </w:rPr>
        <w:t>1.12.4 Описание существующих проблем надежного и эффективного снабжения топливом действующих систем теплоснабжения;</w:t>
      </w:r>
      <w:bookmarkEnd w:id="493"/>
      <w:bookmarkEnd w:id="494"/>
    </w:p>
    <w:p w:rsidR="0068406C" w:rsidRPr="002A2136" w:rsidRDefault="0068406C" w:rsidP="0068406C">
      <w:pPr>
        <w:ind w:firstLine="709"/>
        <w:jc w:val="both"/>
        <w:rPr>
          <w:rFonts w:ascii="PT Astra Serif" w:hAnsi="PT Astra Serif"/>
          <w:sz w:val="28"/>
          <w:szCs w:val="28"/>
        </w:rPr>
      </w:pPr>
      <w:bookmarkStart w:id="495" w:name="_Hlk49595399"/>
      <w:bookmarkStart w:id="496" w:name="_Hlk49542989"/>
      <w:r w:rsidRPr="002A2136">
        <w:rPr>
          <w:rFonts w:ascii="PT Astra Serif" w:hAnsi="PT Astra Serif"/>
          <w:sz w:val="28"/>
          <w:szCs w:val="28"/>
        </w:rPr>
        <w:t>На всех котельных муниципального образования в качестве основного топлива используется природный газ. Имеющаяся некоторая нестабильность показателей калорийности и удельного веса никоим образом, не влияющих на работу оборудования и не сказывающихся на экономических показателях котельных.</w:t>
      </w:r>
      <w:bookmarkEnd w:id="495"/>
    </w:p>
    <w:p w:rsidR="0068406C" w:rsidRPr="002A2136" w:rsidRDefault="0068406C" w:rsidP="0068406C">
      <w:pPr>
        <w:ind w:firstLine="709"/>
        <w:jc w:val="both"/>
        <w:rPr>
          <w:rFonts w:ascii="PT Astra Serif" w:hAnsi="PT Astra Serif"/>
          <w:sz w:val="28"/>
          <w:szCs w:val="28"/>
        </w:rPr>
      </w:pPr>
      <w:bookmarkStart w:id="497" w:name="_Toc49513851"/>
      <w:bookmarkStart w:id="498" w:name="_Toc136766018"/>
      <w:bookmarkEnd w:id="496"/>
      <w:r w:rsidRPr="002A2136">
        <w:rPr>
          <w:rFonts w:ascii="PT Astra Serif" w:hAnsi="PT Astra Serif"/>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497"/>
      <w:bookmarkEnd w:id="49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Предписания надзорных органов не выдавались.</w:t>
      </w:r>
    </w:p>
    <w:p w:rsidR="0068406C" w:rsidRPr="002A2136" w:rsidRDefault="0068406C" w:rsidP="0068406C">
      <w:pPr>
        <w:ind w:firstLine="709"/>
        <w:jc w:val="both"/>
        <w:rPr>
          <w:rFonts w:ascii="PT Astra Serif" w:hAnsi="PT Astra Serif"/>
          <w:sz w:val="28"/>
          <w:szCs w:val="28"/>
        </w:rPr>
      </w:pPr>
      <w:bookmarkStart w:id="499" w:name="_Toc136766019"/>
      <w:bookmarkStart w:id="500" w:name="_Hlk87779295"/>
      <w:r w:rsidRPr="002A2136">
        <w:rPr>
          <w:rFonts w:ascii="PT Astra Serif" w:hAnsi="PT Astra Serif"/>
          <w:sz w:val="28"/>
          <w:szCs w:val="28"/>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499"/>
    </w:p>
    <w:bookmarkEnd w:id="500"/>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актуализированной схеме теплоснабжения приведено текущее описание существующих технических и технологических проблем в системах теплоснабжения поселения по состоянию на 2022 год.</w:t>
      </w:r>
      <w:bookmarkEnd w:id="481"/>
    </w:p>
    <w:p w:rsidR="0002227E" w:rsidRDefault="0002227E" w:rsidP="0068406C">
      <w:pPr>
        <w:ind w:firstLine="709"/>
        <w:jc w:val="both"/>
        <w:rPr>
          <w:rFonts w:ascii="PT Astra Serif" w:hAnsi="PT Astra Serif"/>
          <w:sz w:val="28"/>
          <w:szCs w:val="28"/>
        </w:rPr>
      </w:pPr>
    </w:p>
    <w:p w:rsidR="0002227E" w:rsidRPr="002A2136" w:rsidRDefault="0002227E" w:rsidP="0068406C">
      <w:pPr>
        <w:ind w:firstLine="709"/>
        <w:jc w:val="both"/>
        <w:rPr>
          <w:rFonts w:ascii="PT Astra Serif" w:hAnsi="PT Astra Serif"/>
          <w:sz w:val="28"/>
          <w:szCs w:val="28"/>
        </w:rPr>
      </w:pPr>
    </w:p>
    <w:p w:rsidR="0002227E" w:rsidRDefault="0068406C" w:rsidP="00BC4AD4">
      <w:pPr>
        <w:ind w:firstLine="709"/>
        <w:jc w:val="center"/>
        <w:rPr>
          <w:rFonts w:ascii="PT Astra Serif" w:hAnsi="PT Astra Serif"/>
          <w:b/>
          <w:sz w:val="28"/>
          <w:szCs w:val="28"/>
        </w:rPr>
      </w:pPr>
      <w:bookmarkStart w:id="501" w:name="_Toc8578789"/>
      <w:bookmarkStart w:id="502" w:name="_Toc87551294"/>
      <w:bookmarkStart w:id="503" w:name="_Toc136766020"/>
      <w:r w:rsidRPr="00BC4AD4">
        <w:rPr>
          <w:rFonts w:ascii="PT Astra Serif" w:hAnsi="PT Astra Serif"/>
          <w:b/>
          <w:sz w:val="28"/>
          <w:szCs w:val="28"/>
        </w:rPr>
        <w:t xml:space="preserve">Глава 2 «Существующее и перспективное потребление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тепловой энергии на цели теплоснабжения»</w:t>
      </w:r>
      <w:bookmarkEnd w:id="501"/>
      <w:bookmarkEnd w:id="502"/>
      <w:bookmarkEnd w:id="503"/>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504" w:name="_Toc49513854"/>
      <w:bookmarkStart w:id="505" w:name="_Toc136766021"/>
      <w:r w:rsidRPr="002A2136">
        <w:rPr>
          <w:rFonts w:ascii="PT Astra Serif" w:hAnsi="PT Astra Serif"/>
          <w:sz w:val="28"/>
          <w:szCs w:val="28"/>
        </w:rPr>
        <w:t>2.1. Данные базового уровня потребления тепла на цели теплоснабжения</w:t>
      </w:r>
      <w:bookmarkEnd w:id="504"/>
      <w:bookmarkEnd w:id="50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Данные базового уровня потребления тепла на цели теплоснабжения представлены в таблице </w:t>
      </w:r>
      <w:r w:rsidR="00DC16DC">
        <w:rPr>
          <w:rFonts w:ascii="PT Astra Serif" w:hAnsi="PT Astra Serif"/>
          <w:sz w:val="28"/>
          <w:szCs w:val="28"/>
        </w:rPr>
        <w:t>25</w:t>
      </w:r>
      <w:r w:rsidRPr="002A2136">
        <w:rPr>
          <w:rFonts w:ascii="PT Astra Serif" w:hAnsi="PT Astra Serif"/>
          <w:sz w:val="28"/>
          <w:szCs w:val="28"/>
        </w:rPr>
        <w:t>.</w:t>
      </w:r>
    </w:p>
    <w:p w:rsidR="00DC16DC" w:rsidRDefault="00DC16DC" w:rsidP="0068406C">
      <w:pPr>
        <w:ind w:firstLine="709"/>
        <w:jc w:val="both"/>
        <w:rPr>
          <w:rFonts w:ascii="PT Astra Serif" w:hAnsi="PT Astra Serif"/>
          <w:sz w:val="28"/>
          <w:szCs w:val="28"/>
        </w:rPr>
      </w:pPr>
      <w:bookmarkStart w:id="506" w:name="_Ref19656704"/>
    </w:p>
    <w:p w:rsidR="0068406C" w:rsidRDefault="0068406C" w:rsidP="00DC16DC">
      <w:pPr>
        <w:jc w:val="both"/>
        <w:rPr>
          <w:rFonts w:ascii="PT Astra Serif" w:hAnsi="PT Astra Serif"/>
          <w:sz w:val="22"/>
          <w:szCs w:val="28"/>
        </w:rPr>
      </w:pPr>
      <w:r w:rsidRPr="00DC16DC">
        <w:rPr>
          <w:rFonts w:ascii="PT Astra Serif" w:hAnsi="PT Astra Serif"/>
          <w:sz w:val="22"/>
          <w:szCs w:val="28"/>
        </w:rPr>
        <w:t xml:space="preserve">Таблица </w:t>
      </w:r>
      <w:r w:rsidRPr="00DC16DC">
        <w:rPr>
          <w:rFonts w:ascii="PT Astra Serif" w:hAnsi="PT Astra Serif"/>
          <w:sz w:val="22"/>
          <w:szCs w:val="28"/>
        </w:rPr>
        <w:fldChar w:fldCharType="begin"/>
      </w:r>
      <w:r w:rsidRPr="00DC16DC">
        <w:rPr>
          <w:rFonts w:ascii="PT Astra Serif" w:hAnsi="PT Astra Serif"/>
          <w:sz w:val="22"/>
          <w:szCs w:val="28"/>
        </w:rPr>
        <w:instrText xml:space="preserve"> SEQ Таблица \* ARABIC </w:instrText>
      </w:r>
      <w:r w:rsidRPr="00DC16DC">
        <w:rPr>
          <w:rFonts w:ascii="PT Astra Serif" w:hAnsi="PT Astra Serif"/>
          <w:sz w:val="22"/>
          <w:szCs w:val="28"/>
        </w:rPr>
        <w:fldChar w:fldCharType="separate"/>
      </w:r>
      <w:r w:rsidRPr="00DC16DC">
        <w:rPr>
          <w:rFonts w:ascii="PT Astra Serif" w:hAnsi="PT Astra Serif"/>
          <w:sz w:val="22"/>
          <w:szCs w:val="28"/>
        </w:rPr>
        <w:t>25</w:t>
      </w:r>
      <w:r w:rsidRPr="00DC16DC">
        <w:rPr>
          <w:rFonts w:ascii="PT Astra Serif" w:hAnsi="PT Astra Serif"/>
          <w:sz w:val="22"/>
          <w:szCs w:val="28"/>
        </w:rPr>
        <w:fldChar w:fldCharType="end"/>
      </w:r>
      <w:bookmarkEnd w:id="506"/>
      <w:r w:rsidRPr="00DC16DC">
        <w:rPr>
          <w:rFonts w:ascii="PT Astra Serif" w:hAnsi="PT Astra Serif"/>
          <w:sz w:val="22"/>
          <w:szCs w:val="28"/>
        </w:rPr>
        <w:t xml:space="preserve"> – Данные базового уровня потребления тепла на цели теплоснабжения</w:t>
      </w:r>
    </w:p>
    <w:p w:rsidR="0002227E" w:rsidRPr="00DC16DC" w:rsidRDefault="0002227E" w:rsidP="00DC16DC">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68406C" w:rsidRPr="00DC16DC" w:rsidTr="0002227E">
        <w:trPr>
          <w:trHeight w:val="23"/>
          <w:tblHeader/>
          <w:jc w:val="center"/>
        </w:trPr>
        <w:tc>
          <w:tcPr>
            <w:tcW w:w="654" w:type="dxa"/>
            <w:shd w:val="clear" w:color="auto" w:fill="auto"/>
            <w:vAlign w:val="center"/>
            <w:hideMark/>
          </w:tcPr>
          <w:p w:rsidR="0068406C" w:rsidRPr="00DC16DC" w:rsidRDefault="0068406C" w:rsidP="00DC16DC">
            <w:pPr>
              <w:jc w:val="center"/>
              <w:rPr>
                <w:rFonts w:ascii="PT Astra Serif" w:hAnsi="PT Astra Serif"/>
                <w:szCs w:val="28"/>
              </w:rPr>
            </w:pPr>
            <w:bookmarkStart w:id="507" w:name="_Hlk90026101"/>
            <w:r w:rsidRPr="00DC16DC">
              <w:rPr>
                <w:rFonts w:ascii="PT Astra Serif" w:hAnsi="PT Astra Serif"/>
                <w:szCs w:val="28"/>
              </w:rPr>
              <w:t xml:space="preserve">№ </w:t>
            </w:r>
            <w:proofErr w:type="gramStart"/>
            <w:r w:rsidRPr="00DC16DC">
              <w:rPr>
                <w:rFonts w:ascii="PT Astra Serif" w:hAnsi="PT Astra Serif"/>
                <w:szCs w:val="28"/>
              </w:rPr>
              <w:t>п</w:t>
            </w:r>
            <w:proofErr w:type="gramEnd"/>
            <w:r w:rsidRPr="00DC16DC">
              <w:rPr>
                <w:rFonts w:ascii="PT Astra Serif" w:hAnsi="PT Astra Serif"/>
                <w:szCs w:val="28"/>
              </w:rPr>
              <w:t>/п</w:t>
            </w:r>
          </w:p>
        </w:tc>
        <w:tc>
          <w:tcPr>
            <w:tcW w:w="4941" w:type="dxa"/>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котельной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Тепловая нагрузка, Гкал/</w:t>
            </w:r>
            <w:proofErr w:type="gramStart"/>
            <w:r w:rsidRPr="00DC16DC">
              <w:rPr>
                <w:rFonts w:ascii="PT Astra Serif" w:hAnsi="PT Astra Serif"/>
                <w:szCs w:val="28"/>
              </w:rPr>
              <w:t>ч</w:t>
            </w:r>
            <w:proofErr w:type="gramEnd"/>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Потребление тепловой энергии за год (полезный отпуск тепловой энергии за 2022 год), Гкал</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1</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Котельная п. </w:t>
            </w:r>
            <w:proofErr w:type="spellStart"/>
            <w:r w:rsidRPr="00DC16DC">
              <w:rPr>
                <w:rFonts w:ascii="PT Astra Serif" w:hAnsi="PT Astra Serif"/>
                <w:szCs w:val="28"/>
              </w:rPr>
              <w:t>Головеньковский</w:t>
            </w:r>
            <w:proofErr w:type="spellEnd"/>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3712</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2</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Котельная п. </w:t>
            </w:r>
            <w:proofErr w:type="gramStart"/>
            <w:r w:rsidRPr="00DC16DC">
              <w:rPr>
                <w:rFonts w:ascii="PT Astra Serif" w:hAnsi="PT Astra Serif"/>
                <w:szCs w:val="28"/>
              </w:rPr>
              <w:t>Юбилейный</w:t>
            </w:r>
            <w:proofErr w:type="gramEnd"/>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2205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3</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Котельная с. </w:t>
            </w:r>
            <w:proofErr w:type="spellStart"/>
            <w:r w:rsidRPr="00DC16DC">
              <w:rPr>
                <w:rFonts w:ascii="PT Astra Serif" w:hAnsi="PT Astra Serif"/>
                <w:szCs w:val="28"/>
              </w:rPr>
              <w:t>Селиваново</w:t>
            </w:r>
            <w:proofErr w:type="spellEnd"/>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1162</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4</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Больница</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1325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5</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Школа</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1601</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6</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д. Ясная Поляна, п. Красный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907</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7</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ГУ ТО «</w:t>
            </w:r>
            <w:proofErr w:type="spellStart"/>
            <w:r w:rsidRPr="00DC16DC">
              <w:rPr>
                <w:rFonts w:ascii="PT Astra Serif" w:hAnsi="PT Astra Serif"/>
                <w:szCs w:val="28"/>
              </w:rPr>
              <w:t>Головеньковсий</w:t>
            </w:r>
            <w:proofErr w:type="spellEnd"/>
            <w:r w:rsidRPr="00DC16DC">
              <w:rPr>
                <w:rFonts w:ascii="PT Astra Serif" w:hAnsi="PT Astra Serif"/>
                <w:szCs w:val="28"/>
              </w:rPr>
              <w:t xml:space="preserve"> детский дом-интернат»</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1225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8</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ГОУ СПО ТО «</w:t>
            </w:r>
            <w:proofErr w:type="spellStart"/>
            <w:r w:rsidRPr="00DC16DC">
              <w:rPr>
                <w:rFonts w:ascii="PT Astra Serif" w:hAnsi="PT Astra Serif"/>
                <w:szCs w:val="28"/>
              </w:rPr>
              <w:t>Крапивенский</w:t>
            </w:r>
            <w:proofErr w:type="spellEnd"/>
            <w:r w:rsidRPr="00DC16DC">
              <w:rPr>
                <w:rFonts w:ascii="PT Astra Serif" w:hAnsi="PT Astra Serif"/>
                <w:szCs w:val="28"/>
              </w:rPr>
              <w:t xml:space="preserve"> </w:t>
            </w:r>
            <w:proofErr w:type="spellStart"/>
            <w:r w:rsidRPr="00DC16DC">
              <w:rPr>
                <w:rFonts w:ascii="PT Astra Serif" w:hAnsi="PT Astra Serif"/>
                <w:szCs w:val="28"/>
              </w:rPr>
              <w:t>лесхозтехникум</w:t>
            </w:r>
            <w:proofErr w:type="spellEnd"/>
            <w:r w:rsidRPr="00DC16DC">
              <w:rPr>
                <w:rFonts w:ascii="PT Astra Serif" w:hAnsi="PT Astra Serif"/>
                <w:szCs w:val="28"/>
              </w:rPr>
              <w:t>»</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858</w:t>
            </w:r>
          </w:p>
        </w:tc>
      </w:tr>
      <w:tr w:rsidR="0068406C" w:rsidRPr="00DC16DC" w:rsidTr="0002227E">
        <w:trPr>
          <w:trHeight w:val="552"/>
          <w:jc w:val="center"/>
        </w:trPr>
        <w:tc>
          <w:tcPr>
            <w:tcW w:w="5595" w:type="dxa"/>
            <w:gridSpan w:val="2"/>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Всего по муниципальному образованию</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2,473</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12994</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508" w:name="_Toc49513855"/>
      <w:bookmarkStart w:id="509" w:name="_Toc136766022"/>
      <w:bookmarkEnd w:id="507"/>
      <w:r w:rsidRPr="002A2136">
        <w:rPr>
          <w:rFonts w:ascii="PT Astra Serif" w:hAnsi="PT Astra Serif"/>
          <w:sz w:val="28"/>
          <w:szCs w:val="28"/>
        </w:rPr>
        <w:t>2.2. </w:t>
      </w:r>
      <w:proofErr w:type="gramStart"/>
      <w:r w:rsidRPr="002A2136">
        <w:rPr>
          <w:rFonts w:ascii="PT Astra Serif" w:hAnsi="PT Astra Serif"/>
          <w:sz w:val="28"/>
          <w:szCs w:val="28"/>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08"/>
      <w:bookmarkEnd w:id="509"/>
      <w:proofErr w:type="gramEnd"/>
    </w:p>
    <w:p w:rsidR="0068406C" w:rsidRPr="002A2136" w:rsidRDefault="0068406C" w:rsidP="0068406C">
      <w:pPr>
        <w:ind w:firstLine="709"/>
        <w:jc w:val="both"/>
        <w:rPr>
          <w:rFonts w:ascii="PT Astra Serif" w:hAnsi="PT Astra Serif"/>
          <w:sz w:val="28"/>
          <w:szCs w:val="28"/>
        </w:rPr>
      </w:pPr>
      <w:bookmarkStart w:id="510" w:name="_Hlk34382618"/>
      <w:r w:rsidRPr="002A2136">
        <w:rPr>
          <w:rFonts w:ascii="PT Astra Serif" w:hAnsi="PT Astra Serif"/>
          <w:sz w:val="28"/>
          <w:szCs w:val="28"/>
        </w:rPr>
        <w:t>Прогноз приростов потребления тепловой энергии на 2040 г. МО Яснополянское составляет 0 Гкал/час.</w:t>
      </w:r>
    </w:p>
    <w:p w:rsidR="0068406C" w:rsidRPr="002A2136" w:rsidRDefault="0068406C" w:rsidP="0068406C">
      <w:pPr>
        <w:ind w:firstLine="709"/>
        <w:jc w:val="both"/>
        <w:rPr>
          <w:rFonts w:ascii="PT Astra Serif" w:hAnsi="PT Astra Serif"/>
          <w:sz w:val="28"/>
          <w:szCs w:val="28"/>
        </w:rPr>
      </w:pPr>
      <w:bookmarkStart w:id="511" w:name="_Toc49513856"/>
      <w:bookmarkStart w:id="512" w:name="_Toc136766023"/>
      <w:bookmarkEnd w:id="510"/>
      <w:r w:rsidRPr="002A2136">
        <w:rPr>
          <w:rFonts w:ascii="PT Astra Serif" w:hAnsi="PT Astra Seri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11"/>
      <w:bookmarkEnd w:id="51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rsidR="0068406C" w:rsidRPr="002A2136" w:rsidRDefault="0068406C" w:rsidP="0068406C">
      <w:pPr>
        <w:ind w:firstLine="709"/>
        <w:jc w:val="both"/>
        <w:rPr>
          <w:rFonts w:ascii="PT Astra Serif" w:hAnsi="PT Astra Serif"/>
          <w:sz w:val="28"/>
          <w:szCs w:val="28"/>
        </w:rPr>
      </w:pPr>
      <w:bookmarkStart w:id="513" w:name="_Toc49513857"/>
      <w:bookmarkStart w:id="514" w:name="_Toc136766024"/>
      <w:r w:rsidRPr="002A2136">
        <w:rPr>
          <w:rFonts w:ascii="PT Astra Serif" w:hAnsi="PT Astra Seri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3"/>
      <w:bookmarkEnd w:id="51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рационального и эффективного использования энергоресурсов на территории муниципального образования предложено сохранение существующей системы теплоснабжения с учетом того, что на территории муниципального образования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муниципального образования, не требуется. Перспективная тепловая нагрузка на осваиваемых территориях муниципального образования будет компенсирована индивидуальными источниками. Возможность передачи тепловой энергии от существующих источников тепловой энергии имеется.</w:t>
      </w:r>
    </w:p>
    <w:p w:rsidR="0068406C" w:rsidRPr="002A2136" w:rsidRDefault="0068406C" w:rsidP="0068406C">
      <w:pPr>
        <w:ind w:firstLine="709"/>
        <w:jc w:val="both"/>
        <w:rPr>
          <w:rFonts w:ascii="PT Astra Serif" w:hAnsi="PT Astra Serif"/>
          <w:sz w:val="28"/>
          <w:szCs w:val="28"/>
        </w:rPr>
      </w:pPr>
      <w:bookmarkStart w:id="515" w:name="_Toc49513858"/>
      <w:bookmarkStart w:id="516" w:name="_Toc136766025"/>
      <w:r w:rsidRPr="002A2136">
        <w:rPr>
          <w:rFonts w:ascii="PT Astra Serif" w:hAnsi="PT Astra Seri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5"/>
      <w:bookmarkEnd w:id="51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rsidR="0068406C" w:rsidRPr="002A2136" w:rsidRDefault="0068406C" w:rsidP="0068406C">
      <w:pPr>
        <w:ind w:firstLine="709"/>
        <w:jc w:val="both"/>
        <w:rPr>
          <w:rFonts w:ascii="PT Astra Serif" w:hAnsi="PT Astra Serif"/>
          <w:sz w:val="28"/>
          <w:szCs w:val="28"/>
        </w:rPr>
      </w:pPr>
      <w:bookmarkStart w:id="517" w:name="_Toc49513859"/>
      <w:bookmarkStart w:id="518" w:name="_Toc136766026"/>
      <w:bookmarkStart w:id="519" w:name="sub_1536"/>
      <w:r w:rsidRPr="002A2136">
        <w:rPr>
          <w:rFonts w:ascii="PT Astra Serif" w:hAnsi="PT Astra Serif"/>
          <w:sz w:val="28"/>
          <w:szCs w:val="28"/>
        </w:rPr>
        <w:t xml:space="preserve">2.6. </w:t>
      </w:r>
      <w:proofErr w:type="gramStart"/>
      <w:r w:rsidRPr="002A2136">
        <w:rPr>
          <w:rFonts w:ascii="PT Astra Serif" w:hAnsi="PT Astra Serif"/>
          <w:sz w:val="28"/>
          <w:szCs w:val="28"/>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2A2136">
        <w:rPr>
          <w:rFonts w:ascii="PT Astra Serif" w:hAnsi="PT Astra Serif"/>
          <w:sz w:val="28"/>
          <w:szCs w:val="28"/>
        </w:rPr>
        <w:t xml:space="preserve"> </w:t>
      </w:r>
      <w:proofErr w:type="gramStart"/>
      <w:r w:rsidRPr="002A2136">
        <w:rPr>
          <w:rFonts w:ascii="PT Astra Serif" w:hAnsi="PT Astra Serif"/>
          <w:sz w:val="28"/>
          <w:szCs w:val="28"/>
        </w:rPr>
        <w:t>этапе</w:t>
      </w:r>
      <w:proofErr w:type="gramEnd"/>
      <w:r w:rsidRPr="002A2136">
        <w:rPr>
          <w:rFonts w:ascii="PT Astra Serif" w:hAnsi="PT Astra Serif"/>
          <w:sz w:val="28"/>
          <w:szCs w:val="28"/>
        </w:rPr>
        <w:t>.</w:t>
      </w:r>
      <w:bookmarkEnd w:id="517"/>
      <w:bookmarkEnd w:id="51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Приросты объемов потребления тепловой энергии на территории муниципального образования в производственных зонах отсутствуют.</w:t>
      </w:r>
    </w:p>
    <w:p w:rsidR="0068406C" w:rsidRPr="002A2136" w:rsidRDefault="0068406C" w:rsidP="0068406C">
      <w:pPr>
        <w:ind w:firstLine="709"/>
        <w:jc w:val="both"/>
        <w:rPr>
          <w:rFonts w:ascii="PT Astra Serif" w:hAnsi="PT Astra Serif"/>
          <w:sz w:val="28"/>
          <w:szCs w:val="28"/>
        </w:rPr>
      </w:pPr>
      <w:bookmarkStart w:id="520" w:name="_Toc49513860"/>
      <w:bookmarkStart w:id="521" w:name="_Toc136766027"/>
      <w:bookmarkEnd w:id="519"/>
      <w:r w:rsidRPr="002A2136">
        <w:rPr>
          <w:rFonts w:ascii="PT Astra Serif" w:hAnsi="PT Astra Serif"/>
          <w:sz w:val="28"/>
          <w:szCs w:val="28"/>
        </w:rPr>
        <w:t>2.7. Описание изменений показателей существующего и перспективного потребления тепловой энергии на цели теплоснабжения</w:t>
      </w:r>
      <w:bookmarkEnd w:id="520"/>
      <w:bookmarkEnd w:id="521"/>
    </w:p>
    <w:p w:rsidR="0068406C" w:rsidRPr="002A2136" w:rsidRDefault="0068406C" w:rsidP="0068406C">
      <w:pPr>
        <w:ind w:firstLine="709"/>
        <w:jc w:val="both"/>
        <w:rPr>
          <w:rFonts w:ascii="PT Astra Serif" w:hAnsi="PT Astra Serif"/>
          <w:sz w:val="28"/>
          <w:szCs w:val="28"/>
        </w:rPr>
      </w:pPr>
      <w:bookmarkStart w:id="522" w:name="_Toc49513861"/>
      <w:bookmarkStart w:id="523" w:name="_Toc136766028"/>
      <w:r w:rsidRPr="002A2136">
        <w:rPr>
          <w:rFonts w:ascii="PT Astra Serif" w:hAnsi="PT Astra Serif"/>
          <w:sz w:val="28"/>
          <w:szCs w:val="28"/>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2"/>
      <w:bookmarkEnd w:id="52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rsidR="0068406C" w:rsidRPr="002A2136" w:rsidRDefault="0068406C" w:rsidP="0068406C">
      <w:pPr>
        <w:ind w:firstLine="709"/>
        <w:jc w:val="both"/>
        <w:rPr>
          <w:rFonts w:ascii="PT Astra Serif" w:hAnsi="PT Astra Serif"/>
          <w:sz w:val="28"/>
          <w:szCs w:val="28"/>
        </w:rPr>
      </w:pPr>
      <w:bookmarkStart w:id="524" w:name="_Toc49513862"/>
      <w:bookmarkStart w:id="525" w:name="_Toc136766029"/>
      <w:r w:rsidRPr="002A2136">
        <w:rPr>
          <w:rFonts w:ascii="PT Astra Serif" w:hAnsi="PT Astra Serif"/>
          <w:sz w:val="28"/>
          <w:szCs w:val="28"/>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24"/>
      <w:bookmarkEnd w:id="525"/>
    </w:p>
    <w:p w:rsidR="0068406C" w:rsidRPr="002A2136" w:rsidRDefault="0068406C" w:rsidP="0068406C">
      <w:pPr>
        <w:ind w:firstLine="709"/>
        <w:jc w:val="both"/>
        <w:rPr>
          <w:rFonts w:ascii="PT Astra Serif" w:hAnsi="PT Astra Serif"/>
          <w:sz w:val="28"/>
          <w:szCs w:val="28"/>
        </w:rPr>
      </w:pPr>
      <w:bookmarkStart w:id="526" w:name="_Hlk49545269"/>
      <w:bookmarkStart w:id="527" w:name="_Hlk49674405"/>
      <w:r w:rsidRPr="002A2136">
        <w:rPr>
          <w:rFonts w:ascii="PT Astra Serif" w:hAnsi="PT Astra Serif"/>
          <w:sz w:val="28"/>
          <w:szCs w:val="28"/>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26"/>
      <w:r w:rsidRPr="002A2136">
        <w:rPr>
          <w:rFonts w:ascii="PT Astra Serif" w:hAnsi="PT Astra Serif"/>
          <w:sz w:val="28"/>
          <w:szCs w:val="28"/>
        </w:rPr>
        <w:t xml:space="preserve"> </w:t>
      </w:r>
      <w:bookmarkEnd w:id="527"/>
    </w:p>
    <w:p w:rsidR="0068406C" w:rsidRPr="002A2136" w:rsidRDefault="0068406C" w:rsidP="0068406C">
      <w:pPr>
        <w:ind w:firstLine="709"/>
        <w:jc w:val="both"/>
        <w:rPr>
          <w:rFonts w:ascii="PT Astra Serif" w:hAnsi="PT Astra Serif"/>
          <w:sz w:val="28"/>
          <w:szCs w:val="28"/>
        </w:rPr>
      </w:pPr>
      <w:bookmarkStart w:id="528" w:name="_Toc49513863"/>
      <w:bookmarkStart w:id="529" w:name="_Toc136766030"/>
      <w:r w:rsidRPr="002A2136">
        <w:rPr>
          <w:rFonts w:ascii="PT Astra Serif" w:hAnsi="PT Astra Serif"/>
          <w:sz w:val="28"/>
          <w:szCs w:val="28"/>
        </w:rPr>
        <w:t>2.7.3. Расчетную тепловую нагрузку на коллекторах источников тепловой энергии;</w:t>
      </w:r>
      <w:bookmarkEnd w:id="528"/>
      <w:bookmarkEnd w:id="529"/>
    </w:p>
    <w:p w:rsidR="0068406C" w:rsidRPr="002A2136" w:rsidRDefault="0068406C" w:rsidP="0068406C">
      <w:pPr>
        <w:ind w:firstLine="709"/>
        <w:jc w:val="both"/>
        <w:rPr>
          <w:rFonts w:ascii="PT Astra Serif" w:hAnsi="PT Astra Serif"/>
          <w:sz w:val="28"/>
          <w:szCs w:val="28"/>
        </w:rPr>
      </w:pPr>
      <w:bookmarkStart w:id="530" w:name="_Toc49513864"/>
      <w:r w:rsidRPr="002A2136">
        <w:rPr>
          <w:rFonts w:ascii="PT Astra Serif" w:hAnsi="PT Astra Serif"/>
          <w:sz w:val="28"/>
          <w:szCs w:val="28"/>
        </w:rPr>
        <w:t xml:space="preserve">С момента утверждения </w:t>
      </w:r>
      <w:proofErr w:type="gramStart"/>
      <w:r w:rsidRPr="002A2136">
        <w:rPr>
          <w:rFonts w:ascii="PT Astra Serif" w:hAnsi="PT Astra Serif"/>
          <w:sz w:val="28"/>
          <w:szCs w:val="28"/>
        </w:rPr>
        <w:t>раннее</w:t>
      </w:r>
      <w:proofErr w:type="gramEnd"/>
      <w:r w:rsidRPr="002A2136">
        <w:rPr>
          <w:rFonts w:ascii="PT Astra Serif" w:hAnsi="PT Astra Serif"/>
          <w:sz w:val="28"/>
          <w:szCs w:val="28"/>
        </w:rPr>
        <w:t xml:space="preserve">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68406C" w:rsidRPr="002A2136" w:rsidRDefault="0068406C" w:rsidP="0068406C">
      <w:pPr>
        <w:ind w:firstLine="709"/>
        <w:jc w:val="both"/>
        <w:rPr>
          <w:rFonts w:ascii="PT Astra Serif" w:hAnsi="PT Astra Serif"/>
          <w:sz w:val="28"/>
          <w:szCs w:val="28"/>
        </w:rPr>
      </w:pPr>
      <w:bookmarkStart w:id="531" w:name="_Toc136766031"/>
      <w:r w:rsidRPr="002A2136">
        <w:rPr>
          <w:rFonts w:ascii="PT Astra Serif" w:hAnsi="PT Astra Serif"/>
          <w:sz w:val="28"/>
          <w:szCs w:val="28"/>
        </w:rPr>
        <w:t>2.7.4. Фактические расходы теплоносителя в отопительный и летний периоды.</w:t>
      </w:r>
      <w:bookmarkEnd w:id="530"/>
      <w:bookmarkEnd w:id="531"/>
    </w:p>
    <w:p w:rsidR="0068406C" w:rsidRPr="002A2136" w:rsidRDefault="0068406C" w:rsidP="0068406C">
      <w:pPr>
        <w:ind w:firstLine="709"/>
        <w:jc w:val="both"/>
        <w:rPr>
          <w:rFonts w:ascii="PT Astra Serif" w:hAnsi="PT Astra Serif"/>
          <w:sz w:val="28"/>
          <w:szCs w:val="28"/>
        </w:rPr>
      </w:pPr>
      <w:bookmarkStart w:id="532" w:name="_Hlk49596917"/>
      <w:r w:rsidRPr="002A2136">
        <w:rPr>
          <w:rFonts w:ascii="PT Astra Serif" w:hAnsi="PT Astra Serif"/>
          <w:sz w:val="28"/>
          <w:szCs w:val="28"/>
        </w:rPr>
        <w:t xml:space="preserve">Информация о расходах теплоносителя </w:t>
      </w:r>
      <w:bookmarkStart w:id="533" w:name="_Hlk133322985"/>
      <w:r w:rsidRPr="002A2136">
        <w:rPr>
          <w:rFonts w:ascii="PT Astra Serif" w:hAnsi="PT Astra Serif"/>
          <w:sz w:val="28"/>
          <w:szCs w:val="28"/>
        </w:rPr>
        <w:t xml:space="preserve">представлена </w:t>
      </w:r>
      <w:bookmarkEnd w:id="533"/>
      <w:r w:rsidRPr="002A2136">
        <w:rPr>
          <w:rFonts w:ascii="PT Astra Serif" w:hAnsi="PT Astra Serif"/>
          <w:sz w:val="28"/>
          <w:szCs w:val="28"/>
        </w:rPr>
        <w:t>в</w:t>
      </w:r>
      <w:bookmarkEnd w:id="532"/>
      <w:r w:rsidRPr="002A2136">
        <w:rPr>
          <w:rFonts w:ascii="PT Astra Serif" w:hAnsi="PT Astra Serif"/>
          <w:sz w:val="28"/>
          <w:szCs w:val="28"/>
        </w:rPr>
        <w:t xml:space="preserve"> таблице </w:t>
      </w:r>
      <w:r w:rsidR="00DC16DC">
        <w:rPr>
          <w:rFonts w:ascii="PT Astra Serif" w:hAnsi="PT Astra Serif"/>
          <w:sz w:val="28"/>
          <w:szCs w:val="28"/>
        </w:rPr>
        <w:t>26.</w:t>
      </w:r>
    </w:p>
    <w:p w:rsidR="00DC16DC" w:rsidRDefault="00DC16DC" w:rsidP="0068406C">
      <w:pPr>
        <w:ind w:firstLine="709"/>
        <w:jc w:val="both"/>
        <w:rPr>
          <w:rFonts w:ascii="PT Astra Serif" w:hAnsi="PT Astra Serif"/>
          <w:sz w:val="28"/>
          <w:szCs w:val="28"/>
        </w:rPr>
      </w:pPr>
      <w:bookmarkStart w:id="534" w:name="_Ref133322491"/>
    </w:p>
    <w:p w:rsidR="0002227E" w:rsidRDefault="0002227E" w:rsidP="0068406C">
      <w:pPr>
        <w:ind w:firstLine="709"/>
        <w:jc w:val="both"/>
        <w:rPr>
          <w:rFonts w:ascii="PT Astra Serif" w:hAnsi="PT Astra Serif"/>
          <w:sz w:val="28"/>
          <w:szCs w:val="28"/>
        </w:rPr>
      </w:pPr>
    </w:p>
    <w:p w:rsidR="0068406C" w:rsidRDefault="0068406C" w:rsidP="00DC16DC">
      <w:pPr>
        <w:jc w:val="both"/>
        <w:rPr>
          <w:rFonts w:ascii="PT Astra Serif" w:hAnsi="PT Astra Serif"/>
          <w:szCs w:val="28"/>
        </w:rPr>
      </w:pPr>
      <w:r w:rsidRPr="00DC16DC">
        <w:rPr>
          <w:rFonts w:ascii="PT Astra Serif" w:hAnsi="PT Astra Serif"/>
          <w:szCs w:val="28"/>
        </w:rPr>
        <w:t xml:space="preserve">Таблица </w:t>
      </w:r>
      <w:r w:rsidRPr="00DC16DC">
        <w:rPr>
          <w:rFonts w:ascii="PT Astra Serif" w:hAnsi="PT Astra Serif"/>
          <w:szCs w:val="28"/>
        </w:rPr>
        <w:fldChar w:fldCharType="begin"/>
      </w:r>
      <w:r w:rsidRPr="00DC16DC">
        <w:rPr>
          <w:rFonts w:ascii="PT Astra Serif" w:hAnsi="PT Astra Serif"/>
          <w:szCs w:val="28"/>
        </w:rPr>
        <w:instrText xml:space="preserve"> SEQ Таблица \* ARABIC </w:instrText>
      </w:r>
      <w:r w:rsidRPr="00DC16DC">
        <w:rPr>
          <w:rFonts w:ascii="PT Astra Serif" w:hAnsi="PT Astra Serif"/>
          <w:szCs w:val="28"/>
        </w:rPr>
        <w:fldChar w:fldCharType="separate"/>
      </w:r>
      <w:r w:rsidRPr="00DC16DC">
        <w:rPr>
          <w:rFonts w:ascii="PT Astra Serif" w:hAnsi="PT Astra Serif"/>
          <w:szCs w:val="28"/>
        </w:rPr>
        <w:t>26</w:t>
      </w:r>
      <w:r w:rsidRPr="00DC16DC">
        <w:rPr>
          <w:rFonts w:ascii="PT Astra Serif" w:hAnsi="PT Astra Serif"/>
          <w:szCs w:val="28"/>
        </w:rPr>
        <w:fldChar w:fldCharType="end"/>
      </w:r>
      <w:bookmarkEnd w:id="534"/>
      <w:r w:rsidRPr="00DC16DC">
        <w:rPr>
          <w:rFonts w:ascii="PT Astra Serif" w:hAnsi="PT Astra Serif"/>
          <w:szCs w:val="28"/>
        </w:rPr>
        <w:t xml:space="preserve"> – Расходы теплоносителя в отопительный и летний периоды</w:t>
      </w:r>
    </w:p>
    <w:p w:rsidR="0002227E" w:rsidRPr="00DC16DC" w:rsidRDefault="0002227E" w:rsidP="00DC16DC">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8"/>
        <w:gridCol w:w="4102"/>
        <w:gridCol w:w="2112"/>
        <w:gridCol w:w="2112"/>
      </w:tblGrid>
      <w:tr w:rsidR="0068406C" w:rsidRPr="00DC16DC" w:rsidTr="0068406C">
        <w:trPr>
          <w:trHeight w:val="458"/>
          <w:tblHeader/>
          <w:jc w:val="center"/>
        </w:trPr>
        <w:tc>
          <w:tcPr>
            <w:tcW w:w="758" w:type="dxa"/>
            <w:vMerge w:val="restart"/>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 xml:space="preserve">№ </w:t>
            </w:r>
            <w:proofErr w:type="gramStart"/>
            <w:r w:rsidRPr="00DC16DC">
              <w:rPr>
                <w:rFonts w:ascii="PT Astra Serif" w:hAnsi="PT Astra Serif"/>
                <w:szCs w:val="28"/>
              </w:rPr>
              <w:t>п</w:t>
            </w:r>
            <w:proofErr w:type="gramEnd"/>
            <w:r w:rsidRPr="00DC16DC">
              <w:rPr>
                <w:rFonts w:ascii="PT Astra Serif" w:hAnsi="PT Astra Serif"/>
                <w:szCs w:val="28"/>
              </w:rPr>
              <w:t>/п</w:t>
            </w:r>
          </w:p>
        </w:tc>
        <w:tc>
          <w:tcPr>
            <w:tcW w:w="4102" w:type="dxa"/>
            <w:vMerge w:val="restart"/>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котельной</w:t>
            </w:r>
          </w:p>
        </w:tc>
        <w:tc>
          <w:tcPr>
            <w:tcW w:w="2112" w:type="dxa"/>
            <w:vMerge w:val="restart"/>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Расход теплоносителя в отопительный период, т/ч</w:t>
            </w:r>
          </w:p>
        </w:tc>
        <w:tc>
          <w:tcPr>
            <w:tcW w:w="2112" w:type="dxa"/>
            <w:vMerge w:val="restart"/>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Расход теплоносителя в летний период, т/ч</w:t>
            </w:r>
          </w:p>
        </w:tc>
      </w:tr>
      <w:tr w:rsidR="0068406C" w:rsidRPr="00DC16DC" w:rsidTr="0068406C">
        <w:trPr>
          <w:trHeight w:val="458"/>
          <w:tblHeader/>
          <w:jc w:val="center"/>
        </w:trPr>
        <w:tc>
          <w:tcPr>
            <w:tcW w:w="758" w:type="dxa"/>
            <w:vMerge/>
            <w:shd w:val="clear" w:color="auto" w:fill="auto"/>
            <w:vAlign w:val="center"/>
            <w:hideMark/>
          </w:tcPr>
          <w:p w:rsidR="0068406C" w:rsidRPr="00DC16DC" w:rsidRDefault="0068406C" w:rsidP="00DC16DC">
            <w:pPr>
              <w:jc w:val="both"/>
              <w:rPr>
                <w:rFonts w:ascii="PT Astra Serif" w:hAnsi="PT Astra Serif"/>
                <w:szCs w:val="28"/>
              </w:rPr>
            </w:pPr>
          </w:p>
        </w:tc>
        <w:tc>
          <w:tcPr>
            <w:tcW w:w="4102" w:type="dxa"/>
            <w:vMerge/>
            <w:shd w:val="clear" w:color="auto" w:fill="auto"/>
            <w:vAlign w:val="center"/>
            <w:hideMark/>
          </w:tcPr>
          <w:p w:rsidR="0068406C" w:rsidRPr="00DC16DC" w:rsidRDefault="0068406C" w:rsidP="00DC16DC">
            <w:pPr>
              <w:jc w:val="both"/>
              <w:rPr>
                <w:rFonts w:ascii="PT Astra Serif" w:hAnsi="PT Astra Serif"/>
                <w:szCs w:val="28"/>
              </w:rPr>
            </w:pPr>
          </w:p>
        </w:tc>
        <w:tc>
          <w:tcPr>
            <w:tcW w:w="2112" w:type="dxa"/>
            <w:vMerge/>
            <w:shd w:val="clear" w:color="auto" w:fill="auto"/>
            <w:vAlign w:val="center"/>
            <w:hideMark/>
          </w:tcPr>
          <w:p w:rsidR="0068406C" w:rsidRPr="00DC16DC" w:rsidRDefault="0068406C" w:rsidP="0002227E">
            <w:pPr>
              <w:jc w:val="center"/>
              <w:rPr>
                <w:rFonts w:ascii="PT Astra Serif" w:hAnsi="PT Astra Serif"/>
                <w:szCs w:val="28"/>
              </w:rPr>
            </w:pPr>
          </w:p>
        </w:tc>
        <w:tc>
          <w:tcPr>
            <w:tcW w:w="2112" w:type="dxa"/>
            <w:vMerge/>
            <w:shd w:val="clear" w:color="auto" w:fill="auto"/>
            <w:vAlign w:val="center"/>
            <w:hideMark/>
          </w:tcPr>
          <w:p w:rsidR="0068406C" w:rsidRPr="00DC16DC" w:rsidRDefault="0068406C" w:rsidP="0002227E">
            <w:pPr>
              <w:jc w:val="center"/>
              <w:rPr>
                <w:rFonts w:ascii="PT Astra Serif" w:hAnsi="PT Astra Serif"/>
                <w:szCs w:val="28"/>
              </w:rPr>
            </w:pP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1</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Котельная п. </w:t>
            </w:r>
            <w:proofErr w:type="spellStart"/>
            <w:r w:rsidRPr="00DC16DC">
              <w:rPr>
                <w:rFonts w:ascii="PT Astra Serif" w:hAnsi="PT Astra Serif"/>
                <w:szCs w:val="28"/>
              </w:rPr>
              <w:t>Головеньковский</w:t>
            </w:r>
            <w:proofErr w:type="spellEnd"/>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2</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Котельная п. </w:t>
            </w:r>
            <w:proofErr w:type="gramStart"/>
            <w:r w:rsidRPr="00DC16DC">
              <w:rPr>
                <w:rFonts w:ascii="PT Astra Serif" w:hAnsi="PT Astra Serif"/>
                <w:szCs w:val="28"/>
              </w:rPr>
              <w:t>Юбилейный</w:t>
            </w:r>
            <w:proofErr w:type="gramEnd"/>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3</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Котельная с. </w:t>
            </w:r>
            <w:proofErr w:type="spellStart"/>
            <w:r w:rsidRPr="00DC16DC">
              <w:rPr>
                <w:rFonts w:ascii="PT Astra Serif" w:hAnsi="PT Astra Serif"/>
                <w:szCs w:val="28"/>
              </w:rPr>
              <w:t>Селиваново</w:t>
            </w:r>
            <w:proofErr w:type="spellEnd"/>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8</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4</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Больница</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5</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Школа</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6</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д. Ясная Поляна, п. Красный</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4</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7</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ГУ ТО «</w:t>
            </w:r>
            <w:proofErr w:type="spellStart"/>
            <w:r w:rsidRPr="00DC16DC">
              <w:rPr>
                <w:rFonts w:ascii="PT Astra Serif" w:hAnsi="PT Astra Serif"/>
                <w:szCs w:val="28"/>
              </w:rPr>
              <w:t>Головеньковсий</w:t>
            </w:r>
            <w:proofErr w:type="spellEnd"/>
            <w:r w:rsidRPr="00DC16DC">
              <w:rPr>
                <w:rFonts w:ascii="PT Astra Serif" w:hAnsi="PT Astra Serif"/>
                <w:szCs w:val="28"/>
              </w:rPr>
              <w:t xml:space="preserve"> детский дом-интернат»</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22</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8</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ГОУ СПО ТО «</w:t>
            </w:r>
            <w:proofErr w:type="spellStart"/>
            <w:r w:rsidRPr="00DC16DC">
              <w:rPr>
                <w:rFonts w:ascii="PT Astra Serif" w:hAnsi="PT Astra Serif"/>
                <w:szCs w:val="28"/>
              </w:rPr>
              <w:t>Крапивенский</w:t>
            </w:r>
            <w:proofErr w:type="spellEnd"/>
            <w:r w:rsidRPr="00DC16DC">
              <w:rPr>
                <w:rFonts w:ascii="PT Astra Serif" w:hAnsi="PT Astra Serif"/>
                <w:szCs w:val="28"/>
              </w:rPr>
              <w:t xml:space="preserve"> </w:t>
            </w:r>
            <w:proofErr w:type="spellStart"/>
            <w:r w:rsidRPr="00DC16DC">
              <w:rPr>
                <w:rFonts w:ascii="PT Astra Serif" w:hAnsi="PT Astra Serif"/>
                <w:szCs w:val="28"/>
              </w:rPr>
              <w:t>лесхозтехникум</w:t>
            </w:r>
            <w:proofErr w:type="spellEnd"/>
            <w:r w:rsidRPr="00DC16DC">
              <w:rPr>
                <w:rFonts w:ascii="PT Astra Serif" w:hAnsi="PT Astra Serif"/>
                <w:szCs w:val="28"/>
              </w:rPr>
              <w:t>»</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4860" w:type="dxa"/>
            <w:gridSpan w:val="2"/>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Всего по муниципальному образованию</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109</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bl>
    <w:p w:rsidR="0068406C" w:rsidRDefault="0068406C" w:rsidP="00DC16DC">
      <w:pPr>
        <w:jc w:val="both"/>
        <w:rPr>
          <w:rFonts w:ascii="PT Astra Serif" w:hAnsi="PT Astra Serif"/>
          <w:sz w:val="28"/>
          <w:szCs w:val="28"/>
        </w:rPr>
      </w:pPr>
    </w:p>
    <w:p w:rsidR="0002227E" w:rsidRDefault="0002227E" w:rsidP="00DC16DC">
      <w:pPr>
        <w:jc w:val="both"/>
        <w:rPr>
          <w:rFonts w:ascii="PT Astra Serif" w:hAnsi="PT Astra Serif"/>
          <w:sz w:val="28"/>
          <w:szCs w:val="28"/>
        </w:rPr>
      </w:pPr>
    </w:p>
    <w:p w:rsidR="0002227E" w:rsidRPr="002A2136" w:rsidRDefault="0002227E" w:rsidP="00DC16DC">
      <w:pPr>
        <w:jc w:val="both"/>
        <w:rPr>
          <w:rFonts w:ascii="PT Astra Serif" w:hAnsi="PT Astra Serif"/>
          <w:sz w:val="28"/>
          <w:szCs w:val="28"/>
        </w:rPr>
      </w:pPr>
    </w:p>
    <w:p w:rsidR="0068406C" w:rsidRDefault="0068406C" w:rsidP="00DC16DC">
      <w:pPr>
        <w:ind w:firstLine="709"/>
        <w:jc w:val="center"/>
        <w:rPr>
          <w:rFonts w:ascii="PT Astra Serif" w:hAnsi="PT Astra Serif"/>
          <w:b/>
          <w:sz w:val="28"/>
          <w:szCs w:val="28"/>
        </w:rPr>
      </w:pPr>
      <w:bookmarkStart w:id="535" w:name="_Toc23187572"/>
      <w:bookmarkStart w:id="536" w:name="_Toc49513865"/>
      <w:bookmarkStart w:id="537" w:name="_Toc136766032"/>
      <w:bookmarkStart w:id="538" w:name="_Toc8578796"/>
      <w:bookmarkStart w:id="539" w:name="_Toc87551306"/>
      <w:r w:rsidRPr="00DC16DC">
        <w:rPr>
          <w:rFonts w:ascii="PT Astra Serif" w:hAnsi="PT Astra Serif"/>
          <w:b/>
          <w:sz w:val="28"/>
          <w:szCs w:val="28"/>
        </w:rPr>
        <w:t>Глава 3 «Электронная модель системы теплоснабжения поселения, городского округа, города федерального значения»</w:t>
      </w:r>
      <w:bookmarkEnd w:id="535"/>
      <w:bookmarkEnd w:id="536"/>
      <w:bookmarkEnd w:id="537"/>
    </w:p>
    <w:p w:rsidR="0002227E" w:rsidRDefault="0002227E" w:rsidP="00DC16DC">
      <w:pPr>
        <w:ind w:firstLine="709"/>
        <w:jc w:val="center"/>
        <w:rPr>
          <w:rFonts w:ascii="PT Astra Serif" w:hAnsi="PT Astra Serif"/>
          <w:b/>
          <w:sz w:val="28"/>
          <w:szCs w:val="28"/>
        </w:rPr>
      </w:pPr>
    </w:p>
    <w:p w:rsidR="0002227E" w:rsidRPr="00DC16DC" w:rsidRDefault="0002227E" w:rsidP="00DC16DC">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540" w:name="_Toc8254044"/>
      <w:bookmarkStart w:id="541" w:name="_Toc8578797"/>
      <w:bookmarkStart w:id="542" w:name="_Toc81950569"/>
      <w:bookmarkStart w:id="543" w:name="_Toc99541250"/>
      <w:bookmarkStart w:id="544" w:name="_Toc136766033"/>
      <w:bookmarkStart w:id="545" w:name="_Toc23187573"/>
      <w:bookmarkEnd w:id="538"/>
      <w:bookmarkEnd w:id="539"/>
      <w:r w:rsidRPr="002A2136">
        <w:rPr>
          <w:rFonts w:ascii="PT Astra Serif" w:hAnsi="PT Astra Serif"/>
          <w:sz w:val="28"/>
          <w:szCs w:val="28"/>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540"/>
      <w:bookmarkEnd w:id="541"/>
      <w:bookmarkEnd w:id="542"/>
      <w:bookmarkEnd w:id="543"/>
      <w:bookmarkEnd w:id="544"/>
    </w:p>
    <w:p w:rsidR="0068406C" w:rsidRPr="002A2136" w:rsidRDefault="0068406C" w:rsidP="0068406C">
      <w:pPr>
        <w:ind w:firstLine="709"/>
        <w:jc w:val="both"/>
        <w:rPr>
          <w:rFonts w:ascii="PT Astra Serif" w:hAnsi="PT Astra Serif"/>
          <w:sz w:val="28"/>
          <w:szCs w:val="28"/>
        </w:rPr>
      </w:pPr>
      <w:proofErr w:type="spellStart"/>
      <w:r w:rsidRPr="002A2136">
        <w:rPr>
          <w:rFonts w:ascii="PT Astra Serif" w:hAnsi="PT Astra Serif"/>
          <w:sz w:val="28"/>
          <w:szCs w:val="28"/>
        </w:rPr>
        <w:t>Zulu</w:t>
      </w:r>
      <w:proofErr w:type="spellEnd"/>
      <w:r w:rsidRPr="002A2136">
        <w:rPr>
          <w:rFonts w:ascii="PT Astra Serif" w:hAnsi="PT Astra Serif"/>
          <w:sz w:val="28"/>
          <w:szCs w:val="28"/>
        </w:rPr>
        <w:t xml:space="preserve"> </w:t>
      </w:r>
      <w:proofErr w:type="spellStart"/>
      <w:r w:rsidRPr="002A2136">
        <w:rPr>
          <w:rFonts w:ascii="PT Astra Serif" w:hAnsi="PT Astra Serif"/>
          <w:sz w:val="28"/>
          <w:szCs w:val="28"/>
        </w:rPr>
        <w:t>Thermo</w:t>
      </w:r>
      <w:proofErr w:type="spellEnd"/>
      <w:r w:rsidRPr="002A2136">
        <w:rPr>
          <w:rFonts w:ascii="PT Astra Serif" w:hAnsi="PT Astra Serif"/>
          <w:sz w:val="28"/>
          <w:szCs w:val="28"/>
        </w:rPr>
        <w:t xml:space="preserve">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w:t>
      </w:r>
      <w:proofErr w:type="spellStart"/>
      <w:r w:rsidRPr="002A2136">
        <w:rPr>
          <w:rFonts w:ascii="PT Astra Serif" w:hAnsi="PT Astra Serif"/>
          <w:sz w:val="28"/>
          <w:szCs w:val="28"/>
        </w:rPr>
        <w:t>теплогидравлические</w:t>
      </w:r>
      <w:proofErr w:type="spellEnd"/>
      <w:r w:rsidRPr="002A2136">
        <w:rPr>
          <w:rFonts w:ascii="PT Astra Serif" w:hAnsi="PT Astra Serif"/>
          <w:sz w:val="28"/>
          <w:szCs w:val="28"/>
        </w:rPr>
        <w:t xml:space="preserve"> расчеты.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Расчету подлежат тупиковые и кольцевые тепловые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Графическое отображение электронной модели представлено на рисунке.</w:t>
      </w:r>
    </w:p>
    <w:p w:rsidR="0068406C" w:rsidRPr="002A2136" w:rsidRDefault="0068406C" w:rsidP="00DC16DC">
      <w:pPr>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19A5DE2E" wp14:editId="0B4937BF">
            <wp:extent cx="5934857" cy="3819525"/>
            <wp:effectExtent l="0" t="0" r="8890" b="0"/>
            <wp:docPr id="15744031" name="Рисунок 1"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31" name="Рисунок 1" descr="Изображение выглядит как текст, снимок экрана, программное обеспечение, дисплей&#10;&#10;Автоматически созданное описание"/>
                    <pic:cNvPicPr/>
                  </pic:nvPicPr>
                  <pic:blipFill>
                    <a:blip r:embed="rId12"/>
                    <a:stretch>
                      <a:fillRect/>
                    </a:stretch>
                  </pic:blipFill>
                  <pic:spPr>
                    <a:xfrm>
                      <a:off x="0" y="0"/>
                      <a:ext cx="5939790" cy="3822700"/>
                    </a:xfrm>
                    <a:prstGeom prst="rect">
                      <a:avLst/>
                    </a:prstGeom>
                  </pic:spPr>
                </pic:pic>
              </a:graphicData>
            </a:graphic>
          </wp:inline>
        </w:drawing>
      </w:r>
    </w:p>
    <w:p w:rsidR="0068406C" w:rsidRPr="00DC16DC" w:rsidRDefault="0068406C" w:rsidP="0068406C">
      <w:pPr>
        <w:ind w:firstLine="709"/>
        <w:jc w:val="both"/>
        <w:rPr>
          <w:rFonts w:ascii="PT Astra Serif" w:hAnsi="PT Astra Serif"/>
          <w:szCs w:val="28"/>
        </w:rPr>
      </w:pPr>
      <w:bookmarkStart w:id="546" w:name="_Toc488826919"/>
      <w:r w:rsidRPr="00DC16DC">
        <w:rPr>
          <w:rFonts w:ascii="PT Astra Serif" w:hAnsi="PT Astra Serif"/>
          <w:szCs w:val="28"/>
        </w:rPr>
        <w:t xml:space="preserve">Рисунок </w:t>
      </w:r>
      <w:r w:rsidRPr="00DC16DC">
        <w:rPr>
          <w:rFonts w:ascii="PT Astra Serif" w:hAnsi="PT Astra Serif"/>
          <w:szCs w:val="28"/>
        </w:rPr>
        <w:fldChar w:fldCharType="begin"/>
      </w:r>
      <w:r w:rsidRPr="00DC16DC">
        <w:rPr>
          <w:rFonts w:ascii="PT Astra Serif" w:hAnsi="PT Astra Serif"/>
          <w:szCs w:val="28"/>
        </w:rPr>
        <w:instrText xml:space="preserve"> SEQ Рисунок \* ARABIC </w:instrText>
      </w:r>
      <w:r w:rsidRPr="00DC16DC">
        <w:rPr>
          <w:rFonts w:ascii="PT Astra Serif" w:hAnsi="PT Astra Serif"/>
          <w:szCs w:val="28"/>
        </w:rPr>
        <w:fldChar w:fldCharType="separate"/>
      </w:r>
      <w:r w:rsidRPr="00DC16DC">
        <w:rPr>
          <w:rFonts w:ascii="PT Astra Serif" w:hAnsi="PT Astra Serif"/>
          <w:szCs w:val="28"/>
        </w:rPr>
        <w:t>1</w:t>
      </w:r>
      <w:r w:rsidRPr="00DC16DC">
        <w:rPr>
          <w:rFonts w:ascii="PT Astra Serif" w:hAnsi="PT Astra Serif"/>
          <w:szCs w:val="28"/>
        </w:rPr>
        <w:fldChar w:fldCharType="end"/>
      </w:r>
      <w:r w:rsidRPr="00DC16DC">
        <w:rPr>
          <w:rFonts w:ascii="PT Astra Serif" w:hAnsi="PT Astra Serif"/>
          <w:szCs w:val="28"/>
        </w:rPr>
        <w:t xml:space="preserve"> - Графическое представление электронной модели</w:t>
      </w:r>
      <w:bookmarkEnd w:id="546"/>
    </w:p>
    <w:p w:rsidR="00DC16DC" w:rsidRDefault="00DC16DC" w:rsidP="0068406C">
      <w:pPr>
        <w:ind w:firstLine="709"/>
        <w:jc w:val="both"/>
        <w:rPr>
          <w:rFonts w:ascii="PT Astra Serif" w:hAnsi="PT Astra Serif"/>
          <w:sz w:val="28"/>
          <w:szCs w:val="28"/>
        </w:rPr>
      </w:pPr>
      <w:bookmarkStart w:id="547" w:name="_Toc8254045"/>
      <w:bookmarkStart w:id="548" w:name="_Toc8578798"/>
      <w:bookmarkStart w:id="549" w:name="_Toc81950570"/>
      <w:bookmarkStart w:id="550" w:name="_Toc99541251"/>
      <w:bookmarkStart w:id="551" w:name="_Toc136766034"/>
    </w:p>
    <w:p w:rsidR="0002227E" w:rsidRDefault="0002227E"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3.2. Паспортизация объектов системы теплоснабжения</w:t>
      </w:r>
      <w:bookmarkEnd w:id="547"/>
      <w:bookmarkEnd w:id="548"/>
      <w:bookmarkEnd w:id="549"/>
      <w:bookmarkEnd w:id="550"/>
      <w:bookmarkEnd w:id="55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rsidR="0068406C" w:rsidRPr="002A2136" w:rsidRDefault="0068406C" w:rsidP="0068406C">
      <w:pPr>
        <w:ind w:firstLine="709"/>
        <w:jc w:val="both"/>
        <w:rPr>
          <w:rFonts w:ascii="PT Astra Serif" w:hAnsi="PT Astra Serif"/>
          <w:sz w:val="28"/>
          <w:szCs w:val="28"/>
        </w:rPr>
      </w:pPr>
      <w:bookmarkStart w:id="552" w:name="_Toc8254046"/>
      <w:bookmarkStart w:id="553" w:name="_Toc8578799"/>
      <w:bookmarkStart w:id="554" w:name="_Toc81950571"/>
      <w:bookmarkStart w:id="555" w:name="_Toc99541252"/>
      <w:bookmarkStart w:id="556" w:name="_Toc136766035"/>
      <w:r w:rsidRPr="002A2136">
        <w:rPr>
          <w:rFonts w:ascii="PT Astra Serif" w:hAnsi="PT Astra Serif"/>
          <w:sz w:val="28"/>
          <w:szCs w:val="28"/>
        </w:rPr>
        <w:t>3.3. Паспортизацию и описание расчетных единиц территориального деления, включая административное</w:t>
      </w:r>
      <w:bookmarkEnd w:id="552"/>
      <w:bookmarkEnd w:id="553"/>
      <w:bookmarkEnd w:id="554"/>
      <w:bookmarkEnd w:id="555"/>
      <w:bookmarkEnd w:id="5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паспортизацию объектов тепловой сети так же включена привязка к единицам территориального деления.</w:t>
      </w:r>
    </w:p>
    <w:p w:rsidR="0068406C" w:rsidRPr="002A2136" w:rsidRDefault="0068406C" w:rsidP="0068406C">
      <w:pPr>
        <w:ind w:firstLine="709"/>
        <w:jc w:val="both"/>
        <w:rPr>
          <w:rFonts w:ascii="PT Astra Serif" w:hAnsi="PT Astra Serif"/>
          <w:sz w:val="28"/>
          <w:szCs w:val="28"/>
        </w:rPr>
      </w:pPr>
      <w:bookmarkStart w:id="557" w:name="_Toc8254047"/>
      <w:bookmarkStart w:id="558" w:name="_Toc8578800"/>
      <w:bookmarkStart w:id="559" w:name="_Toc81950572"/>
      <w:bookmarkStart w:id="560" w:name="_Toc99541253"/>
      <w:bookmarkStart w:id="561" w:name="_Toc136766036"/>
      <w:r w:rsidRPr="002A2136">
        <w:rPr>
          <w:rFonts w:ascii="PT Astra Serif" w:hAnsi="PT Astra Serif"/>
          <w:sz w:val="28"/>
          <w:szCs w:val="28"/>
        </w:rPr>
        <w:t xml:space="preserve">3.4. Гидравлический расчет тепловых сетей любой степени </w:t>
      </w:r>
      <w:proofErr w:type="spellStart"/>
      <w:r w:rsidRPr="002A2136">
        <w:rPr>
          <w:rFonts w:ascii="PT Astra Serif" w:hAnsi="PT Astra Serif"/>
          <w:sz w:val="28"/>
          <w:szCs w:val="28"/>
        </w:rPr>
        <w:t>закольцованности</w:t>
      </w:r>
      <w:proofErr w:type="spellEnd"/>
      <w:r w:rsidRPr="002A2136">
        <w:rPr>
          <w:rFonts w:ascii="PT Astra Serif" w:hAnsi="PT Astra Serif"/>
          <w:sz w:val="28"/>
          <w:szCs w:val="28"/>
        </w:rPr>
        <w:t>, в том числе гидравлический расчет при совместной работе нескольких источников тепловой энергии на единую тепловую сеть</w:t>
      </w:r>
      <w:bookmarkEnd w:id="557"/>
      <w:bookmarkEnd w:id="558"/>
      <w:bookmarkEnd w:id="559"/>
      <w:bookmarkEnd w:id="560"/>
      <w:bookmarkEnd w:id="56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Модель тепловых сетей в своем расчете имитирует фактический гидравлический режим тепловых сетей. </w:t>
      </w:r>
    </w:p>
    <w:p w:rsidR="0068406C" w:rsidRPr="002A2136" w:rsidRDefault="0068406C" w:rsidP="0068406C">
      <w:pPr>
        <w:ind w:firstLine="709"/>
        <w:jc w:val="both"/>
        <w:rPr>
          <w:rFonts w:ascii="PT Astra Serif" w:hAnsi="PT Astra Serif"/>
          <w:sz w:val="28"/>
          <w:szCs w:val="28"/>
        </w:rPr>
      </w:pPr>
      <w:bookmarkStart w:id="562" w:name="_Toc8254048"/>
      <w:bookmarkStart w:id="563" w:name="_Toc8578801"/>
      <w:bookmarkStart w:id="564" w:name="_Toc81950573"/>
      <w:bookmarkStart w:id="565" w:name="_Toc99541254"/>
      <w:bookmarkStart w:id="566" w:name="_Toc136766037"/>
      <w:r w:rsidRPr="002A2136">
        <w:rPr>
          <w:rFonts w:ascii="PT Astra Serif" w:hAnsi="PT Astra Serif"/>
          <w:sz w:val="28"/>
          <w:szCs w:val="28"/>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62"/>
      <w:bookmarkEnd w:id="563"/>
      <w:bookmarkEnd w:id="564"/>
      <w:bookmarkEnd w:id="565"/>
      <w:bookmarkEnd w:id="56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p>
    <w:p w:rsidR="0068406C" w:rsidRPr="002A2136" w:rsidRDefault="0068406C" w:rsidP="0068406C">
      <w:pPr>
        <w:ind w:firstLine="709"/>
        <w:jc w:val="both"/>
        <w:rPr>
          <w:rFonts w:ascii="PT Astra Serif" w:hAnsi="PT Astra Serif"/>
          <w:sz w:val="28"/>
          <w:szCs w:val="28"/>
        </w:rPr>
      </w:pPr>
      <w:bookmarkStart w:id="567" w:name="_Toc8254049"/>
      <w:bookmarkStart w:id="568" w:name="_Toc8578802"/>
      <w:bookmarkStart w:id="569" w:name="_Toc81950574"/>
      <w:bookmarkStart w:id="570" w:name="_Toc99541255"/>
      <w:bookmarkStart w:id="571" w:name="_Toc136766038"/>
      <w:r w:rsidRPr="002A2136">
        <w:rPr>
          <w:rFonts w:ascii="PT Astra Serif" w:hAnsi="PT Astra Serif"/>
          <w:sz w:val="28"/>
          <w:szCs w:val="28"/>
        </w:rPr>
        <w:t>3.6. Расчет балансов тепловой энергии по источникам тепловой энергии и по территориальному признаку</w:t>
      </w:r>
      <w:bookmarkEnd w:id="567"/>
      <w:bookmarkEnd w:id="568"/>
      <w:bookmarkEnd w:id="569"/>
      <w:bookmarkEnd w:id="570"/>
      <w:bookmarkEnd w:id="57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rsidR="0068406C" w:rsidRPr="002A2136" w:rsidRDefault="0068406C" w:rsidP="0068406C">
      <w:pPr>
        <w:ind w:firstLine="709"/>
        <w:jc w:val="both"/>
        <w:rPr>
          <w:rFonts w:ascii="PT Astra Serif" w:hAnsi="PT Astra Serif"/>
          <w:sz w:val="28"/>
          <w:szCs w:val="28"/>
        </w:rPr>
      </w:pPr>
      <w:bookmarkStart w:id="572" w:name="_Toc8254050"/>
      <w:bookmarkStart w:id="573" w:name="_Toc8578803"/>
      <w:bookmarkStart w:id="574" w:name="_Toc81950575"/>
      <w:bookmarkStart w:id="575" w:name="_Toc99541256"/>
      <w:bookmarkStart w:id="576" w:name="_Toc136766039"/>
      <w:r w:rsidRPr="002A2136">
        <w:rPr>
          <w:rFonts w:ascii="PT Astra Serif" w:hAnsi="PT Astra Serif"/>
          <w:sz w:val="28"/>
          <w:szCs w:val="28"/>
        </w:rPr>
        <w:t>3.7. Расчет потерь тепловой энергии через изоляцию и с утечками теплоносителя</w:t>
      </w:r>
      <w:bookmarkEnd w:id="572"/>
      <w:bookmarkEnd w:id="573"/>
      <w:bookmarkEnd w:id="574"/>
      <w:bookmarkEnd w:id="575"/>
      <w:bookmarkEnd w:id="57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потерь тепловой энергии через изоляцию и с утечками теплоносителя представлен электронной модели.</w:t>
      </w:r>
    </w:p>
    <w:p w:rsidR="0068406C" w:rsidRPr="002A2136" w:rsidRDefault="0068406C" w:rsidP="0068406C">
      <w:pPr>
        <w:ind w:firstLine="709"/>
        <w:jc w:val="both"/>
        <w:rPr>
          <w:rFonts w:ascii="PT Astra Serif" w:hAnsi="PT Astra Serif"/>
          <w:sz w:val="28"/>
          <w:szCs w:val="28"/>
        </w:rPr>
      </w:pPr>
      <w:bookmarkStart w:id="577" w:name="_Toc8254051"/>
      <w:bookmarkStart w:id="578" w:name="_Toc8578804"/>
      <w:bookmarkStart w:id="579" w:name="_Toc81950576"/>
      <w:bookmarkStart w:id="580" w:name="_Toc99541257"/>
      <w:bookmarkStart w:id="581" w:name="_Toc136766040"/>
      <w:r w:rsidRPr="002A2136">
        <w:rPr>
          <w:rFonts w:ascii="PT Astra Serif" w:hAnsi="PT Astra Serif"/>
          <w:sz w:val="28"/>
          <w:szCs w:val="28"/>
        </w:rPr>
        <w:t>3.8. Расчет показателей надежности теплоснабжения</w:t>
      </w:r>
      <w:bookmarkEnd w:id="577"/>
      <w:bookmarkEnd w:id="578"/>
      <w:bookmarkEnd w:id="579"/>
      <w:bookmarkEnd w:id="580"/>
      <w:bookmarkEnd w:id="5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Результаты представлены в Главе 11. </w:t>
      </w:r>
    </w:p>
    <w:p w:rsidR="0068406C" w:rsidRPr="002A2136" w:rsidRDefault="0068406C" w:rsidP="0068406C">
      <w:pPr>
        <w:ind w:firstLine="709"/>
        <w:jc w:val="both"/>
        <w:rPr>
          <w:rFonts w:ascii="PT Astra Serif" w:hAnsi="PT Astra Serif"/>
          <w:sz w:val="28"/>
          <w:szCs w:val="28"/>
        </w:rPr>
      </w:pPr>
      <w:bookmarkStart w:id="582" w:name="_Toc8254052"/>
      <w:bookmarkStart w:id="583" w:name="_Toc8578805"/>
      <w:bookmarkStart w:id="584" w:name="_Toc81950577"/>
      <w:bookmarkStart w:id="585" w:name="_Toc99541258"/>
      <w:bookmarkStart w:id="586" w:name="_Toc136766041"/>
      <w:r w:rsidRPr="002A2136">
        <w:rPr>
          <w:rFonts w:ascii="PT Astra Serif" w:hAnsi="PT Astra Serif"/>
          <w:sz w:val="28"/>
          <w:szCs w:val="28"/>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2"/>
      <w:bookmarkEnd w:id="583"/>
      <w:bookmarkEnd w:id="584"/>
      <w:bookmarkEnd w:id="585"/>
      <w:bookmarkEnd w:id="5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rsidR="0068406C" w:rsidRPr="002A2136" w:rsidRDefault="0068406C" w:rsidP="0068406C">
      <w:pPr>
        <w:ind w:firstLine="709"/>
        <w:jc w:val="both"/>
        <w:rPr>
          <w:rFonts w:ascii="PT Astra Serif" w:hAnsi="PT Astra Serif"/>
          <w:sz w:val="28"/>
          <w:szCs w:val="28"/>
        </w:rPr>
      </w:pPr>
      <w:bookmarkStart w:id="587" w:name="_Toc8254053"/>
      <w:bookmarkStart w:id="588" w:name="_Toc8578806"/>
      <w:bookmarkStart w:id="589" w:name="_Toc81950578"/>
      <w:bookmarkStart w:id="590" w:name="_Toc99541259"/>
      <w:bookmarkStart w:id="591" w:name="_Toc136766042"/>
      <w:r w:rsidRPr="002A2136">
        <w:rPr>
          <w:rFonts w:ascii="PT Astra Serif" w:hAnsi="PT Astra Serif"/>
          <w:sz w:val="28"/>
          <w:szCs w:val="28"/>
        </w:rPr>
        <w:t>3.10. Сравнительные пьезометрические графики для разработки и анализа сценариев перспективного развития тепловых сетей</w:t>
      </w:r>
      <w:bookmarkEnd w:id="587"/>
      <w:bookmarkEnd w:id="588"/>
      <w:bookmarkEnd w:id="589"/>
      <w:bookmarkEnd w:id="590"/>
      <w:bookmarkEnd w:id="591"/>
    </w:p>
    <w:p w:rsidR="0068406C" w:rsidRPr="002A2136" w:rsidRDefault="0068406C" w:rsidP="0068406C">
      <w:pPr>
        <w:ind w:firstLine="709"/>
        <w:jc w:val="both"/>
        <w:rPr>
          <w:rFonts w:ascii="PT Astra Serif" w:hAnsi="PT Astra Serif"/>
          <w:sz w:val="28"/>
          <w:szCs w:val="28"/>
        </w:rPr>
      </w:pPr>
      <w:bookmarkStart w:id="592" w:name="_Hlk99276311"/>
      <w:r w:rsidRPr="002A2136">
        <w:rPr>
          <w:rFonts w:ascii="PT Astra Serif" w:hAnsi="PT Astra Serif"/>
          <w:sz w:val="28"/>
          <w:szCs w:val="28"/>
        </w:rPr>
        <w:t xml:space="preserve">Сравнительные пьезометрические графики отображают графики давлений в тепловой сети. Данный инструментарий реализован в электронной модели тепловых сетей. Анализ пьезометров показывает, что располагаемые напоры у потребителей достаточны для обеспечения циркуляции теплоносителя. </w:t>
      </w:r>
    </w:p>
    <w:p w:rsidR="0068406C" w:rsidRPr="002A2136" w:rsidRDefault="0068406C" w:rsidP="0068406C">
      <w:pPr>
        <w:ind w:firstLine="709"/>
        <w:jc w:val="both"/>
        <w:rPr>
          <w:rFonts w:ascii="PT Astra Serif" w:hAnsi="PT Astra Serif"/>
          <w:sz w:val="28"/>
          <w:szCs w:val="28"/>
        </w:rPr>
      </w:pPr>
      <w:bookmarkStart w:id="593" w:name="_Toc136766043"/>
      <w:r w:rsidRPr="002A2136">
        <w:rPr>
          <w:rFonts w:ascii="PT Astra Serif" w:hAnsi="PT Astra Serif"/>
          <w:sz w:val="28"/>
          <w:szCs w:val="28"/>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bookmarkEnd w:id="59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w:t>
      </w:r>
      <w:proofErr w:type="spellStart"/>
      <w:r w:rsidRPr="002A2136">
        <w:rPr>
          <w:rFonts w:ascii="PT Astra Serif" w:hAnsi="PT Astra Serif"/>
          <w:sz w:val="28"/>
          <w:szCs w:val="28"/>
        </w:rPr>
        <w:t>Zulu</w:t>
      </w:r>
      <w:proofErr w:type="spellEnd"/>
      <w:r w:rsidRPr="002A2136">
        <w:rPr>
          <w:rFonts w:ascii="PT Astra Serif" w:hAnsi="PT Astra Serif"/>
          <w:sz w:val="28"/>
          <w:szCs w:val="28"/>
        </w:rPr>
        <w:t xml:space="preserve"> в составе геоинформационной системы </w:t>
      </w:r>
      <w:proofErr w:type="spellStart"/>
      <w:r w:rsidRPr="002A2136">
        <w:rPr>
          <w:rFonts w:ascii="PT Astra Serif" w:hAnsi="PT Astra Serif"/>
          <w:sz w:val="28"/>
          <w:szCs w:val="28"/>
        </w:rPr>
        <w:t>Zulu</w:t>
      </w:r>
      <w:proofErr w:type="spellEnd"/>
      <w:r w:rsidRPr="002A2136">
        <w:rPr>
          <w:rFonts w:ascii="PT Astra Serif" w:hAnsi="PT Astra Serif"/>
          <w:sz w:val="28"/>
          <w:szCs w:val="28"/>
        </w:rPr>
        <w:t xml:space="preserve"> и расчетного модуля </w:t>
      </w:r>
      <w:proofErr w:type="spellStart"/>
      <w:r w:rsidRPr="002A2136">
        <w:rPr>
          <w:rFonts w:ascii="PT Astra Serif" w:hAnsi="PT Astra Serif"/>
          <w:sz w:val="28"/>
          <w:szCs w:val="28"/>
        </w:rPr>
        <w:t>ZuluThermo</w:t>
      </w:r>
      <w:proofErr w:type="spell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применением геоинформационной системы </w:t>
      </w:r>
      <w:proofErr w:type="spellStart"/>
      <w:r w:rsidRPr="002A2136">
        <w:rPr>
          <w:rFonts w:ascii="PT Astra Serif" w:hAnsi="PT Astra Serif"/>
          <w:sz w:val="28"/>
          <w:szCs w:val="28"/>
        </w:rPr>
        <w:t>Zulu</w:t>
      </w:r>
      <w:proofErr w:type="spellEnd"/>
      <w:r w:rsidRPr="002A2136">
        <w:rPr>
          <w:rFonts w:ascii="PT Astra Serif" w:hAnsi="PT Astra Serif"/>
          <w:sz w:val="28"/>
          <w:szCs w:val="28"/>
        </w:rPr>
        <w:t xml:space="preserve">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применением модуля </w:t>
      </w:r>
      <w:proofErr w:type="spellStart"/>
      <w:r w:rsidRPr="002A2136">
        <w:rPr>
          <w:rFonts w:ascii="PT Astra Serif" w:hAnsi="PT Astra Serif"/>
          <w:sz w:val="28"/>
          <w:szCs w:val="28"/>
        </w:rPr>
        <w:t>ZuluThermo</w:t>
      </w:r>
      <w:proofErr w:type="spellEnd"/>
      <w:r w:rsidRPr="002A2136">
        <w:rPr>
          <w:rFonts w:ascii="PT Astra Serif" w:hAnsi="PT Astra Serif"/>
          <w:sz w:val="28"/>
          <w:szCs w:val="28"/>
        </w:rPr>
        <w:t xml:space="preserve">, возможно проводить анализ отключений, переключений или полностью </w:t>
      </w:r>
      <w:proofErr w:type="gramStart"/>
      <w:r w:rsidRPr="002A2136">
        <w:rPr>
          <w:rFonts w:ascii="PT Astra Serif" w:hAnsi="PT Astra Serif"/>
          <w:sz w:val="28"/>
          <w:szCs w:val="28"/>
        </w:rPr>
        <w:t>изолирующей</w:t>
      </w:r>
      <w:proofErr w:type="gramEnd"/>
      <w:r w:rsidRPr="002A2136">
        <w:rPr>
          <w:rFonts w:ascii="PT Astra Serif" w:hAnsi="PT Astra Serif"/>
          <w:sz w:val="28"/>
          <w:szCs w:val="28"/>
        </w:rPr>
        <w:t xml:space="preserve"> участок и т.д.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Электронное моделирование при ликвидации аварийных ситуаций используется дежурным и техническим персоналом теплоснабжающей (</w:t>
      </w:r>
      <w:proofErr w:type="spellStart"/>
      <w:r w:rsidRPr="002A2136">
        <w:rPr>
          <w:rFonts w:ascii="PT Astra Serif" w:hAnsi="PT Astra Serif"/>
          <w:sz w:val="28"/>
          <w:szCs w:val="28"/>
        </w:rPr>
        <w:t>теплосетевой</w:t>
      </w:r>
      <w:proofErr w:type="spellEnd"/>
      <w:r w:rsidRPr="002A2136">
        <w:rPr>
          <w:rFonts w:ascii="PT Astra Serif" w:hAnsi="PT Astra Serif"/>
          <w:sz w:val="28"/>
          <w:szCs w:val="28"/>
        </w:rPr>
        <w:t xml:space="preserve">)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w:t>
      </w:r>
      <w:proofErr w:type="spellStart"/>
      <w:r w:rsidRPr="002A2136">
        <w:rPr>
          <w:rFonts w:ascii="PT Astra Serif" w:hAnsi="PT Astra Serif"/>
          <w:sz w:val="28"/>
          <w:szCs w:val="28"/>
        </w:rPr>
        <w:t>Zulu</w:t>
      </w:r>
      <w:proofErr w:type="spellEnd"/>
      <w:r w:rsidRPr="002A2136">
        <w:rPr>
          <w:rFonts w:ascii="PT Astra Serif" w:hAnsi="PT Astra Serif"/>
          <w:sz w:val="28"/>
          <w:szCs w:val="28"/>
        </w:rPr>
        <w:t xml:space="preserve"> при электронном моделировании дежурный диспетчер должен выдать рекомендации ремонтной бригаде для проведения переключений.</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 xml:space="preserve">Специалист, работающий с электронной моделью системы теплоснабжения Щекинского района Тульской области в программно-расчетном комплексе </w:t>
      </w:r>
      <w:proofErr w:type="spellStart"/>
      <w:r w:rsidRPr="002A2136">
        <w:rPr>
          <w:rFonts w:ascii="PT Astra Serif" w:hAnsi="PT Astra Serif"/>
          <w:sz w:val="28"/>
          <w:szCs w:val="28"/>
        </w:rPr>
        <w:t>Zulu</w:t>
      </w:r>
      <w:proofErr w:type="spellEnd"/>
      <w:r w:rsidRPr="002A2136">
        <w:rPr>
          <w:rFonts w:ascii="PT Astra Serif" w:hAnsi="PT Astra Serif"/>
          <w:sz w:val="28"/>
          <w:szCs w:val="28"/>
        </w:rPr>
        <w:t xml:space="preserve">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основе </w:t>
      </w:r>
      <w:proofErr w:type="gramStart"/>
      <w:r w:rsidRPr="002A2136">
        <w:rPr>
          <w:rFonts w:ascii="PT Astra Serif" w:hAnsi="PT Astra Serif"/>
          <w:sz w:val="28"/>
          <w:szCs w:val="28"/>
        </w:rPr>
        <w:t>данных, полученных при электронном моделировании дежурный диспетчер может</w:t>
      </w:r>
      <w:proofErr w:type="gramEnd"/>
      <w:r w:rsidRPr="002A2136">
        <w:rPr>
          <w:rFonts w:ascii="PT Astra Serif" w:hAnsi="PT Astra Serif"/>
          <w:sz w:val="28"/>
          <w:szCs w:val="28"/>
        </w:rPr>
        <w:t xml:space="preserve">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список потребителей тепловой энергии, попадающих под отключение при проведении переключений.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информацию о трубопроводной арматуре, которую необходимо открыть (закрыть) для теплоснабжения потребителей.</w:t>
      </w:r>
    </w:p>
    <w:p w:rsidR="0068406C" w:rsidRPr="002A2136" w:rsidRDefault="0068406C" w:rsidP="0068406C">
      <w:pPr>
        <w:ind w:firstLine="709"/>
        <w:jc w:val="both"/>
        <w:rPr>
          <w:rFonts w:ascii="PT Astra Serif" w:hAnsi="PT Astra Serif"/>
          <w:sz w:val="28"/>
          <w:szCs w:val="28"/>
        </w:rPr>
      </w:pPr>
      <w:bookmarkStart w:id="594" w:name="_Toc22818989"/>
      <w:bookmarkStart w:id="595" w:name="_Toc81950579"/>
      <w:bookmarkStart w:id="596" w:name="_Toc99541260"/>
      <w:bookmarkStart w:id="597" w:name="_Toc136766044"/>
      <w:bookmarkEnd w:id="592"/>
      <w:r w:rsidRPr="002A2136">
        <w:rPr>
          <w:rFonts w:ascii="PT Astra Serif" w:hAnsi="PT Astra Serif"/>
          <w:sz w:val="28"/>
          <w:szCs w:val="28"/>
        </w:rPr>
        <w:t xml:space="preserve">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за период, предшествующий актуализации Схемы теплоснабжения</w:t>
      </w:r>
      <w:bookmarkEnd w:id="594"/>
      <w:bookmarkEnd w:id="595"/>
      <w:bookmarkEnd w:id="596"/>
      <w:bookmarkEnd w:id="597"/>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Выполнен гидравлический расчет на основании данных 2022 года, с учетом изменений в составе оборудования источников тепловой энергии, тепловой сети и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w:t>
      </w:r>
    </w:p>
    <w:p w:rsidR="0002227E" w:rsidRDefault="0002227E" w:rsidP="0068406C">
      <w:pPr>
        <w:ind w:firstLine="709"/>
        <w:jc w:val="both"/>
        <w:rPr>
          <w:rFonts w:ascii="PT Astra Serif" w:hAnsi="PT Astra Serif"/>
          <w:sz w:val="28"/>
          <w:szCs w:val="28"/>
        </w:rPr>
      </w:pPr>
    </w:p>
    <w:p w:rsidR="0002227E" w:rsidRPr="002A2136" w:rsidRDefault="0002227E" w:rsidP="0068406C">
      <w:pPr>
        <w:ind w:firstLine="709"/>
        <w:jc w:val="both"/>
        <w:rPr>
          <w:rFonts w:ascii="PT Astra Serif" w:eastAsiaTheme="majorEastAsia" w:hAnsi="PT Astra Serif"/>
          <w:sz w:val="28"/>
          <w:szCs w:val="28"/>
        </w:rPr>
      </w:pPr>
    </w:p>
    <w:p w:rsidR="00DC16DC" w:rsidRDefault="0068406C" w:rsidP="00DC16DC">
      <w:pPr>
        <w:ind w:firstLine="709"/>
        <w:jc w:val="center"/>
        <w:rPr>
          <w:rFonts w:ascii="PT Astra Serif" w:hAnsi="PT Astra Serif"/>
          <w:b/>
          <w:sz w:val="28"/>
          <w:szCs w:val="28"/>
        </w:rPr>
      </w:pPr>
      <w:bookmarkStart w:id="598" w:name="_Toc8578807"/>
      <w:bookmarkStart w:id="599" w:name="_Toc87551318"/>
      <w:bookmarkStart w:id="600" w:name="_Toc136766045"/>
      <w:bookmarkEnd w:id="545"/>
      <w:r w:rsidRPr="00DC16DC">
        <w:rPr>
          <w:rFonts w:ascii="PT Astra Serif" w:hAnsi="PT Astra Serif"/>
          <w:b/>
          <w:sz w:val="28"/>
          <w:szCs w:val="28"/>
        </w:rPr>
        <w:t xml:space="preserve">Глава 4 «Существующие и перспективные балансы </w:t>
      </w:r>
    </w:p>
    <w:p w:rsidR="00DC16DC" w:rsidRDefault="0068406C" w:rsidP="00DC16DC">
      <w:pPr>
        <w:ind w:firstLine="709"/>
        <w:jc w:val="center"/>
        <w:rPr>
          <w:rFonts w:ascii="PT Astra Serif" w:hAnsi="PT Astra Serif"/>
          <w:b/>
          <w:sz w:val="28"/>
          <w:szCs w:val="28"/>
        </w:rPr>
      </w:pPr>
      <w:r w:rsidRPr="00DC16DC">
        <w:rPr>
          <w:rFonts w:ascii="PT Astra Serif" w:hAnsi="PT Astra Serif"/>
          <w:b/>
          <w:sz w:val="28"/>
          <w:szCs w:val="28"/>
        </w:rPr>
        <w:t xml:space="preserve">тепловой мощности источников тепловой энергии </w:t>
      </w:r>
    </w:p>
    <w:p w:rsidR="0068406C" w:rsidRDefault="0068406C" w:rsidP="00DC16DC">
      <w:pPr>
        <w:ind w:firstLine="709"/>
        <w:jc w:val="center"/>
        <w:rPr>
          <w:rFonts w:ascii="PT Astra Serif" w:hAnsi="PT Astra Serif"/>
          <w:b/>
          <w:sz w:val="28"/>
          <w:szCs w:val="28"/>
        </w:rPr>
      </w:pPr>
      <w:r w:rsidRPr="00DC16DC">
        <w:rPr>
          <w:rFonts w:ascii="PT Astra Serif" w:hAnsi="PT Astra Serif"/>
          <w:b/>
          <w:sz w:val="28"/>
          <w:szCs w:val="28"/>
        </w:rPr>
        <w:t>и тепловой нагрузки потребителей»</w:t>
      </w:r>
      <w:bookmarkEnd w:id="598"/>
      <w:bookmarkEnd w:id="599"/>
      <w:bookmarkEnd w:id="600"/>
    </w:p>
    <w:p w:rsidR="0002227E" w:rsidRPr="00DC16DC" w:rsidRDefault="0002227E" w:rsidP="00DC16DC">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01" w:name="_Toc535409563"/>
      <w:bookmarkStart w:id="602" w:name="_Toc8254055"/>
      <w:bookmarkStart w:id="603" w:name="_Toc8578808"/>
      <w:bookmarkStart w:id="604" w:name="_Toc87551319"/>
      <w:bookmarkStart w:id="605" w:name="_Toc136766046"/>
      <w:r w:rsidRPr="002A2136">
        <w:rPr>
          <w:rFonts w:ascii="PT Astra Serif" w:hAnsi="PT Astra Seri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601"/>
      <w:bookmarkEnd w:id="602"/>
      <w:bookmarkEnd w:id="603"/>
      <w:bookmarkEnd w:id="604"/>
      <w:bookmarkEnd w:id="60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w:t>
      </w:r>
      <w:r w:rsidR="00DC16DC">
        <w:rPr>
          <w:rFonts w:ascii="PT Astra Serif" w:hAnsi="PT Astra Serif"/>
          <w:sz w:val="28"/>
          <w:szCs w:val="28"/>
        </w:rPr>
        <w:t>27</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sectPr w:rsidR="0068406C" w:rsidRPr="002A2136" w:rsidSect="002D51BA">
          <w:footerReference w:type="even" r:id="rId13"/>
          <w:headerReference w:type="first" r:id="rId14"/>
          <w:footerReference w:type="first" r:id="rId15"/>
          <w:pgSz w:w="11906" w:h="16838"/>
          <w:pgMar w:top="1134" w:right="851" w:bottom="1134" w:left="1701" w:header="709" w:footer="709" w:gutter="0"/>
          <w:pgNumType w:start="1"/>
          <w:cols w:space="708"/>
          <w:titlePg/>
          <w:docGrid w:linePitch="360"/>
        </w:sectPr>
      </w:pPr>
      <w:bookmarkStart w:id="606" w:name="_Toc488826855"/>
    </w:p>
    <w:p w:rsidR="0068406C" w:rsidRPr="00DC16DC" w:rsidRDefault="0068406C" w:rsidP="00DC16DC">
      <w:pPr>
        <w:jc w:val="both"/>
        <w:rPr>
          <w:rFonts w:ascii="PT Astra Serif" w:hAnsi="PT Astra Serif"/>
          <w:szCs w:val="28"/>
        </w:rPr>
      </w:pPr>
      <w:bookmarkStart w:id="607" w:name="_Ref87883874"/>
      <w:r w:rsidRPr="00DC16DC">
        <w:rPr>
          <w:rFonts w:ascii="PT Astra Serif" w:hAnsi="PT Astra Serif"/>
          <w:szCs w:val="28"/>
        </w:rPr>
        <w:t xml:space="preserve">Таблица </w:t>
      </w:r>
      <w:r w:rsidRPr="00DC16DC">
        <w:rPr>
          <w:rFonts w:ascii="PT Astra Serif" w:hAnsi="PT Astra Serif"/>
          <w:szCs w:val="28"/>
        </w:rPr>
        <w:fldChar w:fldCharType="begin"/>
      </w:r>
      <w:r w:rsidRPr="00DC16DC">
        <w:rPr>
          <w:rFonts w:ascii="PT Astra Serif" w:hAnsi="PT Astra Serif"/>
          <w:szCs w:val="28"/>
        </w:rPr>
        <w:instrText xml:space="preserve"> SEQ Таблица \* ARABIC </w:instrText>
      </w:r>
      <w:r w:rsidRPr="00DC16DC">
        <w:rPr>
          <w:rFonts w:ascii="PT Astra Serif" w:hAnsi="PT Astra Serif"/>
          <w:szCs w:val="28"/>
        </w:rPr>
        <w:fldChar w:fldCharType="separate"/>
      </w:r>
      <w:r w:rsidRPr="00DC16DC">
        <w:rPr>
          <w:rFonts w:ascii="PT Astra Serif" w:hAnsi="PT Astra Serif"/>
          <w:szCs w:val="28"/>
        </w:rPr>
        <w:t>27</w:t>
      </w:r>
      <w:r w:rsidRPr="00DC16DC">
        <w:rPr>
          <w:rFonts w:ascii="PT Astra Serif" w:hAnsi="PT Astra Serif"/>
          <w:szCs w:val="28"/>
        </w:rPr>
        <w:fldChar w:fldCharType="end"/>
      </w:r>
      <w:bookmarkEnd w:id="607"/>
      <w:r w:rsidRPr="00DC16DC">
        <w:rPr>
          <w:rFonts w:ascii="PT Astra Serif" w:hAnsi="PT Astra Serif"/>
          <w:szCs w:val="28"/>
        </w:rPr>
        <w:t xml:space="preserve"> – Балансы тепловой мощности и присоединенной тепловой нагрузки, Гкал/</w:t>
      </w:r>
      <w:proofErr w:type="gramStart"/>
      <w:r w:rsidRPr="00DC16DC">
        <w:rPr>
          <w:rFonts w:ascii="PT Astra Serif" w:hAnsi="PT Astra Serif"/>
          <w:szCs w:val="28"/>
        </w:rPr>
        <w:t>ч</w:t>
      </w:r>
      <w:bookmarkStart w:id="608" w:name="sub_1571"/>
      <w:bookmarkEnd w:id="606"/>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09"/>
        <w:gridCol w:w="791"/>
        <w:gridCol w:w="791"/>
        <w:gridCol w:w="792"/>
        <w:gridCol w:w="792"/>
        <w:gridCol w:w="792"/>
        <w:gridCol w:w="792"/>
        <w:gridCol w:w="792"/>
        <w:gridCol w:w="792"/>
        <w:gridCol w:w="792"/>
        <w:gridCol w:w="792"/>
        <w:gridCol w:w="666"/>
        <w:gridCol w:w="666"/>
        <w:gridCol w:w="666"/>
        <w:gridCol w:w="1665"/>
      </w:tblGrid>
      <w:tr w:rsidR="0068406C" w:rsidRPr="00DC16DC" w:rsidTr="0002227E">
        <w:trPr>
          <w:trHeight w:val="23"/>
          <w:tblHeader/>
          <w:jc w:val="center"/>
        </w:trPr>
        <w:tc>
          <w:tcPr>
            <w:tcW w:w="2809" w:type="dxa"/>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показателя</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2040</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 xml:space="preserve">Котельная п. </w:t>
            </w:r>
            <w:proofErr w:type="spellStart"/>
            <w:r w:rsidRPr="00DC16DC">
              <w:rPr>
                <w:rFonts w:ascii="PT Astra Serif" w:hAnsi="PT Astra Serif"/>
                <w:szCs w:val="28"/>
              </w:rPr>
              <w:t>Головеньковский</w:t>
            </w:r>
            <w:proofErr w:type="spellEnd"/>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 xml:space="preserve">Котельная п. </w:t>
            </w:r>
            <w:proofErr w:type="gramStart"/>
            <w:r w:rsidRPr="00DC16DC">
              <w:rPr>
                <w:rFonts w:ascii="PT Astra Serif" w:hAnsi="PT Astra Serif"/>
                <w:szCs w:val="28"/>
              </w:rPr>
              <w:t>Юбилейный</w:t>
            </w:r>
            <w:proofErr w:type="gramEnd"/>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 xml:space="preserve">Котельная с. </w:t>
            </w:r>
            <w:proofErr w:type="spellStart"/>
            <w:r w:rsidRPr="00DC16DC">
              <w:rPr>
                <w:rFonts w:ascii="PT Astra Serif" w:hAnsi="PT Astra Serif"/>
                <w:szCs w:val="28"/>
              </w:rPr>
              <w:t>Селиваново</w:t>
            </w:r>
            <w:proofErr w:type="spellEnd"/>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Больница</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Школа</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д. Ясная Поляна, п. Красный</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ГУ ТО «</w:t>
            </w:r>
            <w:proofErr w:type="spellStart"/>
            <w:r w:rsidRPr="00DC16DC">
              <w:rPr>
                <w:rFonts w:ascii="PT Astra Serif" w:hAnsi="PT Astra Serif"/>
                <w:szCs w:val="28"/>
              </w:rPr>
              <w:t>Головеньковсий</w:t>
            </w:r>
            <w:proofErr w:type="spellEnd"/>
            <w:r w:rsidRPr="00DC16DC">
              <w:rPr>
                <w:rFonts w:ascii="PT Astra Serif" w:hAnsi="PT Astra Serif"/>
                <w:szCs w:val="28"/>
              </w:rPr>
              <w:t xml:space="preserve"> детский дом-интернат»</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ГОУ СПО ТО «</w:t>
            </w:r>
            <w:proofErr w:type="spellStart"/>
            <w:r w:rsidRPr="00DC16DC">
              <w:rPr>
                <w:rFonts w:ascii="PT Astra Serif" w:hAnsi="PT Astra Serif"/>
                <w:szCs w:val="28"/>
              </w:rPr>
              <w:t>Крапивенский</w:t>
            </w:r>
            <w:proofErr w:type="spellEnd"/>
            <w:r w:rsidRPr="00DC16DC">
              <w:rPr>
                <w:rFonts w:ascii="PT Astra Serif" w:hAnsi="PT Astra Serif"/>
                <w:szCs w:val="28"/>
              </w:rPr>
              <w:t xml:space="preserve"> </w:t>
            </w:r>
            <w:proofErr w:type="spellStart"/>
            <w:r w:rsidRPr="00DC16DC">
              <w:rPr>
                <w:rFonts w:ascii="PT Astra Serif" w:hAnsi="PT Astra Serif"/>
                <w:szCs w:val="28"/>
              </w:rPr>
              <w:t>лесхозтехникум</w:t>
            </w:r>
            <w:proofErr w:type="spellEnd"/>
            <w:r w:rsidRPr="00DC16DC">
              <w:rPr>
                <w:rFonts w:ascii="PT Astra Serif" w:hAnsi="PT Astra Serif"/>
                <w:szCs w:val="28"/>
              </w:rPr>
              <w:t>»</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bl>
    <w:p w:rsidR="0068406C" w:rsidRPr="002A2136" w:rsidRDefault="0068406C" w:rsidP="00DC16DC">
      <w:pPr>
        <w:jc w:val="both"/>
        <w:rPr>
          <w:rFonts w:ascii="PT Astra Serif" w:hAnsi="PT Astra Serif"/>
          <w:sz w:val="28"/>
          <w:szCs w:val="28"/>
        </w:rPr>
        <w:sectPr w:rsidR="0068406C" w:rsidRPr="002A2136" w:rsidSect="0068406C">
          <w:pgSz w:w="16838" w:h="11906" w:orient="landscape"/>
          <w:pgMar w:top="1134" w:right="737" w:bottom="1134" w:left="1701" w:header="709" w:footer="709"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609" w:name="_Toc535409564"/>
      <w:bookmarkStart w:id="610" w:name="_Toc8254056"/>
      <w:bookmarkStart w:id="611" w:name="_Toc8578809"/>
      <w:bookmarkStart w:id="612" w:name="_Toc87551320"/>
      <w:bookmarkStart w:id="613" w:name="_Toc136766047"/>
      <w:bookmarkStart w:id="614" w:name="sub_1572"/>
      <w:bookmarkEnd w:id="608"/>
      <w:r w:rsidRPr="002A2136">
        <w:rPr>
          <w:rFonts w:ascii="PT Astra Serif" w:hAnsi="PT Astra Serif"/>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09"/>
      <w:bookmarkEnd w:id="610"/>
      <w:bookmarkEnd w:id="611"/>
      <w:bookmarkEnd w:id="612"/>
      <w:bookmarkEnd w:id="6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Анализ результатов расчета показывает, что существующие сети обеспечивают тепловой энергией потребителей в необходимых параметрах. </w:t>
      </w:r>
    </w:p>
    <w:p w:rsidR="0068406C" w:rsidRPr="002A2136" w:rsidRDefault="0068406C" w:rsidP="0068406C">
      <w:pPr>
        <w:ind w:firstLine="709"/>
        <w:jc w:val="both"/>
        <w:rPr>
          <w:rFonts w:ascii="PT Astra Serif" w:hAnsi="PT Astra Serif"/>
          <w:sz w:val="28"/>
          <w:szCs w:val="28"/>
        </w:rPr>
      </w:pPr>
      <w:bookmarkStart w:id="615" w:name="_Toc535409565"/>
      <w:bookmarkStart w:id="616" w:name="_Toc8254057"/>
      <w:bookmarkStart w:id="617" w:name="_Toc8578810"/>
      <w:bookmarkStart w:id="618" w:name="_Toc87551321"/>
      <w:bookmarkStart w:id="619" w:name="_Toc136766048"/>
      <w:bookmarkEnd w:id="614"/>
      <w:r w:rsidRPr="002A2136">
        <w:rPr>
          <w:rFonts w:ascii="PT Astra Serif" w:hAnsi="PT Astra Serif"/>
          <w:sz w:val="28"/>
          <w:szCs w:val="28"/>
        </w:rPr>
        <w:t>4.3. Выводы о резервах (дефицитах) существующей системы теплоснабжения при обеспечении перспективной тепловой нагрузкой потребителей</w:t>
      </w:r>
      <w:bookmarkEnd w:id="615"/>
      <w:bookmarkEnd w:id="616"/>
      <w:bookmarkEnd w:id="617"/>
      <w:bookmarkEnd w:id="618"/>
      <w:bookmarkEnd w:id="61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Имеются резервы существующей системы </w:t>
      </w:r>
      <w:proofErr w:type="gramStart"/>
      <w:r w:rsidRPr="002A2136">
        <w:rPr>
          <w:rFonts w:ascii="PT Astra Serif" w:hAnsi="PT Astra Serif"/>
          <w:sz w:val="28"/>
          <w:szCs w:val="28"/>
        </w:rPr>
        <w:t>теплоснабжения</w:t>
      </w:r>
      <w:proofErr w:type="gramEnd"/>
      <w:r w:rsidRPr="002A2136">
        <w:rPr>
          <w:rFonts w:ascii="PT Astra Serif" w:hAnsi="PT Astra Serif"/>
          <w:sz w:val="28"/>
          <w:szCs w:val="28"/>
        </w:rPr>
        <w:t xml:space="preserve"> при обеспечении существующей и перспективной тепловой нагрузки потребителей. </w:t>
      </w:r>
    </w:p>
    <w:p w:rsidR="0068406C" w:rsidRPr="002A2136" w:rsidRDefault="0068406C" w:rsidP="0068406C">
      <w:pPr>
        <w:ind w:firstLine="709"/>
        <w:jc w:val="both"/>
        <w:rPr>
          <w:rFonts w:ascii="PT Astra Serif" w:eastAsia="Calibri" w:hAnsi="PT Astra Serif"/>
          <w:sz w:val="28"/>
          <w:szCs w:val="28"/>
        </w:rPr>
      </w:pPr>
      <w:bookmarkStart w:id="620" w:name="_Toc22818994"/>
      <w:bookmarkStart w:id="621" w:name="_Toc87551322"/>
      <w:bookmarkStart w:id="622" w:name="_Toc136766049"/>
      <w:r w:rsidRPr="002A2136">
        <w:rPr>
          <w:rFonts w:ascii="PT Astra Serif" w:hAnsi="PT Astra Serif"/>
          <w:sz w:val="28"/>
          <w:szCs w:val="28"/>
        </w:rPr>
        <w:t xml:space="preserve">4.4. </w:t>
      </w:r>
      <w:r w:rsidRPr="002A2136">
        <w:rPr>
          <w:rFonts w:ascii="PT Astra Serif" w:eastAsia="Calibri" w:hAnsi="PT Astra Serif"/>
          <w:sz w:val="28"/>
          <w:szCs w:val="28"/>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bookmarkEnd w:id="620"/>
      <w:bookmarkEnd w:id="621"/>
      <w:bookmarkEnd w:id="62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момента утверждения </w:t>
      </w:r>
      <w:proofErr w:type="gramStart"/>
      <w:r w:rsidRPr="002A2136">
        <w:rPr>
          <w:rFonts w:ascii="PT Astra Serif" w:hAnsi="PT Astra Serif"/>
          <w:sz w:val="28"/>
          <w:szCs w:val="28"/>
        </w:rPr>
        <w:t>раннее</w:t>
      </w:r>
      <w:proofErr w:type="gramEnd"/>
      <w:r w:rsidRPr="002A2136">
        <w:rPr>
          <w:rFonts w:ascii="PT Astra Serif" w:hAnsi="PT Astra Serif"/>
          <w:sz w:val="28"/>
          <w:szCs w:val="28"/>
        </w:rPr>
        <w:t xml:space="preserve"> разработанной Схемы теплоснабжения уточнены тепловые нагрузки потребителей и балансы тепловой мощности источников тепловой энергии. </w:t>
      </w:r>
    </w:p>
    <w:p w:rsidR="00DC16DC" w:rsidRDefault="00DC16DC" w:rsidP="00DC16DC">
      <w:pPr>
        <w:jc w:val="both"/>
        <w:rPr>
          <w:rFonts w:ascii="PT Astra Serif" w:hAnsi="PT Astra Serif"/>
          <w:sz w:val="28"/>
          <w:szCs w:val="28"/>
        </w:rPr>
      </w:pPr>
      <w:bookmarkStart w:id="623" w:name="_Toc49513871"/>
      <w:bookmarkStart w:id="624" w:name="_Toc136766050"/>
      <w:bookmarkStart w:id="625" w:name="_Hlk87711767"/>
      <w:bookmarkStart w:id="626" w:name="_Toc8578811"/>
      <w:bookmarkStart w:id="627" w:name="_Toc87551323"/>
    </w:p>
    <w:p w:rsidR="0068406C" w:rsidRDefault="0068406C" w:rsidP="00EF124B">
      <w:pPr>
        <w:jc w:val="center"/>
        <w:rPr>
          <w:rFonts w:ascii="PT Astra Serif" w:hAnsi="PT Astra Serif"/>
          <w:b/>
          <w:sz w:val="28"/>
          <w:szCs w:val="28"/>
        </w:rPr>
      </w:pPr>
      <w:r w:rsidRPr="00EF124B">
        <w:rPr>
          <w:rFonts w:ascii="PT Astra Serif" w:hAnsi="PT Astra Serif"/>
          <w:b/>
          <w:sz w:val="28"/>
          <w:szCs w:val="28"/>
        </w:rPr>
        <w:t>Глава 5 «Мастер-план развития систем теплоснабжения поселения, городского округа, города федерального значения»</w:t>
      </w:r>
      <w:bookmarkEnd w:id="623"/>
      <w:bookmarkEnd w:id="624"/>
    </w:p>
    <w:p w:rsidR="0002227E" w:rsidRPr="00EF124B" w:rsidRDefault="0002227E" w:rsidP="00EF124B">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28" w:name="_Toc49513872"/>
      <w:bookmarkStart w:id="629" w:name="_Toc136766051"/>
      <w:bookmarkEnd w:id="625"/>
      <w:r w:rsidRPr="002A2136">
        <w:rPr>
          <w:rFonts w:ascii="PT Astra Serif" w:hAnsi="PT Astra Serif"/>
          <w:sz w:val="28"/>
          <w:szCs w:val="28"/>
        </w:rPr>
        <w:t xml:space="preserve">5.1. </w:t>
      </w:r>
      <w:proofErr w:type="gramStart"/>
      <w:r w:rsidRPr="002A2136">
        <w:rPr>
          <w:rFonts w:ascii="PT Astra Serif" w:hAnsi="PT Astra Serif"/>
          <w:sz w:val="28"/>
          <w:szCs w:val="28"/>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28"/>
      <w:bookmarkEnd w:id="629"/>
      <w:proofErr w:type="gramEnd"/>
    </w:p>
    <w:p w:rsidR="0068406C" w:rsidRPr="002A2136" w:rsidRDefault="0068406C" w:rsidP="0068406C">
      <w:pPr>
        <w:ind w:firstLine="709"/>
        <w:jc w:val="both"/>
        <w:rPr>
          <w:rFonts w:ascii="PT Astra Serif" w:hAnsi="PT Astra Serif"/>
          <w:sz w:val="28"/>
          <w:szCs w:val="28"/>
        </w:rPr>
      </w:pPr>
      <w:bookmarkStart w:id="630" w:name="_Hlk25238302"/>
      <w:r w:rsidRPr="002A2136">
        <w:rPr>
          <w:rFonts w:ascii="PT Astra Serif" w:hAnsi="PT Astra Serif"/>
          <w:sz w:val="28"/>
          <w:szCs w:val="28"/>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rsidR="00EF124B" w:rsidRDefault="00EF124B" w:rsidP="00EF124B">
      <w:pPr>
        <w:jc w:val="both"/>
        <w:rPr>
          <w:rFonts w:ascii="PT Astra Serif" w:hAnsi="PT Astra Serif"/>
          <w:b/>
          <w:szCs w:val="28"/>
        </w:rPr>
      </w:pPr>
    </w:p>
    <w:p w:rsidR="0068406C" w:rsidRPr="00EF124B" w:rsidRDefault="0068406C" w:rsidP="00EF124B">
      <w:pPr>
        <w:ind w:firstLine="709"/>
        <w:jc w:val="both"/>
        <w:rPr>
          <w:rFonts w:ascii="PT Astra Serif" w:hAnsi="PT Astra Serif"/>
          <w:b/>
          <w:sz w:val="28"/>
          <w:szCs w:val="28"/>
        </w:rPr>
      </w:pPr>
      <w:r w:rsidRPr="00EF124B">
        <w:rPr>
          <w:rFonts w:ascii="PT Astra Serif" w:hAnsi="PT Astra Serif"/>
          <w:b/>
          <w:sz w:val="28"/>
          <w:szCs w:val="28"/>
        </w:rPr>
        <w:t>Вариант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7"/>
        <w:gridCol w:w="3863"/>
        <w:gridCol w:w="2541"/>
        <w:gridCol w:w="2413"/>
      </w:tblGrid>
      <w:tr w:rsidR="0068406C" w:rsidRPr="00EF124B" w:rsidTr="004C37A3">
        <w:trPr>
          <w:trHeight w:val="23"/>
          <w:tblHeader/>
          <w:jc w:val="center"/>
        </w:trPr>
        <w:tc>
          <w:tcPr>
            <w:tcW w:w="527"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 xml:space="preserve">№ </w:t>
            </w:r>
            <w:proofErr w:type="gramStart"/>
            <w:r w:rsidRPr="00EF124B">
              <w:rPr>
                <w:rFonts w:ascii="PT Astra Serif" w:hAnsi="PT Astra Serif"/>
                <w:szCs w:val="28"/>
              </w:rPr>
              <w:t>п</w:t>
            </w:r>
            <w:proofErr w:type="gramEnd"/>
            <w:r w:rsidRPr="00EF124B">
              <w:rPr>
                <w:rFonts w:ascii="PT Astra Serif" w:hAnsi="PT Astra Serif"/>
                <w:szCs w:val="28"/>
              </w:rPr>
              <w:t>/п</w:t>
            </w:r>
          </w:p>
        </w:tc>
        <w:tc>
          <w:tcPr>
            <w:tcW w:w="3863"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объекта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Наименование мероприятия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№1, Тульская область, </w:t>
            </w:r>
            <w:r w:rsidRPr="004C37A3">
              <w:rPr>
                <w:rFonts w:ascii="PT Astra Serif" w:hAnsi="PT Astra Serif"/>
                <w:spacing w:val="-8"/>
                <w:szCs w:val="28"/>
              </w:rPr>
              <w:t xml:space="preserve">Щекинский район, п. </w:t>
            </w:r>
            <w:proofErr w:type="spellStart"/>
            <w:r w:rsidRPr="004C37A3">
              <w:rPr>
                <w:rFonts w:ascii="PT Astra Serif" w:hAnsi="PT Astra Serif"/>
                <w:spacing w:val="-8"/>
                <w:szCs w:val="28"/>
              </w:rPr>
              <w:t>Головеньковский</w:t>
            </w:r>
            <w:proofErr w:type="spellEnd"/>
            <w:r w:rsidRPr="004C37A3">
              <w:rPr>
                <w:rFonts w:ascii="PT Astra Serif" w:hAnsi="PT Astra Serif"/>
                <w:spacing w:val="-8"/>
                <w:szCs w:val="28"/>
              </w:rPr>
              <w:t>,</w:t>
            </w:r>
            <w:r w:rsidRPr="00EF124B">
              <w:rPr>
                <w:rFonts w:ascii="PT Astra Serif" w:hAnsi="PT Astra Serif"/>
                <w:szCs w:val="28"/>
              </w:rPr>
              <w:t xml:space="preserve"> ул. Шахтерская, д. 5а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пос. Юбилейный</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 xml:space="preserve">Замена тепловых сетей от котельной до ТК 4/1, 23 пм, </w:t>
            </w:r>
            <w:proofErr w:type="spellStart"/>
            <w:r w:rsidRPr="00EF124B">
              <w:rPr>
                <w:rFonts w:ascii="PT Astra Serif" w:hAnsi="PT Astra Serif"/>
                <w:szCs w:val="28"/>
              </w:rPr>
              <w:t>диам</w:t>
            </w:r>
            <w:proofErr w:type="spellEnd"/>
            <w:r w:rsidRPr="00EF124B">
              <w:rPr>
                <w:rFonts w:ascii="PT Astra Serif" w:hAnsi="PT Astra Serif"/>
                <w:szCs w:val="28"/>
              </w:rPr>
              <w:t>. 80мм</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3</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Сооружение, (тепловые сети) Тульская область, Щекинский район, п. </w:t>
            </w:r>
            <w:proofErr w:type="spellStart"/>
            <w:r w:rsidRPr="00EF124B">
              <w:rPr>
                <w:rFonts w:ascii="PT Astra Serif" w:hAnsi="PT Astra Serif"/>
                <w:szCs w:val="28"/>
              </w:rPr>
              <w:t>Головеньковский</w:t>
            </w:r>
            <w:proofErr w:type="spellEnd"/>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 xml:space="preserve">Модернизация сетей отопления в п. </w:t>
            </w:r>
            <w:proofErr w:type="spellStart"/>
            <w:r w:rsidRPr="00EF124B">
              <w:rPr>
                <w:rFonts w:ascii="PT Astra Serif" w:hAnsi="PT Astra Serif"/>
                <w:szCs w:val="28"/>
              </w:rPr>
              <w:t>Головеньковский</w:t>
            </w:r>
            <w:proofErr w:type="spellEnd"/>
            <w:r w:rsidRPr="00EF124B">
              <w:rPr>
                <w:rFonts w:ascii="PT Astra Serif" w:hAnsi="PT Astra Serif"/>
                <w:szCs w:val="28"/>
              </w:rPr>
              <w:t xml:space="preserve"> в связи с исчерпанием эксплуатационного ресурса от ТК 7 до ТК 14 (</w:t>
            </w:r>
            <w:proofErr w:type="spellStart"/>
            <w:r w:rsidRPr="00EF124B">
              <w:rPr>
                <w:rFonts w:ascii="PT Astra Serif" w:hAnsi="PT Astra Serif"/>
                <w:szCs w:val="28"/>
              </w:rPr>
              <w:t>Ду</w:t>
            </w:r>
            <w:proofErr w:type="spellEnd"/>
            <w:r w:rsidRPr="00EF124B">
              <w:rPr>
                <w:rFonts w:ascii="PT Astra Serif" w:hAnsi="PT Astra Serif"/>
                <w:szCs w:val="28"/>
              </w:rPr>
              <w:t xml:space="preserve"> 159 мм, 128 </w:t>
            </w:r>
            <w:proofErr w:type="spellStart"/>
            <w:r w:rsidRPr="00EF124B">
              <w:rPr>
                <w:rFonts w:ascii="PT Astra Serif" w:hAnsi="PT Astra Serif"/>
                <w:szCs w:val="28"/>
              </w:rPr>
              <w:t>п</w:t>
            </w:r>
            <w:proofErr w:type="gramStart"/>
            <w:r w:rsidRPr="00EF124B">
              <w:rPr>
                <w:rFonts w:ascii="PT Astra Serif" w:hAnsi="PT Astra Serif"/>
                <w:szCs w:val="28"/>
              </w:rPr>
              <w:t>.м</w:t>
            </w:r>
            <w:proofErr w:type="spellEnd"/>
            <w:proofErr w:type="gramEnd"/>
            <w:r w:rsidRPr="00EF124B">
              <w:rPr>
                <w:rFonts w:ascii="PT Astra Serif" w:hAnsi="PT Astra Serif"/>
                <w:szCs w:val="28"/>
              </w:rPr>
              <w:t>)</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2023</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4</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Котельная №3, Тульская область, Щекинский район, д. Ясная Поляна, ул. Больничная, д. 6 б</w:t>
            </w:r>
            <w:proofErr w:type="gramEnd"/>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5</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Котельная №3, Тульская область, Щекинский район, д. Ясная Поляна, ул. Больничная, д. 6 б</w:t>
            </w:r>
            <w:proofErr w:type="gramEnd"/>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6</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Модернизация сетей отопления в п. </w:t>
            </w:r>
            <w:proofErr w:type="spellStart"/>
            <w:r w:rsidRPr="00EF124B">
              <w:rPr>
                <w:rFonts w:ascii="PT Astra Serif" w:hAnsi="PT Astra Serif"/>
                <w:szCs w:val="28"/>
              </w:rPr>
              <w:t>Головеньковский</w:t>
            </w:r>
            <w:proofErr w:type="spellEnd"/>
            <w:r w:rsidRPr="00EF124B">
              <w:rPr>
                <w:rFonts w:ascii="PT Astra Serif" w:hAnsi="PT Astra Serif"/>
                <w:szCs w:val="28"/>
              </w:rPr>
              <w:t xml:space="preserve"> в связи с исчерпанием эксплуатационного ресурса (</w:t>
            </w:r>
            <w:proofErr w:type="spellStart"/>
            <w:r w:rsidRPr="00EF124B">
              <w:rPr>
                <w:rFonts w:ascii="PT Astra Serif" w:hAnsi="PT Astra Serif"/>
                <w:szCs w:val="28"/>
              </w:rPr>
              <w:t>Ду</w:t>
            </w:r>
            <w:proofErr w:type="spellEnd"/>
            <w:r w:rsidRPr="00EF124B">
              <w:rPr>
                <w:rFonts w:ascii="PT Astra Serif" w:hAnsi="PT Astra Serif"/>
                <w:szCs w:val="28"/>
              </w:rPr>
              <w:t xml:space="preserve"> 89 мм 50п.м., </w:t>
            </w:r>
            <w:proofErr w:type="spellStart"/>
            <w:r w:rsidRPr="00EF124B">
              <w:rPr>
                <w:rFonts w:ascii="PT Astra Serif" w:hAnsi="PT Astra Serif"/>
                <w:szCs w:val="28"/>
              </w:rPr>
              <w:t>Ду</w:t>
            </w:r>
            <w:proofErr w:type="spellEnd"/>
            <w:r w:rsidRPr="00EF124B">
              <w:rPr>
                <w:rFonts w:ascii="PT Astra Serif" w:hAnsi="PT Astra Serif"/>
                <w:szCs w:val="28"/>
              </w:rPr>
              <w:t xml:space="preserve"> 57 мм 70п.м.)</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2021</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7</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№5, назначение: нежилое, этаж 1Тульская область, </w:t>
            </w:r>
            <w:proofErr w:type="spellStart"/>
            <w:r w:rsidRPr="00EF124B">
              <w:rPr>
                <w:rFonts w:ascii="PT Astra Serif" w:hAnsi="PT Astra Serif"/>
                <w:szCs w:val="28"/>
              </w:rPr>
              <w:t>Щекинский</w:t>
            </w:r>
            <w:proofErr w:type="spellEnd"/>
            <w:r w:rsidRPr="00EF124B">
              <w:rPr>
                <w:rFonts w:ascii="PT Astra Serif" w:hAnsi="PT Astra Serif"/>
                <w:szCs w:val="28"/>
              </w:rPr>
              <w:t xml:space="preserve"> район, </w:t>
            </w:r>
            <w:proofErr w:type="spellStart"/>
            <w:r w:rsidRPr="00EF124B">
              <w:rPr>
                <w:rFonts w:ascii="PT Astra Serif" w:hAnsi="PT Astra Serif"/>
                <w:szCs w:val="28"/>
              </w:rPr>
              <w:t>н.п</w:t>
            </w:r>
            <w:proofErr w:type="spellEnd"/>
            <w:r w:rsidRPr="00EF124B">
              <w:rPr>
                <w:rFonts w:ascii="PT Astra Serif" w:hAnsi="PT Astra Serif"/>
                <w:szCs w:val="28"/>
              </w:rPr>
              <w:t>. Музей-усадьба Л.Н. Толстого, д.199</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8</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№5, назначение: нежилое, этаж 1Тульская область, </w:t>
            </w:r>
            <w:proofErr w:type="spellStart"/>
            <w:r w:rsidRPr="00EF124B">
              <w:rPr>
                <w:rFonts w:ascii="PT Astra Serif" w:hAnsi="PT Astra Serif"/>
                <w:szCs w:val="28"/>
              </w:rPr>
              <w:t>Щекинский</w:t>
            </w:r>
            <w:proofErr w:type="spellEnd"/>
            <w:r w:rsidRPr="00EF124B">
              <w:rPr>
                <w:rFonts w:ascii="PT Astra Serif" w:hAnsi="PT Astra Serif"/>
                <w:szCs w:val="28"/>
              </w:rPr>
              <w:t xml:space="preserve"> район, </w:t>
            </w:r>
            <w:proofErr w:type="spellStart"/>
            <w:r w:rsidRPr="00EF124B">
              <w:rPr>
                <w:rFonts w:ascii="PT Astra Serif" w:hAnsi="PT Astra Serif"/>
                <w:szCs w:val="28"/>
              </w:rPr>
              <w:t>н.п</w:t>
            </w:r>
            <w:proofErr w:type="spellEnd"/>
            <w:r w:rsidRPr="00EF124B">
              <w:rPr>
                <w:rFonts w:ascii="PT Astra Serif" w:hAnsi="PT Astra Serif"/>
                <w:szCs w:val="28"/>
              </w:rPr>
              <w:t>. Музей-усадьба Л.Н. Толстого, д.199</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котлов</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2024</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9</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w:t>
            </w:r>
            <w:proofErr w:type="gramStart"/>
            <w:r w:rsidRPr="00EF124B">
              <w:rPr>
                <w:rFonts w:ascii="PT Astra Serif" w:hAnsi="PT Astra Serif"/>
                <w:szCs w:val="28"/>
              </w:rPr>
              <w:t>)Т</w:t>
            </w:r>
            <w:proofErr w:type="gramEnd"/>
            <w:r w:rsidRPr="00EF124B">
              <w:rPr>
                <w:rFonts w:ascii="PT Astra Serif" w:hAnsi="PT Astra Serif"/>
                <w:szCs w:val="28"/>
              </w:rPr>
              <w:t xml:space="preserve">ульская область, Щекинский район, с. </w:t>
            </w:r>
            <w:proofErr w:type="spellStart"/>
            <w:r w:rsidRPr="00EF124B">
              <w:rPr>
                <w:rFonts w:ascii="PT Astra Serif" w:hAnsi="PT Astra Serif"/>
                <w:szCs w:val="28"/>
              </w:rPr>
              <w:t>Селиваново</w:t>
            </w:r>
            <w:proofErr w:type="spellEnd"/>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2022</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10</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Теплотрасса Тульская область, Щекинский район, д. Ясная Поляна, ул. Школьная, д. 8 б</w:t>
            </w:r>
            <w:proofErr w:type="gramEnd"/>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 xml:space="preserve">замена тепловых сетей от ТК №3/1 до дома №8 и от дома №8 до ТК №11, 63 пм, </w:t>
            </w:r>
            <w:proofErr w:type="spellStart"/>
            <w:r w:rsidRPr="00EF124B">
              <w:rPr>
                <w:rFonts w:ascii="PT Astra Serif" w:hAnsi="PT Astra Serif"/>
                <w:szCs w:val="28"/>
              </w:rPr>
              <w:t>диам</w:t>
            </w:r>
            <w:proofErr w:type="spellEnd"/>
            <w:r w:rsidRPr="00EF124B">
              <w:rPr>
                <w:rFonts w:ascii="PT Astra Serif" w:hAnsi="PT Astra Serif"/>
                <w:szCs w:val="28"/>
              </w:rPr>
              <w:t>. 80мм</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11</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Теплотрасса Тульская область, Щекинский район, д. Ясная Поляна, ул. Школьная, д. 8 б</w:t>
            </w:r>
            <w:proofErr w:type="gramEnd"/>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2026</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12</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Тепловые сети Тульская область, Щекинский район, п. </w:t>
            </w:r>
            <w:proofErr w:type="spellStart"/>
            <w:r w:rsidRPr="00EF124B">
              <w:rPr>
                <w:rFonts w:ascii="PT Astra Serif" w:hAnsi="PT Astra Serif"/>
                <w:szCs w:val="28"/>
              </w:rPr>
              <w:t>Головеньковский</w:t>
            </w:r>
            <w:proofErr w:type="spellEnd"/>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2027</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13</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№1</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14</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15</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2028</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16</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w:t>
            </w:r>
            <w:proofErr w:type="gramStart"/>
            <w:r w:rsidRPr="00EF124B">
              <w:rPr>
                <w:rFonts w:ascii="PT Astra Serif" w:hAnsi="PT Astra Serif"/>
                <w:szCs w:val="28"/>
              </w:rPr>
              <w:t>)Т</w:t>
            </w:r>
            <w:proofErr w:type="gramEnd"/>
            <w:r w:rsidRPr="00EF124B">
              <w:rPr>
                <w:rFonts w:ascii="PT Astra Serif" w:hAnsi="PT Astra Serif"/>
                <w:szCs w:val="28"/>
              </w:rPr>
              <w:t xml:space="preserve">ульская область, </w:t>
            </w:r>
            <w:proofErr w:type="spellStart"/>
            <w:r w:rsidRPr="00EF124B">
              <w:rPr>
                <w:rFonts w:ascii="PT Astra Serif" w:hAnsi="PT Astra Serif"/>
                <w:szCs w:val="28"/>
              </w:rPr>
              <w:t>Щекинский</w:t>
            </w:r>
            <w:proofErr w:type="spellEnd"/>
            <w:r w:rsidRPr="00EF124B">
              <w:rPr>
                <w:rFonts w:ascii="PT Astra Serif" w:hAnsi="PT Astra Serif"/>
                <w:szCs w:val="28"/>
              </w:rPr>
              <w:t xml:space="preserve"> район, </w:t>
            </w:r>
            <w:proofErr w:type="spellStart"/>
            <w:r w:rsidRPr="00EF124B">
              <w:rPr>
                <w:rFonts w:ascii="PT Astra Serif" w:hAnsi="PT Astra Serif"/>
                <w:szCs w:val="28"/>
              </w:rPr>
              <w:t>н.п</w:t>
            </w:r>
            <w:proofErr w:type="spellEnd"/>
            <w:r w:rsidRPr="00EF124B">
              <w:rPr>
                <w:rFonts w:ascii="PT Astra Serif" w:hAnsi="PT Astra Serif"/>
                <w:szCs w:val="28"/>
              </w:rPr>
              <w:t>. Музей-усадьба Л.Н. Толстого</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2029</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17</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№6, назначение: нежилое здание, 1-этажный (</w:t>
            </w:r>
            <w:proofErr w:type="gramStart"/>
            <w:r w:rsidRPr="00EF124B">
              <w:rPr>
                <w:rFonts w:ascii="PT Astra Serif" w:hAnsi="PT Astra Serif"/>
                <w:szCs w:val="28"/>
              </w:rPr>
              <w:t>подземных</w:t>
            </w:r>
            <w:proofErr w:type="gramEnd"/>
            <w:r w:rsidRPr="00EF124B">
              <w:rPr>
                <w:rFonts w:ascii="PT Astra Serif" w:hAnsi="PT Astra Serif"/>
                <w:szCs w:val="28"/>
              </w:rPr>
              <w:t xml:space="preserve"> этажей-0)Тульская область, Щекинский район, с. </w:t>
            </w:r>
            <w:proofErr w:type="spellStart"/>
            <w:r w:rsidRPr="00EF124B">
              <w:rPr>
                <w:rFonts w:ascii="PT Astra Serif" w:hAnsi="PT Astra Serif"/>
                <w:szCs w:val="28"/>
              </w:rPr>
              <w:t>Селиваново</w:t>
            </w:r>
            <w:proofErr w:type="spellEnd"/>
            <w:r w:rsidRPr="00EF124B">
              <w:rPr>
                <w:rFonts w:ascii="PT Astra Serif" w:hAnsi="PT Astra Serif"/>
                <w:szCs w:val="28"/>
              </w:rPr>
              <w:t>, ул. Советская, д.15 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18</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Нежилое здание (</w:t>
            </w:r>
            <w:proofErr w:type="spellStart"/>
            <w:r w:rsidRPr="00EF124B">
              <w:rPr>
                <w:rFonts w:ascii="PT Astra Serif" w:hAnsi="PT Astra Serif"/>
                <w:szCs w:val="28"/>
              </w:rPr>
              <w:t>блочно</w:t>
            </w:r>
            <w:proofErr w:type="spellEnd"/>
            <w:r w:rsidRPr="00EF124B">
              <w:rPr>
                <w:rFonts w:ascii="PT Astra Serif" w:hAnsi="PT Astra Serif"/>
                <w:szCs w:val="28"/>
              </w:rPr>
              <w:t>-модульная) котельной №7Тульская область, Щекинский район, д. Ясная Поляна, ул. Школьная, д. 8 б</w:t>
            </w:r>
            <w:proofErr w:type="gramEnd"/>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2031</w:t>
            </w:r>
          </w:p>
        </w:tc>
      </w:tr>
    </w:tbl>
    <w:p w:rsidR="0068406C" w:rsidRPr="004C37A3" w:rsidRDefault="0068406C" w:rsidP="0068406C">
      <w:pPr>
        <w:ind w:firstLine="709"/>
        <w:jc w:val="both"/>
        <w:rPr>
          <w:rFonts w:ascii="PT Astra Serif" w:hAnsi="PT Astra Serif"/>
          <w:sz w:val="10"/>
          <w:szCs w:val="10"/>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rsidR="004C37A3" w:rsidRPr="004C37A3" w:rsidRDefault="004C37A3" w:rsidP="0068406C">
      <w:pPr>
        <w:ind w:firstLine="709"/>
        <w:jc w:val="both"/>
        <w:rPr>
          <w:rFonts w:ascii="PT Astra Serif" w:hAnsi="PT Astra Serif"/>
          <w:b/>
          <w:sz w:val="16"/>
          <w:szCs w:val="16"/>
        </w:rPr>
      </w:pPr>
    </w:p>
    <w:p w:rsidR="0068406C" w:rsidRPr="00EF124B" w:rsidRDefault="0068406C" w:rsidP="0068406C">
      <w:pPr>
        <w:ind w:firstLine="709"/>
        <w:jc w:val="both"/>
        <w:rPr>
          <w:rFonts w:ascii="PT Astra Serif" w:hAnsi="PT Astra Serif"/>
          <w:b/>
          <w:sz w:val="28"/>
          <w:szCs w:val="28"/>
        </w:rPr>
      </w:pPr>
      <w:r w:rsidRPr="00EF124B">
        <w:rPr>
          <w:rFonts w:ascii="PT Astra Serif" w:hAnsi="PT Astra Serif"/>
          <w:b/>
          <w:sz w:val="28"/>
          <w:szCs w:val="28"/>
        </w:rPr>
        <w:t>Вариант 2</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Проекты по строительству и реконструкции котельных и тепловых сетей не будут реализовываться (соответственно </w:t>
      </w:r>
      <w:proofErr w:type="gramStart"/>
      <w:r w:rsidRPr="002A2136">
        <w:rPr>
          <w:rFonts w:ascii="PT Astra Serif" w:hAnsi="PT Astra Serif"/>
          <w:sz w:val="28"/>
          <w:szCs w:val="28"/>
        </w:rPr>
        <w:t>будет происходить износ системы теплоснабжения и как следствие</w:t>
      </w:r>
      <w:proofErr w:type="gramEnd"/>
      <w:r w:rsidRPr="002A2136">
        <w:rPr>
          <w:rFonts w:ascii="PT Astra Serif" w:hAnsi="PT Astra Serif"/>
          <w:sz w:val="28"/>
          <w:szCs w:val="28"/>
        </w:rPr>
        <w:t xml:space="preserve"> будут ухудшаться показатели ее работы).</w:t>
      </w:r>
    </w:p>
    <w:p w:rsidR="0068406C" w:rsidRPr="002A2136" w:rsidRDefault="0068406C" w:rsidP="0068406C">
      <w:pPr>
        <w:ind w:firstLine="709"/>
        <w:jc w:val="both"/>
        <w:rPr>
          <w:rFonts w:ascii="PT Astra Serif" w:hAnsi="PT Astra Serif"/>
          <w:sz w:val="28"/>
          <w:szCs w:val="28"/>
        </w:rPr>
      </w:pPr>
      <w:bookmarkStart w:id="631" w:name="_Toc49513873"/>
      <w:bookmarkStart w:id="632" w:name="_Toc136766052"/>
      <w:bookmarkEnd w:id="630"/>
      <w:r w:rsidRPr="002A2136">
        <w:rPr>
          <w:rFonts w:ascii="PT Astra Serif" w:hAnsi="PT Astra Serif"/>
          <w:sz w:val="28"/>
          <w:szCs w:val="28"/>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31"/>
      <w:bookmarkEnd w:id="6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варианту 1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реализации мероприятий по варианту 1 планируется: снижение расхода топлива на выработку тепловой энергии в результате увеличения КПД котлов, сокращение тепловых потерь, за счет реконструкции тепловых сетей, а также повышение надежности теплоснабжения и сокращения эксплуатационных затрат. </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системы ухудшается за счет морального и физического износа оборудования и тепловых статей.</w:t>
      </w:r>
      <w:proofErr w:type="gramEnd"/>
    </w:p>
    <w:p w:rsidR="0068406C" w:rsidRPr="002A2136" w:rsidRDefault="0068406C" w:rsidP="0068406C">
      <w:pPr>
        <w:ind w:firstLine="709"/>
        <w:jc w:val="both"/>
        <w:rPr>
          <w:rFonts w:ascii="PT Astra Serif" w:hAnsi="PT Astra Serif"/>
          <w:sz w:val="28"/>
          <w:szCs w:val="28"/>
        </w:rPr>
      </w:pPr>
      <w:bookmarkStart w:id="633" w:name="_Toc49513874"/>
      <w:bookmarkStart w:id="634" w:name="_Toc136766053"/>
      <w:r w:rsidRPr="002A2136">
        <w:rPr>
          <w:rFonts w:ascii="PT Astra Serif" w:hAnsi="PT Astra Serif"/>
          <w:sz w:val="28"/>
          <w:szCs w:val="28"/>
        </w:rPr>
        <w:t xml:space="preserve">5.3. Обоснование </w:t>
      </w:r>
      <w:proofErr w:type="gramStart"/>
      <w:r w:rsidRPr="002A2136">
        <w:rPr>
          <w:rFonts w:ascii="PT Astra Serif" w:hAnsi="PT Astra Serif"/>
          <w:sz w:val="28"/>
          <w:szCs w:val="28"/>
        </w:rPr>
        <w:t>выбора приоритетного варианта перспективного развития систем теплоснабжения</w:t>
      </w:r>
      <w:proofErr w:type="gramEnd"/>
      <w:r w:rsidRPr="002A2136">
        <w:rPr>
          <w:rFonts w:ascii="PT Astra Serif" w:hAnsi="PT Astra Serif"/>
          <w:sz w:val="28"/>
          <w:szCs w:val="28"/>
        </w:rPr>
        <w:t xml:space="preserve"> поселения, городского округа, города федерального значения на основе анализа ценовых (тарифных) последствий для потребителей</w:t>
      </w:r>
      <w:bookmarkEnd w:id="633"/>
      <w:bookmarkEnd w:id="634"/>
    </w:p>
    <w:p w:rsidR="0068406C" w:rsidRPr="002A2136" w:rsidRDefault="0068406C" w:rsidP="0068406C">
      <w:pPr>
        <w:ind w:firstLine="709"/>
        <w:jc w:val="both"/>
        <w:rPr>
          <w:rFonts w:ascii="PT Astra Serif" w:hAnsi="PT Astra Serif"/>
          <w:sz w:val="28"/>
          <w:szCs w:val="28"/>
        </w:rPr>
      </w:pPr>
      <w:bookmarkStart w:id="635" w:name="_Hlk50193410"/>
      <w:bookmarkStart w:id="636" w:name="_Hlk89766614"/>
      <w:proofErr w:type="gramStart"/>
      <w:r w:rsidRPr="002A2136">
        <w:rPr>
          <w:rFonts w:ascii="PT Astra Serif" w:hAnsi="PT Astra Serif"/>
          <w:sz w:val="28"/>
          <w:szCs w:val="28"/>
        </w:rPr>
        <w:t>С целью минимизация затрат на теплоснабжение в расчете на единицу тепловой энергии для потребителя</w:t>
      </w:r>
      <w:proofErr w:type="gramEnd"/>
      <w:r w:rsidRPr="002A2136">
        <w:rPr>
          <w:rFonts w:ascii="PT Astra Serif" w:hAnsi="PT Astra Serif"/>
          <w:sz w:val="28"/>
          <w:szCs w:val="28"/>
        </w:rPr>
        <w:t xml:space="preserve"> в долгосрочной перспективе рекомендуется вариант 1, у которого тариф на тепловую энергию к расчетному сроку (2035 год) прогнозируется в размере до </w:t>
      </w:r>
      <w:r w:rsidRPr="002A2136">
        <w:rPr>
          <w:rFonts w:ascii="PT Astra Serif" w:eastAsiaTheme="minorEastAsia" w:hAnsi="PT Astra Serif"/>
          <w:sz w:val="28"/>
          <w:szCs w:val="28"/>
        </w:rPr>
        <w:t>5119</w:t>
      </w:r>
      <w:r w:rsidRPr="002A2136">
        <w:rPr>
          <w:rFonts w:ascii="PT Astra Serif" w:hAnsi="PT Astra Serif"/>
          <w:sz w:val="28"/>
          <w:szCs w:val="28"/>
        </w:rPr>
        <w:t xml:space="preserve"> </w:t>
      </w:r>
      <w:proofErr w:type="spellStart"/>
      <w:r w:rsidRPr="002A2136">
        <w:rPr>
          <w:rFonts w:ascii="PT Astra Serif" w:hAnsi="PT Astra Serif"/>
          <w:sz w:val="28"/>
          <w:szCs w:val="28"/>
        </w:rPr>
        <w:t>руб</w:t>
      </w:r>
      <w:proofErr w:type="spellEnd"/>
      <w:r w:rsidRPr="002A2136">
        <w:rPr>
          <w:rFonts w:ascii="PT Astra Serif" w:hAnsi="PT Astra Serif"/>
          <w:sz w:val="28"/>
          <w:szCs w:val="28"/>
        </w:rPr>
        <w:t>/Гкал. При этом</w:t>
      </w:r>
      <w:proofErr w:type="gramStart"/>
      <w:r w:rsidRPr="002A2136">
        <w:rPr>
          <w:rFonts w:ascii="PT Astra Serif" w:hAnsi="PT Astra Serif"/>
          <w:sz w:val="28"/>
          <w:szCs w:val="28"/>
        </w:rPr>
        <w:t>,</w:t>
      </w:r>
      <w:proofErr w:type="gramEnd"/>
      <w:r w:rsidRPr="002A2136">
        <w:rPr>
          <w:rFonts w:ascii="PT Astra Serif" w:hAnsi="PT Astra Serif"/>
          <w:sz w:val="28"/>
          <w:szCs w:val="28"/>
        </w:rPr>
        <w:t xml:space="preserve"> если к реализации будет принят вариант 2 - 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тариф тепловой энергии к расчетному сроку (2035 год) может достичь – </w:t>
      </w:r>
      <w:r w:rsidRPr="002A2136">
        <w:rPr>
          <w:rFonts w:ascii="PT Astra Serif" w:eastAsiaTheme="minorEastAsia" w:hAnsi="PT Astra Serif"/>
          <w:sz w:val="28"/>
          <w:szCs w:val="28"/>
        </w:rPr>
        <w:t>6603</w:t>
      </w:r>
      <w:r w:rsidRPr="002A2136">
        <w:rPr>
          <w:rFonts w:ascii="PT Astra Serif" w:hAnsi="PT Astra Serif"/>
          <w:sz w:val="28"/>
          <w:szCs w:val="28"/>
        </w:rPr>
        <w:t xml:space="preserve"> </w:t>
      </w:r>
      <w:proofErr w:type="spellStart"/>
      <w:r w:rsidRPr="002A2136">
        <w:rPr>
          <w:rFonts w:ascii="PT Astra Serif" w:hAnsi="PT Astra Serif"/>
          <w:sz w:val="28"/>
          <w:szCs w:val="28"/>
        </w:rPr>
        <w:t>руб</w:t>
      </w:r>
      <w:proofErr w:type="spellEnd"/>
      <w:r w:rsidRPr="002A2136">
        <w:rPr>
          <w:rFonts w:ascii="PT Astra Serif" w:hAnsi="PT Astra Serif"/>
          <w:sz w:val="28"/>
          <w:szCs w:val="28"/>
        </w:rPr>
        <w:t>/Гкал.</w:t>
      </w:r>
    </w:p>
    <w:p w:rsidR="0068406C" w:rsidRPr="002A2136" w:rsidRDefault="0068406C" w:rsidP="0068406C">
      <w:pPr>
        <w:ind w:firstLine="709"/>
        <w:jc w:val="both"/>
        <w:rPr>
          <w:rFonts w:ascii="PT Astra Serif" w:hAnsi="PT Astra Serif"/>
          <w:sz w:val="28"/>
          <w:szCs w:val="28"/>
        </w:rPr>
      </w:pPr>
      <w:bookmarkStart w:id="637" w:name="_Toc49513875"/>
      <w:bookmarkStart w:id="638" w:name="_Toc136766054"/>
      <w:bookmarkEnd w:id="635"/>
      <w:bookmarkEnd w:id="636"/>
      <w:r w:rsidRPr="002A2136">
        <w:rPr>
          <w:rFonts w:ascii="PT Astra Serif" w:hAnsi="PT Astra Serif"/>
          <w:sz w:val="28"/>
          <w:szCs w:val="28"/>
        </w:rPr>
        <w:t xml:space="preserve">5.4. Описание изменений в </w:t>
      </w:r>
      <w:proofErr w:type="gramStart"/>
      <w:r w:rsidRPr="002A2136">
        <w:rPr>
          <w:rFonts w:ascii="PT Astra Serif" w:hAnsi="PT Astra Serif"/>
          <w:sz w:val="28"/>
          <w:szCs w:val="28"/>
        </w:rPr>
        <w:t>мастер-плане</w:t>
      </w:r>
      <w:proofErr w:type="gramEnd"/>
      <w:r w:rsidRPr="002A2136">
        <w:rPr>
          <w:rFonts w:ascii="PT Astra Serif" w:hAnsi="PT Astra Serif"/>
          <w:sz w:val="28"/>
          <w:szCs w:val="28"/>
        </w:rPr>
        <w:t xml:space="preserve"> развития системы теплоснабжения за период, предшествующий актуализации схемы теплоснабжения</w:t>
      </w:r>
      <w:bookmarkEnd w:id="637"/>
      <w:bookmarkEnd w:id="638"/>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рамках актуализации Схемы теплоснабжения выполнен выбор приоритетного </w:t>
      </w:r>
      <w:proofErr w:type="gramStart"/>
      <w:r w:rsidRPr="002A2136">
        <w:rPr>
          <w:rFonts w:ascii="PT Astra Serif" w:hAnsi="PT Astra Serif"/>
          <w:sz w:val="28"/>
          <w:szCs w:val="28"/>
        </w:rPr>
        <w:t>варианта перспективного развития систем теплоснабжения поселения</w:t>
      </w:r>
      <w:proofErr w:type="gramEnd"/>
      <w:r w:rsidRPr="002A2136">
        <w:rPr>
          <w:rFonts w:ascii="PT Astra Serif" w:hAnsi="PT Astra Serif"/>
          <w:sz w:val="28"/>
          <w:szCs w:val="28"/>
        </w:rPr>
        <w:t xml:space="preserve"> путем сравнения прогнозных значений тарифа.</w:t>
      </w:r>
      <w:bookmarkEnd w:id="626"/>
      <w:bookmarkEnd w:id="627"/>
    </w:p>
    <w:p w:rsidR="004C37A3" w:rsidRDefault="004C37A3" w:rsidP="0068406C">
      <w:pPr>
        <w:ind w:firstLine="709"/>
        <w:jc w:val="both"/>
        <w:rPr>
          <w:rFonts w:ascii="PT Astra Serif" w:hAnsi="PT Astra Serif"/>
          <w:sz w:val="28"/>
          <w:szCs w:val="28"/>
        </w:rPr>
      </w:pPr>
    </w:p>
    <w:p w:rsidR="0068406C" w:rsidRDefault="0068406C" w:rsidP="00EF124B">
      <w:pPr>
        <w:ind w:firstLine="709"/>
        <w:jc w:val="center"/>
        <w:rPr>
          <w:rFonts w:ascii="PT Astra Serif" w:hAnsi="PT Astra Serif"/>
          <w:b/>
          <w:sz w:val="28"/>
          <w:szCs w:val="28"/>
        </w:rPr>
      </w:pPr>
      <w:bookmarkStart w:id="639" w:name="_Toc49513876"/>
      <w:bookmarkStart w:id="640" w:name="_Toc136766055"/>
      <w:bookmarkStart w:id="641" w:name="_Toc8578816"/>
      <w:bookmarkStart w:id="642" w:name="_Toc87551328"/>
      <w:r w:rsidRPr="00EF124B">
        <w:rPr>
          <w:rFonts w:ascii="PT Astra Serif" w:hAnsi="PT Astra Serif"/>
          <w:b/>
          <w:sz w:val="28"/>
          <w:szCs w:val="28"/>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EF124B">
        <w:rPr>
          <w:rFonts w:ascii="PT Astra Serif" w:hAnsi="PT Astra Serif"/>
          <w:b/>
          <w:sz w:val="28"/>
          <w:szCs w:val="28"/>
        </w:rPr>
        <w:t>теплопотребляющими</w:t>
      </w:r>
      <w:proofErr w:type="spellEnd"/>
      <w:r w:rsidRPr="00EF124B">
        <w:rPr>
          <w:rFonts w:ascii="PT Astra Serif" w:hAnsi="PT Astra Serif"/>
          <w:b/>
          <w:sz w:val="28"/>
          <w:szCs w:val="28"/>
        </w:rPr>
        <w:t xml:space="preserve"> установками потребителей, в том числе в аварийных режимах»</w:t>
      </w:r>
      <w:bookmarkEnd w:id="639"/>
      <w:bookmarkEnd w:id="640"/>
    </w:p>
    <w:p w:rsidR="004C37A3" w:rsidRPr="00EF124B" w:rsidRDefault="004C37A3"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43" w:name="_Toc49513877"/>
      <w:bookmarkStart w:id="644" w:name="_Toc136766056"/>
      <w:r w:rsidRPr="002A2136">
        <w:rPr>
          <w:rFonts w:ascii="PT Astra Serif" w:hAnsi="PT Astra Serif"/>
          <w:sz w:val="28"/>
          <w:szCs w:val="28"/>
        </w:rPr>
        <w:t>6.1. Расчетная величина нормативных потерь теплоносителя в тепловых сетях в зонах действия источников тепловой энергии</w:t>
      </w:r>
      <w:bookmarkEnd w:id="643"/>
      <w:bookmarkEnd w:id="64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Для систем теплоснабжения должна предусматриваться дополнительно аварийная подпитка химически не обработанной и </w:t>
      </w:r>
      <w:proofErr w:type="spellStart"/>
      <w:r w:rsidRPr="002A2136">
        <w:rPr>
          <w:rFonts w:ascii="PT Astra Serif" w:hAnsi="PT Astra Serif"/>
          <w:sz w:val="28"/>
          <w:szCs w:val="28"/>
        </w:rPr>
        <w:t>недеаэрированной</w:t>
      </w:r>
      <w:proofErr w:type="spellEnd"/>
      <w:r w:rsidRPr="002A2136">
        <w:rPr>
          <w:rFonts w:ascii="PT Astra Serif" w:hAnsi="PT Astra Serif"/>
          <w:sz w:val="28"/>
          <w:szCs w:val="28"/>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68406C" w:rsidRPr="002A2136" w:rsidRDefault="0068406C" w:rsidP="0068406C">
      <w:pPr>
        <w:ind w:firstLine="709"/>
        <w:jc w:val="both"/>
        <w:rPr>
          <w:rFonts w:ascii="PT Astra Serif" w:hAnsi="PT Astra Serif"/>
          <w:sz w:val="28"/>
          <w:szCs w:val="28"/>
        </w:rPr>
      </w:pPr>
      <w:bookmarkStart w:id="645" w:name="_Hlk34385529"/>
      <w:r w:rsidRPr="002A2136">
        <w:rPr>
          <w:rFonts w:ascii="PT Astra Serif" w:hAnsi="PT Astra Serif"/>
          <w:sz w:val="28"/>
          <w:szCs w:val="28"/>
        </w:rPr>
        <w:t>Потери в тепловых сетях новых источников теплоснабжения определяются на этапе проектирования.</w:t>
      </w:r>
    </w:p>
    <w:p w:rsidR="0068406C" w:rsidRPr="004C37A3"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 xml:space="preserve">Выполнен расчет нормативной и аварийной подпитки тепловых сетей </w:t>
      </w:r>
      <w:r w:rsidRPr="004C37A3">
        <w:rPr>
          <w:rFonts w:ascii="PT Astra Serif" w:hAnsi="PT Astra Serif"/>
          <w:spacing w:val="-4"/>
          <w:sz w:val="28"/>
          <w:szCs w:val="28"/>
        </w:rPr>
        <w:t xml:space="preserve">источников теплоснабжения. </w:t>
      </w:r>
      <w:bookmarkEnd w:id="641"/>
      <w:bookmarkEnd w:id="642"/>
      <w:bookmarkEnd w:id="645"/>
      <w:r w:rsidRPr="004C37A3">
        <w:rPr>
          <w:rFonts w:ascii="PT Astra Serif" w:hAnsi="PT Astra Serif"/>
          <w:spacing w:val="-4"/>
          <w:sz w:val="28"/>
          <w:szCs w:val="28"/>
        </w:rPr>
        <w:t xml:space="preserve">Указанные сведения представлены в таблице </w:t>
      </w:r>
      <w:r w:rsidR="00EF124B" w:rsidRPr="004C37A3">
        <w:rPr>
          <w:rFonts w:ascii="PT Astra Serif" w:hAnsi="PT Astra Serif"/>
          <w:spacing w:val="-4"/>
          <w:sz w:val="28"/>
          <w:szCs w:val="28"/>
        </w:rPr>
        <w:t>28</w:t>
      </w:r>
      <w:r w:rsidRPr="004C37A3">
        <w:rPr>
          <w:rFonts w:ascii="PT Astra Serif" w:hAnsi="PT Astra Serif"/>
          <w:spacing w:val="-4"/>
          <w:sz w:val="28"/>
          <w:szCs w:val="28"/>
        </w:rPr>
        <w:t>.</w:t>
      </w: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1" w:bottom="1134" w:left="1701" w:header="709" w:footer="709" w:gutter="0"/>
          <w:cols w:space="708"/>
          <w:docGrid w:linePitch="360"/>
        </w:sectPr>
      </w:pPr>
    </w:p>
    <w:p w:rsidR="0068406C" w:rsidRDefault="0068406C" w:rsidP="00EF124B">
      <w:pPr>
        <w:jc w:val="both"/>
        <w:rPr>
          <w:rFonts w:ascii="PT Astra Serif" w:hAnsi="PT Astra Serif"/>
          <w:szCs w:val="28"/>
        </w:rPr>
      </w:pPr>
      <w:bookmarkStart w:id="646" w:name="_Ref87883899"/>
      <w:r w:rsidRPr="00EF124B">
        <w:rPr>
          <w:rFonts w:ascii="PT Astra Serif" w:hAnsi="PT Astra Serif"/>
          <w:szCs w:val="28"/>
        </w:rPr>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Pr="00EF124B">
        <w:rPr>
          <w:rFonts w:ascii="PT Astra Serif" w:hAnsi="PT Astra Serif"/>
          <w:szCs w:val="28"/>
        </w:rPr>
        <w:t>28</w:t>
      </w:r>
      <w:r w:rsidRPr="00EF124B">
        <w:rPr>
          <w:rFonts w:ascii="PT Astra Serif" w:hAnsi="PT Astra Serif"/>
          <w:szCs w:val="28"/>
        </w:rPr>
        <w:fldChar w:fldCharType="end"/>
      </w:r>
      <w:bookmarkEnd w:id="646"/>
      <w:r w:rsidRPr="00EF124B">
        <w:rPr>
          <w:rFonts w:ascii="PT Astra Serif" w:hAnsi="PT Astra Serif"/>
          <w:szCs w:val="28"/>
        </w:rPr>
        <w:t xml:space="preserve"> – Перспективные расходы воды на компенсацию потерь и затрат теплоносителя при передаче тепловой энергии в зоне деятельности котельных в зонах деятельности ЕТО на период 2022 – 2040 гг., тыс. м³</w:t>
      </w:r>
      <w:bookmarkStart w:id="647" w:name="sub_1611"/>
    </w:p>
    <w:p w:rsidR="004C37A3" w:rsidRPr="00EF124B" w:rsidRDefault="004C37A3"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01"/>
        <w:gridCol w:w="731"/>
        <w:gridCol w:w="731"/>
        <w:gridCol w:w="731"/>
        <w:gridCol w:w="731"/>
        <w:gridCol w:w="731"/>
        <w:gridCol w:w="731"/>
        <w:gridCol w:w="731"/>
        <w:gridCol w:w="731"/>
        <w:gridCol w:w="731"/>
        <w:gridCol w:w="731"/>
        <w:gridCol w:w="731"/>
        <w:gridCol w:w="731"/>
        <w:gridCol w:w="731"/>
        <w:gridCol w:w="731"/>
        <w:gridCol w:w="725"/>
      </w:tblGrid>
      <w:tr w:rsidR="0068406C" w:rsidRPr="00EF124B" w:rsidTr="004C37A3">
        <w:trPr>
          <w:trHeight w:val="23"/>
          <w:tblHeader/>
          <w:jc w:val="center"/>
        </w:trPr>
        <w:tc>
          <w:tcPr>
            <w:tcW w:w="3601"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показателя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2022</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2025</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2026</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2027</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2028</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2032</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2040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 xml:space="preserve">Котельная п. </w:t>
            </w:r>
            <w:proofErr w:type="spellStart"/>
            <w:r w:rsidRPr="00EF124B">
              <w:rPr>
                <w:rFonts w:ascii="PT Astra Serif" w:hAnsi="PT Astra Serif"/>
                <w:szCs w:val="28"/>
              </w:rPr>
              <w:t>Головеньковский</w:t>
            </w:r>
            <w:proofErr w:type="spellEnd"/>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 xml:space="preserve">Котельная п. </w:t>
            </w:r>
            <w:proofErr w:type="gramStart"/>
            <w:r w:rsidRPr="00EF124B">
              <w:rPr>
                <w:rFonts w:ascii="PT Astra Serif" w:hAnsi="PT Astra Serif"/>
                <w:szCs w:val="28"/>
              </w:rPr>
              <w:t>Юбилейный</w:t>
            </w:r>
            <w:proofErr w:type="gramEnd"/>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 xml:space="preserve">Котельная с. </w:t>
            </w:r>
            <w:proofErr w:type="spellStart"/>
            <w:r w:rsidRPr="00EF124B">
              <w:rPr>
                <w:rFonts w:ascii="PT Astra Serif" w:hAnsi="PT Astra Serif"/>
                <w:szCs w:val="28"/>
              </w:rPr>
              <w:t>Селиваново</w:t>
            </w:r>
            <w:proofErr w:type="spellEnd"/>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Больница</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Школа</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д. Ясная Поляна, п. Красный</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ГУ ТО «</w:t>
            </w:r>
            <w:proofErr w:type="spellStart"/>
            <w:r w:rsidRPr="00EF124B">
              <w:rPr>
                <w:rFonts w:ascii="PT Astra Serif" w:hAnsi="PT Astra Serif"/>
                <w:szCs w:val="28"/>
              </w:rPr>
              <w:t>Головеньковсий</w:t>
            </w:r>
            <w:proofErr w:type="spellEnd"/>
            <w:r w:rsidRPr="00EF124B">
              <w:rPr>
                <w:rFonts w:ascii="PT Astra Serif" w:hAnsi="PT Astra Serif"/>
                <w:szCs w:val="28"/>
              </w:rPr>
              <w:t xml:space="preserve"> детский дом-интернат»</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ГОУ СПО ТО «</w:t>
            </w:r>
            <w:proofErr w:type="spellStart"/>
            <w:r w:rsidRPr="00EF124B">
              <w:rPr>
                <w:rFonts w:ascii="PT Astra Serif" w:hAnsi="PT Astra Serif"/>
                <w:szCs w:val="28"/>
              </w:rPr>
              <w:t>Крапивенский</w:t>
            </w:r>
            <w:proofErr w:type="spellEnd"/>
            <w:r w:rsidRPr="00EF124B">
              <w:rPr>
                <w:rFonts w:ascii="PT Astra Serif" w:hAnsi="PT Astra Serif"/>
                <w:szCs w:val="28"/>
              </w:rPr>
              <w:t xml:space="preserve"> </w:t>
            </w:r>
            <w:proofErr w:type="spellStart"/>
            <w:r w:rsidRPr="00EF124B">
              <w:rPr>
                <w:rFonts w:ascii="PT Astra Serif" w:hAnsi="PT Astra Serif"/>
                <w:szCs w:val="28"/>
              </w:rPr>
              <w:t>лесхозтехникум</w:t>
            </w:r>
            <w:proofErr w:type="spellEnd"/>
            <w:r w:rsidRPr="00EF124B">
              <w:rPr>
                <w:rFonts w:ascii="PT Astra Serif" w:hAnsi="PT Astra Serif"/>
                <w:szCs w:val="28"/>
              </w:rPr>
              <w:t>»</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bl>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134" w:right="567" w:bottom="1134" w:left="1701" w:header="709" w:footer="709" w:gutter="0"/>
          <w:cols w:space="708"/>
          <w:docGrid w:linePitch="360"/>
        </w:sectPr>
      </w:pPr>
    </w:p>
    <w:p w:rsidR="004C37A3" w:rsidRDefault="004C37A3" w:rsidP="0068406C">
      <w:pPr>
        <w:ind w:firstLine="709"/>
        <w:jc w:val="both"/>
        <w:rPr>
          <w:rFonts w:ascii="PT Astra Serif" w:hAnsi="PT Astra Serif"/>
          <w:sz w:val="28"/>
          <w:szCs w:val="28"/>
        </w:rPr>
      </w:pPr>
      <w:bookmarkStart w:id="648" w:name="_Toc136766057"/>
      <w:bookmarkStart w:id="649" w:name="_Toc49513878"/>
      <w:bookmarkStart w:id="650" w:name="_Toc535409572"/>
      <w:bookmarkStart w:id="651" w:name="_Toc8254065"/>
      <w:bookmarkStart w:id="652" w:name="_Toc8578818"/>
      <w:bookmarkStart w:id="653" w:name="_Toc87551330"/>
      <w:bookmarkStart w:id="654" w:name="sub_1612"/>
      <w:bookmarkEnd w:id="64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48"/>
    </w:p>
    <w:bookmarkEnd w:id="649"/>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Потребители с использованием открытой системы теплоснабжения отсутствуют.</w:t>
      </w:r>
    </w:p>
    <w:p w:rsidR="0068406C" w:rsidRPr="002A2136" w:rsidRDefault="0068406C" w:rsidP="0068406C">
      <w:pPr>
        <w:ind w:firstLine="709"/>
        <w:jc w:val="both"/>
        <w:rPr>
          <w:rFonts w:ascii="PT Astra Serif" w:hAnsi="PT Astra Serif"/>
          <w:sz w:val="28"/>
          <w:szCs w:val="28"/>
        </w:rPr>
      </w:pPr>
      <w:bookmarkStart w:id="655" w:name="_Toc49513879"/>
      <w:bookmarkStart w:id="656" w:name="_Toc136766058"/>
      <w:r w:rsidRPr="002A2136">
        <w:rPr>
          <w:rFonts w:ascii="PT Astra Serif" w:hAnsi="PT Astra Serif"/>
          <w:sz w:val="28"/>
          <w:szCs w:val="28"/>
        </w:rPr>
        <w:t>6.3. Сведения о наличии баков-аккумуляторов</w:t>
      </w:r>
      <w:bookmarkEnd w:id="655"/>
      <w:bookmarkEnd w:id="656"/>
    </w:p>
    <w:p w:rsidR="0068406C" w:rsidRPr="002A2136" w:rsidRDefault="0068406C" w:rsidP="0068406C">
      <w:pPr>
        <w:ind w:firstLine="709"/>
        <w:jc w:val="both"/>
        <w:rPr>
          <w:rFonts w:ascii="PT Astra Serif" w:hAnsi="PT Astra Serif"/>
          <w:sz w:val="28"/>
          <w:szCs w:val="28"/>
        </w:rPr>
      </w:pPr>
      <w:bookmarkStart w:id="657" w:name="_Hlk49545609"/>
      <w:bookmarkStart w:id="658" w:name="_Hlk99358078"/>
      <w:r w:rsidRPr="002A2136">
        <w:rPr>
          <w:rFonts w:ascii="PT Astra Serif" w:hAnsi="PT Astra Serif"/>
          <w:sz w:val="28"/>
          <w:szCs w:val="28"/>
        </w:rPr>
        <w:t>Баки-аккумуляторы на котельных отсутствуют.</w:t>
      </w:r>
    </w:p>
    <w:p w:rsidR="0068406C" w:rsidRPr="002A2136" w:rsidRDefault="0068406C" w:rsidP="0068406C">
      <w:pPr>
        <w:ind w:firstLine="709"/>
        <w:jc w:val="both"/>
        <w:rPr>
          <w:rFonts w:ascii="PT Astra Serif" w:hAnsi="PT Astra Serif"/>
          <w:sz w:val="28"/>
          <w:szCs w:val="28"/>
        </w:rPr>
      </w:pPr>
      <w:bookmarkStart w:id="659" w:name="_Toc49513880"/>
      <w:bookmarkStart w:id="660" w:name="_Toc136766059"/>
      <w:bookmarkEnd w:id="657"/>
      <w:bookmarkEnd w:id="658"/>
      <w:r w:rsidRPr="002A2136">
        <w:rPr>
          <w:rFonts w:ascii="PT Astra Serif" w:hAnsi="PT Astra Serif"/>
          <w:sz w:val="28"/>
          <w:szCs w:val="28"/>
        </w:rPr>
        <w:t xml:space="preserve">6.4. </w:t>
      </w:r>
      <w:proofErr w:type="gramStart"/>
      <w:r w:rsidRPr="002A2136">
        <w:rPr>
          <w:rFonts w:ascii="PT Astra Serif" w:hAnsi="PT Astra Serif"/>
          <w:sz w:val="28"/>
          <w:szCs w:val="28"/>
        </w:rPr>
        <w:t xml:space="preserve">Нормативный и фактический (для эксплуатационного и аварийного режимов) часовой расход </w:t>
      </w:r>
      <w:proofErr w:type="spellStart"/>
      <w:r w:rsidRPr="002A2136">
        <w:rPr>
          <w:rFonts w:ascii="PT Astra Serif" w:hAnsi="PT Astra Serif"/>
          <w:sz w:val="28"/>
          <w:szCs w:val="28"/>
        </w:rPr>
        <w:t>подпиточной</w:t>
      </w:r>
      <w:proofErr w:type="spellEnd"/>
      <w:r w:rsidRPr="002A2136">
        <w:rPr>
          <w:rFonts w:ascii="PT Astra Serif" w:hAnsi="PT Astra Serif"/>
          <w:sz w:val="28"/>
          <w:szCs w:val="28"/>
        </w:rPr>
        <w:t xml:space="preserve"> воды в зоне действия источников тепловой энергии</w:t>
      </w:r>
      <w:bookmarkEnd w:id="659"/>
      <w:bookmarkEnd w:id="660"/>
      <w:proofErr w:type="gramEnd"/>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 xml:space="preserve">Нормативный и фактический (для эксплуатационного и аварийного режимов) часовой расход </w:t>
      </w:r>
      <w:proofErr w:type="spellStart"/>
      <w:r w:rsidRPr="002A2136">
        <w:rPr>
          <w:rFonts w:ascii="PT Astra Serif" w:hAnsi="PT Astra Serif"/>
          <w:sz w:val="28"/>
          <w:szCs w:val="28"/>
        </w:rPr>
        <w:t>подпиточной</w:t>
      </w:r>
      <w:proofErr w:type="spellEnd"/>
      <w:r w:rsidRPr="002A2136">
        <w:rPr>
          <w:rFonts w:ascii="PT Astra Serif" w:hAnsi="PT Astra Serif"/>
          <w:sz w:val="28"/>
          <w:szCs w:val="28"/>
        </w:rPr>
        <w:t xml:space="preserve"> воды в зоне действия источников тепловой энергии представлены в таблице ниже.</w:t>
      </w:r>
      <w:proofErr w:type="gramEnd"/>
    </w:p>
    <w:p w:rsidR="0068406C" w:rsidRPr="002A2136" w:rsidRDefault="0068406C" w:rsidP="0068406C">
      <w:pPr>
        <w:ind w:firstLine="709"/>
        <w:jc w:val="both"/>
        <w:rPr>
          <w:rFonts w:ascii="PT Astra Serif" w:hAnsi="PT Astra Serif"/>
          <w:sz w:val="28"/>
          <w:szCs w:val="28"/>
        </w:rPr>
      </w:pPr>
      <w:bookmarkStart w:id="661" w:name="_Toc49513881"/>
      <w:bookmarkStart w:id="662" w:name="_Toc136766060"/>
      <w:r w:rsidRPr="002A2136">
        <w:rPr>
          <w:rFonts w:ascii="PT Astra Serif" w:hAnsi="PT Astra Seri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61"/>
      <w:bookmarkEnd w:id="66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w:t>
      </w:r>
    </w:p>
    <w:bookmarkEnd w:id="650"/>
    <w:bookmarkEnd w:id="651"/>
    <w:bookmarkEnd w:id="652"/>
    <w:bookmarkEnd w:id="653"/>
    <w:bookmarkEnd w:id="654"/>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567" w:bottom="1134" w:left="1701" w:header="708" w:footer="708" w:gutter="0"/>
          <w:cols w:space="708"/>
          <w:docGrid w:linePitch="360"/>
        </w:sectPr>
      </w:pPr>
    </w:p>
    <w:p w:rsidR="0068406C" w:rsidRDefault="0068406C" w:rsidP="00EF124B">
      <w:pPr>
        <w:jc w:val="both"/>
        <w:rPr>
          <w:rFonts w:ascii="PT Astra Serif" w:hAnsi="PT Astra Serif"/>
        </w:rPr>
      </w:pPr>
      <w:r w:rsidRPr="00EF124B">
        <w:rPr>
          <w:rFonts w:ascii="PT Astra Serif" w:hAnsi="PT Astra Serif"/>
        </w:rPr>
        <w:t xml:space="preserve">Таблица </w:t>
      </w:r>
      <w:r w:rsidRPr="00EF124B">
        <w:rPr>
          <w:rFonts w:ascii="PT Astra Serif" w:hAnsi="PT Astra Serif"/>
        </w:rPr>
        <w:fldChar w:fldCharType="begin"/>
      </w:r>
      <w:r w:rsidRPr="00EF124B">
        <w:rPr>
          <w:rFonts w:ascii="PT Astra Serif" w:hAnsi="PT Astra Serif"/>
        </w:rPr>
        <w:instrText xml:space="preserve"> SEQ Таблица \* ARABIC </w:instrText>
      </w:r>
      <w:r w:rsidRPr="00EF124B">
        <w:rPr>
          <w:rFonts w:ascii="PT Astra Serif" w:hAnsi="PT Astra Serif"/>
        </w:rPr>
        <w:fldChar w:fldCharType="separate"/>
      </w:r>
      <w:r w:rsidRPr="00EF124B">
        <w:rPr>
          <w:rFonts w:ascii="PT Astra Serif" w:hAnsi="PT Astra Serif"/>
        </w:rPr>
        <w:t>29</w:t>
      </w:r>
      <w:r w:rsidRPr="00EF124B">
        <w:rPr>
          <w:rFonts w:ascii="PT Astra Serif" w:hAnsi="PT Astra Serif"/>
        </w:rPr>
        <w:fldChar w:fldCharType="end"/>
      </w:r>
      <w:r w:rsidRPr="00EF124B">
        <w:rPr>
          <w:rFonts w:ascii="PT Astra Serif" w:hAnsi="PT Astra Serif"/>
        </w:rPr>
        <w:t xml:space="preserve"> – Существующий и перспективный баланс производительности водоподготовительных установок и подпитки тепловой сети котельных в зонах деятельности ЕТО, тыс. м³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1"/>
        <w:gridCol w:w="598"/>
        <w:gridCol w:w="701"/>
        <w:gridCol w:w="701"/>
        <w:gridCol w:w="701"/>
        <w:gridCol w:w="701"/>
        <w:gridCol w:w="701"/>
        <w:gridCol w:w="701"/>
        <w:gridCol w:w="701"/>
        <w:gridCol w:w="701"/>
        <w:gridCol w:w="701"/>
        <w:gridCol w:w="701"/>
        <w:gridCol w:w="701"/>
        <w:gridCol w:w="701"/>
        <w:gridCol w:w="701"/>
        <w:gridCol w:w="701"/>
        <w:gridCol w:w="687"/>
      </w:tblGrid>
      <w:tr w:rsidR="0068406C" w:rsidRPr="00EF124B" w:rsidTr="004C37A3">
        <w:trPr>
          <w:trHeight w:val="23"/>
          <w:tblHeader/>
          <w:jc w:val="center"/>
        </w:trPr>
        <w:tc>
          <w:tcPr>
            <w:tcW w:w="3461" w:type="dxa"/>
            <w:shd w:val="clear" w:color="auto" w:fill="auto"/>
            <w:vAlign w:val="center"/>
            <w:hideMark/>
          </w:tcPr>
          <w:p w:rsidR="0068406C" w:rsidRPr="00EF124B" w:rsidRDefault="0068406C" w:rsidP="00EF124B">
            <w:pPr>
              <w:jc w:val="center"/>
              <w:rPr>
                <w:rFonts w:ascii="PT Astra Serif" w:hAnsi="PT Astra Serif"/>
              </w:rPr>
            </w:pPr>
            <w:r w:rsidRPr="00EF124B">
              <w:rPr>
                <w:rFonts w:ascii="PT Astra Serif" w:hAnsi="PT Astra Serif"/>
              </w:rPr>
              <w:t>Наименование показателя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Ед. изм.</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2040</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 xml:space="preserve">Котельная п. </w:t>
            </w:r>
            <w:proofErr w:type="spellStart"/>
            <w:r w:rsidRPr="00EF124B">
              <w:rPr>
                <w:rFonts w:ascii="PT Astra Serif" w:hAnsi="PT Astra Serif"/>
              </w:rPr>
              <w:t>Головеньковский</w:t>
            </w:r>
            <w:proofErr w:type="spellEnd"/>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(химически не обработанной и не </w:t>
            </w:r>
            <w:proofErr w:type="spellStart"/>
            <w:r w:rsidRPr="00EF124B">
              <w:rPr>
                <w:rFonts w:ascii="PT Astra Serif" w:hAnsi="PT Astra Serif"/>
              </w:rPr>
              <w:t>деаэрированной</w:t>
            </w:r>
            <w:proofErr w:type="spellEnd"/>
            <w:r w:rsidRPr="00EF124B">
              <w:rPr>
                <w:rFonts w:ascii="PT Astra Serif" w:hAnsi="PT Astra Serif"/>
              </w:rPr>
              <w:t xml:space="preserve">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w:t>
            </w:r>
            <w:proofErr w:type="gramStart"/>
            <w:r w:rsidRPr="00EF124B">
              <w:rPr>
                <w:rFonts w:ascii="PT Astra Serif" w:hAnsi="PT Astra Serif"/>
              </w:rPr>
              <w:t xml:space="preserve"> (+) / </w:t>
            </w:r>
            <w:proofErr w:type="gramEnd"/>
            <w:r w:rsidRPr="00EF124B">
              <w:rPr>
                <w:rFonts w:ascii="PT Astra Serif" w:hAnsi="PT Astra Serif"/>
              </w:rPr>
              <w:t>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 xml:space="preserve">Котельная п. </w:t>
            </w:r>
            <w:proofErr w:type="gramStart"/>
            <w:r w:rsidRPr="00EF124B">
              <w:rPr>
                <w:rFonts w:ascii="PT Astra Serif" w:hAnsi="PT Astra Serif"/>
              </w:rPr>
              <w:t>Юбилейный</w:t>
            </w:r>
            <w:proofErr w:type="gramEnd"/>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(химически не обработанной и не </w:t>
            </w:r>
            <w:proofErr w:type="spellStart"/>
            <w:r w:rsidRPr="00EF124B">
              <w:rPr>
                <w:rFonts w:ascii="PT Astra Serif" w:hAnsi="PT Astra Serif"/>
              </w:rPr>
              <w:t>деаэрированной</w:t>
            </w:r>
            <w:proofErr w:type="spellEnd"/>
            <w:r w:rsidRPr="00EF124B">
              <w:rPr>
                <w:rFonts w:ascii="PT Astra Serif" w:hAnsi="PT Astra Serif"/>
              </w:rPr>
              <w:t xml:space="preserve">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w:t>
            </w:r>
            <w:proofErr w:type="gramStart"/>
            <w:r w:rsidRPr="00EF124B">
              <w:rPr>
                <w:rFonts w:ascii="PT Astra Serif" w:hAnsi="PT Astra Serif"/>
              </w:rPr>
              <w:t xml:space="preserve"> (+) / </w:t>
            </w:r>
            <w:proofErr w:type="gramEnd"/>
            <w:r w:rsidRPr="00EF124B">
              <w:rPr>
                <w:rFonts w:ascii="PT Astra Serif" w:hAnsi="PT Astra Serif"/>
              </w:rPr>
              <w:t>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 xml:space="preserve">Котельная с. </w:t>
            </w:r>
            <w:proofErr w:type="spellStart"/>
            <w:r w:rsidRPr="00EF124B">
              <w:rPr>
                <w:rFonts w:ascii="PT Astra Serif" w:hAnsi="PT Astra Serif"/>
              </w:rPr>
              <w:t>Селиваново</w:t>
            </w:r>
            <w:proofErr w:type="spellEnd"/>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(химически не обработанной и не </w:t>
            </w:r>
            <w:proofErr w:type="spellStart"/>
            <w:r w:rsidRPr="00EF124B">
              <w:rPr>
                <w:rFonts w:ascii="PT Astra Serif" w:hAnsi="PT Astra Serif"/>
              </w:rPr>
              <w:t>деаэрированной</w:t>
            </w:r>
            <w:proofErr w:type="spellEnd"/>
            <w:r w:rsidRPr="00EF124B">
              <w:rPr>
                <w:rFonts w:ascii="PT Astra Serif" w:hAnsi="PT Astra Serif"/>
              </w:rPr>
              <w:t xml:space="preserve">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w:t>
            </w:r>
            <w:proofErr w:type="gramStart"/>
            <w:r w:rsidRPr="00EF124B">
              <w:rPr>
                <w:rFonts w:ascii="PT Astra Serif" w:hAnsi="PT Astra Serif"/>
              </w:rPr>
              <w:t xml:space="preserve"> (+) / </w:t>
            </w:r>
            <w:proofErr w:type="gramEnd"/>
            <w:r w:rsidRPr="00EF124B">
              <w:rPr>
                <w:rFonts w:ascii="PT Astra Serif" w:hAnsi="PT Astra Serif"/>
              </w:rPr>
              <w:t>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Больница</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(химически не обработанной и не </w:t>
            </w:r>
            <w:proofErr w:type="spellStart"/>
            <w:r w:rsidRPr="00EF124B">
              <w:rPr>
                <w:rFonts w:ascii="PT Astra Serif" w:hAnsi="PT Astra Serif"/>
              </w:rPr>
              <w:t>деаэрированной</w:t>
            </w:r>
            <w:proofErr w:type="spellEnd"/>
            <w:r w:rsidRPr="00EF124B">
              <w:rPr>
                <w:rFonts w:ascii="PT Astra Serif" w:hAnsi="PT Astra Serif"/>
              </w:rPr>
              <w:t xml:space="preserve">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w:t>
            </w:r>
            <w:proofErr w:type="gramStart"/>
            <w:r w:rsidRPr="00EF124B">
              <w:rPr>
                <w:rFonts w:ascii="PT Astra Serif" w:hAnsi="PT Astra Serif"/>
              </w:rPr>
              <w:t xml:space="preserve"> (+) / </w:t>
            </w:r>
            <w:proofErr w:type="gramEnd"/>
            <w:r w:rsidRPr="00EF124B">
              <w:rPr>
                <w:rFonts w:ascii="PT Astra Serif" w:hAnsi="PT Astra Serif"/>
              </w:rPr>
              <w:t>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Школа</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(химически не обработанной и не </w:t>
            </w:r>
            <w:proofErr w:type="spellStart"/>
            <w:r w:rsidRPr="00EF124B">
              <w:rPr>
                <w:rFonts w:ascii="PT Astra Serif" w:hAnsi="PT Astra Serif"/>
              </w:rPr>
              <w:t>деаэрированной</w:t>
            </w:r>
            <w:proofErr w:type="spellEnd"/>
            <w:r w:rsidRPr="00EF124B">
              <w:rPr>
                <w:rFonts w:ascii="PT Astra Serif" w:hAnsi="PT Astra Serif"/>
              </w:rPr>
              <w:t xml:space="preserve">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w:t>
            </w:r>
            <w:proofErr w:type="gramStart"/>
            <w:r w:rsidRPr="00EF124B">
              <w:rPr>
                <w:rFonts w:ascii="PT Astra Serif" w:hAnsi="PT Astra Serif"/>
              </w:rPr>
              <w:t xml:space="preserve"> (+) / </w:t>
            </w:r>
            <w:proofErr w:type="gramEnd"/>
            <w:r w:rsidRPr="00EF124B">
              <w:rPr>
                <w:rFonts w:ascii="PT Astra Serif" w:hAnsi="PT Astra Serif"/>
              </w:rPr>
              <w:t>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д. Ясная Поляна, п. Красный</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(химически не обработанной и не </w:t>
            </w:r>
            <w:proofErr w:type="spellStart"/>
            <w:r w:rsidRPr="00EF124B">
              <w:rPr>
                <w:rFonts w:ascii="PT Astra Serif" w:hAnsi="PT Astra Serif"/>
              </w:rPr>
              <w:t>деаэрированной</w:t>
            </w:r>
            <w:proofErr w:type="spellEnd"/>
            <w:r w:rsidRPr="00EF124B">
              <w:rPr>
                <w:rFonts w:ascii="PT Astra Serif" w:hAnsi="PT Astra Serif"/>
              </w:rPr>
              <w:t xml:space="preserve">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w:t>
            </w:r>
            <w:proofErr w:type="gramStart"/>
            <w:r w:rsidRPr="00EF124B">
              <w:rPr>
                <w:rFonts w:ascii="PT Astra Serif" w:hAnsi="PT Astra Serif"/>
              </w:rPr>
              <w:t xml:space="preserve"> (+) / </w:t>
            </w:r>
            <w:proofErr w:type="gramEnd"/>
            <w:r w:rsidRPr="00EF124B">
              <w:rPr>
                <w:rFonts w:ascii="PT Astra Serif" w:hAnsi="PT Astra Serif"/>
              </w:rPr>
              <w:t>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ГУ ТО «</w:t>
            </w:r>
            <w:proofErr w:type="spellStart"/>
            <w:r w:rsidRPr="00EF124B">
              <w:rPr>
                <w:rFonts w:ascii="PT Astra Serif" w:hAnsi="PT Astra Serif"/>
              </w:rPr>
              <w:t>Головеньковсий</w:t>
            </w:r>
            <w:proofErr w:type="spellEnd"/>
            <w:r w:rsidRPr="00EF124B">
              <w:rPr>
                <w:rFonts w:ascii="PT Astra Serif" w:hAnsi="PT Astra Serif"/>
              </w:rPr>
              <w:t xml:space="preserve"> детский дом-интернат»</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(химически не обработанной и не </w:t>
            </w:r>
            <w:proofErr w:type="spellStart"/>
            <w:r w:rsidRPr="00EF124B">
              <w:rPr>
                <w:rFonts w:ascii="PT Astra Serif" w:hAnsi="PT Astra Serif"/>
              </w:rPr>
              <w:t>деаэрированной</w:t>
            </w:r>
            <w:proofErr w:type="spellEnd"/>
            <w:r w:rsidRPr="00EF124B">
              <w:rPr>
                <w:rFonts w:ascii="PT Astra Serif" w:hAnsi="PT Astra Serif"/>
              </w:rPr>
              <w:t xml:space="preserve">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w:t>
            </w:r>
            <w:proofErr w:type="gramStart"/>
            <w:r w:rsidRPr="00EF124B">
              <w:rPr>
                <w:rFonts w:ascii="PT Astra Serif" w:hAnsi="PT Astra Serif"/>
              </w:rPr>
              <w:t xml:space="preserve"> (+) / </w:t>
            </w:r>
            <w:proofErr w:type="gramEnd"/>
            <w:r w:rsidRPr="00EF124B">
              <w:rPr>
                <w:rFonts w:ascii="PT Astra Serif" w:hAnsi="PT Astra Serif"/>
              </w:rPr>
              <w:t>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ГОУ СПО ТО «</w:t>
            </w:r>
            <w:proofErr w:type="spellStart"/>
            <w:r w:rsidRPr="00EF124B">
              <w:rPr>
                <w:rFonts w:ascii="PT Astra Serif" w:hAnsi="PT Astra Serif"/>
              </w:rPr>
              <w:t>Крапивенский</w:t>
            </w:r>
            <w:proofErr w:type="spellEnd"/>
            <w:r w:rsidRPr="00EF124B">
              <w:rPr>
                <w:rFonts w:ascii="PT Astra Serif" w:hAnsi="PT Astra Serif"/>
              </w:rPr>
              <w:t xml:space="preserve"> </w:t>
            </w:r>
            <w:proofErr w:type="spellStart"/>
            <w:r w:rsidRPr="00EF124B">
              <w:rPr>
                <w:rFonts w:ascii="PT Astra Serif" w:hAnsi="PT Astra Serif"/>
              </w:rPr>
              <w:t>лесхозтехникум</w:t>
            </w:r>
            <w:proofErr w:type="spellEnd"/>
            <w:r w:rsidRPr="00EF124B">
              <w:rPr>
                <w:rFonts w:ascii="PT Astra Serif" w:hAnsi="PT Astra Serif"/>
              </w:rPr>
              <w:t>»</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(химически не обработанной и не </w:t>
            </w:r>
            <w:proofErr w:type="spellStart"/>
            <w:r w:rsidRPr="00EF124B">
              <w:rPr>
                <w:rFonts w:ascii="PT Astra Serif" w:hAnsi="PT Astra Serif"/>
              </w:rPr>
              <w:t>деаэрированной</w:t>
            </w:r>
            <w:proofErr w:type="spellEnd"/>
            <w:r w:rsidRPr="00EF124B">
              <w:rPr>
                <w:rFonts w:ascii="PT Astra Serif" w:hAnsi="PT Astra Serif"/>
              </w:rPr>
              <w:t xml:space="preserve">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w:t>
            </w:r>
            <w:proofErr w:type="gramStart"/>
            <w:r w:rsidRPr="00EF124B">
              <w:rPr>
                <w:rFonts w:ascii="PT Astra Serif" w:hAnsi="PT Astra Serif"/>
              </w:rPr>
              <w:t xml:space="preserve"> (+) / </w:t>
            </w:r>
            <w:proofErr w:type="gramEnd"/>
            <w:r w:rsidRPr="00EF124B">
              <w:rPr>
                <w:rFonts w:ascii="PT Astra Serif" w:hAnsi="PT Astra Serif"/>
              </w:rPr>
              <w:t>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r>
    </w:tbl>
    <w:p w:rsidR="0068406C" w:rsidRPr="00EF124B" w:rsidRDefault="0068406C" w:rsidP="00EF124B">
      <w:pPr>
        <w:jc w:val="both"/>
        <w:rPr>
          <w:rFonts w:ascii="PT Astra Serif" w:hAnsi="PT Astra Serif"/>
        </w:rPr>
      </w:pPr>
    </w:p>
    <w:p w:rsidR="0068406C" w:rsidRPr="00EF124B" w:rsidRDefault="0068406C" w:rsidP="00EF124B">
      <w:pPr>
        <w:jc w:val="both"/>
        <w:rPr>
          <w:rFonts w:ascii="PT Astra Serif" w:hAnsi="PT Astra Serif"/>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134" w:right="567" w:bottom="1134" w:left="1701" w:header="709" w:footer="709"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663" w:name="_Toc49513882"/>
      <w:bookmarkStart w:id="664" w:name="_Toc136766061"/>
      <w:bookmarkStart w:id="665" w:name="_Toc22819006"/>
      <w:bookmarkStart w:id="666" w:name="_Toc87551334"/>
      <w:r w:rsidRPr="002A2136">
        <w:rPr>
          <w:rFonts w:ascii="PT Astra Serif" w:hAnsi="PT Astra Serif"/>
          <w:sz w:val="28"/>
          <w:szCs w:val="28"/>
        </w:rPr>
        <w:t xml:space="preserve">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sidRPr="002A2136">
        <w:rPr>
          <w:rFonts w:ascii="PT Astra Serif" w:hAnsi="PT Astra Serif"/>
          <w:sz w:val="28"/>
          <w:szCs w:val="28"/>
        </w:rPr>
        <w:t>теплопотребляющими</w:t>
      </w:r>
      <w:proofErr w:type="spellEnd"/>
      <w:r w:rsidRPr="002A2136">
        <w:rPr>
          <w:rFonts w:ascii="PT Astra Serif" w:hAnsi="PT Astra Serif"/>
          <w:sz w:val="28"/>
          <w:szCs w:val="28"/>
        </w:rPr>
        <w:t xml:space="preserve"> установками потребителей, в том числе в аварийных режимах, за период, предшествующий актуализации схемы теплоснабжения.</w:t>
      </w:r>
      <w:bookmarkEnd w:id="663"/>
      <w:bookmarkEnd w:id="66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 период с момента утверждения </w:t>
      </w:r>
      <w:proofErr w:type="gramStart"/>
      <w:r w:rsidRPr="002A2136">
        <w:rPr>
          <w:rFonts w:ascii="PT Astra Serif" w:hAnsi="PT Astra Serif"/>
          <w:sz w:val="28"/>
          <w:szCs w:val="28"/>
        </w:rPr>
        <w:t>раннее</w:t>
      </w:r>
      <w:proofErr w:type="gramEnd"/>
      <w:r w:rsidRPr="002A2136">
        <w:rPr>
          <w:rFonts w:ascii="PT Astra Serif" w:hAnsi="PT Astra Serif"/>
          <w:sz w:val="28"/>
          <w:szCs w:val="28"/>
        </w:rPr>
        <w:t xml:space="preserve"> разработанной Схемы теплоснабжения балансы водоподготовительных установок актуализированы по данным 2022 года. </w:t>
      </w:r>
    </w:p>
    <w:p w:rsidR="0068406C" w:rsidRPr="002A2136" w:rsidRDefault="0068406C" w:rsidP="0068406C">
      <w:pPr>
        <w:ind w:firstLine="709"/>
        <w:jc w:val="both"/>
        <w:rPr>
          <w:rFonts w:ascii="PT Astra Serif" w:hAnsi="PT Astra Serif"/>
          <w:sz w:val="28"/>
          <w:szCs w:val="28"/>
        </w:rPr>
      </w:pPr>
      <w:bookmarkStart w:id="667" w:name="_Toc49513883"/>
      <w:bookmarkStart w:id="668" w:name="_Toc136766062"/>
      <w:r w:rsidRPr="002A2136">
        <w:rPr>
          <w:rFonts w:ascii="PT Astra Serif" w:hAnsi="PT Astra Serif"/>
          <w:sz w:val="28"/>
          <w:szCs w:val="28"/>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67"/>
      <w:bookmarkEnd w:id="668"/>
    </w:p>
    <w:p w:rsidR="0068406C" w:rsidRDefault="0068406C" w:rsidP="0068406C">
      <w:pPr>
        <w:ind w:firstLine="709"/>
        <w:jc w:val="both"/>
        <w:rPr>
          <w:rFonts w:ascii="PT Astra Serif" w:hAnsi="PT Astra Serif"/>
          <w:sz w:val="28"/>
          <w:szCs w:val="28"/>
        </w:rPr>
      </w:pPr>
      <w:bookmarkStart w:id="669" w:name="_Hlk49597080"/>
      <w:r w:rsidRPr="002A2136">
        <w:rPr>
          <w:rFonts w:ascii="PT Astra Serif" w:hAnsi="PT Astra Serif"/>
          <w:sz w:val="28"/>
          <w:szCs w:val="28"/>
        </w:rPr>
        <w:t>Информация о фактических потерях теплоносителя отсутствует, т.к. приборы учета тепловой энергии на котельных не установлены.</w:t>
      </w:r>
      <w:bookmarkEnd w:id="665"/>
      <w:bookmarkEnd w:id="666"/>
      <w:bookmarkEnd w:id="669"/>
    </w:p>
    <w:p w:rsidR="004C37A3" w:rsidRDefault="004C37A3" w:rsidP="0068406C">
      <w:pPr>
        <w:ind w:firstLine="709"/>
        <w:jc w:val="both"/>
        <w:rPr>
          <w:rFonts w:ascii="PT Astra Serif" w:eastAsiaTheme="majorEastAsia" w:hAnsi="PT Astra Serif"/>
          <w:sz w:val="28"/>
          <w:szCs w:val="28"/>
        </w:rPr>
      </w:pPr>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565F2B">
      <w:pPr>
        <w:jc w:val="center"/>
        <w:rPr>
          <w:rFonts w:ascii="PT Astra Serif" w:hAnsi="PT Astra Serif"/>
          <w:b/>
          <w:sz w:val="28"/>
          <w:szCs w:val="28"/>
        </w:rPr>
      </w:pPr>
      <w:bookmarkStart w:id="670" w:name="_Toc49513884"/>
      <w:bookmarkStart w:id="671" w:name="_Toc136766063"/>
      <w:r w:rsidRPr="00EF124B">
        <w:rPr>
          <w:rFonts w:ascii="PT Astra Serif" w:hAnsi="PT Astra Serif"/>
          <w:b/>
          <w:sz w:val="28"/>
          <w:szCs w:val="28"/>
        </w:rPr>
        <w:t>Глава 7 «Предложения по строительству, реконструкции, техническому перевооружению и (или)</w:t>
      </w:r>
      <w:r w:rsidR="00565F2B">
        <w:rPr>
          <w:rFonts w:ascii="PT Astra Serif" w:hAnsi="PT Astra Serif"/>
          <w:b/>
          <w:sz w:val="28"/>
          <w:szCs w:val="28"/>
        </w:rPr>
        <w:t xml:space="preserve"> </w:t>
      </w:r>
      <w:r w:rsidRPr="00EF124B">
        <w:rPr>
          <w:rFonts w:ascii="PT Astra Serif" w:hAnsi="PT Astra Serif"/>
          <w:b/>
          <w:sz w:val="28"/>
          <w:szCs w:val="28"/>
        </w:rPr>
        <w:t>модернизации источников тепловой энергии»</w:t>
      </w:r>
      <w:bookmarkEnd w:id="670"/>
      <w:bookmarkEnd w:id="671"/>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72" w:name="_Toc49513885"/>
      <w:bookmarkStart w:id="673" w:name="_Toc136766064"/>
      <w:r w:rsidRPr="002A2136">
        <w:rPr>
          <w:rFonts w:ascii="PT Astra Serif" w:hAnsi="PT Astra Serif"/>
          <w:sz w:val="28"/>
          <w:szCs w:val="28"/>
        </w:rPr>
        <w:t>7.1. Описание условий организации централизованного теплоснабжения, индивидуального теплоснабжения, а также поквартирного отопления</w:t>
      </w:r>
      <w:bookmarkEnd w:id="672"/>
      <w:bookmarkEnd w:id="67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w:t>
      </w:r>
      <w:proofErr w:type="gramStart"/>
      <w:r w:rsidRPr="002A2136">
        <w:rPr>
          <w:rFonts w:ascii="PT Astra Serif" w:hAnsi="PT Astra Serif"/>
          <w:sz w:val="28"/>
          <w:szCs w:val="28"/>
        </w:rPr>
        <w:t>га</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основу проектных предложений по развитию теплоэнергетической системы муниципального образования заложена следующая концепция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многоквартирная жилая застройка и общественные здания обеспечиваются </w:t>
      </w:r>
      <w:proofErr w:type="spellStart"/>
      <w:r w:rsidRPr="002A2136">
        <w:rPr>
          <w:rFonts w:ascii="PT Astra Serif" w:hAnsi="PT Astra Serif"/>
          <w:sz w:val="28"/>
          <w:szCs w:val="28"/>
        </w:rPr>
        <w:t>теплоэнергией</w:t>
      </w:r>
      <w:proofErr w:type="spellEnd"/>
      <w:r w:rsidRPr="002A2136">
        <w:rPr>
          <w:rFonts w:ascii="PT Astra Serif" w:hAnsi="PT Astra Serif"/>
          <w:sz w:val="28"/>
          <w:szCs w:val="28"/>
        </w:rPr>
        <w:t xml:space="preserve"> от теплоисточников различных типов и мощности, в </w:t>
      </w:r>
      <w:proofErr w:type="spellStart"/>
      <w:r w:rsidRPr="002A2136">
        <w:rPr>
          <w:rFonts w:ascii="PT Astra Serif" w:hAnsi="PT Astra Serif"/>
          <w:sz w:val="28"/>
          <w:szCs w:val="28"/>
        </w:rPr>
        <w:t>т.ч</w:t>
      </w:r>
      <w:proofErr w:type="spellEnd"/>
      <w:r w:rsidRPr="002A2136">
        <w:rPr>
          <w:rFonts w:ascii="PT Astra Serif" w:hAnsi="PT Astra Serif"/>
          <w:sz w:val="28"/>
          <w:szCs w:val="28"/>
        </w:rPr>
        <w:t>.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строительстве теплоисточников централизованного теплоснабжения предусматривается </w:t>
      </w:r>
      <w:proofErr w:type="spellStart"/>
      <w:r w:rsidRPr="002A2136">
        <w:rPr>
          <w:rFonts w:ascii="PT Astra Serif" w:hAnsi="PT Astra Serif"/>
          <w:sz w:val="28"/>
          <w:szCs w:val="28"/>
        </w:rPr>
        <w:t>блочно</w:t>
      </w:r>
      <w:proofErr w:type="spellEnd"/>
      <w:r w:rsidRPr="002A2136">
        <w:rPr>
          <w:rFonts w:ascii="PT Astra Serif" w:hAnsi="PT Astra Serif"/>
          <w:sz w:val="28"/>
          <w:szCs w:val="28"/>
        </w:rPr>
        <w:t>-модульное исполнение и максимальное использование территории существующих котельных путем их реконструкции с увеличением тепловой мощности;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теплоснабжение индивидуальной жилой застройки осуществляется за счёт </w:t>
      </w:r>
      <w:proofErr w:type="gramStart"/>
      <w:r w:rsidRPr="002A2136">
        <w:rPr>
          <w:rFonts w:ascii="PT Astra Serif" w:hAnsi="PT Astra Serif"/>
          <w:sz w:val="28"/>
          <w:szCs w:val="28"/>
        </w:rPr>
        <w:t>индивидуальных</w:t>
      </w:r>
      <w:proofErr w:type="gramEnd"/>
      <w:r w:rsidRPr="002A2136">
        <w:rPr>
          <w:rFonts w:ascii="PT Astra Serif" w:hAnsi="PT Astra Serif"/>
          <w:sz w:val="28"/>
          <w:szCs w:val="28"/>
        </w:rPr>
        <w:t xml:space="preserve"> теплоисточников.</w:t>
      </w:r>
    </w:p>
    <w:p w:rsidR="0068406C" w:rsidRPr="002A2136" w:rsidRDefault="0068406C" w:rsidP="0068406C">
      <w:pPr>
        <w:ind w:firstLine="709"/>
        <w:jc w:val="both"/>
        <w:rPr>
          <w:rFonts w:ascii="PT Astra Serif" w:hAnsi="PT Astra Serif"/>
          <w:sz w:val="28"/>
          <w:szCs w:val="28"/>
        </w:rPr>
      </w:pPr>
      <w:bookmarkStart w:id="674" w:name="_Toc49513886"/>
      <w:bookmarkStart w:id="675" w:name="_Toc136766065"/>
      <w:r w:rsidRPr="002A2136">
        <w:rPr>
          <w:rFonts w:ascii="PT Astra Serif" w:hAnsi="PT Astra Serif"/>
          <w:sz w:val="28"/>
          <w:szCs w:val="28"/>
        </w:rPr>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2A2136">
        <w:rPr>
          <w:rFonts w:ascii="PT Astra Serif" w:hAnsi="PT Astra Serif"/>
          <w:sz w:val="28"/>
          <w:szCs w:val="28"/>
        </w:rPr>
        <w:t>решениями</w:t>
      </w:r>
      <w:proofErr w:type="gramEnd"/>
      <w:r w:rsidRPr="002A2136">
        <w:rPr>
          <w:rFonts w:ascii="PT Astra Serif" w:hAnsi="PT Astra Serif"/>
          <w:sz w:val="28"/>
          <w:szCs w:val="28"/>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74"/>
      <w:bookmarkEnd w:id="67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муниципальном образовании по состоянию на 2022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68406C" w:rsidRPr="002A2136" w:rsidRDefault="0068406C" w:rsidP="0068406C">
      <w:pPr>
        <w:ind w:firstLine="709"/>
        <w:jc w:val="both"/>
        <w:rPr>
          <w:rFonts w:ascii="PT Astra Serif" w:hAnsi="PT Astra Serif"/>
          <w:sz w:val="28"/>
          <w:szCs w:val="28"/>
        </w:rPr>
      </w:pPr>
      <w:bookmarkStart w:id="676" w:name="_Toc49513887"/>
      <w:bookmarkStart w:id="677" w:name="_Toc136766066"/>
      <w:r w:rsidRPr="002A2136">
        <w:rPr>
          <w:rFonts w:ascii="PT Astra Serif" w:hAnsi="PT Astra Serif"/>
          <w:sz w:val="28"/>
          <w:szCs w:val="28"/>
        </w:rPr>
        <w:t xml:space="preserve">7.3. </w:t>
      </w:r>
      <w:proofErr w:type="gramStart"/>
      <w:r w:rsidRPr="002A2136">
        <w:rPr>
          <w:rFonts w:ascii="PT Astra Serif" w:hAnsi="PT Astra Serif"/>
          <w:sz w:val="28"/>
          <w:szCs w:val="28"/>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Pr="002A2136">
        <w:rPr>
          <w:rFonts w:ascii="PT Astra Serif" w:hAnsi="PT Astra Serif"/>
          <w:sz w:val="28"/>
          <w:szCs w:val="28"/>
        </w:rPr>
        <w:t xml:space="preserve"> с методическими указаниями по разработке схем теплоснабжения</w:t>
      </w:r>
      <w:bookmarkEnd w:id="676"/>
      <w:bookmarkEnd w:id="67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муниципальном образовании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68406C" w:rsidRPr="002A2136" w:rsidRDefault="0068406C" w:rsidP="0068406C">
      <w:pPr>
        <w:ind w:firstLine="709"/>
        <w:jc w:val="both"/>
        <w:rPr>
          <w:rFonts w:ascii="PT Astra Serif" w:hAnsi="PT Astra Serif"/>
          <w:sz w:val="28"/>
          <w:szCs w:val="28"/>
        </w:rPr>
      </w:pPr>
      <w:bookmarkStart w:id="678" w:name="_Toc49513888"/>
      <w:bookmarkStart w:id="679" w:name="_Toc136766067"/>
      <w:r w:rsidRPr="002A2136">
        <w:rPr>
          <w:rFonts w:ascii="PT Astra Serif" w:hAnsi="PT Astra Seri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78"/>
      <w:bookmarkEnd w:id="6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 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68406C" w:rsidRPr="002A2136" w:rsidRDefault="0068406C" w:rsidP="0068406C">
      <w:pPr>
        <w:ind w:firstLine="709"/>
        <w:jc w:val="both"/>
        <w:rPr>
          <w:rFonts w:ascii="PT Astra Serif" w:hAnsi="PT Astra Serif"/>
          <w:sz w:val="28"/>
          <w:szCs w:val="28"/>
        </w:rPr>
      </w:pPr>
      <w:bookmarkStart w:id="680" w:name="_Toc49513889"/>
      <w:bookmarkStart w:id="681" w:name="_Toc136766068"/>
      <w:r w:rsidRPr="002A2136">
        <w:rPr>
          <w:rFonts w:ascii="PT Astra Serif" w:hAnsi="PT Astra Seri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80"/>
      <w:bookmarkEnd w:id="6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68406C" w:rsidRPr="002A2136" w:rsidRDefault="0068406C" w:rsidP="0068406C">
      <w:pPr>
        <w:ind w:firstLine="709"/>
        <w:jc w:val="both"/>
        <w:rPr>
          <w:rFonts w:ascii="PT Astra Serif" w:hAnsi="PT Astra Serif"/>
          <w:sz w:val="28"/>
          <w:szCs w:val="28"/>
        </w:rPr>
      </w:pPr>
      <w:bookmarkStart w:id="682" w:name="_Toc49513890"/>
      <w:bookmarkStart w:id="683" w:name="_Toc136766069"/>
      <w:r w:rsidRPr="002A2136">
        <w:rPr>
          <w:rFonts w:ascii="PT Astra Serif" w:hAnsi="PT Astra Serif"/>
          <w:sz w:val="28"/>
          <w:szCs w:val="28"/>
        </w:rPr>
        <w:t xml:space="preserve">7.6. </w:t>
      </w:r>
      <w:bookmarkStart w:id="684" w:name="_Hlk18342337"/>
      <w:proofErr w:type="gramStart"/>
      <w:r w:rsidRPr="002A2136">
        <w:rPr>
          <w:rFonts w:ascii="PT Astra Serif" w:hAnsi="PT Astra Serif"/>
          <w:sz w:val="28"/>
          <w:szCs w:val="2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82"/>
      <w:bookmarkEnd w:id="683"/>
      <w:bookmarkEnd w:id="684"/>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rsidR="0068406C" w:rsidRPr="002A2136" w:rsidRDefault="0068406C" w:rsidP="0068406C">
      <w:pPr>
        <w:ind w:firstLine="709"/>
        <w:jc w:val="both"/>
        <w:rPr>
          <w:rFonts w:ascii="PT Astra Serif" w:hAnsi="PT Astra Serif"/>
          <w:sz w:val="28"/>
          <w:szCs w:val="28"/>
        </w:rPr>
      </w:pPr>
      <w:bookmarkStart w:id="685" w:name="_Toc49513891"/>
      <w:bookmarkStart w:id="686" w:name="_Toc136766070"/>
      <w:r w:rsidRPr="002A2136">
        <w:rPr>
          <w:rFonts w:ascii="PT Astra Serif" w:hAnsi="PT Astra Serif"/>
          <w:sz w:val="28"/>
          <w:szCs w:val="28"/>
        </w:rPr>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2A2136">
        <w:rPr>
          <w:rFonts w:ascii="PT Astra Serif" w:hAnsi="PT Astra Serif"/>
          <w:sz w:val="28"/>
          <w:szCs w:val="28"/>
        </w:rPr>
        <w:t>действия</w:t>
      </w:r>
      <w:proofErr w:type="gramEnd"/>
      <w:r w:rsidRPr="002A2136">
        <w:rPr>
          <w:rFonts w:ascii="PT Astra Serif" w:hAnsi="PT Astra Serif"/>
          <w:sz w:val="28"/>
          <w:szCs w:val="28"/>
        </w:rPr>
        <w:t xml:space="preserve"> существующих источников тепловой энергии</w:t>
      </w:r>
      <w:bookmarkEnd w:id="685"/>
      <w:bookmarkEnd w:id="6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Настоящей схемой реконструкция котельных с увеличением зоны их действия путем включения в нее зон </w:t>
      </w:r>
      <w:proofErr w:type="gramStart"/>
      <w:r w:rsidRPr="002A2136">
        <w:rPr>
          <w:rFonts w:ascii="PT Astra Serif" w:hAnsi="PT Astra Serif"/>
          <w:sz w:val="28"/>
          <w:szCs w:val="28"/>
        </w:rPr>
        <w:t>действия</w:t>
      </w:r>
      <w:proofErr w:type="gramEnd"/>
      <w:r w:rsidRPr="002A2136">
        <w:rPr>
          <w:rFonts w:ascii="PT Astra Serif" w:hAnsi="PT Astra Serif"/>
          <w:sz w:val="28"/>
          <w:szCs w:val="28"/>
        </w:rPr>
        <w:t xml:space="preserve"> существующих источников тепловой энергии не предусматривается.</w:t>
      </w:r>
    </w:p>
    <w:p w:rsidR="0068406C" w:rsidRPr="002A2136" w:rsidRDefault="0068406C" w:rsidP="0068406C">
      <w:pPr>
        <w:ind w:firstLine="709"/>
        <w:jc w:val="both"/>
        <w:rPr>
          <w:rFonts w:ascii="PT Astra Serif" w:hAnsi="PT Astra Serif"/>
          <w:sz w:val="28"/>
          <w:szCs w:val="28"/>
        </w:rPr>
      </w:pPr>
      <w:bookmarkStart w:id="687" w:name="_Toc49513892"/>
      <w:bookmarkStart w:id="688" w:name="_Toc136766071"/>
      <w:r w:rsidRPr="002A2136">
        <w:rPr>
          <w:rFonts w:ascii="PT Astra Serif" w:hAnsi="PT Astra Seri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87"/>
      <w:bookmarkEnd w:id="68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Настоящей схемой перевод источника тепловой энергии в пиковый режим работы не предусматривается.</w:t>
      </w:r>
    </w:p>
    <w:p w:rsidR="0068406C" w:rsidRPr="002A2136" w:rsidRDefault="0068406C" w:rsidP="0068406C">
      <w:pPr>
        <w:ind w:firstLine="709"/>
        <w:jc w:val="both"/>
        <w:rPr>
          <w:rFonts w:ascii="PT Astra Serif" w:hAnsi="PT Astra Serif"/>
          <w:sz w:val="28"/>
          <w:szCs w:val="28"/>
        </w:rPr>
      </w:pPr>
      <w:bookmarkStart w:id="689" w:name="_Toc49513893"/>
      <w:bookmarkStart w:id="690" w:name="_Toc136766072"/>
      <w:r w:rsidRPr="002A2136">
        <w:rPr>
          <w:rFonts w:ascii="PT Astra Serif" w:hAnsi="PT Astra Seri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89"/>
      <w:bookmarkEnd w:id="69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Настоящей схемой расширение зон действия действующих источников не предусматривается. </w:t>
      </w:r>
    </w:p>
    <w:p w:rsidR="0068406C" w:rsidRPr="002A2136" w:rsidRDefault="0068406C" w:rsidP="0068406C">
      <w:pPr>
        <w:ind w:firstLine="709"/>
        <w:jc w:val="both"/>
        <w:rPr>
          <w:rFonts w:ascii="PT Astra Serif" w:hAnsi="PT Astra Serif"/>
          <w:sz w:val="28"/>
          <w:szCs w:val="28"/>
        </w:rPr>
      </w:pPr>
      <w:bookmarkStart w:id="691" w:name="_Toc49513894"/>
      <w:bookmarkStart w:id="692" w:name="_Toc136766073"/>
      <w:r w:rsidRPr="002A2136">
        <w:rPr>
          <w:rFonts w:ascii="PT Astra Serif" w:hAnsi="PT Astra Seri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91"/>
      <w:bookmarkEnd w:id="6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Вывод в резерв и (или) вывод из эксплуатации котельных не предусмотрен. </w:t>
      </w:r>
    </w:p>
    <w:p w:rsidR="0068406C" w:rsidRPr="002A2136" w:rsidRDefault="0068406C" w:rsidP="0068406C">
      <w:pPr>
        <w:ind w:firstLine="709"/>
        <w:jc w:val="both"/>
        <w:rPr>
          <w:rFonts w:ascii="PT Astra Serif" w:hAnsi="PT Astra Serif"/>
          <w:sz w:val="28"/>
          <w:szCs w:val="28"/>
        </w:rPr>
      </w:pPr>
      <w:bookmarkStart w:id="693" w:name="_Toc49513895"/>
      <w:bookmarkStart w:id="694" w:name="_Toc136766074"/>
      <w:r w:rsidRPr="002A2136">
        <w:rPr>
          <w:rFonts w:ascii="PT Astra Serif" w:hAnsi="PT Astra Serif"/>
          <w:sz w:val="28"/>
          <w:szCs w:val="28"/>
        </w:rPr>
        <w:t>7.11. Обоснование организации индивидуального теплоснабжения в зонах застройки поселения</w:t>
      </w:r>
      <w:bookmarkEnd w:id="693"/>
      <w:bookmarkEnd w:id="69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w:t>
      </w:r>
      <w:proofErr w:type="gramStart"/>
      <w:r w:rsidRPr="002A2136">
        <w:rPr>
          <w:rFonts w:ascii="PT Astra Serif" w:hAnsi="PT Astra Serif"/>
          <w:sz w:val="28"/>
          <w:szCs w:val="28"/>
        </w:rPr>
        <w:t>га</w:t>
      </w:r>
      <w:proofErr w:type="gramEnd"/>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68406C" w:rsidRPr="002A2136" w:rsidRDefault="0068406C" w:rsidP="0068406C">
      <w:pPr>
        <w:ind w:firstLine="709"/>
        <w:jc w:val="both"/>
        <w:rPr>
          <w:rFonts w:ascii="PT Astra Serif" w:hAnsi="PT Astra Serif"/>
          <w:sz w:val="28"/>
          <w:szCs w:val="28"/>
        </w:rPr>
      </w:pPr>
      <w:bookmarkStart w:id="695" w:name="_Toc49513896"/>
      <w:bookmarkStart w:id="696" w:name="_Toc136766075"/>
      <w:r w:rsidRPr="002A2136">
        <w:rPr>
          <w:rFonts w:ascii="PT Astra Serif" w:hAnsi="PT Astra Seri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95"/>
      <w:bookmarkEnd w:id="69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составлении перспективных тепловых балансов теплоснабжения учитываются мероприятия, сведения о которых представлены в таблице ниже.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rsidR="0068406C" w:rsidRPr="002A2136" w:rsidRDefault="0068406C" w:rsidP="0068406C">
      <w:pPr>
        <w:ind w:firstLine="709"/>
        <w:jc w:val="both"/>
        <w:rPr>
          <w:rFonts w:ascii="PT Astra Serif" w:hAnsi="PT Astra Serif"/>
          <w:sz w:val="28"/>
          <w:szCs w:val="28"/>
        </w:rPr>
      </w:pPr>
      <w:bookmarkStart w:id="697" w:name="_Toc49513897"/>
      <w:bookmarkStart w:id="698" w:name="_Toc136766076"/>
      <w:r w:rsidRPr="002A2136">
        <w:rPr>
          <w:rFonts w:ascii="PT Astra Serif" w:hAnsi="PT Astra Seri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97"/>
      <w:bookmarkEnd w:id="698"/>
    </w:p>
    <w:p w:rsidR="0068406C" w:rsidRPr="002A2136" w:rsidRDefault="0068406C" w:rsidP="0068406C">
      <w:pPr>
        <w:ind w:firstLine="709"/>
        <w:jc w:val="both"/>
        <w:rPr>
          <w:rFonts w:ascii="PT Astra Serif" w:hAnsi="PT Astra Serif"/>
          <w:sz w:val="28"/>
          <w:szCs w:val="28"/>
        </w:rPr>
      </w:pPr>
      <w:bookmarkStart w:id="699" w:name="_Toc49513898"/>
      <w:r w:rsidRPr="002A2136">
        <w:rPr>
          <w:rFonts w:ascii="PT Astra Serif" w:hAnsi="PT Astra Serif"/>
          <w:sz w:val="28"/>
          <w:szCs w:val="28"/>
        </w:rPr>
        <w:t xml:space="preserve">Указанные сведения представлены в таблице ниже. </w:t>
      </w:r>
    </w:p>
    <w:p w:rsidR="0068406C" w:rsidRPr="002A2136" w:rsidRDefault="0068406C" w:rsidP="0068406C">
      <w:pPr>
        <w:ind w:firstLine="709"/>
        <w:jc w:val="both"/>
        <w:rPr>
          <w:rFonts w:ascii="PT Astra Serif" w:hAnsi="PT Astra Serif"/>
          <w:sz w:val="28"/>
          <w:szCs w:val="28"/>
        </w:rPr>
      </w:pPr>
      <w:bookmarkStart w:id="700" w:name="_Toc136766077"/>
      <w:r w:rsidRPr="002A2136">
        <w:rPr>
          <w:rFonts w:ascii="PT Astra Serif" w:hAnsi="PT Astra Serif"/>
          <w:sz w:val="28"/>
          <w:szCs w:val="28"/>
        </w:rPr>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699"/>
      <w:bookmarkEnd w:id="70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Указанные мероприятия не планируются из-за отсутствия источников теплоснабжения в производственных зонах.</w:t>
      </w:r>
    </w:p>
    <w:p w:rsidR="0068406C" w:rsidRPr="002A2136" w:rsidRDefault="0068406C" w:rsidP="0068406C">
      <w:pPr>
        <w:ind w:firstLine="709"/>
        <w:jc w:val="both"/>
        <w:rPr>
          <w:rFonts w:ascii="PT Astra Serif" w:hAnsi="PT Astra Serif"/>
          <w:sz w:val="28"/>
          <w:szCs w:val="28"/>
        </w:rPr>
      </w:pPr>
      <w:bookmarkStart w:id="701" w:name="_Toc49513899"/>
      <w:bookmarkStart w:id="702" w:name="_Toc136766078"/>
      <w:r w:rsidRPr="002A2136">
        <w:rPr>
          <w:rFonts w:ascii="PT Astra Serif" w:hAnsi="PT Astra Serif"/>
          <w:sz w:val="28"/>
          <w:szCs w:val="28"/>
        </w:rPr>
        <w:t>7.15. Результаты расчетов радиуса эффективного теплоснабжения</w:t>
      </w:r>
      <w:bookmarkEnd w:id="701"/>
      <w:bookmarkEnd w:id="702"/>
    </w:p>
    <w:p w:rsidR="0068406C" w:rsidRPr="002A2136" w:rsidRDefault="0068406C" w:rsidP="0068406C">
      <w:pPr>
        <w:ind w:firstLine="709"/>
        <w:jc w:val="both"/>
        <w:rPr>
          <w:rFonts w:ascii="PT Astra Serif" w:hAnsi="PT Astra Serif"/>
          <w:sz w:val="28"/>
          <w:szCs w:val="28"/>
        </w:rPr>
      </w:pPr>
      <w:bookmarkStart w:id="703" w:name="_Hlk39161181"/>
      <w:r w:rsidRPr="002A2136">
        <w:rPr>
          <w:rFonts w:ascii="PT Astra Serif" w:hAnsi="PT Astra Serif"/>
          <w:sz w:val="28"/>
          <w:szCs w:val="28"/>
        </w:rPr>
        <w:t xml:space="preserve">Согласно статьи 2 Федерального закона №190-ФЗ «О теплоснабжении «, радиус эффективного теплоснабжения - это максимальное расстояние от </w:t>
      </w:r>
      <w:proofErr w:type="spellStart"/>
      <w:r w:rsidRPr="002A2136">
        <w:rPr>
          <w:rFonts w:ascii="PT Astra Serif" w:hAnsi="PT Astra Serif"/>
          <w:sz w:val="28"/>
          <w:szCs w:val="28"/>
        </w:rPr>
        <w:t>теплопотребляющей</w:t>
      </w:r>
      <w:proofErr w:type="spellEnd"/>
      <w:r w:rsidRPr="002A2136">
        <w:rPr>
          <w:rFonts w:ascii="PT Astra Serif" w:hAnsi="PT Astra Serif"/>
          <w:sz w:val="28"/>
          <w:szCs w:val="28"/>
        </w:rPr>
        <w:t xml:space="preserve"> установки до ближайшего источника тепловой энергии в системе теплоснабжения, при превышении которого подключение (технологическое </w:t>
      </w:r>
      <w:proofErr w:type="gramStart"/>
      <w:r w:rsidRPr="002A2136">
        <w:rPr>
          <w:rFonts w:ascii="PT Astra Serif" w:hAnsi="PT Astra Serif"/>
          <w:sz w:val="28"/>
          <w:szCs w:val="28"/>
        </w:rPr>
        <w:t>при-соединение</w:t>
      </w:r>
      <w:proofErr w:type="gramEnd"/>
      <w:r w:rsidRPr="002A2136">
        <w:rPr>
          <w:rFonts w:ascii="PT Astra Serif" w:hAnsi="PT Astra Serif"/>
          <w:sz w:val="28"/>
          <w:szCs w:val="28"/>
        </w:rPr>
        <w:t xml:space="preserve">) </w:t>
      </w:r>
      <w:proofErr w:type="spellStart"/>
      <w:r w:rsidRPr="002A2136">
        <w:rPr>
          <w:rFonts w:ascii="PT Astra Serif" w:hAnsi="PT Astra Serif"/>
          <w:sz w:val="28"/>
          <w:szCs w:val="28"/>
        </w:rPr>
        <w:t>теплопотребляющей</w:t>
      </w:r>
      <w:proofErr w:type="spellEnd"/>
      <w:r w:rsidRPr="002A2136">
        <w:rPr>
          <w:rFonts w:ascii="PT Astra Serif" w:hAnsi="PT Astra Serif"/>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Согласно п. 6 2. </w:t>
      </w:r>
      <w:proofErr w:type="gramStart"/>
      <w:r w:rsidRPr="002A2136">
        <w:rPr>
          <w:rFonts w:ascii="PT Astra Serif" w:hAnsi="PT Astra Serif"/>
          <w:sz w:val="28"/>
          <w:szCs w:val="28"/>
        </w:rPr>
        <w:t xml:space="preserve">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существующем варианте развития не выделены отдельные перспективные объекты подключения, в </w:t>
      </w:r>
      <w:proofErr w:type="gramStart"/>
      <w:r w:rsidRPr="002A2136">
        <w:rPr>
          <w:rFonts w:ascii="PT Astra Serif" w:hAnsi="PT Astra Serif"/>
          <w:sz w:val="28"/>
          <w:szCs w:val="28"/>
        </w:rPr>
        <w:t>связи</w:t>
      </w:r>
      <w:proofErr w:type="gramEnd"/>
      <w:r w:rsidRPr="002A2136">
        <w:rPr>
          <w:rFonts w:ascii="PT Astra Serif" w:hAnsi="PT Astra Serif"/>
          <w:sz w:val="28"/>
          <w:szCs w:val="28"/>
        </w:rPr>
        <w:t xml:space="preserve">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703"/>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704" w:name="_Toc49513900"/>
      <w:bookmarkStart w:id="705" w:name="_Toc136766079"/>
      <w:r w:rsidRPr="002A2136">
        <w:rPr>
          <w:rFonts w:ascii="PT Astra Serif" w:hAnsi="PT Astra Serif"/>
          <w:sz w:val="28"/>
          <w:szCs w:val="28"/>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04"/>
      <w:bookmarkEnd w:id="705"/>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настоящей схеме теплоснабжения актуализированы сведения о существующем состоянии источников тепловой энергии. В соответствии с проведенным анализом текущего состояния источников тепловой энергии, сформирован перечень необходимых мероприятий по строительству, реконструкции и техническому перевооружению и (или) модернизации источников тепловой представленный в таблице.</w:t>
      </w:r>
    </w:p>
    <w:p w:rsidR="0068406C" w:rsidRPr="002A2136" w:rsidRDefault="0068406C" w:rsidP="0068406C">
      <w:pPr>
        <w:ind w:firstLine="709"/>
        <w:jc w:val="both"/>
        <w:rPr>
          <w:rFonts w:ascii="PT Astra Serif" w:hAnsi="PT Astra Serif"/>
          <w:sz w:val="28"/>
          <w:szCs w:val="28"/>
        </w:rPr>
      </w:pPr>
      <w:bookmarkStart w:id="706" w:name="_Toc136766080"/>
      <w:bookmarkStart w:id="707" w:name="_Ref87790648"/>
      <w:bookmarkStart w:id="708" w:name="_Ref87790637"/>
      <w:r w:rsidRPr="002A2136">
        <w:rPr>
          <w:rFonts w:ascii="PT Astra Serif" w:hAnsi="PT Astra Serif"/>
          <w:sz w:val="28"/>
          <w:szCs w:val="28"/>
        </w:rPr>
        <w:t xml:space="preserve">Мероприятия по предотвращению </w:t>
      </w:r>
      <w:bookmarkStart w:id="709" w:name="_Hlk106197087"/>
      <w:r w:rsidRPr="002A2136">
        <w:rPr>
          <w:rFonts w:ascii="PT Astra Serif" w:hAnsi="PT Astra Serif"/>
          <w:sz w:val="28"/>
          <w:szCs w:val="28"/>
        </w:rPr>
        <w:t>аварийных ситуаций</w:t>
      </w:r>
      <w:bookmarkEnd w:id="709"/>
      <w:r w:rsidRPr="002A2136">
        <w:rPr>
          <w:rFonts w:ascii="PT Astra Serif" w:hAnsi="PT Astra Serif"/>
          <w:sz w:val="28"/>
          <w:szCs w:val="28"/>
        </w:rPr>
        <w:t>, в том числе при отказе оборудования котельных</w:t>
      </w:r>
      <w:bookmarkEnd w:id="706"/>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sectPr w:rsidR="0068406C" w:rsidRPr="002A2136" w:rsidSect="0068406C">
          <w:pgSz w:w="11907" w:h="16840" w:code="9"/>
          <w:pgMar w:top="1134" w:right="850" w:bottom="1134" w:left="1701" w:header="567" w:footer="567" w:gutter="0"/>
          <w:cols w:space="720"/>
          <w:docGrid w:linePitch="326"/>
        </w:sectPr>
      </w:pPr>
      <w:r w:rsidRPr="002A2136">
        <w:rPr>
          <w:rFonts w:ascii="PT Astra Serif" w:hAnsi="PT Astra Serif"/>
          <w:sz w:val="28"/>
          <w:szCs w:val="28"/>
        </w:rPr>
        <w:t xml:space="preserve">В настоящей схеме предложены мероприятия по повышению надежности теплоснабжения. </w:t>
      </w:r>
      <w:proofErr w:type="gramStart"/>
      <w:r w:rsidRPr="002A2136">
        <w:rPr>
          <w:rFonts w:ascii="PT Astra Serif" w:hAnsi="PT Astra Serif"/>
          <w:sz w:val="28"/>
          <w:szCs w:val="28"/>
        </w:rPr>
        <w:t>Представлены</w:t>
      </w:r>
      <w:proofErr w:type="gramEnd"/>
      <w:r w:rsidRPr="002A2136">
        <w:rPr>
          <w:rFonts w:ascii="PT Astra Serif" w:hAnsi="PT Astra Serif"/>
          <w:sz w:val="28"/>
          <w:szCs w:val="28"/>
        </w:rPr>
        <w:t xml:space="preserve"> в Главе 12. Реализация предлагаемых мероприятий позволит предотвратить возможность возникновения аварийных </w:t>
      </w:r>
      <w:proofErr w:type="gramStart"/>
      <w:r w:rsidRPr="002A2136">
        <w:rPr>
          <w:rFonts w:ascii="PT Astra Serif" w:hAnsi="PT Astra Serif"/>
          <w:sz w:val="28"/>
          <w:szCs w:val="28"/>
        </w:rPr>
        <w:t>ситуаций</w:t>
      </w:r>
      <w:proofErr w:type="gramEnd"/>
      <w:r w:rsidRPr="002A2136">
        <w:rPr>
          <w:rFonts w:ascii="PT Astra Serif" w:hAnsi="PT Astra Serif"/>
          <w:sz w:val="28"/>
          <w:szCs w:val="28"/>
        </w:rPr>
        <w:t xml:space="preserve">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68406C" w:rsidRDefault="0068406C" w:rsidP="00EF124B">
      <w:pPr>
        <w:jc w:val="both"/>
        <w:rPr>
          <w:rFonts w:ascii="PT Astra Serif" w:hAnsi="PT Astra Serif"/>
          <w:szCs w:val="28"/>
        </w:rPr>
      </w:pPr>
      <w:r w:rsidRPr="00EF124B">
        <w:rPr>
          <w:rFonts w:ascii="PT Astra Serif" w:hAnsi="PT Astra Serif"/>
          <w:szCs w:val="28"/>
        </w:rPr>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 MERGEFORMAT </w:instrText>
      </w:r>
      <w:r w:rsidRPr="00EF124B">
        <w:rPr>
          <w:rFonts w:ascii="PT Astra Serif" w:hAnsi="PT Astra Serif"/>
          <w:szCs w:val="28"/>
        </w:rPr>
        <w:fldChar w:fldCharType="separate"/>
      </w:r>
      <w:r w:rsidRPr="00EF124B">
        <w:rPr>
          <w:rFonts w:ascii="PT Astra Serif" w:hAnsi="PT Astra Serif"/>
          <w:szCs w:val="28"/>
        </w:rPr>
        <w:t>30</w:t>
      </w:r>
      <w:r w:rsidRPr="00EF124B">
        <w:rPr>
          <w:rFonts w:ascii="PT Astra Serif" w:hAnsi="PT Astra Serif"/>
          <w:szCs w:val="28"/>
        </w:rPr>
        <w:fldChar w:fldCharType="end"/>
      </w:r>
      <w:bookmarkEnd w:id="707"/>
      <w:r w:rsidRPr="00EF124B">
        <w:rPr>
          <w:rFonts w:ascii="PT Astra Serif" w:hAnsi="PT Astra Serif"/>
          <w:szCs w:val="28"/>
        </w:rPr>
        <w:t xml:space="preserve"> - Предложения по строительству, реконструкции, техническому перевооружению и (или) модернизации источников тепловой энергии</w:t>
      </w:r>
      <w:bookmarkEnd w:id="708"/>
      <w:r w:rsidRPr="00EF124B">
        <w:rPr>
          <w:rFonts w:ascii="PT Astra Serif" w:hAnsi="PT Astra Serif"/>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48"/>
        <w:gridCol w:w="2532"/>
        <w:gridCol w:w="2566"/>
      </w:tblGrid>
      <w:tr w:rsidR="0068406C" w:rsidRPr="00EF124B" w:rsidTr="0068406C">
        <w:trPr>
          <w:trHeight w:val="23"/>
          <w:tblHeader/>
          <w:jc w:val="center"/>
        </w:trPr>
        <w:tc>
          <w:tcPr>
            <w:tcW w:w="4248"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объекта</w:t>
            </w:r>
          </w:p>
        </w:tc>
        <w:tc>
          <w:tcPr>
            <w:tcW w:w="2532"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мероприятия</w:t>
            </w:r>
          </w:p>
        </w:tc>
        <w:tc>
          <w:tcPr>
            <w:tcW w:w="2566"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№1, Тульская область, Щекинский район, п. </w:t>
            </w:r>
            <w:proofErr w:type="spellStart"/>
            <w:r w:rsidRPr="00EF124B">
              <w:rPr>
                <w:rFonts w:ascii="PT Astra Serif" w:hAnsi="PT Astra Serif"/>
                <w:szCs w:val="28"/>
              </w:rPr>
              <w:t>Головеньковский</w:t>
            </w:r>
            <w:proofErr w:type="spellEnd"/>
            <w:r w:rsidRPr="00EF124B">
              <w:rPr>
                <w:rFonts w:ascii="PT Astra Serif" w:hAnsi="PT Astra Serif"/>
                <w:szCs w:val="28"/>
              </w:rPr>
              <w:t>, ул. Шахтерская, д. 5а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Котельная №3, Тульская область, Щекинский район, д. Ясная Поляна, ул. Больничная, д. 6 б</w:t>
            </w:r>
            <w:proofErr w:type="gramEnd"/>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Котельная №3, Тульская область, Щекинский район, д. Ясная Поляна, ул. Больничная, д. 6 б</w:t>
            </w:r>
            <w:proofErr w:type="gramEnd"/>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№5, назначение: нежилое, </w:t>
            </w:r>
            <w:r w:rsidRPr="00565F2B">
              <w:rPr>
                <w:rFonts w:ascii="PT Astra Serif" w:hAnsi="PT Astra Serif"/>
                <w:spacing w:val="-8"/>
                <w:szCs w:val="28"/>
              </w:rPr>
              <w:t xml:space="preserve">этаж 1Тульская область, </w:t>
            </w:r>
            <w:proofErr w:type="spellStart"/>
            <w:r w:rsidRPr="00565F2B">
              <w:rPr>
                <w:rFonts w:ascii="PT Astra Serif" w:hAnsi="PT Astra Serif"/>
                <w:spacing w:val="-8"/>
                <w:szCs w:val="28"/>
              </w:rPr>
              <w:t>Щекинский</w:t>
            </w:r>
            <w:proofErr w:type="spellEnd"/>
            <w:r w:rsidRPr="00565F2B">
              <w:rPr>
                <w:rFonts w:ascii="PT Astra Serif" w:hAnsi="PT Astra Serif"/>
                <w:spacing w:val="-8"/>
                <w:szCs w:val="28"/>
              </w:rPr>
              <w:t xml:space="preserve"> район,</w:t>
            </w:r>
            <w:r w:rsidRPr="00EF124B">
              <w:rPr>
                <w:rFonts w:ascii="PT Astra Serif" w:hAnsi="PT Astra Serif"/>
                <w:szCs w:val="28"/>
              </w:rPr>
              <w:t xml:space="preserve"> </w:t>
            </w:r>
            <w:proofErr w:type="spellStart"/>
            <w:r w:rsidRPr="00EF124B">
              <w:rPr>
                <w:rFonts w:ascii="PT Astra Serif" w:hAnsi="PT Astra Serif"/>
                <w:szCs w:val="28"/>
              </w:rPr>
              <w:t>н.п</w:t>
            </w:r>
            <w:proofErr w:type="spellEnd"/>
            <w:r w:rsidRPr="00EF124B">
              <w:rPr>
                <w:rFonts w:ascii="PT Astra Serif" w:hAnsi="PT Astra Serif"/>
                <w:szCs w:val="28"/>
              </w:rPr>
              <w:t>. Музей-усадьба Л.Н. Толстого, д.199</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№5, назначение: нежилое, </w:t>
            </w:r>
            <w:r w:rsidRPr="00565F2B">
              <w:rPr>
                <w:rFonts w:ascii="PT Astra Serif" w:hAnsi="PT Astra Serif"/>
                <w:spacing w:val="-8"/>
                <w:szCs w:val="28"/>
              </w:rPr>
              <w:t xml:space="preserve">этаж 1Тульская область, </w:t>
            </w:r>
            <w:proofErr w:type="spellStart"/>
            <w:r w:rsidRPr="00565F2B">
              <w:rPr>
                <w:rFonts w:ascii="PT Astra Serif" w:hAnsi="PT Astra Serif"/>
                <w:spacing w:val="-8"/>
                <w:szCs w:val="28"/>
              </w:rPr>
              <w:t>Щекинский</w:t>
            </w:r>
            <w:proofErr w:type="spellEnd"/>
            <w:r w:rsidRPr="00565F2B">
              <w:rPr>
                <w:rFonts w:ascii="PT Astra Serif" w:hAnsi="PT Astra Serif"/>
                <w:spacing w:val="-8"/>
                <w:szCs w:val="28"/>
              </w:rPr>
              <w:t xml:space="preserve"> район,</w:t>
            </w:r>
            <w:r w:rsidRPr="00EF124B">
              <w:rPr>
                <w:rFonts w:ascii="PT Astra Serif" w:hAnsi="PT Astra Serif"/>
                <w:szCs w:val="28"/>
              </w:rPr>
              <w:t xml:space="preserve"> </w:t>
            </w:r>
            <w:proofErr w:type="spellStart"/>
            <w:r w:rsidRPr="00EF124B">
              <w:rPr>
                <w:rFonts w:ascii="PT Astra Serif" w:hAnsi="PT Astra Serif"/>
                <w:szCs w:val="28"/>
              </w:rPr>
              <w:t>н.п</w:t>
            </w:r>
            <w:proofErr w:type="spellEnd"/>
            <w:r w:rsidRPr="00EF124B">
              <w:rPr>
                <w:rFonts w:ascii="PT Astra Serif" w:hAnsi="PT Astra Serif"/>
                <w:szCs w:val="28"/>
              </w:rPr>
              <w:t>. Музей-усадьба Л.Н. Толстого, д.199</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котлов</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2024</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№1</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2028</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№6, назначение: нежилое здание, 1-этажный (</w:t>
            </w:r>
            <w:proofErr w:type="gramStart"/>
            <w:r w:rsidRPr="00EF124B">
              <w:rPr>
                <w:rFonts w:ascii="PT Astra Serif" w:hAnsi="PT Astra Serif"/>
                <w:szCs w:val="28"/>
              </w:rPr>
              <w:t>подземных</w:t>
            </w:r>
            <w:proofErr w:type="gramEnd"/>
            <w:r w:rsidRPr="00EF124B">
              <w:rPr>
                <w:rFonts w:ascii="PT Astra Serif" w:hAnsi="PT Astra Serif"/>
                <w:szCs w:val="28"/>
              </w:rPr>
              <w:t xml:space="preserve"> этажей-0)Тульская область, Щекинский район, с. </w:t>
            </w:r>
            <w:proofErr w:type="spellStart"/>
            <w:r w:rsidRPr="00EF124B">
              <w:rPr>
                <w:rFonts w:ascii="PT Astra Serif" w:hAnsi="PT Astra Serif"/>
                <w:szCs w:val="28"/>
              </w:rPr>
              <w:t>Селиваново</w:t>
            </w:r>
            <w:proofErr w:type="spellEnd"/>
            <w:r w:rsidRPr="00EF124B">
              <w:rPr>
                <w:rFonts w:ascii="PT Astra Serif" w:hAnsi="PT Astra Serif"/>
                <w:szCs w:val="28"/>
              </w:rPr>
              <w:t>, ул. Советская, д.15 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2030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Нежилое здание (</w:t>
            </w:r>
            <w:proofErr w:type="spellStart"/>
            <w:r w:rsidRPr="00EF124B">
              <w:rPr>
                <w:rFonts w:ascii="PT Astra Serif" w:hAnsi="PT Astra Serif"/>
                <w:szCs w:val="28"/>
              </w:rPr>
              <w:t>блочно</w:t>
            </w:r>
            <w:proofErr w:type="spellEnd"/>
            <w:r w:rsidRPr="00EF124B">
              <w:rPr>
                <w:rFonts w:ascii="PT Astra Serif" w:hAnsi="PT Astra Serif"/>
                <w:szCs w:val="28"/>
              </w:rPr>
              <w:t>-модульная) котельной №7Тульская область, Щекинский район, д. Ясная Поляна, ул. Школьная, д. 8 б</w:t>
            </w:r>
            <w:proofErr w:type="gramEnd"/>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2031</w:t>
            </w:r>
          </w:p>
        </w:tc>
      </w:tr>
    </w:tbl>
    <w:p w:rsidR="00565F2B" w:rsidRDefault="00565F2B"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rsidR="0068406C" w:rsidRDefault="0068406C" w:rsidP="0068406C">
      <w:pPr>
        <w:ind w:firstLine="709"/>
        <w:jc w:val="both"/>
        <w:rPr>
          <w:rFonts w:ascii="PT Astra Serif" w:hAnsi="PT Astra Serif"/>
          <w:sz w:val="28"/>
          <w:szCs w:val="28"/>
        </w:rPr>
      </w:pPr>
    </w:p>
    <w:p w:rsidR="00565F2B" w:rsidRPr="002A2136" w:rsidRDefault="00565F2B" w:rsidP="0068406C">
      <w:pPr>
        <w:ind w:firstLine="709"/>
        <w:jc w:val="both"/>
        <w:rPr>
          <w:rFonts w:ascii="PT Astra Serif" w:hAnsi="PT Astra Serif"/>
          <w:sz w:val="28"/>
          <w:szCs w:val="28"/>
        </w:rPr>
      </w:pPr>
    </w:p>
    <w:p w:rsidR="00565F2B" w:rsidRDefault="0068406C" w:rsidP="00EF124B">
      <w:pPr>
        <w:ind w:firstLine="709"/>
        <w:jc w:val="center"/>
        <w:rPr>
          <w:rFonts w:ascii="PT Astra Serif" w:hAnsi="PT Astra Serif"/>
          <w:b/>
          <w:sz w:val="28"/>
          <w:szCs w:val="28"/>
        </w:rPr>
      </w:pPr>
      <w:bookmarkStart w:id="710" w:name="_Toc49513901"/>
      <w:bookmarkStart w:id="711" w:name="_Toc136766081"/>
      <w:r w:rsidRPr="00EF124B">
        <w:rPr>
          <w:rFonts w:ascii="PT Astra Serif" w:hAnsi="PT Astra Serif"/>
          <w:b/>
          <w:sz w:val="28"/>
          <w:szCs w:val="28"/>
        </w:rPr>
        <w:t xml:space="preserve">Глава 8 «Предложения по строительству, реконструкции </w:t>
      </w:r>
    </w:p>
    <w:p w:rsidR="0068406C" w:rsidRDefault="0068406C" w:rsidP="00EF124B">
      <w:pPr>
        <w:ind w:firstLine="709"/>
        <w:jc w:val="center"/>
        <w:rPr>
          <w:rFonts w:ascii="PT Astra Serif" w:hAnsi="PT Astra Serif"/>
          <w:b/>
          <w:sz w:val="28"/>
          <w:szCs w:val="28"/>
        </w:rPr>
      </w:pPr>
      <w:r w:rsidRPr="00EF124B">
        <w:rPr>
          <w:rFonts w:ascii="PT Astra Serif" w:hAnsi="PT Astra Serif"/>
          <w:b/>
          <w:sz w:val="28"/>
          <w:szCs w:val="28"/>
        </w:rPr>
        <w:t>и (или) модернизации тепловых сетей»</w:t>
      </w:r>
      <w:bookmarkEnd w:id="710"/>
      <w:bookmarkEnd w:id="711"/>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12" w:name="_Toc49513902"/>
      <w:bookmarkStart w:id="713" w:name="_Toc136766082"/>
      <w:r w:rsidRPr="002A2136">
        <w:rPr>
          <w:rFonts w:ascii="PT Astra Serif" w:hAnsi="PT Astra Serif"/>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2"/>
      <w:bookmarkEnd w:id="7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14" w:name="_Toc49513903"/>
      <w:bookmarkStart w:id="715" w:name="_Toc136766083"/>
      <w:r w:rsidRPr="002A2136">
        <w:rPr>
          <w:rFonts w:ascii="PT Astra Serif" w:hAnsi="PT Astra Seri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14"/>
      <w:bookmarkEnd w:id="71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16" w:name="_Toc49513904"/>
      <w:bookmarkStart w:id="717" w:name="_Toc136766084"/>
      <w:r w:rsidRPr="002A2136">
        <w:rPr>
          <w:rFonts w:ascii="PT Astra Serif" w:hAnsi="PT Astra Seri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6"/>
      <w:bookmarkEnd w:id="7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Возможность поставки тепловой энергии потребителям от различных источников тепловой энергии при сохранении надежности теплоснабжения за счет строительства тепловых сетей настоящей схемой не предусматриваются.</w:t>
      </w:r>
    </w:p>
    <w:p w:rsidR="0068406C" w:rsidRPr="002A2136" w:rsidRDefault="0068406C" w:rsidP="0068406C">
      <w:pPr>
        <w:ind w:firstLine="709"/>
        <w:jc w:val="both"/>
        <w:rPr>
          <w:rFonts w:ascii="PT Astra Serif" w:hAnsi="PT Astra Serif"/>
          <w:sz w:val="28"/>
          <w:szCs w:val="28"/>
        </w:rPr>
      </w:pPr>
      <w:bookmarkStart w:id="718" w:name="_Toc49513905"/>
      <w:bookmarkStart w:id="719" w:name="_Toc136766085"/>
      <w:r w:rsidRPr="002A2136">
        <w:rPr>
          <w:rFonts w:ascii="PT Astra Serif" w:hAnsi="PT Astra Serif"/>
          <w:sz w:val="28"/>
          <w:szCs w:val="28"/>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18"/>
      <w:bookmarkEnd w:id="71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20" w:name="_Toc49513906"/>
      <w:bookmarkStart w:id="721" w:name="_Toc136766086"/>
      <w:r w:rsidRPr="002A2136">
        <w:rPr>
          <w:rFonts w:ascii="PT Astra Serif" w:hAnsi="PT Astra Serif"/>
          <w:sz w:val="28"/>
          <w:szCs w:val="28"/>
        </w:rPr>
        <w:t>8.5. Предложения по строительству тепловых сетей для обеспечения нормативной надежности теплоснабжения</w:t>
      </w:r>
      <w:bookmarkEnd w:id="720"/>
      <w:bookmarkEnd w:id="72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Строительство новых тепловых сетей </w:t>
      </w:r>
      <w:proofErr w:type="gramStart"/>
      <w:r w:rsidRPr="002A2136">
        <w:rPr>
          <w:rFonts w:ascii="PT Astra Serif" w:hAnsi="PT Astra Serif"/>
          <w:sz w:val="28"/>
          <w:szCs w:val="28"/>
        </w:rPr>
        <w:t>для</w:t>
      </w:r>
      <w:proofErr w:type="gramEnd"/>
      <w:r w:rsidRPr="002A2136">
        <w:rPr>
          <w:rFonts w:ascii="PT Astra Serif" w:hAnsi="PT Astra Serif"/>
          <w:sz w:val="28"/>
          <w:szCs w:val="28"/>
        </w:rPr>
        <w:t xml:space="preserve"> </w:t>
      </w:r>
      <w:proofErr w:type="gramStart"/>
      <w:r w:rsidRPr="002A2136">
        <w:rPr>
          <w:rFonts w:ascii="PT Astra Serif" w:hAnsi="PT Astra Serif"/>
          <w:sz w:val="28"/>
          <w:szCs w:val="28"/>
        </w:rPr>
        <w:t>обеспечение</w:t>
      </w:r>
      <w:proofErr w:type="gramEnd"/>
      <w:r w:rsidRPr="002A2136">
        <w:rPr>
          <w:rFonts w:ascii="PT Astra Serif" w:hAnsi="PT Astra Serif"/>
          <w:sz w:val="28"/>
          <w:szCs w:val="28"/>
        </w:rPr>
        <w:t xml:space="preserve"> нормативной надежности теплоснабжения не запланировано. </w:t>
      </w:r>
    </w:p>
    <w:p w:rsidR="0068406C" w:rsidRPr="002A2136" w:rsidRDefault="0068406C" w:rsidP="0068406C">
      <w:pPr>
        <w:ind w:firstLine="709"/>
        <w:jc w:val="both"/>
        <w:rPr>
          <w:rFonts w:ascii="PT Astra Serif" w:hAnsi="PT Astra Serif"/>
          <w:sz w:val="28"/>
          <w:szCs w:val="28"/>
        </w:rPr>
      </w:pPr>
      <w:bookmarkStart w:id="722" w:name="_Toc49513907"/>
      <w:bookmarkStart w:id="723" w:name="_Toc136766087"/>
      <w:r w:rsidRPr="002A2136">
        <w:rPr>
          <w:rFonts w:ascii="PT Astra Serif" w:hAnsi="PT Astra Serif"/>
          <w:sz w:val="28"/>
          <w:szCs w:val="28"/>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2"/>
      <w:bookmarkEnd w:id="72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rsidR="0068406C" w:rsidRPr="002A2136" w:rsidRDefault="0068406C" w:rsidP="0068406C">
      <w:pPr>
        <w:ind w:firstLine="709"/>
        <w:jc w:val="both"/>
        <w:rPr>
          <w:rFonts w:ascii="PT Astra Serif" w:hAnsi="PT Astra Serif"/>
          <w:sz w:val="28"/>
          <w:szCs w:val="28"/>
        </w:rPr>
      </w:pPr>
      <w:bookmarkStart w:id="724" w:name="_Toc49513908"/>
      <w:bookmarkStart w:id="725" w:name="_Toc136766088"/>
      <w:r w:rsidRPr="002A2136">
        <w:rPr>
          <w:rFonts w:ascii="PT Astra Serif" w:hAnsi="PT Astra Seri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bookmarkEnd w:id="724"/>
      <w:bookmarkEnd w:id="725"/>
    </w:p>
    <w:p w:rsidR="0068406C" w:rsidRPr="002A2136" w:rsidRDefault="0068406C" w:rsidP="00EF124B">
      <w:pPr>
        <w:ind w:firstLine="709"/>
        <w:jc w:val="both"/>
        <w:rPr>
          <w:rFonts w:ascii="PT Astra Serif" w:hAnsi="PT Astra Serif"/>
          <w:sz w:val="28"/>
          <w:szCs w:val="28"/>
        </w:rPr>
      </w:pPr>
      <w:bookmarkStart w:id="726" w:name="_Hlk50193608"/>
      <w:r w:rsidRPr="002A2136">
        <w:rPr>
          <w:rFonts w:ascii="PT Astra Serif" w:hAnsi="PT Astra Serif"/>
          <w:sz w:val="28"/>
          <w:szCs w:val="28"/>
        </w:rPr>
        <w:t>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таблице</w:t>
      </w:r>
      <w:r w:rsidR="00EF124B">
        <w:rPr>
          <w:rFonts w:ascii="PT Astra Serif" w:hAnsi="PT Astra Serif"/>
          <w:sz w:val="28"/>
          <w:szCs w:val="28"/>
        </w:rPr>
        <w:t xml:space="preserve"> 31</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727" w:name="_Ref36826718"/>
    </w:p>
    <w:p w:rsidR="0068406C" w:rsidRPr="002A2136" w:rsidRDefault="0068406C" w:rsidP="0068406C">
      <w:pPr>
        <w:ind w:firstLine="709"/>
        <w:jc w:val="both"/>
        <w:rPr>
          <w:rFonts w:ascii="PT Astra Serif" w:hAnsi="PT Astra Serif"/>
          <w:sz w:val="28"/>
          <w:szCs w:val="28"/>
        </w:rPr>
        <w:sectPr w:rsidR="0068406C" w:rsidRPr="002A2136" w:rsidSect="0068406C">
          <w:pgSz w:w="11907" w:h="16840" w:code="9"/>
          <w:pgMar w:top="1134" w:right="850" w:bottom="1134" w:left="1701" w:header="567" w:footer="567" w:gutter="0"/>
          <w:cols w:space="720"/>
          <w:docGrid w:linePitch="326"/>
        </w:sectPr>
      </w:pPr>
    </w:p>
    <w:p w:rsidR="0068406C" w:rsidRDefault="0068406C" w:rsidP="00EF124B">
      <w:pPr>
        <w:jc w:val="both"/>
        <w:rPr>
          <w:rFonts w:ascii="PT Astra Serif" w:hAnsi="PT Astra Serif"/>
          <w:szCs w:val="28"/>
        </w:rPr>
      </w:pPr>
      <w:bookmarkStart w:id="728" w:name="_Ref87814780"/>
      <w:r w:rsidRPr="00EF124B">
        <w:rPr>
          <w:rFonts w:ascii="PT Astra Serif" w:hAnsi="PT Astra Serif"/>
          <w:szCs w:val="28"/>
        </w:rPr>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Pr="00EF124B">
        <w:rPr>
          <w:rFonts w:ascii="PT Astra Serif" w:hAnsi="PT Astra Serif"/>
          <w:szCs w:val="28"/>
        </w:rPr>
        <w:t>31</w:t>
      </w:r>
      <w:r w:rsidRPr="00EF124B">
        <w:rPr>
          <w:rFonts w:ascii="PT Astra Serif" w:hAnsi="PT Astra Serif"/>
          <w:szCs w:val="28"/>
        </w:rPr>
        <w:fldChar w:fldCharType="end"/>
      </w:r>
      <w:bookmarkEnd w:id="727"/>
      <w:bookmarkEnd w:id="728"/>
      <w:r w:rsidRPr="00EF124B">
        <w:rPr>
          <w:rFonts w:ascii="PT Astra Serif" w:hAnsi="PT Astra Serif"/>
          <w:szCs w:val="28"/>
        </w:rPr>
        <w:t xml:space="preserve"> – Предложения по реконструкции и (или) модернизации тепловых сетей, подлежащих замене в связи с исчерпанием эксплуатационного ресурса</w:t>
      </w:r>
      <w:bookmarkEnd w:id="726"/>
    </w:p>
    <w:p w:rsidR="00565F2B" w:rsidRPr="00EF124B" w:rsidRDefault="00565F2B"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7"/>
        <w:gridCol w:w="3363"/>
        <w:gridCol w:w="2566"/>
      </w:tblGrid>
      <w:tr w:rsidR="0068406C" w:rsidRPr="00EF124B" w:rsidTr="00565F2B">
        <w:trPr>
          <w:trHeight w:val="23"/>
          <w:tblHeader/>
          <w:jc w:val="center"/>
        </w:trPr>
        <w:tc>
          <w:tcPr>
            <w:tcW w:w="3417" w:type="dxa"/>
            <w:shd w:val="clear" w:color="auto" w:fill="auto"/>
            <w:vAlign w:val="center"/>
            <w:hideMark/>
          </w:tcPr>
          <w:p w:rsidR="0068406C" w:rsidRPr="00EF124B" w:rsidRDefault="0068406C" w:rsidP="00EF124B">
            <w:pPr>
              <w:jc w:val="center"/>
              <w:rPr>
                <w:rFonts w:ascii="PT Astra Serif" w:hAnsi="PT Astra Serif"/>
                <w:szCs w:val="28"/>
              </w:rPr>
            </w:pPr>
            <w:bookmarkStart w:id="729" w:name="_Toc49513909"/>
            <w:r w:rsidRPr="00EF124B">
              <w:rPr>
                <w:rFonts w:ascii="PT Astra Serif" w:hAnsi="PT Astra Serif"/>
                <w:szCs w:val="28"/>
              </w:rPr>
              <w:t>Наименование объекта</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Наименование мероприятия</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пос. Юбилейный</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 xml:space="preserve">Замена тепловых сетей от котельной до ТК 4/1, 23 пм, </w:t>
            </w:r>
            <w:proofErr w:type="spellStart"/>
            <w:r w:rsidRPr="00EF124B">
              <w:rPr>
                <w:rFonts w:ascii="PT Astra Serif" w:hAnsi="PT Astra Serif"/>
                <w:szCs w:val="28"/>
              </w:rPr>
              <w:t>диам</w:t>
            </w:r>
            <w:proofErr w:type="spellEnd"/>
            <w:r w:rsidRPr="00EF124B">
              <w:rPr>
                <w:rFonts w:ascii="PT Astra Serif" w:hAnsi="PT Astra Serif"/>
                <w:szCs w:val="28"/>
              </w:rPr>
              <w:t>. 80мм</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2020</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Сооружение, (тепловые сети) Тульская область, Щекинский район, п. </w:t>
            </w:r>
            <w:proofErr w:type="spellStart"/>
            <w:r w:rsidRPr="00EF124B">
              <w:rPr>
                <w:rFonts w:ascii="PT Astra Serif" w:hAnsi="PT Astra Serif"/>
                <w:szCs w:val="28"/>
              </w:rPr>
              <w:t>Головеньковский</w:t>
            </w:r>
            <w:proofErr w:type="spellEnd"/>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 xml:space="preserve">Модернизация сетей отопления в п. </w:t>
            </w:r>
            <w:proofErr w:type="spellStart"/>
            <w:r w:rsidRPr="00EF124B">
              <w:rPr>
                <w:rFonts w:ascii="PT Astra Serif" w:hAnsi="PT Astra Serif"/>
                <w:szCs w:val="28"/>
              </w:rPr>
              <w:t>Головеньковский</w:t>
            </w:r>
            <w:proofErr w:type="spellEnd"/>
            <w:r w:rsidRPr="00EF124B">
              <w:rPr>
                <w:rFonts w:ascii="PT Astra Serif" w:hAnsi="PT Astra Serif"/>
                <w:szCs w:val="28"/>
              </w:rPr>
              <w:t xml:space="preserve"> в связи с исчерпанием эксплуатационного ресурса от ТК 7 до ТК 14 (</w:t>
            </w:r>
            <w:proofErr w:type="spellStart"/>
            <w:r w:rsidRPr="00EF124B">
              <w:rPr>
                <w:rFonts w:ascii="PT Astra Serif" w:hAnsi="PT Astra Serif"/>
                <w:szCs w:val="28"/>
              </w:rPr>
              <w:t>Ду</w:t>
            </w:r>
            <w:proofErr w:type="spellEnd"/>
            <w:r w:rsidRPr="00EF124B">
              <w:rPr>
                <w:rFonts w:ascii="PT Astra Serif" w:hAnsi="PT Astra Serif"/>
                <w:szCs w:val="28"/>
              </w:rPr>
              <w:t xml:space="preserve"> 159 мм, 128 </w:t>
            </w:r>
            <w:proofErr w:type="spellStart"/>
            <w:r w:rsidRPr="00EF124B">
              <w:rPr>
                <w:rFonts w:ascii="PT Astra Serif" w:hAnsi="PT Astra Serif"/>
                <w:szCs w:val="28"/>
              </w:rPr>
              <w:t>п</w:t>
            </w:r>
            <w:proofErr w:type="gramStart"/>
            <w:r w:rsidRPr="00EF124B">
              <w:rPr>
                <w:rFonts w:ascii="PT Astra Serif" w:hAnsi="PT Astra Serif"/>
                <w:szCs w:val="28"/>
              </w:rPr>
              <w:t>.м</w:t>
            </w:r>
            <w:proofErr w:type="spellEnd"/>
            <w:proofErr w:type="gramEnd"/>
            <w:r w:rsidRPr="00EF124B">
              <w:rPr>
                <w:rFonts w:ascii="PT Astra Serif" w:hAnsi="PT Astra Serif"/>
                <w:szCs w:val="28"/>
              </w:rPr>
              <w:t>)</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2023</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Модернизация сетей отопления в п. </w:t>
            </w:r>
            <w:proofErr w:type="spellStart"/>
            <w:r w:rsidRPr="00EF124B">
              <w:rPr>
                <w:rFonts w:ascii="PT Astra Serif" w:hAnsi="PT Astra Serif"/>
                <w:szCs w:val="28"/>
              </w:rPr>
              <w:t>Головеньковский</w:t>
            </w:r>
            <w:proofErr w:type="spellEnd"/>
            <w:r w:rsidRPr="00EF124B">
              <w:rPr>
                <w:rFonts w:ascii="PT Astra Serif" w:hAnsi="PT Astra Serif"/>
                <w:szCs w:val="28"/>
              </w:rPr>
              <w:t xml:space="preserve"> в связи с исчерпанием эксплуатационного ресурса (</w:t>
            </w:r>
            <w:proofErr w:type="spellStart"/>
            <w:r w:rsidRPr="00EF124B">
              <w:rPr>
                <w:rFonts w:ascii="PT Astra Serif" w:hAnsi="PT Astra Serif"/>
                <w:szCs w:val="28"/>
              </w:rPr>
              <w:t>Ду</w:t>
            </w:r>
            <w:proofErr w:type="spellEnd"/>
            <w:r w:rsidRPr="00EF124B">
              <w:rPr>
                <w:rFonts w:ascii="PT Astra Serif" w:hAnsi="PT Astra Serif"/>
                <w:szCs w:val="28"/>
              </w:rPr>
              <w:t xml:space="preserve"> 89 мм 50п.м., </w:t>
            </w:r>
            <w:proofErr w:type="spellStart"/>
            <w:r w:rsidRPr="00EF124B">
              <w:rPr>
                <w:rFonts w:ascii="PT Astra Serif" w:hAnsi="PT Astra Serif"/>
                <w:szCs w:val="28"/>
              </w:rPr>
              <w:t>Ду</w:t>
            </w:r>
            <w:proofErr w:type="spellEnd"/>
            <w:r w:rsidRPr="00EF124B">
              <w:rPr>
                <w:rFonts w:ascii="PT Astra Serif" w:hAnsi="PT Astra Serif"/>
                <w:szCs w:val="28"/>
              </w:rPr>
              <w:t xml:space="preserve"> 57 мм 70п.м.)</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2021</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w:t>
            </w:r>
            <w:proofErr w:type="gramStart"/>
            <w:r w:rsidRPr="00EF124B">
              <w:rPr>
                <w:rFonts w:ascii="PT Astra Serif" w:hAnsi="PT Astra Serif"/>
                <w:szCs w:val="28"/>
              </w:rPr>
              <w:t>)Т</w:t>
            </w:r>
            <w:proofErr w:type="gramEnd"/>
            <w:r w:rsidRPr="00EF124B">
              <w:rPr>
                <w:rFonts w:ascii="PT Astra Serif" w:hAnsi="PT Astra Serif"/>
                <w:szCs w:val="28"/>
              </w:rPr>
              <w:t xml:space="preserve">ульская область, Щекинский район, с. </w:t>
            </w:r>
            <w:proofErr w:type="spellStart"/>
            <w:r w:rsidRPr="00EF124B">
              <w:rPr>
                <w:rFonts w:ascii="PT Astra Serif" w:hAnsi="PT Astra Serif"/>
                <w:szCs w:val="28"/>
              </w:rPr>
              <w:t>Селиваново</w:t>
            </w:r>
            <w:proofErr w:type="spellEnd"/>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2022</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Теплотрасса Тульская область, Щекинский район, д. Ясная Поляна, ул. Школьная, д. 8 б</w:t>
            </w:r>
            <w:proofErr w:type="gramEnd"/>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 xml:space="preserve">замена тепловых сетей от ТК №3/1 до дома №8 и от дома №8 до ТК №11, 63 пм, </w:t>
            </w:r>
            <w:proofErr w:type="spellStart"/>
            <w:r w:rsidRPr="00EF124B">
              <w:rPr>
                <w:rFonts w:ascii="PT Astra Serif" w:hAnsi="PT Astra Serif"/>
                <w:szCs w:val="28"/>
              </w:rPr>
              <w:t>диам</w:t>
            </w:r>
            <w:proofErr w:type="spellEnd"/>
            <w:r w:rsidRPr="00EF124B">
              <w:rPr>
                <w:rFonts w:ascii="PT Astra Serif" w:hAnsi="PT Astra Serif"/>
                <w:szCs w:val="28"/>
              </w:rPr>
              <w:t>. 80мм</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2020</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Теплотрасса Тульская область, Щекинский район, д. Ясная Поляна, ул. Школьная, д. 8 б</w:t>
            </w:r>
            <w:proofErr w:type="gramEnd"/>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2026</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Тепловые сети Тульская область, Щекинский район, п. </w:t>
            </w:r>
            <w:proofErr w:type="spellStart"/>
            <w:r w:rsidRPr="00EF124B">
              <w:rPr>
                <w:rFonts w:ascii="PT Astra Serif" w:hAnsi="PT Astra Serif"/>
                <w:szCs w:val="28"/>
              </w:rPr>
              <w:t>Головеньковский</w:t>
            </w:r>
            <w:proofErr w:type="spellEnd"/>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2027</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w:t>
            </w:r>
            <w:proofErr w:type="gramStart"/>
            <w:r w:rsidRPr="00EF124B">
              <w:rPr>
                <w:rFonts w:ascii="PT Astra Serif" w:hAnsi="PT Astra Serif"/>
                <w:szCs w:val="28"/>
              </w:rPr>
              <w:t>)Т</w:t>
            </w:r>
            <w:proofErr w:type="gramEnd"/>
            <w:r w:rsidRPr="00EF124B">
              <w:rPr>
                <w:rFonts w:ascii="PT Astra Serif" w:hAnsi="PT Astra Serif"/>
                <w:szCs w:val="28"/>
              </w:rPr>
              <w:t xml:space="preserve">ульская область, </w:t>
            </w:r>
            <w:proofErr w:type="spellStart"/>
            <w:r w:rsidRPr="00EF124B">
              <w:rPr>
                <w:rFonts w:ascii="PT Astra Serif" w:hAnsi="PT Astra Serif"/>
                <w:szCs w:val="28"/>
              </w:rPr>
              <w:t>Щекинский</w:t>
            </w:r>
            <w:proofErr w:type="spellEnd"/>
            <w:r w:rsidRPr="00EF124B">
              <w:rPr>
                <w:rFonts w:ascii="PT Astra Serif" w:hAnsi="PT Astra Serif"/>
                <w:szCs w:val="28"/>
              </w:rPr>
              <w:t xml:space="preserve"> район, </w:t>
            </w:r>
            <w:proofErr w:type="spellStart"/>
            <w:r w:rsidRPr="00EF124B">
              <w:rPr>
                <w:rFonts w:ascii="PT Astra Serif" w:hAnsi="PT Astra Serif"/>
                <w:szCs w:val="28"/>
              </w:rPr>
              <w:t>н.п</w:t>
            </w:r>
            <w:proofErr w:type="spellEnd"/>
            <w:r w:rsidRPr="00EF124B">
              <w:rPr>
                <w:rFonts w:ascii="PT Astra Serif" w:hAnsi="PT Astra Serif"/>
                <w:szCs w:val="28"/>
              </w:rPr>
              <w:t>. Музей-усадьба Л.Н. Толстого</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2029</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730" w:name="_Toc136766089"/>
      <w:r w:rsidRPr="002A2136">
        <w:rPr>
          <w:rFonts w:ascii="PT Astra Serif" w:hAnsi="PT Astra Serif"/>
          <w:sz w:val="28"/>
          <w:szCs w:val="28"/>
        </w:rPr>
        <w:t>8.8. Предложения по строительству и реконструкции и (или) модернизации насосных станций</w:t>
      </w:r>
      <w:bookmarkEnd w:id="729"/>
      <w:bookmarkEnd w:id="73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Мероприятия по строительству и реконструкции насосных станций не планируются.</w:t>
      </w:r>
    </w:p>
    <w:p w:rsidR="0068406C" w:rsidRPr="002A2136" w:rsidRDefault="0068406C" w:rsidP="0068406C">
      <w:pPr>
        <w:ind w:firstLine="709"/>
        <w:jc w:val="both"/>
        <w:rPr>
          <w:rFonts w:ascii="PT Astra Serif" w:hAnsi="PT Astra Serif"/>
          <w:sz w:val="28"/>
          <w:szCs w:val="28"/>
        </w:rPr>
      </w:pPr>
      <w:bookmarkStart w:id="731" w:name="_Toc49513910"/>
      <w:bookmarkStart w:id="732" w:name="_Toc136766090"/>
      <w:r w:rsidRPr="002A2136">
        <w:rPr>
          <w:rFonts w:ascii="PT Astra Serif" w:hAnsi="PT Astra Serif"/>
          <w:sz w:val="28"/>
          <w:szCs w:val="28"/>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31"/>
      <w:bookmarkEnd w:id="7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необходимых мероприятий по строительству, реконструкции и техническому перевооружению и (или) модернизации источников тепловой тепловых сетей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_Ref87814780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31</w:t>
      </w:r>
      <w:r w:rsidRPr="002A2136">
        <w:rPr>
          <w:rFonts w:ascii="PT Astra Serif" w:hAnsi="PT Astra Serif"/>
          <w:sz w:val="28"/>
          <w:szCs w:val="28"/>
        </w:rPr>
        <w:fldChar w:fldCharType="end"/>
      </w:r>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733" w:name="_Toc136766091"/>
      <w:r w:rsidRPr="002A2136">
        <w:rPr>
          <w:rFonts w:ascii="PT Astra Serif" w:hAnsi="PT Astra Serif"/>
          <w:sz w:val="28"/>
          <w:szCs w:val="28"/>
        </w:rPr>
        <w:t>Мероприятия по предотвращению аварийных ситуаций, в том числе при отказе элементов тепловых сетей</w:t>
      </w:r>
      <w:bookmarkEnd w:id="733"/>
      <w:r w:rsidRPr="002A2136">
        <w:rPr>
          <w:rFonts w:ascii="PT Astra Serif" w:hAnsi="PT Astra Serif"/>
          <w:sz w:val="28"/>
          <w:szCs w:val="28"/>
        </w:rPr>
        <w:t xml:space="preserve"> </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настоящей схеме предложены мероприятия по повышению надежности теплоснабжения. </w:t>
      </w:r>
      <w:proofErr w:type="gramStart"/>
      <w:r w:rsidRPr="002A2136">
        <w:rPr>
          <w:rFonts w:ascii="PT Astra Serif" w:hAnsi="PT Astra Serif"/>
          <w:sz w:val="28"/>
          <w:szCs w:val="28"/>
        </w:rPr>
        <w:t>Представлены</w:t>
      </w:r>
      <w:proofErr w:type="gramEnd"/>
      <w:r w:rsidRPr="002A2136">
        <w:rPr>
          <w:rFonts w:ascii="PT Astra Serif" w:hAnsi="PT Astra Serif"/>
          <w:sz w:val="28"/>
          <w:szCs w:val="28"/>
        </w:rPr>
        <w:t xml:space="preserve"> в Главе 12. Реализация предлагаемых мероприятий позволит предотвратить возможность возникновения аварийных </w:t>
      </w:r>
      <w:proofErr w:type="gramStart"/>
      <w:r w:rsidRPr="002A2136">
        <w:rPr>
          <w:rFonts w:ascii="PT Astra Serif" w:hAnsi="PT Astra Serif"/>
          <w:sz w:val="28"/>
          <w:szCs w:val="28"/>
        </w:rPr>
        <w:t>ситуаций</w:t>
      </w:r>
      <w:proofErr w:type="gramEnd"/>
      <w:r w:rsidRPr="002A2136">
        <w:rPr>
          <w:rFonts w:ascii="PT Astra Serif" w:hAnsi="PT Astra Serif"/>
          <w:sz w:val="28"/>
          <w:szCs w:val="28"/>
        </w:rPr>
        <w:t xml:space="preserve">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565F2B" w:rsidRDefault="00565F2B" w:rsidP="0068406C">
      <w:pPr>
        <w:ind w:firstLine="709"/>
        <w:jc w:val="both"/>
        <w:rPr>
          <w:rFonts w:ascii="PT Astra Serif" w:hAnsi="PT Astra Serif"/>
          <w:sz w:val="28"/>
          <w:szCs w:val="28"/>
        </w:rPr>
      </w:pPr>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EF124B">
      <w:pPr>
        <w:ind w:firstLine="709"/>
        <w:jc w:val="center"/>
        <w:rPr>
          <w:rFonts w:ascii="PT Astra Serif" w:hAnsi="PT Astra Serif"/>
          <w:b/>
          <w:sz w:val="28"/>
          <w:szCs w:val="28"/>
        </w:rPr>
      </w:pPr>
      <w:bookmarkStart w:id="734" w:name="_Toc108703872"/>
      <w:bookmarkStart w:id="735" w:name="_Toc136766092"/>
      <w:bookmarkStart w:id="736" w:name="_Toc49513911"/>
      <w:r w:rsidRPr="00EF124B">
        <w:rPr>
          <w:rFonts w:ascii="PT Astra Serif" w:hAnsi="PT Astra Serif"/>
          <w:b/>
          <w:sz w:val="28"/>
          <w:szCs w:val="28"/>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34"/>
      <w:bookmarkEnd w:id="735"/>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37" w:name="_Toc108703873"/>
      <w:bookmarkStart w:id="738" w:name="_Toc136766093"/>
      <w:r w:rsidRPr="002A2136">
        <w:rPr>
          <w:rFonts w:ascii="PT Astra Serif" w:hAnsi="PT Astra Serif"/>
          <w:sz w:val="28"/>
          <w:szCs w:val="28"/>
        </w:rPr>
        <w:t xml:space="preserve">9.1. </w:t>
      </w:r>
      <w:bookmarkEnd w:id="737"/>
      <w:r w:rsidRPr="002A2136">
        <w:rPr>
          <w:rFonts w:ascii="PT Astra Serif" w:hAnsi="PT Astra Serif"/>
          <w:sz w:val="28"/>
          <w:szCs w:val="28"/>
        </w:rPr>
        <w:t xml:space="preserve">Технико-экономическое обоснование предложений по типам присоединений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3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68406C" w:rsidRPr="002A2136" w:rsidRDefault="0068406C" w:rsidP="0068406C">
      <w:pPr>
        <w:ind w:firstLine="709"/>
        <w:jc w:val="both"/>
        <w:rPr>
          <w:rFonts w:ascii="PT Astra Serif" w:hAnsi="PT Astra Serif"/>
          <w:sz w:val="28"/>
          <w:szCs w:val="28"/>
        </w:rPr>
      </w:pPr>
      <w:bookmarkStart w:id="739" w:name="_Toc136766094"/>
      <w:bookmarkStart w:id="740" w:name="_Toc108703874"/>
      <w:r w:rsidRPr="002A2136">
        <w:rPr>
          <w:rFonts w:ascii="PT Astra Serif" w:hAnsi="PT Astra Serif"/>
          <w:sz w:val="28"/>
          <w:szCs w:val="28"/>
        </w:rPr>
        <w:t>9.2. Обоснование и пересмотр графика температур теплоносителя и его расхода в открытой системе теплоснабжения (горячего водоснабжения)</w:t>
      </w:r>
      <w:bookmarkEnd w:id="739"/>
    </w:p>
    <w:bookmarkEnd w:id="740"/>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68406C" w:rsidRPr="002A2136" w:rsidRDefault="0068406C" w:rsidP="0068406C">
      <w:pPr>
        <w:ind w:firstLine="709"/>
        <w:jc w:val="both"/>
        <w:rPr>
          <w:rFonts w:ascii="PT Astra Serif" w:hAnsi="PT Astra Serif"/>
          <w:sz w:val="28"/>
          <w:szCs w:val="28"/>
        </w:rPr>
      </w:pPr>
      <w:bookmarkStart w:id="741" w:name="_Toc136766095"/>
      <w:bookmarkStart w:id="742" w:name="_Toc108703875"/>
      <w:r w:rsidRPr="002A2136">
        <w:rPr>
          <w:rFonts w:ascii="PT Astra Serif" w:hAnsi="PT Astra Serif"/>
          <w:sz w:val="28"/>
          <w:szCs w:val="28"/>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41"/>
      <w:r w:rsidRPr="002A2136">
        <w:rPr>
          <w:rFonts w:ascii="PT Astra Serif" w:hAnsi="PT Astra Serif"/>
          <w:sz w:val="28"/>
          <w:szCs w:val="28"/>
        </w:rPr>
        <w:t xml:space="preserve"> </w:t>
      </w:r>
    </w:p>
    <w:bookmarkEnd w:id="742"/>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3" w:name="_Toc136766096"/>
      <w:bookmarkStart w:id="744" w:name="_Toc108703876"/>
      <w:r w:rsidRPr="002A2136">
        <w:rPr>
          <w:rFonts w:ascii="PT Astra Serif" w:hAnsi="PT Astra Serif"/>
          <w:sz w:val="28"/>
          <w:szCs w:val="28"/>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43"/>
      <w:r w:rsidRPr="002A2136">
        <w:rPr>
          <w:rFonts w:ascii="PT Astra Serif" w:hAnsi="PT Astra Serif"/>
          <w:sz w:val="28"/>
          <w:szCs w:val="28"/>
        </w:rPr>
        <w:t xml:space="preserve"> </w:t>
      </w:r>
    </w:p>
    <w:bookmarkEnd w:id="744"/>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5" w:name="_Toc136766097"/>
      <w:bookmarkStart w:id="746" w:name="_Toc108703877"/>
      <w:r w:rsidRPr="002A2136">
        <w:rPr>
          <w:rFonts w:ascii="PT Astra Serif" w:hAnsi="PT Astra Serif"/>
          <w:sz w:val="28"/>
          <w:szCs w:val="28"/>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5"/>
      <w:r w:rsidRPr="002A2136">
        <w:rPr>
          <w:rFonts w:ascii="PT Astra Serif" w:hAnsi="PT Astra Serif"/>
          <w:sz w:val="28"/>
          <w:szCs w:val="28"/>
        </w:rPr>
        <w:t xml:space="preserve"> </w:t>
      </w:r>
    </w:p>
    <w:bookmarkEnd w:id="746"/>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7" w:name="_Toc136766098"/>
      <w:bookmarkStart w:id="748" w:name="_Toc108703878"/>
      <w:r w:rsidRPr="002A2136">
        <w:rPr>
          <w:rFonts w:ascii="PT Astra Serif" w:hAnsi="PT Astra Serif"/>
          <w:sz w:val="28"/>
          <w:szCs w:val="28"/>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7"/>
    </w:p>
    <w:bookmarkEnd w:id="748"/>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bookmarkEnd w:id="736"/>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EF124B">
      <w:pPr>
        <w:ind w:firstLine="709"/>
        <w:jc w:val="center"/>
        <w:rPr>
          <w:rFonts w:ascii="PT Astra Serif" w:hAnsi="PT Astra Serif"/>
          <w:b/>
          <w:sz w:val="28"/>
          <w:szCs w:val="28"/>
        </w:rPr>
      </w:pPr>
      <w:bookmarkStart w:id="749" w:name="_Toc49513919"/>
      <w:bookmarkStart w:id="750" w:name="_Toc136766099"/>
      <w:r w:rsidRPr="00EF124B">
        <w:rPr>
          <w:rFonts w:ascii="PT Astra Serif" w:hAnsi="PT Astra Serif"/>
          <w:b/>
          <w:sz w:val="28"/>
          <w:szCs w:val="28"/>
        </w:rPr>
        <w:t>Глава 10 «Перспективные топливные балансы»</w:t>
      </w:r>
      <w:bookmarkEnd w:id="749"/>
      <w:bookmarkEnd w:id="750"/>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51" w:name="_Toc49513920"/>
      <w:bookmarkStart w:id="752" w:name="_Toc136766100"/>
      <w:r w:rsidRPr="002A2136">
        <w:rPr>
          <w:rFonts w:ascii="PT Astra Serif" w:hAnsi="PT Astra Serif"/>
          <w:sz w:val="28"/>
          <w:szCs w:val="28"/>
        </w:rPr>
        <w:t xml:space="preserve">10.1. </w:t>
      </w:r>
      <w:proofErr w:type="gramStart"/>
      <w:r w:rsidRPr="002A2136">
        <w:rPr>
          <w:rFonts w:ascii="PT Astra Serif" w:hAnsi="PT Astra Serif"/>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51"/>
      <w:bookmarkEnd w:id="752"/>
      <w:proofErr w:type="gramEnd"/>
    </w:p>
    <w:p w:rsidR="00EF124B" w:rsidRDefault="0068406C" w:rsidP="00EF124B">
      <w:pPr>
        <w:ind w:firstLine="709"/>
        <w:jc w:val="both"/>
        <w:rPr>
          <w:rFonts w:ascii="PT Astra Serif" w:hAnsi="PT Astra Serif"/>
          <w:sz w:val="28"/>
          <w:szCs w:val="28"/>
        </w:rPr>
      </w:pPr>
      <w:bookmarkStart w:id="753" w:name="_Hlk20410121"/>
      <w:proofErr w:type="gramStart"/>
      <w:r w:rsidRPr="002A2136">
        <w:rPr>
          <w:rFonts w:ascii="PT Astra Serif" w:hAnsi="PT Astra Serif"/>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w:t>
      </w:r>
      <w:r w:rsidR="00EF124B">
        <w:rPr>
          <w:rFonts w:ascii="PT Astra Serif" w:hAnsi="PT Astra Serif"/>
          <w:sz w:val="28"/>
          <w:szCs w:val="28"/>
        </w:rPr>
        <w:t xml:space="preserve">рритории поселения представлены в </w:t>
      </w:r>
      <w:r w:rsidRPr="002A2136">
        <w:rPr>
          <w:rFonts w:ascii="PT Astra Serif" w:hAnsi="PT Astra Serif"/>
          <w:sz w:val="28"/>
          <w:szCs w:val="28"/>
        </w:rPr>
        <w:t>таблиц</w:t>
      </w:r>
      <w:bookmarkStart w:id="754" w:name="_Ref19658671"/>
      <w:bookmarkEnd w:id="753"/>
      <w:r w:rsidR="00EF124B">
        <w:rPr>
          <w:rFonts w:ascii="PT Astra Serif" w:hAnsi="PT Astra Serif"/>
          <w:sz w:val="28"/>
          <w:szCs w:val="28"/>
        </w:rPr>
        <w:t>у 32.</w:t>
      </w:r>
      <w:proofErr w:type="gramEnd"/>
    </w:p>
    <w:p w:rsidR="00EF124B" w:rsidRDefault="00EF124B" w:rsidP="00EF124B">
      <w:pPr>
        <w:ind w:firstLine="709"/>
        <w:jc w:val="both"/>
        <w:rPr>
          <w:rFonts w:ascii="PT Astra Serif" w:hAnsi="PT Astra Serif"/>
          <w:sz w:val="28"/>
          <w:szCs w:val="28"/>
        </w:rPr>
      </w:pPr>
    </w:p>
    <w:p w:rsidR="00EF124B" w:rsidRDefault="00EF124B" w:rsidP="00EF124B">
      <w:pPr>
        <w:jc w:val="both"/>
        <w:rPr>
          <w:rFonts w:ascii="PT Astra Serif" w:hAnsi="PT Astra Serif"/>
          <w:sz w:val="28"/>
          <w:szCs w:val="28"/>
        </w:rPr>
        <w:sectPr w:rsidR="00EF124B" w:rsidSect="0068406C">
          <w:pgSz w:w="11907" w:h="16840" w:code="9"/>
          <w:pgMar w:top="1134" w:right="850" w:bottom="1134" w:left="1701" w:header="567" w:footer="567" w:gutter="0"/>
          <w:cols w:space="720"/>
          <w:docGrid w:linePitch="326"/>
        </w:sectPr>
      </w:pPr>
    </w:p>
    <w:p w:rsidR="0068406C" w:rsidRPr="002A2136" w:rsidRDefault="0068406C" w:rsidP="00EF124B">
      <w:pPr>
        <w:jc w:val="both"/>
        <w:rPr>
          <w:rFonts w:ascii="PT Astra Serif" w:hAnsi="PT Astra Serif"/>
          <w:sz w:val="28"/>
          <w:szCs w:val="28"/>
        </w:rPr>
        <w:sectPr w:rsidR="0068406C" w:rsidRPr="002A2136" w:rsidSect="00EF124B">
          <w:type w:val="continuous"/>
          <w:pgSz w:w="11907" w:h="16840" w:code="9"/>
          <w:pgMar w:top="1134" w:right="850" w:bottom="1134" w:left="1701" w:header="567" w:footer="567" w:gutter="0"/>
          <w:cols w:space="720"/>
          <w:docGrid w:linePitch="326"/>
        </w:sectPr>
      </w:pPr>
    </w:p>
    <w:p w:rsidR="0068406C" w:rsidRDefault="0068406C" w:rsidP="00EF124B">
      <w:pPr>
        <w:jc w:val="both"/>
        <w:rPr>
          <w:rFonts w:ascii="PT Astra Serif" w:hAnsi="PT Astra Serif"/>
          <w:szCs w:val="28"/>
        </w:rPr>
      </w:pPr>
      <w:r w:rsidRPr="00EF124B">
        <w:rPr>
          <w:rFonts w:ascii="PT Astra Serif" w:hAnsi="PT Astra Serif"/>
          <w:szCs w:val="28"/>
        </w:rPr>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Pr="00EF124B">
        <w:rPr>
          <w:rFonts w:ascii="PT Astra Serif" w:hAnsi="PT Astra Serif"/>
          <w:szCs w:val="28"/>
        </w:rPr>
        <w:t>32</w:t>
      </w:r>
      <w:r w:rsidRPr="00EF124B">
        <w:rPr>
          <w:rFonts w:ascii="PT Astra Serif" w:hAnsi="PT Astra Serif"/>
          <w:szCs w:val="28"/>
        </w:rPr>
        <w:fldChar w:fldCharType="end"/>
      </w:r>
      <w:bookmarkEnd w:id="754"/>
      <w:r w:rsidRPr="00EF124B">
        <w:rPr>
          <w:rFonts w:ascii="PT Astra Serif" w:hAnsi="PT Astra Serif"/>
          <w:szCs w:val="28"/>
        </w:rPr>
        <w:t xml:space="preserve"> </w:t>
      </w:r>
      <w:bookmarkStart w:id="755" w:name="_Hlk20410185"/>
      <w:r w:rsidRPr="00EF124B">
        <w:rPr>
          <w:rFonts w:ascii="PT Astra Serif" w:hAnsi="PT Astra Serif"/>
          <w:szCs w:val="28"/>
        </w:rPr>
        <w:t xml:space="preserve">– </w:t>
      </w:r>
      <w:bookmarkEnd w:id="755"/>
      <w:r w:rsidRPr="00EF124B">
        <w:rPr>
          <w:rFonts w:ascii="PT Astra Serif" w:hAnsi="PT Astra Serif"/>
          <w:szCs w:val="28"/>
        </w:rPr>
        <w:t>Расчеты по каждому источнику тепловой энергии перспективных расходов основного вида топлива</w:t>
      </w:r>
    </w:p>
    <w:p w:rsidR="00565F2B" w:rsidRPr="00EF124B" w:rsidRDefault="00565F2B"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92"/>
        <w:gridCol w:w="1343"/>
        <w:gridCol w:w="1043"/>
        <w:gridCol w:w="1052"/>
        <w:gridCol w:w="688"/>
        <w:gridCol w:w="688"/>
        <w:gridCol w:w="688"/>
        <w:gridCol w:w="688"/>
        <w:gridCol w:w="688"/>
        <w:gridCol w:w="688"/>
        <w:gridCol w:w="688"/>
        <w:gridCol w:w="688"/>
        <w:gridCol w:w="688"/>
        <w:gridCol w:w="688"/>
        <w:gridCol w:w="688"/>
        <w:gridCol w:w="688"/>
        <w:gridCol w:w="688"/>
        <w:gridCol w:w="688"/>
      </w:tblGrid>
      <w:tr w:rsidR="0068406C" w:rsidRPr="00EF124B" w:rsidTr="00565F2B">
        <w:trPr>
          <w:trHeight w:val="23"/>
          <w:tblHeader/>
          <w:jc w:val="center"/>
        </w:trPr>
        <w:tc>
          <w:tcPr>
            <w:tcW w:w="1492"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котельной</w:t>
            </w:r>
          </w:p>
        </w:tc>
        <w:tc>
          <w:tcPr>
            <w:tcW w:w="1343"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Вид показателя</w:t>
            </w:r>
          </w:p>
        </w:tc>
        <w:tc>
          <w:tcPr>
            <w:tcW w:w="1043"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Вид топлива / Период</w:t>
            </w:r>
          </w:p>
        </w:tc>
        <w:tc>
          <w:tcPr>
            <w:tcW w:w="1052"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Ед. изм.</w:t>
            </w:r>
          </w:p>
        </w:tc>
        <w:tc>
          <w:tcPr>
            <w:tcW w:w="9632" w:type="dxa"/>
            <w:gridSpan w:val="14"/>
            <w:shd w:val="clear" w:color="auto" w:fill="auto"/>
            <w:noWrap/>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год</w:t>
            </w:r>
          </w:p>
        </w:tc>
      </w:tr>
      <w:tr w:rsidR="0068406C" w:rsidRPr="00EF124B" w:rsidTr="00565F2B">
        <w:trPr>
          <w:trHeight w:val="23"/>
          <w:tblHeader/>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2040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п. </w:t>
            </w:r>
            <w:proofErr w:type="spellStart"/>
            <w:r w:rsidRPr="00EF124B">
              <w:rPr>
                <w:rFonts w:ascii="PT Astra Serif" w:hAnsi="PT Astra Serif"/>
                <w:szCs w:val="28"/>
              </w:rPr>
              <w:t>Головеньковский</w:t>
            </w:r>
            <w:proofErr w:type="spellEnd"/>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кг</w:t>
            </w:r>
            <w:proofErr w:type="gramStart"/>
            <w:r w:rsidRPr="00EF124B">
              <w:rPr>
                <w:rFonts w:ascii="PT Astra Serif" w:hAnsi="PT Astra Serif"/>
                <w:szCs w:val="28"/>
              </w:rPr>
              <w:t>.у</w:t>
            </w:r>
            <w:proofErr w:type="gramEnd"/>
            <w:r w:rsidRPr="00EF124B">
              <w:rPr>
                <w:rFonts w:ascii="PT Astra Serif" w:hAnsi="PT Astra Serif"/>
                <w:szCs w:val="28"/>
              </w:rPr>
              <w:t>.т</w:t>
            </w:r>
            <w:proofErr w:type="spellEnd"/>
            <w:r w:rsidRPr="00EF124B">
              <w:rPr>
                <w:rFonts w:ascii="PT Astra Serif" w:hAnsi="PT Astra Serif"/>
                <w:szCs w:val="28"/>
              </w:rPr>
              <w:t>./Гкал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т.у.т</w:t>
            </w:r>
            <w:proofErr w:type="spellEnd"/>
            <w:r w:rsidRPr="00EF124B">
              <w:rPr>
                <w:rFonts w:ascii="PT Astra Serif" w:hAnsi="PT Astra Serif"/>
                <w:szCs w:val="28"/>
              </w:rPr>
              <w:t>.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натурального т</w:t>
            </w:r>
            <w:r w:rsidRPr="00EF124B">
              <w:rPr>
                <w:rFonts w:ascii="PT Astra Serif" w:hAnsi="PT Astra Serif"/>
                <w:szCs w:val="28"/>
              </w:rPr>
              <w:t>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spellStart"/>
            <w:proofErr w:type="gramStart"/>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w:t>
            </w:r>
            <w:proofErr w:type="spellEnd"/>
            <w:proofErr w:type="gramEnd"/>
            <w:r w:rsidRPr="0007278C">
              <w:rPr>
                <w:rFonts w:ascii="PT Astra Serif" w:hAnsi="PT Astra Serif"/>
                <w:spacing w:val="-6"/>
                <w:szCs w:val="28"/>
              </w:rPr>
              <w:t xml:space="preserve">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м</w:t>
            </w:r>
            <w:proofErr w:type="gramEnd"/>
            <w:r w:rsidRPr="00EF124B">
              <w:rPr>
                <w:rFonts w:ascii="PT Astra Serif" w:hAnsi="PT Astra Serif"/>
                <w:szCs w:val="28"/>
              </w:rPr>
              <w:t>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п. </w:t>
            </w:r>
            <w:proofErr w:type="gramStart"/>
            <w:r w:rsidRPr="00EF124B">
              <w:rPr>
                <w:rFonts w:ascii="PT Astra Serif" w:hAnsi="PT Astra Serif"/>
                <w:szCs w:val="28"/>
              </w:rPr>
              <w:t>Юбилейный</w:t>
            </w:r>
            <w:proofErr w:type="gramEnd"/>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кг</w:t>
            </w:r>
            <w:proofErr w:type="gramStart"/>
            <w:r w:rsidRPr="00EF124B">
              <w:rPr>
                <w:rFonts w:ascii="PT Astra Serif" w:hAnsi="PT Astra Serif"/>
                <w:szCs w:val="28"/>
              </w:rPr>
              <w:t>.у</w:t>
            </w:r>
            <w:proofErr w:type="gramEnd"/>
            <w:r w:rsidRPr="00EF124B">
              <w:rPr>
                <w:rFonts w:ascii="PT Astra Serif" w:hAnsi="PT Astra Serif"/>
                <w:szCs w:val="28"/>
              </w:rPr>
              <w:t>.т</w:t>
            </w:r>
            <w:proofErr w:type="spellEnd"/>
            <w:r w:rsidRPr="00EF124B">
              <w:rPr>
                <w:rFonts w:ascii="PT Astra Serif" w:hAnsi="PT Astra Serif"/>
                <w:szCs w:val="28"/>
              </w:rPr>
              <w:t>./Гкал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т.у.т</w:t>
            </w:r>
            <w:proofErr w:type="spellEnd"/>
            <w:r w:rsidRPr="00EF124B">
              <w:rPr>
                <w:rFonts w:ascii="PT Astra Serif" w:hAnsi="PT Astra Serif"/>
                <w:szCs w:val="28"/>
              </w:rPr>
              <w:t>.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Максимальный часовой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м</w:t>
            </w:r>
            <w:proofErr w:type="gramEnd"/>
            <w:r w:rsidRPr="00EF124B">
              <w:rPr>
                <w:rFonts w:ascii="PT Astra Serif" w:hAnsi="PT Astra Serif"/>
                <w:szCs w:val="28"/>
              </w:rPr>
              <w:t>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с. </w:t>
            </w:r>
            <w:proofErr w:type="spellStart"/>
            <w:r w:rsidRPr="00EF124B">
              <w:rPr>
                <w:rFonts w:ascii="PT Astra Serif" w:hAnsi="PT Astra Serif"/>
                <w:szCs w:val="28"/>
              </w:rPr>
              <w:t>Селиваново</w:t>
            </w:r>
            <w:proofErr w:type="spellEnd"/>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кг</w:t>
            </w:r>
            <w:proofErr w:type="gramStart"/>
            <w:r w:rsidRPr="00EF124B">
              <w:rPr>
                <w:rFonts w:ascii="PT Astra Serif" w:hAnsi="PT Astra Serif"/>
                <w:szCs w:val="28"/>
              </w:rPr>
              <w:t>.у</w:t>
            </w:r>
            <w:proofErr w:type="gramEnd"/>
            <w:r w:rsidRPr="00EF124B">
              <w:rPr>
                <w:rFonts w:ascii="PT Astra Serif" w:hAnsi="PT Astra Serif"/>
                <w:szCs w:val="28"/>
              </w:rPr>
              <w:t>.т</w:t>
            </w:r>
            <w:proofErr w:type="spellEnd"/>
            <w:r w:rsidRPr="00EF124B">
              <w:rPr>
                <w:rFonts w:ascii="PT Astra Serif" w:hAnsi="PT Astra Serif"/>
                <w:szCs w:val="28"/>
              </w:rPr>
              <w:t>./Гкал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т.у.т</w:t>
            </w:r>
            <w:proofErr w:type="spellEnd"/>
            <w:r w:rsidRPr="00EF124B">
              <w:rPr>
                <w:rFonts w:ascii="PT Astra Serif" w:hAnsi="PT Astra Serif"/>
                <w:szCs w:val="28"/>
              </w:rPr>
              <w:t>.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spellStart"/>
            <w:proofErr w:type="gramStart"/>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w:t>
            </w:r>
            <w:proofErr w:type="spellEnd"/>
            <w:proofErr w:type="gramEnd"/>
            <w:r w:rsidRPr="0007278C">
              <w:rPr>
                <w:rFonts w:ascii="PT Astra Serif" w:hAnsi="PT Astra Serif"/>
                <w:spacing w:val="-6"/>
                <w:szCs w:val="28"/>
              </w:rPr>
              <w:t xml:space="preserve"> часовой</w:t>
            </w:r>
            <w:r w:rsidRPr="00EF124B">
              <w:rPr>
                <w:rFonts w:ascii="PT Astra Serif" w:hAnsi="PT Astra Serif"/>
                <w:szCs w:val="28"/>
              </w:rPr>
              <w:t xml:space="preserve">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м</w:t>
            </w:r>
            <w:proofErr w:type="gramEnd"/>
            <w:r w:rsidRPr="00EF124B">
              <w:rPr>
                <w:rFonts w:ascii="PT Astra Serif" w:hAnsi="PT Astra Serif"/>
                <w:szCs w:val="28"/>
              </w:rPr>
              <w:t>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кг</w:t>
            </w:r>
            <w:proofErr w:type="gramStart"/>
            <w:r w:rsidRPr="00EF124B">
              <w:rPr>
                <w:rFonts w:ascii="PT Astra Serif" w:hAnsi="PT Astra Serif"/>
                <w:szCs w:val="28"/>
              </w:rPr>
              <w:t>.у</w:t>
            </w:r>
            <w:proofErr w:type="gramEnd"/>
            <w:r w:rsidRPr="00EF124B">
              <w:rPr>
                <w:rFonts w:ascii="PT Astra Serif" w:hAnsi="PT Astra Serif"/>
                <w:szCs w:val="28"/>
              </w:rPr>
              <w:t>.т</w:t>
            </w:r>
            <w:proofErr w:type="spellEnd"/>
            <w:r w:rsidRPr="00EF124B">
              <w:rPr>
                <w:rFonts w:ascii="PT Astra Serif" w:hAnsi="PT Astra Serif"/>
                <w:szCs w:val="28"/>
              </w:rPr>
              <w:t>./Гкал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т.у.т</w:t>
            </w:r>
            <w:proofErr w:type="spellEnd"/>
            <w:r w:rsidRPr="00EF124B">
              <w:rPr>
                <w:rFonts w:ascii="PT Astra Serif" w:hAnsi="PT Astra Serif"/>
                <w:szCs w:val="28"/>
              </w:rPr>
              <w:t>.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Максимальный часовой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м</w:t>
            </w:r>
            <w:proofErr w:type="gramEnd"/>
            <w:r w:rsidRPr="00EF124B">
              <w:rPr>
                <w:rFonts w:ascii="PT Astra Serif" w:hAnsi="PT Astra Serif"/>
                <w:szCs w:val="28"/>
              </w:rPr>
              <w:t>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кг</w:t>
            </w:r>
            <w:proofErr w:type="gramStart"/>
            <w:r w:rsidRPr="00EF124B">
              <w:rPr>
                <w:rFonts w:ascii="PT Astra Serif" w:hAnsi="PT Astra Serif"/>
                <w:szCs w:val="28"/>
              </w:rPr>
              <w:t>.у</w:t>
            </w:r>
            <w:proofErr w:type="gramEnd"/>
            <w:r w:rsidRPr="00EF124B">
              <w:rPr>
                <w:rFonts w:ascii="PT Astra Serif" w:hAnsi="PT Astra Serif"/>
                <w:szCs w:val="28"/>
              </w:rPr>
              <w:t>.т</w:t>
            </w:r>
            <w:proofErr w:type="spellEnd"/>
            <w:r w:rsidRPr="00EF124B">
              <w:rPr>
                <w:rFonts w:ascii="PT Astra Serif" w:hAnsi="PT Astra Serif"/>
                <w:szCs w:val="28"/>
              </w:rPr>
              <w:t>./Гкал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т.у.т</w:t>
            </w:r>
            <w:proofErr w:type="spellEnd"/>
            <w:r w:rsidRPr="00EF124B">
              <w:rPr>
                <w:rFonts w:ascii="PT Astra Serif" w:hAnsi="PT Astra Serif"/>
                <w:szCs w:val="28"/>
              </w:rPr>
              <w:t>.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07278C">
              <w:rPr>
                <w:rFonts w:ascii="PT Astra Serif" w:hAnsi="PT Astra Serif"/>
                <w:szCs w:val="28"/>
              </w:rPr>
              <w:t>топлива</w:t>
            </w:r>
          </w:p>
          <w:p w:rsidR="0007278C" w:rsidRPr="00EF124B" w:rsidRDefault="0007278C" w:rsidP="00EF124B">
            <w:pPr>
              <w:jc w:val="both"/>
              <w:rPr>
                <w:rFonts w:ascii="PT Astra Serif" w:hAnsi="PT Astra Serif"/>
                <w:szCs w:val="28"/>
              </w:rPr>
            </w:pP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spellStart"/>
            <w:proofErr w:type="gramStart"/>
            <w:r w:rsidRPr="00565F2B">
              <w:rPr>
                <w:rFonts w:ascii="PT Astra Serif" w:hAnsi="PT Astra Serif"/>
                <w:spacing w:val="-6"/>
                <w:szCs w:val="28"/>
              </w:rPr>
              <w:t>Максималь</w:t>
            </w:r>
            <w:r w:rsidR="00565F2B">
              <w:rPr>
                <w:rFonts w:ascii="PT Astra Serif" w:hAnsi="PT Astra Serif"/>
                <w:spacing w:val="-6"/>
                <w:szCs w:val="28"/>
              </w:rPr>
              <w:t>-</w:t>
            </w:r>
            <w:r w:rsidRPr="00565F2B">
              <w:rPr>
                <w:rFonts w:ascii="PT Astra Serif" w:hAnsi="PT Astra Serif"/>
                <w:spacing w:val="-6"/>
                <w:szCs w:val="28"/>
              </w:rPr>
              <w:t>ный</w:t>
            </w:r>
            <w:proofErr w:type="spellEnd"/>
            <w:proofErr w:type="gramEnd"/>
            <w:r w:rsidRPr="00565F2B">
              <w:rPr>
                <w:rFonts w:ascii="PT Astra Serif" w:hAnsi="PT Astra Serif"/>
                <w:spacing w:val="-6"/>
                <w:szCs w:val="28"/>
              </w:rPr>
              <w:t xml:space="preserve"> часовой</w:t>
            </w:r>
            <w:r w:rsidRPr="00EF124B">
              <w:rPr>
                <w:rFonts w:ascii="PT Astra Serif" w:hAnsi="PT Astra Serif"/>
                <w:szCs w:val="28"/>
              </w:rPr>
              <w:t xml:space="preserve">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м</w:t>
            </w:r>
            <w:proofErr w:type="gramEnd"/>
            <w:r w:rsidRPr="00EF124B">
              <w:rPr>
                <w:rFonts w:ascii="PT Astra Serif" w:hAnsi="PT Astra Serif"/>
                <w:szCs w:val="28"/>
              </w:rPr>
              <w:t>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кг</w:t>
            </w:r>
            <w:proofErr w:type="gramStart"/>
            <w:r w:rsidRPr="00EF124B">
              <w:rPr>
                <w:rFonts w:ascii="PT Astra Serif" w:hAnsi="PT Astra Serif"/>
                <w:szCs w:val="28"/>
              </w:rPr>
              <w:t>.у</w:t>
            </w:r>
            <w:proofErr w:type="gramEnd"/>
            <w:r w:rsidRPr="00EF124B">
              <w:rPr>
                <w:rFonts w:ascii="PT Astra Serif" w:hAnsi="PT Astra Serif"/>
                <w:szCs w:val="28"/>
              </w:rPr>
              <w:t>.т</w:t>
            </w:r>
            <w:proofErr w:type="spellEnd"/>
            <w:r w:rsidRPr="00EF124B">
              <w:rPr>
                <w:rFonts w:ascii="PT Astra Serif" w:hAnsi="PT Astra Serif"/>
                <w:szCs w:val="28"/>
              </w:rPr>
              <w:t>./Гкал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т.у.т</w:t>
            </w:r>
            <w:proofErr w:type="spellEnd"/>
            <w:r w:rsidRPr="00EF124B">
              <w:rPr>
                <w:rFonts w:ascii="PT Astra Serif" w:hAnsi="PT Astra Serif"/>
                <w:szCs w:val="28"/>
              </w:rPr>
              <w:t>.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spellStart"/>
            <w:proofErr w:type="gramStart"/>
            <w:r w:rsidRPr="00565F2B">
              <w:rPr>
                <w:rFonts w:ascii="PT Astra Serif" w:hAnsi="PT Astra Serif"/>
                <w:spacing w:val="-6"/>
                <w:szCs w:val="28"/>
              </w:rPr>
              <w:t>Максималь</w:t>
            </w:r>
            <w:r w:rsidR="00565F2B">
              <w:rPr>
                <w:rFonts w:ascii="PT Astra Serif" w:hAnsi="PT Astra Serif"/>
                <w:spacing w:val="-6"/>
                <w:szCs w:val="28"/>
              </w:rPr>
              <w:t>-</w:t>
            </w:r>
            <w:r w:rsidRPr="00565F2B">
              <w:rPr>
                <w:rFonts w:ascii="PT Astra Serif" w:hAnsi="PT Astra Serif"/>
                <w:spacing w:val="-6"/>
                <w:szCs w:val="28"/>
              </w:rPr>
              <w:t>ный</w:t>
            </w:r>
            <w:proofErr w:type="spellEnd"/>
            <w:proofErr w:type="gramEnd"/>
            <w:r w:rsidRPr="00565F2B">
              <w:rPr>
                <w:rFonts w:ascii="PT Astra Serif" w:hAnsi="PT Astra Serif"/>
                <w:spacing w:val="-6"/>
                <w:szCs w:val="28"/>
              </w:rPr>
              <w:t xml:space="preserve">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м</w:t>
            </w:r>
            <w:proofErr w:type="gramEnd"/>
            <w:r w:rsidRPr="00EF124B">
              <w:rPr>
                <w:rFonts w:ascii="PT Astra Serif" w:hAnsi="PT Astra Serif"/>
                <w:szCs w:val="28"/>
              </w:rPr>
              <w:t>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ГУ ТО «</w:t>
            </w:r>
            <w:proofErr w:type="spellStart"/>
            <w:r w:rsidRPr="00EF124B">
              <w:rPr>
                <w:rFonts w:ascii="PT Astra Serif" w:hAnsi="PT Astra Serif"/>
                <w:szCs w:val="28"/>
              </w:rPr>
              <w:t>Головеньковсий</w:t>
            </w:r>
            <w:proofErr w:type="spellEnd"/>
            <w:r w:rsidRPr="00EF124B">
              <w:rPr>
                <w:rFonts w:ascii="PT Astra Serif" w:hAnsi="PT Astra Serif"/>
                <w:szCs w:val="28"/>
              </w:rPr>
              <w:t xml:space="preserve"> детский дом-интернат»</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кг</w:t>
            </w:r>
            <w:proofErr w:type="gramStart"/>
            <w:r w:rsidRPr="00EF124B">
              <w:rPr>
                <w:rFonts w:ascii="PT Astra Serif" w:hAnsi="PT Astra Serif"/>
                <w:szCs w:val="28"/>
              </w:rPr>
              <w:t>.у</w:t>
            </w:r>
            <w:proofErr w:type="gramEnd"/>
            <w:r w:rsidRPr="00EF124B">
              <w:rPr>
                <w:rFonts w:ascii="PT Astra Serif" w:hAnsi="PT Astra Serif"/>
                <w:szCs w:val="28"/>
              </w:rPr>
              <w:t>.т</w:t>
            </w:r>
            <w:proofErr w:type="spellEnd"/>
            <w:r w:rsidRPr="00EF124B">
              <w:rPr>
                <w:rFonts w:ascii="PT Astra Serif" w:hAnsi="PT Astra Serif"/>
                <w:szCs w:val="28"/>
              </w:rPr>
              <w:t>./Гкал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т.у.т</w:t>
            </w:r>
            <w:proofErr w:type="spellEnd"/>
            <w:r w:rsidRPr="00EF124B">
              <w:rPr>
                <w:rFonts w:ascii="PT Astra Serif" w:hAnsi="PT Astra Serif"/>
                <w:szCs w:val="28"/>
              </w:rPr>
              <w:t>.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spellStart"/>
            <w:proofErr w:type="gramStart"/>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w:t>
            </w:r>
            <w:proofErr w:type="spellEnd"/>
            <w:proofErr w:type="gramEnd"/>
            <w:r w:rsidRPr="0007278C">
              <w:rPr>
                <w:rFonts w:ascii="PT Astra Serif" w:hAnsi="PT Astra Serif"/>
                <w:spacing w:val="-6"/>
                <w:szCs w:val="28"/>
              </w:rPr>
              <w:t xml:space="preserve">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м</w:t>
            </w:r>
            <w:proofErr w:type="gramEnd"/>
            <w:r w:rsidRPr="00EF124B">
              <w:rPr>
                <w:rFonts w:ascii="PT Astra Serif" w:hAnsi="PT Astra Serif"/>
                <w:szCs w:val="28"/>
              </w:rPr>
              <w:t>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ГОУ СПО ТО «</w:t>
            </w:r>
            <w:proofErr w:type="spellStart"/>
            <w:r w:rsidRPr="00EF124B">
              <w:rPr>
                <w:rFonts w:ascii="PT Astra Serif" w:hAnsi="PT Astra Serif"/>
                <w:szCs w:val="28"/>
              </w:rPr>
              <w:t>Крапивенский</w:t>
            </w:r>
            <w:proofErr w:type="spellEnd"/>
            <w:r w:rsidRPr="00EF124B">
              <w:rPr>
                <w:rFonts w:ascii="PT Astra Serif" w:hAnsi="PT Astra Serif"/>
                <w:szCs w:val="28"/>
              </w:rPr>
              <w:t xml:space="preserve"> </w:t>
            </w:r>
            <w:proofErr w:type="spellStart"/>
            <w:r w:rsidRPr="00EF124B">
              <w:rPr>
                <w:rFonts w:ascii="PT Astra Serif" w:hAnsi="PT Astra Serif"/>
                <w:szCs w:val="28"/>
              </w:rPr>
              <w:t>лесхозтехникум</w:t>
            </w:r>
            <w:proofErr w:type="spellEnd"/>
            <w:r w:rsidRPr="00EF124B">
              <w:rPr>
                <w:rFonts w:ascii="PT Astra Serif" w:hAnsi="PT Astra Serif"/>
                <w:szCs w:val="28"/>
              </w:rPr>
              <w:t>»</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кг</w:t>
            </w:r>
            <w:proofErr w:type="gramStart"/>
            <w:r w:rsidRPr="00EF124B">
              <w:rPr>
                <w:rFonts w:ascii="PT Astra Serif" w:hAnsi="PT Astra Serif"/>
                <w:szCs w:val="28"/>
              </w:rPr>
              <w:t>.у</w:t>
            </w:r>
            <w:proofErr w:type="gramEnd"/>
            <w:r w:rsidRPr="00EF124B">
              <w:rPr>
                <w:rFonts w:ascii="PT Astra Serif" w:hAnsi="PT Astra Serif"/>
                <w:szCs w:val="28"/>
              </w:rPr>
              <w:t>.т</w:t>
            </w:r>
            <w:proofErr w:type="spellEnd"/>
            <w:r w:rsidRPr="00EF124B">
              <w:rPr>
                <w:rFonts w:ascii="PT Astra Serif" w:hAnsi="PT Astra Serif"/>
                <w:szCs w:val="28"/>
              </w:rPr>
              <w:t>./Гкал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т.у.т</w:t>
            </w:r>
            <w:proofErr w:type="spellEnd"/>
            <w:r w:rsidRPr="00EF124B">
              <w:rPr>
                <w:rFonts w:ascii="PT Astra Serif" w:hAnsi="PT Astra Serif"/>
                <w:szCs w:val="28"/>
              </w:rPr>
              <w:t>.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spellStart"/>
            <w:proofErr w:type="gramStart"/>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w:t>
            </w:r>
            <w:proofErr w:type="spellEnd"/>
            <w:proofErr w:type="gramEnd"/>
            <w:r w:rsidRPr="0007278C">
              <w:rPr>
                <w:rFonts w:ascii="PT Astra Serif" w:hAnsi="PT Astra Serif"/>
                <w:spacing w:val="-6"/>
                <w:szCs w:val="28"/>
              </w:rPr>
              <w:t xml:space="preserve">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м</w:t>
            </w:r>
            <w:proofErr w:type="gramEnd"/>
            <w:r w:rsidRPr="00EF124B">
              <w:rPr>
                <w:rFonts w:ascii="PT Astra Serif" w:hAnsi="PT Astra Serif"/>
                <w:szCs w:val="28"/>
              </w:rPr>
              <w:t>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bl>
    <w:p w:rsidR="0068406C" w:rsidRPr="00EF124B" w:rsidRDefault="0068406C" w:rsidP="00EF124B">
      <w:pPr>
        <w:jc w:val="both"/>
        <w:rPr>
          <w:rFonts w:ascii="PT Astra Serif" w:hAnsi="PT Astra Serif"/>
          <w:szCs w:val="28"/>
        </w:rPr>
        <w:sectPr w:rsidR="0068406C" w:rsidRPr="00EF124B" w:rsidSect="0068406C">
          <w:pgSz w:w="16840" w:h="11907" w:orient="landscape" w:code="9"/>
          <w:pgMar w:top="1701" w:right="1134" w:bottom="850" w:left="1134" w:header="567" w:footer="567" w:gutter="0"/>
          <w:cols w:space="720"/>
          <w:docGrid w:linePitch="326"/>
        </w:sectPr>
      </w:pPr>
    </w:p>
    <w:p w:rsidR="0068406C" w:rsidRPr="002A2136" w:rsidRDefault="0068406C" w:rsidP="0068406C">
      <w:pPr>
        <w:ind w:firstLine="709"/>
        <w:jc w:val="both"/>
        <w:rPr>
          <w:rFonts w:ascii="PT Astra Serif" w:hAnsi="PT Astra Serif"/>
          <w:sz w:val="28"/>
          <w:szCs w:val="28"/>
        </w:rPr>
      </w:pPr>
      <w:bookmarkStart w:id="756" w:name="_Toc49513921"/>
      <w:bookmarkStart w:id="757" w:name="_Toc136766101"/>
      <w:r w:rsidRPr="002A2136">
        <w:rPr>
          <w:rFonts w:ascii="PT Astra Serif" w:hAnsi="PT Astra Serif"/>
          <w:sz w:val="28"/>
          <w:szCs w:val="28"/>
        </w:rPr>
        <w:t>10.2. Результаты расчетов по каждому источнику тепловой энергии нормативных запасов топлива</w:t>
      </w:r>
      <w:bookmarkEnd w:id="756"/>
      <w:bookmarkEnd w:id="75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Расчеты нормативных запасов топлива выполняются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Общий</w:t>
      </w:r>
      <w:proofErr w:type="gramEnd"/>
      <w:r w:rsidRPr="002A2136">
        <w:rPr>
          <w:rFonts w:ascii="PT Astra Serif" w:hAnsi="PT Astra Serif"/>
          <w:sz w:val="28"/>
          <w:szCs w:val="28"/>
        </w:rPr>
        <w:t xml:space="preserve"> нормативный запаса топлива определяется по формуле: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lang w:eastAsia="ru-RU"/>
        </w:rPr>
        <w:object w:dxaOrig="244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5pt" o:ole="">
            <v:imagedata r:id="rId16" o:title=""/>
          </v:shape>
          <o:OLEObject Type="Embed" ProgID="Equation.3" ShapeID="_x0000_i1025" DrawAspect="Content" ObjectID="_1749278836" r:id="rId17"/>
        </w:object>
      </w:r>
      <w:r w:rsidRPr="002A2136">
        <w:rPr>
          <w:rFonts w:ascii="PT Astra Serif" w:hAnsi="PT Astra Serif"/>
          <w:sz w:val="28"/>
          <w:szCs w:val="28"/>
        </w:rPr>
        <w:t xml:space="preserve"> , тыс. 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состав ОНЗТ включаются: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ННЗТ, </w:t>
      </w:r>
      <w:proofErr w:type="gramStart"/>
      <w:r w:rsidRPr="002A2136">
        <w:rPr>
          <w:rFonts w:ascii="PT Astra Serif" w:hAnsi="PT Astra Serif"/>
          <w:sz w:val="28"/>
          <w:szCs w:val="28"/>
        </w:rPr>
        <w:t>рассчитываемый</w:t>
      </w:r>
      <w:proofErr w:type="gramEnd"/>
      <w:r w:rsidRPr="002A2136">
        <w:rPr>
          <w:rFonts w:ascii="PT Astra Serif" w:hAnsi="PT Astra Serif"/>
          <w:sz w:val="28"/>
          <w:szCs w:val="28"/>
        </w:rPr>
        <w:t xml:space="preserve"> по общей присоединенной к источнику тепловой нагрузке;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НЭЗТ, </w:t>
      </w:r>
      <w:proofErr w:type="gramStart"/>
      <w:r w:rsidRPr="002A2136">
        <w:rPr>
          <w:rFonts w:ascii="PT Astra Serif" w:hAnsi="PT Astra Serif"/>
          <w:sz w:val="28"/>
          <w:szCs w:val="28"/>
        </w:rPr>
        <w:t>определяемый</w:t>
      </w:r>
      <w:proofErr w:type="gramEnd"/>
      <w:r w:rsidRPr="002A2136">
        <w:rPr>
          <w:rFonts w:ascii="PT Astra Serif" w:hAnsi="PT Astra Serif"/>
          <w:sz w:val="28"/>
          <w:szCs w:val="28"/>
        </w:rPr>
        <w:t xml:space="preserve"> по присоединенной тепловой нагрузке внешних потребителей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НЭЗТ </w:t>
      </w:r>
      <w:proofErr w:type="gramStart"/>
      <w:r w:rsidRPr="002A2136">
        <w:rPr>
          <w:rFonts w:ascii="PT Astra Serif" w:hAnsi="PT Astra Serif"/>
          <w:sz w:val="28"/>
          <w:szCs w:val="28"/>
        </w:rPr>
        <w:t>необходим</w:t>
      </w:r>
      <w:proofErr w:type="gramEnd"/>
      <w:r w:rsidRPr="002A2136">
        <w:rPr>
          <w:rFonts w:ascii="PT Astra Serif" w:hAnsi="PT Astra Serif"/>
          <w:sz w:val="28"/>
          <w:szCs w:val="28"/>
        </w:rPr>
        <w:t xml:space="preserve"> для надежной и стабильной работы котельной и обеспечивает плановую выработку тепловой энергии в случае введения ограничений поставок топлива.</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w:t>
      </w:r>
      <w:proofErr w:type="gramEnd"/>
      <w:r w:rsidRPr="002A2136">
        <w:rPr>
          <w:rFonts w:ascii="PT Astra Serif" w:hAnsi="PT Astra Serif"/>
          <w:sz w:val="28"/>
          <w:szCs w:val="28"/>
        </w:rPr>
        <w:t xml:space="preserve"> его подачи газоснабжающими организациями.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Для </w:t>
      </w:r>
      <w:proofErr w:type="gramStart"/>
      <w:r w:rsidRPr="002A2136">
        <w:rPr>
          <w:rFonts w:ascii="PT Astra Serif" w:hAnsi="PT Astra Serif"/>
          <w:sz w:val="28"/>
          <w:szCs w:val="28"/>
        </w:rPr>
        <w:t>котельных, работающих на газе расчет НЭЗТ не производится</w:t>
      </w:r>
      <w:proofErr w:type="gramEnd"/>
      <w:r w:rsidRPr="002A2136">
        <w:rPr>
          <w:rFonts w:ascii="PT Astra Serif" w:hAnsi="PT Astra Serif"/>
          <w:sz w:val="28"/>
          <w:szCs w:val="28"/>
        </w:rPr>
        <w:t>, т.к. ограничения при подаче газа не планируется.</w:t>
      </w:r>
    </w:p>
    <w:p w:rsidR="0068406C" w:rsidRPr="002A2136" w:rsidRDefault="0068406C" w:rsidP="0068406C">
      <w:pPr>
        <w:ind w:firstLine="709"/>
        <w:jc w:val="both"/>
        <w:rPr>
          <w:rFonts w:ascii="PT Astra Serif" w:hAnsi="PT Astra Serif"/>
          <w:sz w:val="28"/>
          <w:szCs w:val="28"/>
        </w:rPr>
      </w:pPr>
      <w:bookmarkStart w:id="758" w:name="_Toc49513922"/>
      <w:bookmarkStart w:id="759" w:name="_Toc136766102"/>
      <w:r w:rsidRPr="002A2136">
        <w:rPr>
          <w:rFonts w:ascii="PT Astra Serif" w:hAnsi="PT Astra Seri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8"/>
      <w:bookmarkEnd w:id="75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0" w:name="_Toc49513923"/>
      <w:bookmarkStart w:id="761" w:name="_Toc136766103"/>
      <w:r w:rsidRPr="002A2136">
        <w:rPr>
          <w:rFonts w:ascii="PT Astra Serif" w:hAnsi="PT Astra Serif"/>
          <w:sz w:val="28"/>
          <w:szCs w:val="28"/>
        </w:rPr>
        <w:t xml:space="preserve">10.4. </w:t>
      </w:r>
      <w:proofErr w:type="gramStart"/>
      <w:r w:rsidRPr="002A2136">
        <w:rPr>
          <w:rFonts w:ascii="PT Astra Serif" w:hAnsi="PT Astra Serif"/>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2A2136">
        <w:rPr>
          <w:rFonts w:ascii="PT Astra Serif" w:hAnsi="PT Astra Serif"/>
          <w:sz w:val="28"/>
          <w:szCs w:val="28"/>
        </w:rPr>
        <w:t xml:space="preserve"> </w:t>
      </w:r>
      <w:proofErr w:type="gramStart"/>
      <w:r w:rsidRPr="002A2136">
        <w:rPr>
          <w:rFonts w:ascii="PT Astra Serif" w:hAnsi="PT Astra Serif"/>
          <w:sz w:val="28"/>
          <w:szCs w:val="28"/>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60"/>
      <w:bookmarkEnd w:id="761"/>
      <w:proofErr w:type="gramEnd"/>
    </w:p>
    <w:p w:rsidR="0068406C" w:rsidRPr="0007278C"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Топливом для всех котельных является природный газ. Плотность газа 0,706 кг/м³ при температуре 0</w:t>
      </w:r>
      <w:proofErr w:type="gramStart"/>
      <w:r w:rsidRPr="002A2136">
        <w:rPr>
          <w:rFonts w:ascii="PT Astra Serif" w:hAnsi="PT Astra Serif"/>
          <w:sz w:val="28"/>
          <w:szCs w:val="28"/>
        </w:rPr>
        <w:t xml:space="preserve"> °С</w:t>
      </w:r>
      <w:proofErr w:type="gramEnd"/>
      <w:r w:rsidRPr="002A2136">
        <w:rPr>
          <w:rFonts w:ascii="PT Astra Serif" w:hAnsi="PT Astra Serif"/>
          <w:sz w:val="28"/>
          <w:szCs w:val="28"/>
        </w:rPr>
        <w:t xml:space="preserve"> и давлении 0,10132 МПа. Низшая теплота </w:t>
      </w:r>
      <w:r w:rsidRPr="0007278C">
        <w:rPr>
          <w:rFonts w:ascii="PT Astra Serif" w:hAnsi="PT Astra Serif"/>
          <w:spacing w:val="-4"/>
          <w:sz w:val="28"/>
          <w:szCs w:val="28"/>
        </w:rPr>
        <w:t>сгорания 7,900 Гкал/ тыс. м³, нормативная теплота сгорания 8,120 Гкал/тыс. м³.</w:t>
      </w:r>
    </w:p>
    <w:p w:rsidR="0068406C" w:rsidRPr="002A2136" w:rsidRDefault="0068406C" w:rsidP="0068406C">
      <w:pPr>
        <w:ind w:firstLine="709"/>
        <w:jc w:val="both"/>
        <w:rPr>
          <w:rFonts w:ascii="PT Astra Serif" w:hAnsi="PT Astra Serif"/>
          <w:sz w:val="28"/>
          <w:szCs w:val="28"/>
        </w:rPr>
      </w:pPr>
      <w:bookmarkStart w:id="762" w:name="_Toc49513924"/>
      <w:bookmarkStart w:id="763" w:name="_Toc136766104"/>
      <w:r w:rsidRPr="002A2136">
        <w:rPr>
          <w:rFonts w:ascii="PT Astra Serif" w:hAnsi="PT Astra Serif"/>
          <w:sz w:val="28"/>
          <w:szCs w:val="28"/>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62"/>
      <w:bookmarkEnd w:id="7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4" w:name="_Toc49513925"/>
      <w:bookmarkStart w:id="765" w:name="_Toc136766105"/>
      <w:r w:rsidRPr="002A2136">
        <w:rPr>
          <w:rFonts w:ascii="PT Astra Serif" w:hAnsi="PT Astra Serif"/>
          <w:sz w:val="28"/>
          <w:szCs w:val="28"/>
        </w:rPr>
        <w:t>10.6. Приоритетное направление развития топливного баланса поселения, городского округа</w:t>
      </w:r>
      <w:bookmarkEnd w:id="764"/>
      <w:bookmarkEnd w:id="76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6" w:name="_Toc49513926"/>
      <w:bookmarkStart w:id="767" w:name="_Toc136766106"/>
      <w:r w:rsidRPr="002A2136">
        <w:rPr>
          <w:rFonts w:ascii="PT Astra Serif" w:hAnsi="PT Astra Serif"/>
          <w:sz w:val="28"/>
          <w:szCs w:val="28"/>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66"/>
      <w:bookmarkEnd w:id="767"/>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Актуализированы объемы топлива по итогам 2022 года и на перспективу.</w:t>
      </w:r>
    </w:p>
    <w:p w:rsidR="0007278C" w:rsidRPr="002A2136" w:rsidRDefault="0007278C" w:rsidP="0068406C">
      <w:pPr>
        <w:ind w:firstLine="709"/>
        <w:jc w:val="both"/>
        <w:rPr>
          <w:rFonts w:ascii="PT Astra Serif" w:hAnsi="PT Astra Serif"/>
          <w:sz w:val="28"/>
          <w:szCs w:val="28"/>
        </w:rPr>
      </w:pPr>
    </w:p>
    <w:p w:rsidR="0068406C" w:rsidRDefault="0068406C" w:rsidP="00EF124B">
      <w:pPr>
        <w:ind w:firstLine="709"/>
        <w:jc w:val="center"/>
        <w:rPr>
          <w:rFonts w:ascii="PT Astra Serif" w:hAnsi="PT Astra Serif"/>
          <w:b/>
          <w:sz w:val="28"/>
          <w:szCs w:val="28"/>
        </w:rPr>
      </w:pPr>
      <w:bookmarkStart w:id="768" w:name="_Toc99541322"/>
      <w:bookmarkStart w:id="769" w:name="_Toc136766107"/>
      <w:bookmarkStart w:id="770" w:name="_Hlk99287319"/>
      <w:r w:rsidRPr="00EF124B">
        <w:rPr>
          <w:rFonts w:ascii="PT Astra Serif" w:hAnsi="PT Astra Serif"/>
          <w:b/>
          <w:sz w:val="28"/>
          <w:szCs w:val="28"/>
        </w:rPr>
        <w:t>Глава 11 «Оценка надежности теплоснабжения»</w:t>
      </w:r>
      <w:bookmarkEnd w:id="768"/>
      <w:bookmarkEnd w:id="769"/>
    </w:p>
    <w:p w:rsidR="0007278C" w:rsidRPr="00EF124B" w:rsidRDefault="0007278C"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eastAsia="Calibri" w:hAnsi="PT Astra Serif"/>
          <w:sz w:val="28"/>
          <w:szCs w:val="28"/>
        </w:rPr>
      </w:pPr>
      <w:bookmarkStart w:id="771" w:name="_Toc44359351"/>
      <w:bookmarkStart w:id="772" w:name="_Toc83565976"/>
      <w:bookmarkStart w:id="773" w:name="_Toc136766108"/>
      <w:r w:rsidRPr="002A2136">
        <w:rPr>
          <w:rFonts w:ascii="PT Astra Serif" w:eastAsia="Calibri" w:hAnsi="PT Astra Serif"/>
          <w:sz w:val="28"/>
          <w:szCs w:val="28"/>
        </w:rPr>
        <w:t xml:space="preserve">11.1. </w:t>
      </w:r>
      <w:proofErr w:type="gramStart"/>
      <w:r w:rsidRPr="002A2136">
        <w:rPr>
          <w:rFonts w:ascii="PT Astra Serif" w:eastAsia="Calibri" w:hAnsi="PT Astra Serif"/>
          <w:sz w:val="28"/>
          <w:szCs w:val="28"/>
        </w:rPr>
        <w:t>Методы и результаты обработки данных по отказам участков тепловых сетей (аварийным ситуациям), средней частоты отказов участков тепловых сетей в аварийных ситуаций) в каждой системе теплоснабжения</w:t>
      </w:r>
      <w:bookmarkEnd w:id="771"/>
      <w:bookmarkEnd w:id="772"/>
      <w:bookmarkEnd w:id="773"/>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соответствии с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rsidRPr="002A2136">
        <w:rPr>
          <w:rFonts w:ascii="PT Astra Serif" w:hAnsi="PT Astra Serif"/>
          <w:sz w:val="28"/>
          <w:szCs w:val="28"/>
        </w:rPr>
        <w:t>для</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источника теплоты Рит = 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тепловых сетей </w:t>
      </w:r>
      <w:proofErr w:type="spellStart"/>
      <w:r w:rsidRPr="002A2136">
        <w:rPr>
          <w:rFonts w:ascii="PT Astra Serif" w:hAnsi="PT Astra Serif"/>
          <w:sz w:val="28"/>
          <w:szCs w:val="28"/>
        </w:rPr>
        <w:t>Ртс</w:t>
      </w:r>
      <w:proofErr w:type="spellEnd"/>
      <w:r w:rsidRPr="002A2136">
        <w:rPr>
          <w:rFonts w:ascii="PT Astra Serif" w:hAnsi="PT Astra Serif"/>
          <w:sz w:val="28"/>
          <w:szCs w:val="28"/>
        </w:rPr>
        <w:t xml:space="preserve"> = 0,9;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потребителя теплоты </w:t>
      </w:r>
      <w:proofErr w:type="spellStart"/>
      <w:r w:rsidRPr="002A2136">
        <w:rPr>
          <w:rFonts w:ascii="PT Astra Serif" w:hAnsi="PT Astra Serif"/>
          <w:sz w:val="28"/>
          <w:szCs w:val="28"/>
        </w:rPr>
        <w:t>Рпт</w:t>
      </w:r>
      <w:proofErr w:type="spellEnd"/>
      <w:r w:rsidRPr="002A2136">
        <w:rPr>
          <w:rFonts w:ascii="PT Astra Serif" w:hAnsi="PT Astra Serif"/>
          <w:sz w:val="28"/>
          <w:szCs w:val="28"/>
        </w:rPr>
        <w:t xml:space="preserve"> = 0,99;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системы СЦТ в целом </w:t>
      </w:r>
      <w:proofErr w:type="spellStart"/>
      <w:r w:rsidRPr="002A2136">
        <w:rPr>
          <w:rFonts w:ascii="PT Astra Serif" w:hAnsi="PT Astra Serif"/>
          <w:sz w:val="28"/>
          <w:szCs w:val="28"/>
        </w:rPr>
        <w:t>Рсцт</w:t>
      </w:r>
      <w:proofErr w:type="spellEnd"/>
      <w:r w:rsidRPr="002A2136">
        <w:rPr>
          <w:rFonts w:ascii="PT Astra Serif" w:hAnsi="PT Astra Serif"/>
          <w:sz w:val="28"/>
          <w:szCs w:val="28"/>
        </w:rPr>
        <w:t xml:space="preserve"> = 0,9</w:t>
      </w:r>
      <w:r w:rsidRPr="002A2136">
        <w:rPr>
          <w:rFonts w:ascii="Cambria Math" w:hAnsi="Cambria Math" w:cs="Cambria Math"/>
          <w:sz w:val="28"/>
          <w:szCs w:val="28"/>
        </w:rPr>
        <w:t>⋅</w:t>
      </w:r>
      <w:r w:rsidRPr="002A2136">
        <w:rPr>
          <w:rFonts w:ascii="PT Astra Serif" w:hAnsi="PT Astra Serif"/>
          <w:sz w:val="28"/>
          <w:szCs w:val="28"/>
        </w:rPr>
        <w:t>0,97</w:t>
      </w:r>
      <w:r w:rsidRPr="002A2136">
        <w:rPr>
          <w:rFonts w:ascii="Cambria Math" w:hAnsi="Cambria Math" w:cs="Cambria Math"/>
          <w:sz w:val="28"/>
          <w:szCs w:val="28"/>
        </w:rPr>
        <w:t>⋅</w:t>
      </w:r>
      <w:r w:rsidRPr="002A2136">
        <w:rPr>
          <w:rFonts w:ascii="PT Astra Serif" w:hAnsi="PT Astra Serif"/>
          <w:sz w:val="28"/>
          <w:szCs w:val="28"/>
        </w:rPr>
        <w:t>0,99 = 0,86.</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вероятность безотказной работы тепловой сети по отношению к каждому потребителю осуществляется по следующему алгоритму: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первом этапе расчета устанавливается перечень участков теплопроводов, составляющих этот путь.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каждого участка тепловой сети устанавливаются: год его ввода в эксплуатацию, диаметр и протяженность.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8406C" w:rsidRPr="002A2136" w:rsidRDefault="0068406C" w:rsidP="0068406C">
      <w:pPr>
        <w:ind w:firstLine="709"/>
        <w:jc w:val="both"/>
        <w:rPr>
          <w:rFonts w:ascii="PT Astra Serif" w:hAnsi="PT Astra Serif"/>
          <w:sz w:val="28"/>
          <w:szCs w:val="28"/>
        </w:rPr>
      </w:pPr>
      <w:r w:rsidRPr="002A2136">
        <w:rPr>
          <w:sz w:val="28"/>
          <w:szCs w:val="28"/>
        </w:rPr>
        <w:t>λ</w:t>
      </w:r>
      <w:r w:rsidRPr="002A2136">
        <w:rPr>
          <w:rFonts w:ascii="PT Astra Serif" w:hAnsi="PT Astra Serif"/>
          <w:sz w:val="28"/>
          <w:szCs w:val="28"/>
        </w:rPr>
        <w:t xml:space="preserve"> - </w:t>
      </w:r>
      <w:r w:rsidRPr="002A2136">
        <w:rPr>
          <w:rFonts w:ascii="PT Astra Serif" w:hAnsi="PT Astra Serif" w:cs="PT Astra Serif"/>
          <w:sz w:val="28"/>
          <w:szCs w:val="28"/>
        </w:rPr>
        <w:t>средневзвешенная</w:t>
      </w:r>
      <w:r w:rsidRPr="002A2136">
        <w:rPr>
          <w:rFonts w:ascii="PT Astra Serif" w:hAnsi="PT Astra Serif"/>
          <w:sz w:val="28"/>
          <w:szCs w:val="28"/>
        </w:rPr>
        <w:t xml:space="preserve"> </w:t>
      </w:r>
      <w:r w:rsidRPr="002A2136">
        <w:rPr>
          <w:rFonts w:ascii="PT Astra Serif" w:hAnsi="PT Astra Serif" w:cs="PT Astra Serif"/>
          <w:sz w:val="28"/>
          <w:szCs w:val="28"/>
        </w:rPr>
        <w:t>частота</w:t>
      </w:r>
      <w:r w:rsidRPr="002A2136">
        <w:rPr>
          <w:rFonts w:ascii="PT Astra Serif" w:hAnsi="PT Astra Serif"/>
          <w:sz w:val="28"/>
          <w:szCs w:val="28"/>
        </w:rPr>
        <w:t xml:space="preserve"> (</w:t>
      </w:r>
      <w:r w:rsidRPr="002A2136">
        <w:rPr>
          <w:rFonts w:ascii="PT Astra Serif" w:hAnsi="PT Astra Serif" w:cs="PT Astra Serif"/>
          <w:sz w:val="28"/>
          <w:szCs w:val="28"/>
        </w:rPr>
        <w:t>интенсивность</w:t>
      </w:r>
      <w:r w:rsidRPr="002A2136">
        <w:rPr>
          <w:rFonts w:ascii="PT Astra Serif" w:hAnsi="PT Astra Serif"/>
          <w:sz w:val="28"/>
          <w:szCs w:val="28"/>
        </w:rPr>
        <w:t xml:space="preserve">) </w:t>
      </w:r>
      <w:r w:rsidRPr="002A2136">
        <w:rPr>
          <w:rFonts w:ascii="PT Astra Serif" w:hAnsi="PT Astra Serif" w:cs="PT Astra Serif"/>
          <w:sz w:val="28"/>
          <w:szCs w:val="28"/>
        </w:rPr>
        <w:t>устойчивых</w:t>
      </w:r>
      <w:r w:rsidRPr="002A2136">
        <w:rPr>
          <w:rFonts w:ascii="PT Astra Serif" w:hAnsi="PT Astra Serif"/>
          <w:sz w:val="28"/>
          <w:szCs w:val="28"/>
        </w:rPr>
        <w:t xml:space="preserve"> </w:t>
      </w:r>
      <w:r w:rsidRPr="002A2136">
        <w:rPr>
          <w:rFonts w:ascii="PT Astra Serif" w:hAnsi="PT Astra Serif" w:cs="PT Astra Serif"/>
          <w:sz w:val="28"/>
          <w:szCs w:val="28"/>
        </w:rPr>
        <w:t>отказов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участков в конкретной системе теплоснабжения при продолжительности эксплуатации участков от 3 до 17 лет (1/км/год);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 до 3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17 и более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продолжительность ремонта (восстановления) участков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продолжительность ремонта (восстановления) участков тепловой сети в зависимости от диаметра участка.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Частота (интенсивность) отказов (в соответствии с ГОСТ 27.002-15 «Надежность в технике») каждого участка тепловой сети измеряется с помощью показателя </w:t>
      </w:r>
      <w:proofErr w:type="spellStart"/>
      <w:r w:rsidRPr="002A2136">
        <w:rPr>
          <w:sz w:val="28"/>
          <w:szCs w:val="28"/>
        </w:rPr>
        <w:t>λ</w:t>
      </w:r>
      <w:r w:rsidRPr="002A2136">
        <w:rPr>
          <w:rFonts w:ascii="PT Astra Serif" w:hAnsi="PT Astra Serif"/>
          <w:sz w:val="28"/>
          <w:szCs w:val="28"/>
        </w:rPr>
        <w:t>i</w:t>
      </w:r>
      <w:proofErr w:type="spellEnd"/>
      <w:r w:rsidRPr="002A2136">
        <w:rPr>
          <w:rFonts w:ascii="PT Astra Serif" w:hAnsi="PT Astra Serif"/>
          <w:sz w:val="28"/>
          <w:szCs w:val="28"/>
        </w:rPr>
        <w:t xml:space="preserve"> , </w:t>
      </w:r>
      <w:r w:rsidRPr="002A2136">
        <w:rPr>
          <w:rFonts w:ascii="PT Astra Serif" w:hAnsi="PT Astra Serif" w:cs="PT Astra Serif"/>
          <w:sz w:val="28"/>
          <w:szCs w:val="28"/>
        </w:rPr>
        <w:t>который</w:t>
      </w:r>
      <w:r w:rsidRPr="002A2136">
        <w:rPr>
          <w:rFonts w:ascii="PT Astra Serif" w:hAnsi="PT Astra Serif"/>
          <w:sz w:val="28"/>
          <w:szCs w:val="28"/>
        </w:rPr>
        <w:t xml:space="preserve"> </w:t>
      </w:r>
      <w:r w:rsidRPr="002A2136">
        <w:rPr>
          <w:rFonts w:ascii="PT Astra Serif" w:hAnsi="PT Astra Serif" w:cs="PT Astra Serif"/>
          <w:sz w:val="28"/>
          <w:szCs w:val="28"/>
        </w:rPr>
        <w:t>имеет</w:t>
      </w:r>
      <w:r w:rsidRPr="002A2136">
        <w:rPr>
          <w:rFonts w:ascii="PT Astra Serif" w:hAnsi="PT Astra Serif"/>
          <w:sz w:val="28"/>
          <w:szCs w:val="28"/>
        </w:rPr>
        <w:t xml:space="preserve"> </w:t>
      </w:r>
      <w:r w:rsidRPr="002A2136">
        <w:rPr>
          <w:rFonts w:ascii="PT Astra Serif" w:hAnsi="PT Astra Serif" w:cs="PT Astra Serif"/>
          <w:sz w:val="28"/>
          <w:szCs w:val="28"/>
        </w:rPr>
        <w:t>размерность</w:t>
      </w:r>
      <w:r w:rsidRPr="002A2136">
        <w:rPr>
          <w:rFonts w:ascii="PT Astra Serif" w:hAnsi="PT Astra Serif"/>
          <w:sz w:val="28"/>
          <w:szCs w:val="28"/>
        </w:rPr>
        <w:t xml:space="preserve"> [1/</w:t>
      </w:r>
      <w:r w:rsidRPr="002A2136">
        <w:rPr>
          <w:rFonts w:ascii="PT Astra Serif" w:hAnsi="PT Astra Serif" w:cs="PT Astra Serif"/>
          <w:sz w:val="28"/>
          <w:szCs w:val="28"/>
        </w:rPr>
        <w:t>км</w:t>
      </w:r>
      <w:r w:rsidRPr="002A2136">
        <w:rPr>
          <w:rFonts w:ascii="PT Astra Serif" w:hAnsi="PT Astra Serif"/>
          <w:sz w:val="28"/>
          <w:szCs w:val="28"/>
        </w:rPr>
        <w:t>/</w:t>
      </w:r>
      <w:r w:rsidRPr="002A2136">
        <w:rPr>
          <w:rFonts w:ascii="PT Astra Serif" w:hAnsi="PT Astra Serif" w:cs="PT Astra Serif"/>
          <w:sz w:val="28"/>
          <w:szCs w:val="28"/>
        </w:rPr>
        <w:t>год</w:t>
      </w:r>
      <w:r w:rsidRPr="002A2136">
        <w:rPr>
          <w:rFonts w:ascii="PT Astra Serif" w:hAnsi="PT Astra Serif"/>
          <w:sz w:val="28"/>
          <w:szCs w:val="28"/>
        </w:rPr>
        <w:t xml:space="preserve">] </w:t>
      </w:r>
      <w:r w:rsidRPr="002A2136">
        <w:rPr>
          <w:rFonts w:ascii="PT Astra Serif" w:hAnsi="PT Astra Serif" w:cs="PT Astra Serif"/>
          <w:sz w:val="28"/>
          <w:szCs w:val="28"/>
        </w:rPr>
        <w:t>или</w:t>
      </w:r>
      <w:r w:rsidRPr="002A2136">
        <w:rPr>
          <w:rFonts w:ascii="PT Astra Serif" w:hAnsi="PT Astra Serif"/>
          <w:sz w:val="28"/>
          <w:szCs w:val="28"/>
        </w:rPr>
        <w:t xml:space="preserve"> [1/</w:t>
      </w:r>
      <w:r w:rsidRPr="002A2136">
        <w:rPr>
          <w:rFonts w:ascii="PT Astra Serif" w:hAnsi="PT Astra Serif" w:cs="PT Astra Serif"/>
          <w:sz w:val="28"/>
          <w:szCs w:val="28"/>
        </w:rPr>
        <w:t>км</w:t>
      </w:r>
      <w:r w:rsidRPr="002A2136">
        <w:rPr>
          <w:rFonts w:ascii="PT Astra Serif" w:hAnsi="PT Astra Serif"/>
          <w:sz w:val="28"/>
          <w:szCs w:val="28"/>
        </w:rPr>
        <w:t>/</w:t>
      </w:r>
      <w:r w:rsidRPr="002A2136">
        <w:rPr>
          <w:rFonts w:ascii="PT Astra Serif" w:hAnsi="PT Astra Serif" w:cs="PT Astra Serif"/>
          <w:sz w:val="28"/>
          <w:szCs w:val="28"/>
        </w:rPr>
        <w:t>час</w:t>
      </w:r>
      <w:r w:rsidRPr="002A2136">
        <w:rPr>
          <w:rFonts w:ascii="PT Astra Serif" w:hAnsi="PT Astra Serif"/>
          <w:sz w:val="28"/>
          <w:szCs w:val="28"/>
        </w:rPr>
        <w:t xml:space="preserve">]. </w:t>
      </w:r>
      <w:r w:rsidRPr="002A2136">
        <w:rPr>
          <w:rFonts w:ascii="PT Astra Serif" w:hAnsi="PT Astra Serif" w:cs="PT Astra Serif"/>
          <w:sz w:val="28"/>
          <w:szCs w:val="28"/>
        </w:rPr>
        <w:t>Интенсивность</w:t>
      </w:r>
      <w:r w:rsidRPr="002A2136">
        <w:rPr>
          <w:rFonts w:ascii="PT Astra Serif" w:hAnsi="PT Astra Serif"/>
          <w:sz w:val="28"/>
          <w:szCs w:val="28"/>
        </w:rPr>
        <w:t xml:space="preserve"> </w:t>
      </w:r>
      <w:r w:rsidRPr="002A2136">
        <w:rPr>
          <w:rFonts w:ascii="PT Astra Serif" w:hAnsi="PT Astra Serif" w:cs="PT Astra Serif"/>
          <w:sz w:val="28"/>
          <w:szCs w:val="28"/>
        </w:rPr>
        <w:t>отказов</w:t>
      </w:r>
      <w:r w:rsidRPr="002A2136">
        <w:rPr>
          <w:rFonts w:ascii="PT Astra Serif" w:hAnsi="PT Astra Serif"/>
          <w:sz w:val="28"/>
          <w:szCs w:val="28"/>
        </w:rPr>
        <w:t xml:space="preserve"> </w:t>
      </w:r>
      <w:r w:rsidRPr="002A2136">
        <w:rPr>
          <w:rFonts w:ascii="PT Astra Serif" w:hAnsi="PT Astra Serif" w:cs="PT Astra Serif"/>
          <w:sz w:val="28"/>
          <w:szCs w:val="28"/>
        </w:rPr>
        <w:t>всей</w:t>
      </w:r>
      <w:r w:rsidRPr="002A2136">
        <w:rPr>
          <w:rFonts w:ascii="PT Astra Serif" w:hAnsi="PT Astra Serif"/>
          <w:sz w:val="28"/>
          <w:szCs w:val="28"/>
        </w:rPr>
        <w:t xml:space="preserve"> </w:t>
      </w:r>
      <w:r w:rsidRPr="002A2136">
        <w:rPr>
          <w:rFonts w:ascii="PT Astra Serif" w:hAnsi="PT Astra Serif" w:cs="PT Astra Serif"/>
          <w:sz w:val="28"/>
          <w:szCs w:val="28"/>
        </w:rPr>
        <w:t>тепловой</w:t>
      </w:r>
      <w:r w:rsidRPr="002A2136">
        <w:rPr>
          <w:rFonts w:ascii="PT Astra Serif" w:hAnsi="PT Astra Serif"/>
          <w:sz w:val="28"/>
          <w:szCs w:val="28"/>
        </w:rPr>
        <w:t xml:space="preserve"> </w:t>
      </w:r>
      <w:r w:rsidRPr="002A2136">
        <w:rPr>
          <w:rFonts w:ascii="PT Astra Serif" w:hAnsi="PT Astra Serif" w:cs="PT Astra Serif"/>
          <w:sz w:val="28"/>
          <w:szCs w:val="28"/>
        </w:rPr>
        <w:t>сети</w:t>
      </w:r>
      <w:r w:rsidRPr="002A2136">
        <w:rPr>
          <w:rFonts w:ascii="PT Astra Serif" w:hAnsi="PT Astra Serif"/>
          <w:sz w:val="28"/>
          <w:szCs w:val="28"/>
        </w:rPr>
        <w:t xml:space="preserve"> (</w:t>
      </w:r>
      <w:r w:rsidRPr="002A2136">
        <w:rPr>
          <w:rFonts w:ascii="PT Astra Serif" w:hAnsi="PT Astra Serif" w:cs="PT Astra Serif"/>
          <w:sz w:val="28"/>
          <w:szCs w:val="28"/>
        </w:rPr>
        <w:t>без</w:t>
      </w:r>
      <w:r w:rsidRPr="002A2136">
        <w:rPr>
          <w:rFonts w:ascii="PT Astra Serif" w:hAnsi="PT Astra Serif"/>
          <w:sz w:val="28"/>
          <w:szCs w:val="28"/>
        </w:rPr>
        <w:t xml:space="preserve"> </w:t>
      </w:r>
      <w:r w:rsidRPr="002A2136">
        <w:rPr>
          <w:rFonts w:ascii="PT Astra Serif" w:hAnsi="PT Astra Serif" w:cs="PT Astra Serif"/>
          <w:sz w:val="28"/>
          <w:szCs w:val="28"/>
        </w:rPr>
        <w:t>резервирования</w:t>
      </w:r>
      <w:r w:rsidRPr="002A2136">
        <w:rPr>
          <w:rFonts w:ascii="PT Astra Serif" w:hAnsi="PT Astra Serif"/>
          <w:sz w:val="28"/>
          <w:szCs w:val="28"/>
        </w:rPr>
        <w:t xml:space="preserve">) </w:t>
      </w:r>
      <w:r w:rsidRPr="002A2136">
        <w:rPr>
          <w:rFonts w:ascii="PT Astra Serif" w:hAnsi="PT Astra Serif" w:cs="PT Astra Serif"/>
          <w:sz w:val="28"/>
          <w:szCs w:val="28"/>
        </w:rPr>
        <w:t>по</w:t>
      </w:r>
      <w:r w:rsidRPr="002A2136">
        <w:rPr>
          <w:rFonts w:ascii="PT Astra Serif" w:hAnsi="PT Astra Serif"/>
          <w:sz w:val="28"/>
          <w:szCs w:val="28"/>
        </w:rPr>
        <w:t xml:space="preserve"> </w:t>
      </w:r>
      <w:r w:rsidRPr="002A2136">
        <w:rPr>
          <w:rFonts w:ascii="PT Astra Serif" w:hAnsi="PT Astra Serif" w:cs="PT Astra Serif"/>
          <w:sz w:val="28"/>
          <w:szCs w:val="28"/>
        </w:rPr>
        <w:t>отношению</w:t>
      </w:r>
      <w:r w:rsidRPr="002A2136">
        <w:rPr>
          <w:rFonts w:ascii="PT Astra Serif" w:hAnsi="PT Astra Serif"/>
          <w:sz w:val="28"/>
          <w:szCs w:val="28"/>
        </w:rPr>
        <w:t xml:space="preserve"> </w:t>
      </w:r>
      <w:r w:rsidRPr="002A2136">
        <w:rPr>
          <w:rFonts w:ascii="PT Astra Serif" w:hAnsi="PT Astra Serif" w:cs="PT Astra Serif"/>
          <w:sz w:val="28"/>
          <w:szCs w:val="28"/>
        </w:rPr>
        <w:t>к</w:t>
      </w:r>
      <w:r w:rsidRPr="002A2136">
        <w:rPr>
          <w:rFonts w:ascii="PT Astra Serif" w:hAnsi="PT Astra Serif"/>
          <w:sz w:val="28"/>
          <w:szCs w:val="28"/>
        </w:rPr>
        <w:t xml:space="preserve"> </w:t>
      </w:r>
      <w:r w:rsidRPr="002A2136">
        <w:rPr>
          <w:rFonts w:ascii="PT Astra Serif" w:hAnsi="PT Astra Serif" w:cs="PT Astra Serif"/>
          <w:sz w:val="28"/>
          <w:szCs w:val="28"/>
        </w:rPr>
        <w:t>потребителю</w:t>
      </w:r>
      <w:r w:rsidRPr="002A2136">
        <w:rPr>
          <w:rFonts w:ascii="PT Astra Serif" w:hAnsi="PT Astra Serif"/>
          <w:sz w:val="28"/>
          <w:szCs w:val="28"/>
        </w:rPr>
        <w:t xml:space="preserve"> </w:t>
      </w:r>
      <w:r w:rsidRPr="002A2136">
        <w:rPr>
          <w:rFonts w:ascii="PT Astra Serif" w:hAnsi="PT Astra Serif" w:cs="PT Astra Serif"/>
          <w:sz w:val="28"/>
          <w:szCs w:val="28"/>
        </w:rPr>
        <w:t>представляет</w:t>
      </w:r>
      <w:r w:rsidRPr="002A2136">
        <w:rPr>
          <w:rFonts w:ascii="PT Astra Serif" w:hAnsi="PT Astra Serif"/>
          <w:sz w:val="28"/>
          <w:szCs w:val="28"/>
        </w:rPr>
        <w:t>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23D27339" wp14:editId="5B9B1238">
            <wp:extent cx="5448300" cy="762000"/>
            <wp:effectExtent l="0" t="0" r="0" b="0"/>
            <wp:docPr id="74" name="Рисунок 7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диаграмма&#10;&#10;Автоматически созданное описание"/>
                    <pic:cNvPicPr/>
                  </pic:nvPicPr>
                  <pic:blipFill>
                    <a:blip r:embed="rId18" cstate="print"/>
                    <a:stretch>
                      <a:fillRect/>
                    </a:stretch>
                  </pic:blipFill>
                  <pic:spPr>
                    <a:xfrm>
                      <a:off x="0" y="0"/>
                      <a:ext cx="5448300" cy="762000"/>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Интенсивность отказов всего последовательного соединения равна сумме интенсивностей отказов на каждом участке</w:t>
      </w:r>
      <w:r w:rsidRPr="002A2136">
        <w:rPr>
          <w:rFonts w:ascii="PT Astra Serif" w:hAnsi="PT Astra Serif"/>
          <w:noProof/>
          <w:sz w:val="28"/>
          <w:szCs w:val="28"/>
          <w:lang w:eastAsia="ru-RU"/>
        </w:rPr>
        <w:drawing>
          <wp:inline distT="0" distB="0" distL="0" distR="0" wp14:anchorId="6716D73E" wp14:editId="724C4AC0">
            <wp:extent cx="1467318" cy="286966"/>
            <wp:effectExtent l="0" t="0" r="0" b="0"/>
            <wp:docPr id="75" name="Рисунок 75"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Изображение выглядит как текст, часы&#10;&#10;Автоматически созданное описание"/>
                    <pic:cNvPicPr/>
                  </pic:nvPicPr>
                  <pic:blipFill>
                    <a:blip r:embed="rId19" cstate="print"/>
                    <a:stretch>
                      <a:fillRect/>
                    </a:stretch>
                  </pic:blipFill>
                  <pic:spPr>
                    <a:xfrm>
                      <a:off x="0" y="0"/>
                      <a:ext cx="1500124" cy="293382"/>
                    </a:xfrm>
                    <a:prstGeom prst="rect">
                      <a:avLst/>
                    </a:prstGeom>
                  </pic:spPr>
                </pic:pic>
              </a:graphicData>
            </a:graphic>
          </wp:inline>
        </w:drawing>
      </w:r>
      <w:r w:rsidRPr="002A2136">
        <w:rPr>
          <w:rFonts w:ascii="PT Astra Serif" w:hAnsi="PT Astra Serif"/>
          <w:sz w:val="28"/>
          <w:szCs w:val="28"/>
        </w:rPr>
        <w:t xml:space="preserve">,[1/час], где </w:t>
      </w:r>
      <w:proofErr w:type="spellStart"/>
      <w:r w:rsidRPr="002A2136">
        <w:rPr>
          <w:rFonts w:ascii="PT Astra Serif" w:hAnsi="PT Astra Serif"/>
          <w:sz w:val="28"/>
          <w:szCs w:val="28"/>
        </w:rPr>
        <w:t>Li</w:t>
      </w:r>
      <w:proofErr w:type="spellEnd"/>
      <w:r w:rsidRPr="002A2136">
        <w:rPr>
          <w:rFonts w:ascii="PT Astra Serif" w:hAnsi="PT Astra Serif"/>
          <w:sz w:val="28"/>
          <w:szCs w:val="28"/>
        </w:rPr>
        <w:t xml:space="preserve"> - протяженность каждого участка, [</w:t>
      </w:r>
      <w:proofErr w:type="gramStart"/>
      <w:r w:rsidRPr="002A2136">
        <w:rPr>
          <w:rFonts w:ascii="PT Astra Serif" w:hAnsi="PT Astra Serif"/>
          <w:sz w:val="28"/>
          <w:szCs w:val="28"/>
        </w:rPr>
        <w:t>км</w:t>
      </w:r>
      <w:proofErr w:type="gramEnd"/>
      <w:r w:rsidRPr="002A2136">
        <w:rPr>
          <w:rFonts w:ascii="PT Astra Serif" w:hAnsi="PT Astra Serif"/>
          <w:sz w:val="28"/>
          <w:szCs w:val="28"/>
        </w:rPr>
        <w:t>].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w:t>
      </w:r>
      <w:proofErr w:type="spellStart"/>
      <w:r w:rsidRPr="002A2136">
        <w:rPr>
          <w:rFonts w:ascii="PT Astra Serif" w:hAnsi="PT Astra Serif"/>
          <w:sz w:val="28"/>
          <w:szCs w:val="28"/>
        </w:rPr>
        <w:t>Вейбулла</w:t>
      </w:r>
      <w:proofErr w:type="spell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73DC90CC" wp14:editId="6FABD546">
            <wp:extent cx="1895475" cy="504301"/>
            <wp:effectExtent l="0" t="0" r="0" b="0"/>
            <wp:docPr id="76" name="Рисунок 76"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 часы&#10;&#10;Автоматически созданное описание"/>
                    <pic:cNvPicPr/>
                  </pic:nvPicPr>
                  <pic:blipFill>
                    <a:blip r:embed="rId20" cstate="print"/>
                    <a:stretch>
                      <a:fillRect/>
                    </a:stretch>
                  </pic:blipFill>
                  <pic:spPr>
                    <a:xfrm>
                      <a:off x="0" y="0"/>
                      <a:ext cx="1899716" cy="505429"/>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где </w:t>
      </w:r>
      <w:r w:rsidRPr="002A2136">
        <w:rPr>
          <w:sz w:val="28"/>
          <w:szCs w:val="28"/>
        </w:rPr>
        <w:t>τ</w:t>
      </w:r>
      <w:r w:rsidRPr="002A2136">
        <w:rPr>
          <w:rFonts w:ascii="PT Astra Serif" w:hAnsi="PT Astra Serif"/>
          <w:sz w:val="28"/>
          <w:szCs w:val="28"/>
        </w:rPr>
        <w:t xml:space="preserve"> - </w:t>
      </w:r>
      <w:r w:rsidRPr="002A2136">
        <w:rPr>
          <w:rFonts w:ascii="PT Astra Serif" w:hAnsi="PT Astra Serif" w:cs="PT Astra Serif"/>
          <w:sz w:val="28"/>
          <w:szCs w:val="28"/>
        </w:rPr>
        <w:t>срок</w:t>
      </w:r>
      <w:r w:rsidRPr="002A2136">
        <w:rPr>
          <w:rFonts w:ascii="PT Astra Serif" w:hAnsi="PT Astra Serif"/>
          <w:sz w:val="28"/>
          <w:szCs w:val="28"/>
        </w:rPr>
        <w:t xml:space="preserve"> </w:t>
      </w:r>
      <w:r w:rsidRPr="002A2136">
        <w:rPr>
          <w:rFonts w:ascii="PT Astra Serif" w:hAnsi="PT Astra Serif" w:cs="PT Astra Serif"/>
          <w:sz w:val="28"/>
          <w:szCs w:val="28"/>
        </w:rPr>
        <w:t>эксплуатации</w:t>
      </w:r>
      <w:r w:rsidRPr="002A2136">
        <w:rPr>
          <w:rFonts w:ascii="PT Astra Serif" w:hAnsi="PT Astra Serif"/>
          <w:sz w:val="28"/>
          <w:szCs w:val="28"/>
        </w:rPr>
        <w:t xml:space="preserve"> участка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Характер изменения интенсивности отказов зависит от параметра </w:t>
      </w:r>
      <w:r w:rsidRPr="002A2136">
        <w:rPr>
          <w:sz w:val="28"/>
          <w:szCs w:val="28"/>
        </w:rPr>
        <w:t>α</w:t>
      </w:r>
      <w:r w:rsidRPr="002A2136">
        <w:rPr>
          <w:rFonts w:ascii="PT Astra Serif" w:hAnsi="PT Astra Serif"/>
          <w:sz w:val="28"/>
          <w:szCs w:val="28"/>
        </w:rPr>
        <w:t xml:space="preserve"> :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&lt;1, </w:t>
      </w:r>
      <w:r w:rsidRPr="002A2136">
        <w:rPr>
          <w:rFonts w:ascii="PT Astra Serif" w:hAnsi="PT Astra Serif" w:cs="PT Astra Serif"/>
          <w:sz w:val="28"/>
          <w:szCs w:val="28"/>
        </w:rPr>
        <w:t>она</w:t>
      </w:r>
      <w:r w:rsidRPr="002A2136">
        <w:rPr>
          <w:rFonts w:ascii="PT Astra Serif" w:hAnsi="PT Astra Serif"/>
          <w:sz w:val="28"/>
          <w:szCs w:val="28"/>
        </w:rPr>
        <w:t xml:space="preserve"> </w:t>
      </w:r>
      <w:r w:rsidRPr="002A2136">
        <w:rPr>
          <w:rFonts w:ascii="PT Astra Serif" w:hAnsi="PT Astra Serif" w:cs="PT Astra Serif"/>
          <w:sz w:val="28"/>
          <w:szCs w:val="28"/>
        </w:rPr>
        <w:t>монотонно</w:t>
      </w:r>
      <w:r w:rsidRPr="002A2136">
        <w:rPr>
          <w:rFonts w:ascii="PT Astra Serif" w:hAnsi="PT Astra Serif"/>
          <w:sz w:val="28"/>
          <w:szCs w:val="28"/>
        </w:rPr>
        <w:t xml:space="preserve"> </w:t>
      </w:r>
      <w:r w:rsidRPr="002A2136">
        <w:rPr>
          <w:rFonts w:ascii="PT Astra Serif" w:hAnsi="PT Astra Serif" w:cs="PT Astra Serif"/>
          <w:sz w:val="28"/>
          <w:szCs w:val="28"/>
        </w:rPr>
        <w:t>убывает</w:t>
      </w:r>
      <w:r w:rsidRPr="002A2136">
        <w:rPr>
          <w:rFonts w:ascii="PT Astra Serif" w:hAnsi="PT Astra Serif"/>
          <w:sz w:val="28"/>
          <w:szCs w:val="28"/>
        </w:rPr>
        <w:t xml:space="preserve">,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&gt;1 - </w:t>
      </w:r>
      <w:r w:rsidRPr="002A2136">
        <w:rPr>
          <w:rFonts w:ascii="PT Astra Serif" w:hAnsi="PT Astra Serif" w:cs="PT Astra Serif"/>
          <w:sz w:val="28"/>
          <w:szCs w:val="28"/>
        </w:rPr>
        <w:t>возрастает</w:t>
      </w:r>
      <w:r w:rsidRPr="002A2136">
        <w:rPr>
          <w:rFonts w:ascii="PT Astra Serif" w:hAnsi="PT Astra Serif"/>
          <w:sz w:val="28"/>
          <w:szCs w:val="28"/>
        </w:rPr>
        <w:t xml:space="preserve">;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=1 </w:t>
      </w:r>
      <w:r w:rsidRPr="002A2136">
        <w:rPr>
          <w:rFonts w:ascii="PT Astra Serif" w:hAnsi="PT Astra Serif" w:cs="PT Astra Serif"/>
          <w:sz w:val="28"/>
          <w:szCs w:val="28"/>
        </w:rPr>
        <w:t>функция</w:t>
      </w:r>
      <w:r w:rsidRPr="002A2136">
        <w:rPr>
          <w:rFonts w:ascii="PT Astra Serif" w:hAnsi="PT Astra Serif"/>
          <w:sz w:val="28"/>
          <w:szCs w:val="28"/>
        </w:rPr>
        <w:t xml:space="preserve"> </w:t>
      </w:r>
      <w:r w:rsidRPr="002A2136">
        <w:rPr>
          <w:rFonts w:ascii="PT Astra Serif" w:hAnsi="PT Astra Serif" w:cs="PT Astra Serif"/>
          <w:sz w:val="28"/>
          <w:szCs w:val="28"/>
        </w:rPr>
        <w:t>принимает</w:t>
      </w:r>
      <w:r w:rsidRPr="002A2136">
        <w:rPr>
          <w:rFonts w:ascii="PT Astra Serif" w:hAnsi="PT Astra Serif"/>
          <w:sz w:val="28"/>
          <w:szCs w:val="28"/>
        </w:rPr>
        <w:t xml:space="preserve"> </w:t>
      </w:r>
      <w:r w:rsidRPr="002A2136">
        <w:rPr>
          <w:rFonts w:ascii="PT Astra Serif" w:hAnsi="PT Astra Serif" w:cs="PT Astra Serif"/>
          <w:sz w:val="28"/>
          <w:szCs w:val="28"/>
        </w:rPr>
        <w:t>вид</w:t>
      </w:r>
      <w:proofErr w:type="gramStart"/>
      <w:r w:rsidRPr="002A2136">
        <w:rPr>
          <w:rFonts w:ascii="PT Astra Serif" w:hAnsi="PT Astra Serif"/>
          <w:sz w:val="28"/>
          <w:szCs w:val="28"/>
        </w:rPr>
        <w:t xml:space="preserve"> </w:t>
      </w:r>
      <w:r w:rsidRPr="002A2136">
        <w:rPr>
          <w:rFonts w:ascii="PT Astra Serif" w:hAnsi="PT Astra Serif"/>
          <w:noProof/>
          <w:sz w:val="28"/>
          <w:szCs w:val="28"/>
          <w:lang w:eastAsia="ru-RU"/>
        </w:rPr>
        <w:drawing>
          <wp:inline distT="0" distB="0" distL="0" distR="0" wp14:anchorId="2E21BF50" wp14:editId="5FB534A8">
            <wp:extent cx="1209452" cy="285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225725" cy="289595"/>
                    </a:xfrm>
                    <a:prstGeom prst="rect">
                      <a:avLst/>
                    </a:prstGeom>
                  </pic:spPr>
                </pic:pic>
              </a:graphicData>
            </a:graphic>
          </wp:inline>
        </w:drawing>
      </w:r>
      <w:r w:rsidRPr="002A2136">
        <w:rPr>
          <w:rFonts w:ascii="PT Astra Serif" w:hAnsi="PT Astra Serif"/>
          <w:sz w:val="28"/>
          <w:szCs w:val="28"/>
        </w:rPr>
        <w:t xml:space="preserve"> А</w:t>
      </w:r>
      <w:proofErr w:type="gramEnd"/>
      <w:r w:rsidRPr="002A2136">
        <w:rPr>
          <w:rFonts w:ascii="PT Astra Serif" w:hAnsi="PT Astra Serif"/>
          <w:sz w:val="28"/>
          <w:szCs w:val="28"/>
        </w:rPr>
        <w:t xml:space="preserve"> </w:t>
      </w:r>
      <w:r w:rsidRPr="002A2136">
        <w:rPr>
          <w:sz w:val="28"/>
          <w:szCs w:val="28"/>
        </w:rPr>
        <w:t>λ</w:t>
      </w:r>
      <w:r w:rsidRPr="002A2136">
        <w:rPr>
          <w:rFonts w:ascii="PT Astra Serif" w:hAnsi="PT Astra Serif"/>
          <w:sz w:val="28"/>
          <w:szCs w:val="28"/>
        </w:rPr>
        <w:t>0 — это средневзвешенная частота (интенсивность) устойчивых отказов в конкретной системе теплоснабжения. Обработка значительного количества данных по отказам, позволяет использовать следующую зависимость для параметра формы интенсивности отказов: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5B1EDA5" wp14:editId="55F699E6">
            <wp:extent cx="2361289" cy="1047239"/>
            <wp:effectExtent l="0" t="0" r="1270" b="635"/>
            <wp:docPr id="78" name="Рисунок 78"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Изображение выглядит как текст, письмо&#10;&#10;Автоматически созданное описание"/>
                    <pic:cNvPicPr/>
                  </pic:nvPicPr>
                  <pic:blipFill>
                    <a:blip r:embed="rId22" cstate="print"/>
                    <a:stretch>
                      <a:fillRect/>
                    </a:stretch>
                  </pic:blipFill>
                  <pic:spPr>
                    <a:xfrm>
                      <a:off x="0" y="0"/>
                      <a:ext cx="2378511" cy="1054877"/>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707AE6EA" wp14:editId="35F9A175">
            <wp:extent cx="5153025" cy="2914235"/>
            <wp:effectExtent l="0" t="0" r="0" b="635"/>
            <wp:docPr id="79" name="Рисунок 7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Изображение выглядит как диаграмма&#10;&#10;Автоматически созданное описание"/>
                    <pic:cNvPicPr/>
                  </pic:nvPicPr>
                  <pic:blipFill rotWithShape="1">
                    <a:blip r:embed="rId23" cstate="print"/>
                    <a:srcRect t="1441"/>
                    <a:stretch/>
                  </pic:blipFill>
                  <pic:spPr bwMode="auto">
                    <a:xfrm>
                      <a:off x="0" y="0"/>
                      <a:ext cx="5155244" cy="2915490"/>
                    </a:xfrm>
                    <a:prstGeom prst="rect">
                      <a:avLst/>
                    </a:prstGeom>
                    <a:ln>
                      <a:noFill/>
                    </a:ln>
                    <a:extLst>
                      <a:ext uri="{53640926-AAD7-44D8-BBD7-CCE9431645EC}">
                        <a14:shadowObscured xmlns:a14="http://schemas.microsoft.com/office/drawing/2010/main"/>
                      </a:ext>
                    </a:extLst>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Рисунок 11.1. Интенсивность отказов в зависимости от срока эксплуатации участка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«Строительная климатология».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Pr="002A2136">
        <w:rPr>
          <w:rFonts w:ascii="PT Astra Serif" w:hAnsi="PT Astra Serif"/>
          <w:sz w:val="28"/>
          <w:szCs w:val="28"/>
        </w:rPr>
        <w:t xml:space="preserve"> °С</w:t>
      </w:r>
      <w:proofErr w:type="gramEnd"/>
      <w:r w:rsidRPr="002A2136">
        <w:rPr>
          <w:rFonts w:ascii="PT Astra Serif" w:hAnsi="PT Astra Serif"/>
          <w:sz w:val="28"/>
          <w:szCs w:val="28"/>
        </w:rPr>
        <w:t>, в промышленных зданиях ниже +8 °С (СП 124.13330.2012). Например, для расчета времени снижения температуры в жилом здании используют формулу: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4B3E87C" wp14:editId="44EAB4DD">
            <wp:extent cx="2324100" cy="97487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331666" cy="978047"/>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proofErr w:type="spellStart"/>
      <w:proofErr w:type="gramStart"/>
      <w:r w:rsidRPr="002A2136">
        <w:rPr>
          <w:rFonts w:ascii="PT Astra Serif" w:hAnsi="PT Astra Serif"/>
          <w:sz w:val="28"/>
          <w:szCs w:val="28"/>
        </w:rPr>
        <w:t>t</w:t>
      </w:r>
      <w:proofErr w:type="gramEnd"/>
      <w:r w:rsidRPr="002A2136">
        <w:rPr>
          <w:rFonts w:ascii="PT Astra Serif" w:hAnsi="PT Astra Serif"/>
          <w:sz w:val="28"/>
          <w:szCs w:val="28"/>
        </w:rPr>
        <w:t>в</w:t>
      </w:r>
      <w:proofErr w:type="spellEnd"/>
      <w:r w:rsidRPr="002A2136">
        <w:rPr>
          <w:rFonts w:ascii="PT Astra Serif" w:hAnsi="PT Astra Serif"/>
          <w:sz w:val="28"/>
          <w:szCs w:val="28"/>
        </w:rPr>
        <w:t xml:space="preserve"> - внутренняя температура, которая устанавливается в помещении через</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время z в часах, после наступления исходного события, °</w:t>
      </w:r>
      <w:proofErr w:type="gramStart"/>
      <w:r w:rsidRPr="002A2136">
        <w:rPr>
          <w:rFonts w:ascii="PT Astra Serif" w:hAnsi="PT Astra Serif"/>
          <w:sz w:val="28"/>
          <w:szCs w:val="28"/>
        </w:rPr>
        <w:t>С</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z - время, отсчитываемое после начала исходного события, </w:t>
      </w:r>
      <w:proofErr w:type="gramStart"/>
      <w:r w:rsidRPr="002A2136">
        <w:rPr>
          <w:rFonts w:ascii="PT Astra Serif" w:hAnsi="PT Astra Serif"/>
          <w:sz w:val="28"/>
          <w:szCs w:val="28"/>
        </w:rPr>
        <w:t>ч</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proofErr w:type="spellStart"/>
      <w:r w:rsidRPr="002A2136">
        <w:rPr>
          <w:rFonts w:ascii="PT Astra Serif" w:hAnsi="PT Astra Serif"/>
          <w:sz w:val="28"/>
          <w:szCs w:val="28"/>
        </w:rPr>
        <w:t>t</w:t>
      </w:r>
      <w:r w:rsidRPr="002A2136">
        <w:rPr>
          <w:sz w:val="28"/>
          <w:szCs w:val="28"/>
        </w:rPr>
        <w:t>′</w:t>
      </w:r>
      <w:r w:rsidRPr="002A2136">
        <w:rPr>
          <w:rFonts w:ascii="PT Astra Serif" w:hAnsi="PT Astra Serif" w:cs="PT Astra Serif"/>
          <w:sz w:val="28"/>
          <w:szCs w:val="28"/>
        </w:rPr>
        <w:t>в</w:t>
      </w:r>
      <w:proofErr w:type="spellEnd"/>
      <w:r w:rsidRPr="002A2136">
        <w:rPr>
          <w:rFonts w:ascii="PT Astra Serif" w:hAnsi="PT Astra Serif"/>
          <w:sz w:val="28"/>
          <w:szCs w:val="28"/>
        </w:rPr>
        <w:t xml:space="preserve"> - </w:t>
      </w:r>
      <w:r w:rsidRPr="002A2136">
        <w:rPr>
          <w:rFonts w:ascii="PT Astra Serif" w:hAnsi="PT Astra Serif" w:cs="PT Astra Serif"/>
          <w:sz w:val="28"/>
          <w:szCs w:val="28"/>
        </w:rPr>
        <w:t>температура</w:t>
      </w:r>
      <w:r w:rsidRPr="002A2136">
        <w:rPr>
          <w:rFonts w:ascii="PT Astra Serif" w:hAnsi="PT Astra Serif"/>
          <w:sz w:val="28"/>
          <w:szCs w:val="28"/>
        </w:rPr>
        <w:t xml:space="preserve"> </w:t>
      </w:r>
      <w:r w:rsidRPr="002A2136">
        <w:rPr>
          <w:rFonts w:ascii="PT Astra Serif" w:hAnsi="PT Astra Serif" w:cs="PT Astra Serif"/>
          <w:sz w:val="28"/>
          <w:szCs w:val="28"/>
        </w:rPr>
        <w:t>в</w:t>
      </w:r>
      <w:r w:rsidRPr="002A2136">
        <w:rPr>
          <w:rFonts w:ascii="PT Astra Serif" w:hAnsi="PT Astra Serif"/>
          <w:sz w:val="28"/>
          <w:szCs w:val="28"/>
        </w:rPr>
        <w:t xml:space="preserve"> </w:t>
      </w:r>
      <w:r w:rsidRPr="002A2136">
        <w:rPr>
          <w:rFonts w:ascii="PT Astra Serif" w:hAnsi="PT Astra Serif" w:cs="PT Astra Serif"/>
          <w:sz w:val="28"/>
          <w:szCs w:val="28"/>
        </w:rPr>
        <w:t>отапливаемом</w:t>
      </w:r>
      <w:r w:rsidRPr="002A2136">
        <w:rPr>
          <w:rFonts w:ascii="PT Astra Serif" w:hAnsi="PT Astra Serif"/>
          <w:sz w:val="28"/>
          <w:szCs w:val="28"/>
        </w:rPr>
        <w:t xml:space="preserve"> </w:t>
      </w:r>
      <w:r w:rsidRPr="002A2136">
        <w:rPr>
          <w:rFonts w:ascii="PT Astra Serif" w:hAnsi="PT Astra Serif" w:cs="PT Astra Serif"/>
          <w:sz w:val="28"/>
          <w:szCs w:val="28"/>
        </w:rPr>
        <w:t>помещении</w:t>
      </w:r>
      <w:r w:rsidRPr="002A2136">
        <w:rPr>
          <w:rFonts w:ascii="PT Astra Serif" w:hAnsi="PT Astra Serif"/>
          <w:sz w:val="28"/>
          <w:szCs w:val="28"/>
        </w:rPr>
        <w:t xml:space="preserve">, </w:t>
      </w:r>
      <w:r w:rsidRPr="002A2136">
        <w:rPr>
          <w:rFonts w:ascii="PT Astra Serif" w:hAnsi="PT Astra Serif" w:cs="PT Astra Serif"/>
          <w:sz w:val="28"/>
          <w:szCs w:val="28"/>
        </w:rPr>
        <w:t>которая</w:t>
      </w:r>
      <w:r w:rsidRPr="002A2136">
        <w:rPr>
          <w:rFonts w:ascii="PT Astra Serif" w:hAnsi="PT Astra Serif"/>
          <w:sz w:val="28"/>
          <w:szCs w:val="28"/>
        </w:rPr>
        <w:t xml:space="preserve"> </w:t>
      </w:r>
      <w:r w:rsidRPr="002A2136">
        <w:rPr>
          <w:rFonts w:ascii="PT Astra Serif" w:hAnsi="PT Astra Serif" w:cs="PT Astra Serif"/>
          <w:sz w:val="28"/>
          <w:szCs w:val="28"/>
        </w:rPr>
        <w:t>была</w:t>
      </w:r>
      <w:r w:rsidRPr="002A2136">
        <w:rPr>
          <w:rFonts w:ascii="PT Astra Serif" w:hAnsi="PT Astra Serif"/>
          <w:sz w:val="28"/>
          <w:szCs w:val="28"/>
        </w:rPr>
        <w:t xml:space="preserve"> </w:t>
      </w:r>
      <w:r w:rsidRPr="002A2136">
        <w:rPr>
          <w:rFonts w:ascii="PT Astra Serif" w:hAnsi="PT Astra Serif" w:cs="PT Astra Serif"/>
          <w:sz w:val="28"/>
          <w:szCs w:val="28"/>
        </w:rPr>
        <w:t>в</w:t>
      </w:r>
      <w:r w:rsidRPr="002A2136">
        <w:rPr>
          <w:rFonts w:ascii="PT Astra Serif" w:hAnsi="PT Astra Serif"/>
          <w:sz w:val="28"/>
          <w:szCs w:val="28"/>
        </w:rPr>
        <w:t xml:space="preserve"> </w:t>
      </w:r>
      <w:r w:rsidRPr="002A2136">
        <w:rPr>
          <w:rFonts w:ascii="PT Astra Serif" w:hAnsi="PT Astra Serif" w:cs="PT Astra Serif"/>
          <w:sz w:val="28"/>
          <w:szCs w:val="28"/>
        </w:rPr>
        <w:t>момент</w:t>
      </w:r>
      <w:r w:rsidRPr="002A2136">
        <w:rPr>
          <w:rFonts w:ascii="PT Astra Serif" w:hAnsi="PT Astra Serif"/>
          <w:sz w:val="28"/>
          <w:szCs w:val="28"/>
        </w:rPr>
        <w:t xml:space="preserve"> </w:t>
      </w:r>
      <w:r w:rsidRPr="002A2136">
        <w:rPr>
          <w:rFonts w:ascii="PT Astra Serif" w:hAnsi="PT Astra Serif" w:cs="PT Astra Serif"/>
          <w:sz w:val="28"/>
          <w:szCs w:val="28"/>
        </w:rPr>
        <w:t>нача</w:t>
      </w:r>
      <w:r w:rsidRPr="002A2136">
        <w:rPr>
          <w:rFonts w:ascii="PT Astra Serif" w:hAnsi="PT Astra Serif"/>
          <w:sz w:val="28"/>
          <w:szCs w:val="28"/>
        </w:rPr>
        <w:t>ла исходного события, °</w:t>
      </w:r>
      <w:proofErr w:type="gramStart"/>
      <w:r w:rsidRPr="002A2136">
        <w:rPr>
          <w:rFonts w:ascii="PT Astra Serif" w:hAnsi="PT Astra Serif"/>
          <w:sz w:val="28"/>
          <w:szCs w:val="28"/>
        </w:rPr>
        <w:t>С</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proofErr w:type="spellStart"/>
      <w:proofErr w:type="gramStart"/>
      <w:r w:rsidRPr="002A2136">
        <w:rPr>
          <w:rFonts w:ascii="PT Astra Serif" w:hAnsi="PT Astra Serif"/>
          <w:sz w:val="28"/>
          <w:szCs w:val="28"/>
        </w:rPr>
        <w:t>t</w:t>
      </w:r>
      <w:proofErr w:type="gramEnd"/>
      <w:r w:rsidRPr="002A2136">
        <w:rPr>
          <w:rFonts w:ascii="PT Astra Serif" w:hAnsi="PT Astra Serif"/>
          <w:sz w:val="28"/>
          <w:szCs w:val="28"/>
        </w:rPr>
        <w:t>н</w:t>
      </w:r>
      <w:proofErr w:type="spellEnd"/>
      <w:r w:rsidRPr="002A2136">
        <w:rPr>
          <w:rFonts w:ascii="PT Astra Serif" w:hAnsi="PT Astra Serif"/>
          <w:sz w:val="28"/>
          <w:szCs w:val="28"/>
        </w:rPr>
        <w:t xml:space="preserve"> - температура наружного воздуха, усредненная на периоде времени z , °С;</w:t>
      </w:r>
    </w:p>
    <w:p w:rsidR="0068406C" w:rsidRPr="002A2136" w:rsidRDefault="0068406C" w:rsidP="0068406C">
      <w:pPr>
        <w:ind w:firstLine="709"/>
        <w:jc w:val="both"/>
        <w:rPr>
          <w:rFonts w:ascii="PT Astra Serif" w:hAnsi="PT Astra Serif"/>
          <w:sz w:val="28"/>
          <w:szCs w:val="28"/>
        </w:rPr>
      </w:pPr>
      <w:proofErr w:type="spellStart"/>
      <w:proofErr w:type="gramStart"/>
      <w:r w:rsidRPr="002A2136">
        <w:rPr>
          <w:rFonts w:ascii="PT Astra Serif" w:hAnsi="PT Astra Serif"/>
          <w:sz w:val="28"/>
          <w:szCs w:val="28"/>
        </w:rPr>
        <w:t>Q</w:t>
      </w:r>
      <w:proofErr w:type="gramEnd"/>
      <w:r w:rsidRPr="002A2136">
        <w:rPr>
          <w:rFonts w:ascii="PT Astra Serif" w:hAnsi="PT Astra Serif"/>
          <w:sz w:val="28"/>
          <w:szCs w:val="28"/>
        </w:rPr>
        <w:t>о</w:t>
      </w:r>
      <w:proofErr w:type="spellEnd"/>
      <w:r w:rsidRPr="002A2136">
        <w:rPr>
          <w:rFonts w:ascii="PT Astra Serif" w:hAnsi="PT Astra Serif"/>
          <w:sz w:val="28"/>
          <w:szCs w:val="28"/>
        </w:rPr>
        <w:t xml:space="preserve"> - подача теплоты в помещение, Дж/ч;</w:t>
      </w:r>
    </w:p>
    <w:p w:rsidR="0068406C" w:rsidRPr="002A2136" w:rsidRDefault="0068406C" w:rsidP="0068406C">
      <w:pPr>
        <w:ind w:firstLine="709"/>
        <w:jc w:val="both"/>
        <w:rPr>
          <w:rFonts w:ascii="PT Astra Serif" w:hAnsi="PT Astra Serif"/>
          <w:sz w:val="28"/>
          <w:szCs w:val="28"/>
        </w:rPr>
      </w:pPr>
      <w:proofErr w:type="spellStart"/>
      <w:r w:rsidRPr="002A2136">
        <w:rPr>
          <w:rFonts w:ascii="PT Astra Serif" w:hAnsi="PT Astra Serif"/>
          <w:sz w:val="28"/>
          <w:szCs w:val="28"/>
        </w:rPr>
        <w:t>q</w:t>
      </w:r>
      <w:proofErr w:type="gramStart"/>
      <w:r w:rsidRPr="002A2136">
        <w:rPr>
          <w:rFonts w:ascii="PT Astra Serif" w:hAnsi="PT Astra Serif"/>
          <w:sz w:val="28"/>
          <w:szCs w:val="28"/>
        </w:rPr>
        <w:t>о</w:t>
      </w:r>
      <w:proofErr w:type="gramEnd"/>
      <w:r w:rsidRPr="002A2136">
        <w:rPr>
          <w:rFonts w:ascii="PT Astra Serif" w:hAnsi="PT Astra Serif"/>
          <w:sz w:val="28"/>
          <w:szCs w:val="28"/>
        </w:rPr>
        <w:t>V</w:t>
      </w:r>
      <w:proofErr w:type="spellEnd"/>
      <w:r w:rsidRPr="002A2136">
        <w:rPr>
          <w:rFonts w:ascii="PT Astra Serif" w:hAnsi="PT Astra Serif"/>
          <w:sz w:val="28"/>
          <w:szCs w:val="28"/>
        </w:rPr>
        <w:t xml:space="preserve"> - удельные расчетные тепловые потери здания, Дж/(ч·°С);</w:t>
      </w:r>
    </w:p>
    <w:p w:rsidR="0068406C" w:rsidRPr="002A2136" w:rsidRDefault="0068406C" w:rsidP="0068406C">
      <w:pPr>
        <w:ind w:firstLine="709"/>
        <w:jc w:val="both"/>
        <w:rPr>
          <w:rFonts w:ascii="PT Astra Serif" w:hAnsi="PT Astra Serif"/>
          <w:sz w:val="28"/>
          <w:szCs w:val="28"/>
        </w:rPr>
      </w:pPr>
      <w:r w:rsidRPr="002A2136">
        <w:rPr>
          <w:sz w:val="28"/>
          <w:szCs w:val="28"/>
        </w:rPr>
        <w:t>β</w:t>
      </w:r>
      <w:r w:rsidRPr="002A2136">
        <w:rPr>
          <w:rFonts w:ascii="PT Astra Serif" w:hAnsi="PT Astra Serif"/>
          <w:sz w:val="28"/>
          <w:szCs w:val="28"/>
        </w:rPr>
        <w:t xml:space="preserve"> - </w:t>
      </w:r>
      <w:r w:rsidRPr="002A2136">
        <w:rPr>
          <w:rFonts w:ascii="PT Astra Serif" w:hAnsi="PT Astra Serif" w:cs="PT Astra Serif"/>
          <w:sz w:val="28"/>
          <w:szCs w:val="28"/>
        </w:rPr>
        <w:t>коэффициент</w:t>
      </w:r>
      <w:r w:rsidRPr="002A2136">
        <w:rPr>
          <w:rFonts w:ascii="PT Astra Serif" w:hAnsi="PT Astra Serif"/>
          <w:sz w:val="28"/>
          <w:szCs w:val="28"/>
        </w:rPr>
        <w:t xml:space="preserve"> </w:t>
      </w:r>
      <w:r w:rsidRPr="002A2136">
        <w:rPr>
          <w:rFonts w:ascii="PT Astra Serif" w:hAnsi="PT Astra Serif" w:cs="PT Astra Serif"/>
          <w:sz w:val="28"/>
          <w:szCs w:val="28"/>
        </w:rPr>
        <w:t>аккумуляции</w:t>
      </w:r>
      <w:r w:rsidRPr="002A2136">
        <w:rPr>
          <w:rFonts w:ascii="PT Astra Serif" w:hAnsi="PT Astra Serif"/>
          <w:sz w:val="28"/>
          <w:szCs w:val="28"/>
        </w:rPr>
        <w:t xml:space="preserve"> </w:t>
      </w:r>
      <w:r w:rsidRPr="002A2136">
        <w:rPr>
          <w:rFonts w:ascii="PT Astra Serif" w:hAnsi="PT Astra Serif" w:cs="PT Astra Serif"/>
          <w:sz w:val="28"/>
          <w:szCs w:val="28"/>
        </w:rPr>
        <w:t>помещения</w:t>
      </w:r>
      <w:r w:rsidRPr="002A2136">
        <w:rPr>
          <w:rFonts w:ascii="PT Astra Serif" w:hAnsi="PT Astra Serif"/>
          <w:sz w:val="28"/>
          <w:szCs w:val="28"/>
        </w:rPr>
        <w:t xml:space="preserve"> (</w:t>
      </w:r>
      <w:r w:rsidRPr="002A2136">
        <w:rPr>
          <w:rFonts w:ascii="PT Astra Serif" w:hAnsi="PT Astra Serif" w:cs="PT Astra Serif"/>
          <w:sz w:val="28"/>
          <w:szCs w:val="28"/>
        </w:rPr>
        <w:t>здания</w:t>
      </w:r>
      <w:r w:rsidRPr="002A2136">
        <w:rPr>
          <w:rFonts w:ascii="PT Astra Serif" w:hAnsi="PT Astra Serif"/>
          <w:sz w:val="28"/>
          <w:szCs w:val="28"/>
        </w:rPr>
        <w:t xml:space="preserve">), </w:t>
      </w:r>
      <w:proofErr w:type="gramStart"/>
      <w:r w:rsidRPr="002A2136">
        <w:rPr>
          <w:rFonts w:ascii="PT Astra Serif" w:hAnsi="PT Astra Serif" w:cs="PT Astra Serif"/>
          <w:sz w:val="28"/>
          <w:szCs w:val="28"/>
        </w:rPr>
        <w:t>ч</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расчета времени снижения температуры в жилом задании до +12</w:t>
      </w:r>
      <w:proofErr w:type="gramStart"/>
      <w:r w:rsidRPr="002A2136">
        <w:rPr>
          <w:rFonts w:ascii="PT Astra Serif" w:hAnsi="PT Astra Serif"/>
          <w:sz w:val="28"/>
          <w:szCs w:val="28"/>
        </w:rPr>
        <w:t xml:space="preserve"> °С</w:t>
      </w:r>
      <w:proofErr w:type="gramEnd"/>
      <w:r w:rsidRPr="002A2136">
        <w:rPr>
          <w:rFonts w:ascii="PT Astra Serif" w:hAnsi="PT Astra Serif"/>
          <w:sz w:val="28"/>
          <w:szCs w:val="28"/>
        </w:rPr>
        <w:t xml:space="preserve"> при внезапном прекращении теплоснабжения эта формула при </w:t>
      </w:r>
      <w:r w:rsidRPr="002A2136">
        <w:rPr>
          <w:rFonts w:ascii="PT Astra Serif" w:hAnsi="PT Astra Serif"/>
          <w:noProof/>
          <w:sz w:val="28"/>
          <w:szCs w:val="28"/>
          <w:lang w:eastAsia="ru-RU"/>
        </w:rPr>
        <w:drawing>
          <wp:inline distT="0" distB="0" distL="0" distR="0" wp14:anchorId="7B2957A0" wp14:editId="7C13910E">
            <wp:extent cx="501650" cy="325632"/>
            <wp:effectExtent l="0" t="0" r="0" b="0"/>
            <wp:docPr id="81" name="Рисунок 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10;&#10;Автоматически созданное описание"/>
                    <pic:cNvPicPr/>
                  </pic:nvPicPr>
                  <pic:blipFill>
                    <a:blip r:embed="rId25" cstate="print"/>
                    <a:stretch>
                      <a:fillRect/>
                    </a:stretch>
                  </pic:blipFill>
                  <pic:spPr>
                    <a:xfrm>
                      <a:off x="0" y="0"/>
                      <a:ext cx="512050" cy="332383"/>
                    </a:xfrm>
                    <a:prstGeom prst="rect">
                      <a:avLst/>
                    </a:prstGeom>
                  </pic:spPr>
                </pic:pic>
              </a:graphicData>
            </a:graphic>
          </wp:inline>
        </w:drawing>
      </w:r>
      <w:r w:rsidRPr="002A2136">
        <w:rPr>
          <w:rFonts w:ascii="PT Astra Serif" w:hAnsi="PT Astra Serif"/>
          <w:sz w:val="28"/>
          <w:szCs w:val="28"/>
        </w:rPr>
        <w:t xml:space="preserve"> имеет следующий вид: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15B0B090" wp14:editId="36723C23">
            <wp:extent cx="1657350" cy="650252"/>
            <wp:effectExtent l="0" t="0" r="0" b="0"/>
            <wp:docPr id="82" name="Рисунок 8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Изображение выглядит как диаграмма&#10;&#10;Автоматически созданное описание"/>
                    <pic:cNvPicPr/>
                  </pic:nvPicPr>
                  <pic:blipFill>
                    <a:blip r:embed="rId26" cstate="print"/>
                    <a:stretch>
                      <a:fillRect/>
                    </a:stretch>
                  </pic:blipFill>
                  <pic:spPr>
                    <a:xfrm>
                      <a:off x="0" y="0"/>
                      <a:ext cx="1664502" cy="653058"/>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где </w:t>
      </w:r>
      <w:proofErr w:type="spellStart"/>
      <w:r w:rsidRPr="002A2136">
        <w:rPr>
          <w:rFonts w:ascii="PT Astra Serif" w:hAnsi="PT Astra Serif"/>
          <w:sz w:val="28"/>
          <w:szCs w:val="28"/>
        </w:rPr>
        <w:t>tв</w:t>
      </w:r>
      <w:proofErr w:type="gramStart"/>
      <w:r w:rsidRPr="002A2136">
        <w:rPr>
          <w:rFonts w:ascii="PT Astra Serif" w:hAnsi="PT Astra Serif"/>
          <w:sz w:val="28"/>
          <w:szCs w:val="28"/>
        </w:rPr>
        <w:t>,а</w:t>
      </w:r>
      <w:proofErr w:type="spellEnd"/>
      <w:proofErr w:type="gramEnd"/>
      <w:r w:rsidRPr="002A2136">
        <w:rPr>
          <w:rFonts w:ascii="PT Astra Serif" w:hAnsi="PT Astra Serif"/>
          <w:sz w:val="28"/>
          <w:szCs w:val="28"/>
        </w:rPr>
        <w:t xml:space="preserve"> - внутренняя температура, которая устанавливается критерием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отказа теплоснабжения (+12</w:t>
      </w:r>
      <w:proofErr w:type="gramStart"/>
      <w:r w:rsidRPr="002A2136">
        <w:rPr>
          <w:rFonts w:ascii="PT Astra Serif" w:hAnsi="PT Astra Serif"/>
          <w:sz w:val="28"/>
          <w:szCs w:val="28"/>
        </w:rPr>
        <w:t xml:space="preserve"> °С</w:t>
      </w:r>
      <w:proofErr w:type="gramEnd"/>
      <w:r w:rsidRPr="002A2136">
        <w:rPr>
          <w:rFonts w:ascii="PT Astra Serif" w:hAnsi="PT Astra Serif"/>
          <w:sz w:val="28"/>
          <w:szCs w:val="28"/>
        </w:rPr>
        <w:t xml:space="preserve"> для жилых зданий);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Расчет проводится для каждой градации повторяемости температуры наружного воздуха при коэффициенте аккумуляции жилого здания </w:t>
      </w:r>
      <w:r w:rsidRPr="002A2136">
        <w:rPr>
          <w:sz w:val="28"/>
          <w:szCs w:val="28"/>
        </w:rPr>
        <w:t>β</w:t>
      </w:r>
      <w:r w:rsidRPr="002A2136">
        <w:rPr>
          <w:rFonts w:ascii="PT Astra Serif" w:hAnsi="PT Astra Serif"/>
          <w:sz w:val="28"/>
          <w:szCs w:val="28"/>
        </w:rPr>
        <w:t xml:space="preserve"> = 40 </w:t>
      </w:r>
      <w:r w:rsidRPr="002A2136">
        <w:rPr>
          <w:rFonts w:ascii="PT Astra Serif" w:hAnsi="PT Astra Serif" w:cs="PT Astra Serif"/>
          <w:sz w:val="28"/>
          <w:szCs w:val="28"/>
        </w:rPr>
        <w:t>часов</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779CA8D" wp14:editId="765C7A22">
            <wp:extent cx="2486025" cy="4476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486025" cy="447675"/>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где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a, b, c-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68406C" w:rsidRPr="002A2136" w:rsidRDefault="0068406C" w:rsidP="0068406C">
      <w:pPr>
        <w:ind w:firstLine="709"/>
        <w:jc w:val="both"/>
        <w:rPr>
          <w:rFonts w:ascii="PT Astra Serif" w:hAnsi="PT Astra Serif"/>
          <w:sz w:val="28"/>
          <w:szCs w:val="28"/>
        </w:rPr>
      </w:pPr>
      <w:proofErr w:type="spellStart"/>
      <w:r w:rsidRPr="002A2136">
        <w:rPr>
          <w:rFonts w:ascii="PT Astra Serif" w:hAnsi="PT Astra Serif"/>
          <w:sz w:val="28"/>
          <w:szCs w:val="28"/>
        </w:rPr>
        <w:t>lc.з</w:t>
      </w:r>
      <w:proofErr w:type="spellEnd"/>
      <w:r w:rsidRPr="002A2136">
        <w:rPr>
          <w:rFonts w:ascii="PT Astra Serif" w:hAnsi="PT Astra Serif"/>
          <w:sz w:val="28"/>
          <w:szCs w:val="28"/>
        </w:rPr>
        <w:t xml:space="preserve"> - расстояние между секционирующими задвижками, </w:t>
      </w:r>
      <w:proofErr w:type="gramStart"/>
      <w:r w:rsidRPr="002A2136">
        <w:rPr>
          <w:rFonts w:ascii="PT Astra Serif" w:hAnsi="PT Astra Serif"/>
          <w:sz w:val="28"/>
          <w:szCs w:val="28"/>
        </w:rPr>
        <w:t>м</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D - условный диаметр трубопровода, </w:t>
      </w:r>
      <w:proofErr w:type="gramStart"/>
      <w:r w:rsidRPr="002A2136">
        <w:rPr>
          <w:rFonts w:ascii="PT Astra Serif" w:hAnsi="PT Astra Serif"/>
          <w:sz w:val="28"/>
          <w:szCs w:val="28"/>
        </w:rPr>
        <w:t>м</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выполняется для каждого участка и/или элемента, входящего в путь от источника до абонента: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уравнению 3.5 вычисляется время ликвидации повреждения на i –том участке;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каждой градации повторяемости температур с использованием уравнения 3.4 вычисляется допустимое время проведения ремонта;</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вычисляется относительная и накопленная частота событий, при которых время снижения температуры до критических значение меньше, чем время ремонта повреждения;</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в +12</w:t>
      </w:r>
      <w:proofErr w:type="gramStart"/>
      <w:r w:rsidRPr="002A2136">
        <w:rPr>
          <w:rFonts w:ascii="PT Astra Serif" w:hAnsi="PT Astra Serif"/>
          <w:sz w:val="28"/>
          <w:szCs w:val="28"/>
        </w:rPr>
        <w:t xml:space="preserve"> °С</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4C64E4E" wp14:editId="56B6EC03">
            <wp:extent cx="3972870" cy="1095375"/>
            <wp:effectExtent l="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981424" cy="1097733"/>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Вычисляется вероятность безотказной работы участка тепловой сети относительно абонента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2891B96" wp14:editId="20F423EF">
            <wp:extent cx="3550478" cy="346075"/>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665696" cy="357306"/>
                    </a:xfrm>
                    <a:prstGeom prst="rect">
                      <a:avLst/>
                    </a:prstGeom>
                  </pic:spPr>
                </pic:pic>
              </a:graphicData>
            </a:graphic>
          </wp:inline>
        </w:drawing>
      </w:r>
    </w:p>
    <w:p w:rsidR="0068406C" w:rsidRPr="002A2136" w:rsidRDefault="0068406C" w:rsidP="0068406C">
      <w:pPr>
        <w:ind w:firstLine="709"/>
        <w:jc w:val="both"/>
        <w:rPr>
          <w:rFonts w:ascii="PT Astra Serif" w:eastAsia="Calibri" w:hAnsi="PT Astra Serif"/>
          <w:sz w:val="28"/>
          <w:szCs w:val="28"/>
        </w:rPr>
      </w:pPr>
      <w:bookmarkStart w:id="774" w:name="_Toc44359352"/>
      <w:bookmarkStart w:id="775" w:name="_Toc83565977"/>
      <w:bookmarkStart w:id="776" w:name="_Toc136766109"/>
      <w:r w:rsidRPr="002A2136">
        <w:rPr>
          <w:rFonts w:ascii="PT Astra Serif" w:eastAsia="Calibri" w:hAnsi="PT Astra Seri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4"/>
      <w:bookmarkEnd w:id="775"/>
      <w:bookmarkEnd w:id="77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Классификация повреждений в системах теплоснабжения на аварии, отказы даны в МДК 4-01.2001 «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таблице 11.2.</w:t>
      </w:r>
    </w:p>
    <w:p w:rsidR="00EF124B" w:rsidRPr="002A2136" w:rsidRDefault="00EF124B" w:rsidP="0068406C">
      <w:pPr>
        <w:ind w:firstLine="709"/>
        <w:jc w:val="both"/>
        <w:rPr>
          <w:rFonts w:ascii="PT Astra Serif" w:hAnsi="PT Astra Serif"/>
          <w:sz w:val="28"/>
          <w:szCs w:val="28"/>
        </w:rPr>
      </w:pPr>
    </w:p>
    <w:p w:rsidR="0068406C" w:rsidRDefault="0068406C" w:rsidP="00EF124B">
      <w:pPr>
        <w:jc w:val="both"/>
        <w:rPr>
          <w:rFonts w:ascii="PT Astra Serif" w:hAnsi="PT Astra Serif"/>
          <w:szCs w:val="28"/>
        </w:rPr>
      </w:pPr>
      <w:r w:rsidRPr="00EF124B">
        <w:rPr>
          <w:rFonts w:ascii="PT Astra Serif" w:hAnsi="PT Astra Serif"/>
          <w:szCs w:val="28"/>
        </w:rPr>
        <w:t>Таблица 11.2. Время восстановления тепловой сети</w:t>
      </w:r>
    </w:p>
    <w:p w:rsidR="0007278C" w:rsidRPr="00EF124B" w:rsidRDefault="0007278C"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72"/>
        <w:gridCol w:w="4673"/>
      </w:tblGrid>
      <w:tr w:rsidR="0068406C" w:rsidRPr="00EF124B" w:rsidTr="0068406C">
        <w:trPr>
          <w:trHeight w:val="23"/>
          <w:tblHeader/>
          <w:jc w:val="center"/>
        </w:trPr>
        <w:tc>
          <w:tcPr>
            <w:tcW w:w="4672" w:type="dxa"/>
            <w:shd w:val="clear" w:color="auto" w:fill="auto"/>
            <w:vAlign w:val="center"/>
          </w:tcPr>
          <w:p w:rsidR="0068406C" w:rsidRPr="00EF124B" w:rsidRDefault="0068406C" w:rsidP="00EF124B">
            <w:pPr>
              <w:jc w:val="center"/>
              <w:rPr>
                <w:rFonts w:ascii="PT Astra Serif" w:hAnsi="PT Astra Serif"/>
                <w:szCs w:val="28"/>
              </w:rPr>
            </w:pPr>
            <w:r w:rsidRPr="00EF124B">
              <w:rPr>
                <w:rFonts w:ascii="PT Astra Serif" w:hAnsi="PT Astra Serif"/>
                <w:szCs w:val="28"/>
              </w:rPr>
              <w:t xml:space="preserve">Диаметр, </w:t>
            </w:r>
            <w:proofErr w:type="gramStart"/>
            <w:r w:rsidRPr="00EF124B">
              <w:rPr>
                <w:rFonts w:ascii="PT Astra Serif" w:hAnsi="PT Astra Serif"/>
                <w:szCs w:val="28"/>
              </w:rPr>
              <w:t>мм</w:t>
            </w:r>
            <w:proofErr w:type="gramEnd"/>
          </w:p>
        </w:tc>
        <w:tc>
          <w:tcPr>
            <w:tcW w:w="4673" w:type="dxa"/>
            <w:shd w:val="clear" w:color="auto" w:fill="auto"/>
            <w:vAlign w:val="center"/>
          </w:tcPr>
          <w:p w:rsidR="0068406C" w:rsidRPr="00EF124B" w:rsidRDefault="0068406C" w:rsidP="00EF124B">
            <w:pPr>
              <w:jc w:val="center"/>
              <w:rPr>
                <w:rFonts w:ascii="PT Astra Serif" w:hAnsi="PT Astra Serif"/>
                <w:szCs w:val="28"/>
              </w:rPr>
            </w:pPr>
            <w:r w:rsidRPr="00EF124B">
              <w:rPr>
                <w:rFonts w:ascii="PT Astra Serif" w:hAnsi="PT Astra Serif"/>
                <w:szCs w:val="28"/>
              </w:rPr>
              <w:t>Среднее время восстановления</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12,5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125-300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17,5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350-500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17,5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600-700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19</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800-900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27,2</w:t>
            </w:r>
          </w:p>
        </w:tc>
      </w:tr>
    </w:tbl>
    <w:p w:rsidR="0068406C" w:rsidRPr="002A2136" w:rsidRDefault="0068406C" w:rsidP="0068406C">
      <w:pPr>
        <w:ind w:firstLine="709"/>
        <w:jc w:val="both"/>
        <w:rPr>
          <w:rFonts w:ascii="PT Astra Serif" w:hAnsi="PT Astra Serif"/>
          <w:sz w:val="28"/>
          <w:szCs w:val="28"/>
        </w:rPr>
      </w:pPr>
      <w:bookmarkStart w:id="777" w:name="_Toc44359353"/>
    </w:p>
    <w:p w:rsidR="0068406C" w:rsidRPr="002A2136" w:rsidRDefault="0068406C" w:rsidP="0068406C">
      <w:pPr>
        <w:ind w:firstLine="709"/>
        <w:jc w:val="both"/>
        <w:rPr>
          <w:rFonts w:ascii="PT Astra Serif" w:hAnsi="PT Astra Serif"/>
          <w:sz w:val="28"/>
          <w:szCs w:val="28"/>
        </w:rPr>
      </w:pPr>
      <w:bookmarkStart w:id="778" w:name="_Toc83565978"/>
      <w:bookmarkStart w:id="779" w:name="_Toc136766110"/>
      <w:r w:rsidRPr="002A2136">
        <w:rPr>
          <w:rFonts w:ascii="PT Astra Serif" w:hAnsi="PT Astra Serif"/>
          <w:sz w:val="28"/>
          <w:szCs w:val="28"/>
        </w:rPr>
        <w:t>11.3. Результаты оценки вероятности отказов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77"/>
      <w:bookmarkEnd w:id="778"/>
      <w:bookmarkEnd w:id="7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Согласно СП 124.13330.2012»СНиП 41-02-2003. Тепловые сети»,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w:t>
      </w:r>
      <w:proofErr w:type="gramStart"/>
      <w:r w:rsidRPr="002A2136">
        <w:rPr>
          <w:rFonts w:ascii="PT Astra Serif" w:hAnsi="PT Astra Serif"/>
          <w:sz w:val="28"/>
          <w:szCs w:val="28"/>
        </w:rPr>
        <w:t>Р</w:t>
      </w:r>
      <w:proofErr w:type="gramEnd"/>
      <w:r w:rsidRPr="002A2136">
        <w:rPr>
          <w:rFonts w:ascii="PT Astra Serif" w:hAnsi="PT Astra Serif"/>
          <w:sz w:val="28"/>
          <w:szCs w:val="28"/>
        </w:rPr>
        <w:t xml:space="preserve">], коэффициенту готовности, живучести [Ж].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Источника теплоты Рит=0,97;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Тепловых сетей </w:t>
      </w:r>
      <w:proofErr w:type="spellStart"/>
      <w:r w:rsidRPr="002A2136">
        <w:rPr>
          <w:rFonts w:ascii="PT Astra Serif" w:hAnsi="PT Astra Serif"/>
          <w:sz w:val="28"/>
          <w:szCs w:val="28"/>
        </w:rPr>
        <w:t>Ртс</w:t>
      </w:r>
      <w:proofErr w:type="spellEnd"/>
      <w:r w:rsidRPr="002A2136">
        <w:rPr>
          <w:rFonts w:ascii="PT Astra Serif" w:hAnsi="PT Astra Serif"/>
          <w:sz w:val="28"/>
          <w:szCs w:val="28"/>
        </w:rPr>
        <w:t>=0,9;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Потребителя теплоты </w:t>
      </w:r>
      <w:proofErr w:type="spellStart"/>
      <w:r w:rsidRPr="002A2136">
        <w:rPr>
          <w:rFonts w:ascii="PT Astra Serif" w:hAnsi="PT Astra Serif"/>
          <w:sz w:val="28"/>
          <w:szCs w:val="28"/>
        </w:rPr>
        <w:t>Рпт</w:t>
      </w:r>
      <w:proofErr w:type="spellEnd"/>
      <w:r w:rsidRPr="002A2136">
        <w:rPr>
          <w:rFonts w:ascii="PT Astra Serif" w:hAnsi="PT Astra Serif"/>
          <w:sz w:val="28"/>
          <w:szCs w:val="28"/>
        </w:rPr>
        <w:t>=0,99.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системы центрального теплоснабжения в целом: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1134484" wp14:editId="6B385ABC">
            <wp:extent cx="1933575" cy="247650"/>
            <wp:effectExtent l="0" t="0" r="9525" b="0"/>
            <wp:docPr id="86" name="Рисунок 86" descr="http://dokipedia.ru/sites/default/files/doc_files/515/550/8/files/image41.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ipedia.ru/sites/default/files/doc_files/515/550/8/files/image41.emf.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33575" cy="247650"/>
                    </a:xfrm>
                    <a:prstGeom prst="rect">
                      <a:avLst/>
                    </a:prstGeom>
                    <a:noFill/>
                    <a:ln>
                      <a:noFill/>
                    </a:ln>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обеспечения безотказности тепловых сетей следует определять: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места размещения резервных трубопроводных связей между радиальными теплопроводами;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очередность ремонтов и замен теплопроводов, частично или полностью утративших свой ресурс;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необходимость проведения работ по дополнительному утеплению зданий.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Результаты показателей представлены в п. 11.7.</w:t>
      </w:r>
    </w:p>
    <w:p w:rsidR="0068406C" w:rsidRPr="002A2136" w:rsidRDefault="0068406C" w:rsidP="0068406C">
      <w:pPr>
        <w:ind w:firstLine="709"/>
        <w:jc w:val="both"/>
        <w:rPr>
          <w:rFonts w:ascii="PT Astra Serif" w:eastAsia="Calibri" w:hAnsi="PT Astra Serif"/>
          <w:sz w:val="28"/>
          <w:szCs w:val="28"/>
        </w:rPr>
      </w:pPr>
      <w:bookmarkStart w:id="780" w:name="_Toc44359354"/>
      <w:bookmarkStart w:id="781" w:name="_Toc83565979"/>
      <w:bookmarkStart w:id="782" w:name="_Toc136766111"/>
      <w:r w:rsidRPr="002A2136">
        <w:rPr>
          <w:rFonts w:ascii="PT Astra Serif" w:eastAsia="Calibri" w:hAnsi="PT Astra Serif"/>
          <w:sz w:val="28"/>
          <w:szCs w:val="28"/>
        </w:rPr>
        <w:t>11.4. Результаты оценки коэффициентов готовности теплопроводов к несению тепловой нагрузки</w:t>
      </w:r>
      <w:bookmarkEnd w:id="780"/>
      <w:bookmarkEnd w:id="781"/>
      <w:bookmarkEnd w:id="78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Согласно СП 124.13330.2012»СНиП 41-02-2003. Тепловые сети», 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Минимально допустимый показатель готовности СЦТ к исправной работе принимается 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расчета показателя готовности следует определять (учитывать):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готовность СЦТ к отопительному сезону;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способность тепловых сетей обеспечить исправное функционирование СЦТ при нерасчетных похолоданиях;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максимально допустимое число часов готовности для источника теплоты;</w:t>
      </w:r>
      <w:bookmarkStart w:id="783" w:name="_Toc53367188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температуру наружного воздуха, при которой обеспечивается заданная внутренняя температура воздуха.</w:t>
      </w:r>
      <w:bookmarkEnd w:id="783"/>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Результаты показателей представлены в п. 11.7.</w:t>
      </w:r>
    </w:p>
    <w:p w:rsidR="0068406C" w:rsidRPr="002A2136" w:rsidRDefault="0068406C" w:rsidP="0068406C">
      <w:pPr>
        <w:ind w:firstLine="709"/>
        <w:jc w:val="both"/>
        <w:rPr>
          <w:rFonts w:ascii="PT Astra Serif" w:hAnsi="PT Astra Serif"/>
          <w:sz w:val="28"/>
          <w:szCs w:val="28"/>
        </w:rPr>
      </w:pPr>
      <w:bookmarkStart w:id="784" w:name="_Toc44359355"/>
      <w:bookmarkStart w:id="785" w:name="_Toc83565980"/>
      <w:bookmarkStart w:id="786" w:name="_Toc136766112"/>
      <w:r w:rsidRPr="002A2136">
        <w:rPr>
          <w:rFonts w:ascii="PT Astra Serif" w:hAnsi="PT Astra Serif"/>
          <w:sz w:val="28"/>
          <w:szCs w:val="28"/>
        </w:rPr>
        <w:t xml:space="preserve">11.5. Результаты оценки </w:t>
      </w:r>
      <w:proofErr w:type="spellStart"/>
      <w:r w:rsidRPr="002A2136">
        <w:rPr>
          <w:rFonts w:ascii="PT Astra Serif" w:hAnsi="PT Astra Serif"/>
          <w:sz w:val="28"/>
          <w:szCs w:val="28"/>
        </w:rPr>
        <w:t>недоотпуска</w:t>
      </w:r>
      <w:proofErr w:type="spellEnd"/>
      <w:r w:rsidRPr="002A2136">
        <w:rPr>
          <w:rFonts w:ascii="PT Astra Serif" w:hAnsi="PT Astra Serif"/>
          <w:sz w:val="28"/>
          <w:szCs w:val="28"/>
        </w:rPr>
        <w:t xml:space="preserve"> тепловой энергии по причине отказов (аварийных ситуаций) и простоев тепловых сетей и источников тепловой энергии</w:t>
      </w:r>
      <w:bookmarkEnd w:id="784"/>
      <w:bookmarkEnd w:id="785"/>
      <w:bookmarkEnd w:id="7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Результаты оценки </w:t>
      </w:r>
      <w:proofErr w:type="spellStart"/>
      <w:r w:rsidRPr="002A2136">
        <w:rPr>
          <w:rFonts w:ascii="PT Astra Serif" w:hAnsi="PT Astra Serif"/>
          <w:sz w:val="28"/>
          <w:szCs w:val="28"/>
        </w:rPr>
        <w:t>недоотпуска</w:t>
      </w:r>
      <w:proofErr w:type="spellEnd"/>
      <w:r w:rsidRPr="002A2136">
        <w:rPr>
          <w:rFonts w:ascii="PT Astra Serif" w:hAnsi="PT Astra Serif"/>
          <w:sz w:val="28"/>
          <w:szCs w:val="28"/>
        </w:rPr>
        <w:t xml:space="preserve"> тепловой энергии по причине отказов (аварийных ситуаций) и простоев тепловых сетей и котельных приведены в таблице 11.5.</w:t>
      </w:r>
    </w:p>
    <w:p w:rsidR="00EF124B" w:rsidRDefault="00EF124B" w:rsidP="0068406C">
      <w:pPr>
        <w:ind w:firstLine="709"/>
        <w:jc w:val="both"/>
        <w:rPr>
          <w:rFonts w:ascii="PT Astra Serif" w:hAnsi="PT Astra Serif"/>
          <w:sz w:val="28"/>
          <w:szCs w:val="28"/>
        </w:rPr>
      </w:pPr>
    </w:p>
    <w:p w:rsidR="0068406C" w:rsidRDefault="0068406C" w:rsidP="00EF124B">
      <w:pPr>
        <w:jc w:val="both"/>
        <w:rPr>
          <w:rFonts w:ascii="PT Astra Serif" w:hAnsi="PT Astra Serif"/>
          <w:szCs w:val="28"/>
        </w:rPr>
      </w:pPr>
      <w:r w:rsidRPr="00EF124B">
        <w:rPr>
          <w:rFonts w:ascii="PT Astra Serif" w:hAnsi="PT Astra Serif"/>
          <w:szCs w:val="28"/>
        </w:rPr>
        <w:t xml:space="preserve">Таблица 11.5. Средний </w:t>
      </w:r>
      <w:proofErr w:type="spellStart"/>
      <w:r w:rsidRPr="00EF124B">
        <w:rPr>
          <w:rFonts w:ascii="PT Astra Serif" w:hAnsi="PT Astra Serif"/>
          <w:szCs w:val="28"/>
        </w:rPr>
        <w:t>недоотпуск</w:t>
      </w:r>
      <w:proofErr w:type="spellEnd"/>
      <w:r w:rsidRPr="00EF124B">
        <w:rPr>
          <w:rFonts w:ascii="PT Astra Serif" w:hAnsi="PT Astra Serif"/>
          <w:szCs w:val="28"/>
        </w:rPr>
        <w:t xml:space="preserve"> тепловой энергии на отопление потребителей в системе теплоснабжения</w:t>
      </w:r>
    </w:p>
    <w:p w:rsidR="0007278C" w:rsidRPr="00EF124B" w:rsidRDefault="0007278C"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35"/>
        <w:gridCol w:w="987"/>
        <w:gridCol w:w="1000"/>
        <w:gridCol w:w="996"/>
        <w:gridCol w:w="996"/>
        <w:gridCol w:w="1131"/>
      </w:tblGrid>
      <w:tr w:rsidR="0068406C" w:rsidRPr="00EF124B" w:rsidTr="0068406C">
        <w:trPr>
          <w:trHeight w:val="23"/>
          <w:tblHeader/>
          <w:jc w:val="center"/>
        </w:trPr>
        <w:tc>
          <w:tcPr>
            <w:tcW w:w="4235" w:type="dxa"/>
            <w:shd w:val="clear" w:color="auto" w:fill="auto"/>
            <w:vAlign w:val="center"/>
          </w:tcPr>
          <w:p w:rsidR="0068406C" w:rsidRPr="00EF124B" w:rsidRDefault="0068406C" w:rsidP="00EF124B">
            <w:pPr>
              <w:jc w:val="both"/>
              <w:rPr>
                <w:rFonts w:ascii="PT Astra Serif" w:hAnsi="PT Astra Serif"/>
                <w:szCs w:val="28"/>
              </w:rPr>
            </w:pPr>
            <w:bookmarkStart w:id="787" w:name="_Toc463923663"/>
            <w:bookmarkStart w:id="788" w:name="_Toc44359356"/>
            <w:r w:rsidRPr="00EF124B">
              <w:rPr>
                <w:rFonts w:ascii="PT Astra Serif" w:hAnsi="PT Astra Serif"/>
                <w:szCs w:val="28"/>
              </w:rPr>
              <w:t>Наименование показателя</w:t>
            </w:r>
          </w:p>
        </w:tc>
        <w:tc>
          <w:tcPr>
            <w:tcW w:w="987"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2018</w:t>
            </w:r>
          </w:p>
        </w:tc>
        <w:tc>
          <w:tcPr>
            <w:tcW w:w="1000"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2019</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2021</w:t>
            </w:r>
          </w:p>
        </w:tc>
        <w:tc>
          <w:tcPr>
            <w:tcW w:w="1131"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2022</w:t>
            </w:r>
          </w:p>
        </w:tc>
      </w:tr>
      <w:tr w:rsidR="0068406C" w:rsidRPr="00EF124B" w:rsidTr="0068406C">
        <w:trPr>
          <w:trHeight w:val="23"/>
          <w:jc w:val="center"/>
        </w:trPr>
        <w:tc>
          <w:tcPr>
            <w:tcW w:w="4235"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Средний </w:t>
            </w:r>
            <w:proofErr w:type="spellStart"/>
            <w:r w:rsidRPr="00EF124B">
              <w:rPr>
                <w:rFonts w:ascii="PT Astra Serif" w:hAnsi="PT Astra Serif"/>
                <w:szCs w:val="28"/>
              </w:rPr>
              <w:t>недоотпуск</w:t>
            </w:r>
            <w:proofErr w:type="spellEnd"/>
            <w:r w:rsidRPr="00EF124B">
              <w:rPr>
                <w:rFonts w:ascii="PT Astra Serif" w:hAnsi="PT Astra Serif"/>
                <w:szCs w:val="28"/>
              </w:rPr>
              <w:t xml:space="preserve"> тепловой энергии на отопление в системе теплоснабжения</w:t>
            </w:r>
          </w:p>
        </w:tc>
        <w:tc>
          <w:tcPr>
            <w:tcW w:w="987"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1000"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1131"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r>
    </w:tbl>
    <w:p w:rsidR="0007278C" w:rsidRDefault="0007278C" w:rsidP="0068406C">
      <w:pPr>
        <w:ind w:firstLine="709"/>
        <w:jc w:val="both"/>
        <w:rPr>
          <w:rFonts w:ascii="PT Astra Serif" w:hAnsi="PT Astra Serif"/>
          <w:sz w:val="28"/>
          <w:szCs w:val="28"/>
        </w:rPr>
      </w:pPr>
      <w:bookmarkStart w:id="789" w:name="_Toc83565981"/>
      <w:bookmarkStart w:id="790" w:name="_Toc1367661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11.6. Предложения, обеспечивающие надежность систем теплоснабжения</w:t>
      </w:r>
      <w:bookmarkEnd w:id="787"/>
      <w:bookmarkEnd w:id="788"/>
      <w:bookmarkEnd w:id="789"/>
      <w:bookmarkEnd w:id="790"/>
    </w:p>
    <w:p w:rsidR="0068406C" w:rsidRPr="002A2136" w:rsidRDefault="0068406C" w:rsidP="0068406C">
      <w:pPr>
        <w:ind w:firstLine="709"/>
        <w:jc w:val="both"/>
        <w:rPr>
          <w:rFonts w:ascii="PT Astra Serif" w:hAnsi="PT Astra Serif"/>
          <w:sz w:val="28"/>
          <w:szCs w:val="28"/>
        </w:rPr>
      </w:pPr>
      <w:bookmarkStart w:id="791" w:name="_Toc463923664"/>
      <w:bookmarkStart w:id="792" w:name="_Toc44359357"/>
      <w:bookmarkStart w:id="793" w:name="_Toc83565982"/>
      <w:bookmarkStart w:id="794" w:name="_Toc136766114"/>
      <w:r w:rsidRPr="002A2136">
        <w:rPr>
          <w:rFonts w:ascii="PT Astra Serif" w:hAnsi="PT Astra Serif"/>
          <w:sz w:val="28"/>
          <w:szCs w:val="28"/>
        </w:rPr>
        <w:t>11.6.1.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91"/>
      <w:bookmarkEnd w:id="792"/>
      <w:bookmarkEnd w:id="793"/>
      <w:bookmarkEnd w:id="794"/>
    </w:p>
    <w:p w:rsidR="0068406C" w:rsidRPr="002A2136" w:rsidRDefault="0068406C" w:rsidP="0068406C">
      <w:pPr>
        <w:ind w:firstLine="709"/>
        <w:jc w:val="both"/>
        <w:rPr>
          <w:rFonts w:ascii="PT Astra Serif" w:eastAsia="Calibri" w:hAnsi="PT Astra Serif"/>
          <w:sz w:val="28"/>
          <w:szCs w:val="28"/>
        </w:rPr>
      </w:pPr>
      <w:bookmarkStart w:id="795" w:name="_Toc463923665"/>
      <w:r w:rsidRPr="002A2136">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w:t>
      </w:r>
    </w:p>
    <w:p w:rsidR="0068406C" w:rsidRPr="002A2136" w:rsidRDefault="0068406C" w:rsidP="0068406C">
      <w:pPr>
        <w:ind w:firstLine="709"/>
        <w:jc w:val="both"/>
        <w:rPr>
          <w:rFonts w:ascii="PT Astra Serif" w:hAnsi="PT Astra Serif"/>
          <w:sz w:val="28"/>
          <w:szCs w:val="28"/>
        </w:rPr>
      </w:pPr>
      <w:bookmarkStart w:id="796" w:name="_Toc44359358"/>
      <w:bookmarkStart w:id="797" w:name="_Toc83565983"/>
      <w:bookmarkStart w:id="798" w:name="_Toc136766115"/>
      <w:r w:rsidRPr="002A2136">
        <w:rPr>
          <w:rFonts w:ascii="PT Astra Serif" w:hAnsi="PT Astra Serif"/>
          <w:sz w:val="28"/>
          <w:szCs w:val="28"/>
        </w:rPr>
        <w:t>11.6.2. Установка резервного оборудования</w:t>
      </w:r>
      <w:bookmarkEnd w:id="795"/>
      <w:bookmarkEnd w:id="796"/>
      <w:bookmarkEnd w:id="797"/>
      <w:bookmarkEnd w:id="798"/>
    </w:p>
    <w:p w:rsidR="0068406C" w:rsidRPr="002A2136" w:rsidRDefault="0068406C" w:rsidP="0068406C">
      <w:pPr>
        <w:ind w:firstLine="709"/>
        <w:jc w:val="both"/>
        <w:rPr>
          <w:rFonts w:ascii="PT Astra Serif" w:eastAsia="Calibri" w:hAnsi="PT Astra Serif"/>
          <w:sz w:val="28"/>
          <w:szCs w:val="28"/>
        </w:rPr>
      </w:pPr>
      <w:bookmarkStart w:id="799" w:name="_Toc463923666"/>
      <w:r w:rsidRPr="002A2136">
        <w:rPr>
          <w:rFonts w:ascii="PT Astra Serif" w:eastAsia="Calibri" w:hAnsi="PT Astra Serif"/>
          <w:sz w:val="28"/>
          <w:szCs w:val="28"/>
        </w:rPr>
        <w:t xml:space="preserve">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 Исходя из экономической целесообразности это мероприятие не включено, хотя корректно почти на всех котельных обустраивать резервное оборудование. Однако эти работы могут финансироваться только самими предприятиями, кредитные средства для этого привлекать вряд ли получится, а </w:t>
      </w:r>
      <w:proofErr w:type="gramStart"/>
      <w:r w:rsidRPr="002A2136">
        <w:rPr>
          <w:rFonts w:ascii="PT Astra Serif" w:eastAsia="Calibri" w:hAnsi="PT Astra Serif"/>
          <w:sz w:val="28"/>
          <w:szCs w:val="28"/>
        </w:rPr>
        <w:t>собственных</w:t>
      </w:r>
      <w:proofErr w:type="gramEnd"/>
      <w:r w:rsidRPr="002A2136">
        <w:rPr>
          <w:rFonts w:ascii="PT Astra Serif" w:eastAsia="Calibri" w:hAnsi="PT Astra Serif"/>
          <w:sz w:val="28"/>
          <w:szCs w:val="28"/>
        </w:rPr>
        <w:t xml:space="preserve"> будет явно недостаточно.</w:t>
      </w:r>
    </w:p>
    <w:p w:rsidR="0068406C" w:rsidRPr="002A2136" w:rsidRDefault="0068406C" w:rsidP="0068406C">
      <w:pPr>
        <w:ind w:firstLine="709"/>
        <w:jc w:val="both"/>
        <w:rPr>
          <w:rFonts w:ascii="PT Astra Serif" w:hAnsi="PT Astra Serif"/>
          <w:sz w:val="28"/>
          <w:szCs w:val="28"/>
        </w:rPr>
      </w:pPr>
      <w:bookmarkStart w:id="800" w:name="_Toc44359359"/>
      <w:bookmarkStart w:id="801" w:name="_Toc83565984"/>
      <w:bookmarkStart w:id="802" w:name="_Toc136766116"/>
      <w:r w:rsidRPr="002A2136">
        <w:rPr>
          <w:rFonts w:ascii="PT Astra Serif" w:hAnsi="PT Astra Serif"/>
          <w:sz w:val="28"/>
          <w:szCs w:val="28"/>
        </w:rPr>
        <w:t>11.6.3. Организация совместной работы нескольких источников тепловой энергии</w:t>
      </w:r>
      <w:bookmarkEnd w:id="799"/>
      <w:r w:rsidRPr="002A2136">
        <w:rPr>
          <w:rFonts w:ascii="PT Astra Serif" w:hAnsi="PT Astra Serif"/>
          <w:sz w:val="28"/>
          <w:szCs w:val="28"/>
        </w:rPr>
        <w:t xml:space="preserve"> на единую тепловую сеть</w:t>
      </w:r>
      <w:bookmarkEnd w:id="800"/>
      <w:bookmarkEnd w:id="801"/>
      <w:bookmarkEnd w:id="802"/>
    </w:p>
    <w:p w:rsidR="0068406C" w:rsidRPr="002A2136" w:rsidRDefault="0068406C" w:rsidP="0068406C">
      <w:pPr>
        <w:ind w:firstLine="709"/>
        <w:jc w:val="both"/>
        <w:rPr>
          <w:rFonts w:ascii="PT Astra Serif" w:eastAsia="Calibri" w:hAnsi="PT Astra Serif"/>
          <w:sz w:val="28"/>
          <w:szCs w:val="28"/>
        </w:rPr>
      </w:pPr>
      <w:bookmarkStart w:id="803" w:name="_Toc463923667"/>
      <w:r w:rsidRPr="002A2136">
        <w:rPr>
          <w:rFonts w:ascii="PT Astra Serif" w:eastAsia="Calibri" w:hAnsi="PT Astra Serif"/>
          <w:sz w:val="28"/>
          <w:szCs w:val="28"/>
        </w:rPr>
        <w:t xml:space="preserve">В муниципальном образовании функционирует </w:t>
      </w:r>
      <w:r w:rsidRPr="002A2136">
        <w:rPr>
          <w:rFonts w:ascii="PT Astra Serif" w:hAnsi="PT Astra Serif"/>
          <w:sz w:val="28"/>
          <w:szCs w:val="28"/>
        </w:rPr>
        <w:t xml:space="preserve">схема тепловых сетей двухтрубная, от двух локальных источников. Резервирование источников тепловой энергии не предусмотрено. </w:t>
      </w:r>
    </w:p>
    <w:p w:rsidR="0068406C" w:rsidRPr="002A2136" w:rsidRDefault="0068406C" w:rsidP="0068406C">
      <w:pPr>
        <w:ind w:firstLine="709"/>
        <w:jc w:val="both"/>
        <w:rPr>
          <w:rFonts w:ascii="PT Astra Serif" w:hAnsi="PT Astra Serif"/>
          <w:sz w:val="28"/>
          <w:szCs w:val="28"/>
        </w:rPr>
      </w:pPr>
      <w:bookmarkStart w:id="804" w:name="_Toc44359360"/>
      <w:bookmarkStart w:id="805" w:name="_Toc83565985"/>
      <w:bookmarkStart w:id="806" w:name="_Toc136766117"/>
      <w:r w:rsidRPr="002A2136">
        <w:rPr>
          <w:rFonts w:ascii="PT Astra Serif" w:hAnsi="PT Astra Serif"/>
          <w:sz w:val="28"/>
          <w:szCs w:val="28"/>
        </w:rPr>
        <w:t>11.6.4. Резервирование тепловых сетей смежных районов поселения, городского округа</w:t>
      </w:r>
      <w:bookmarkEnd w:id="803"/>
      <w:bookmarkEnd w:id="804"/>
      <w:bookmarkEnd w:id="805"/>
      <w:bookmarkEnd w:id="806"/>
    </w:p>
    <w:p w:rsidR="0068406C" w:rsidRPr="002A2136" w:rsidRDefault="0068406C" w:rsidP="0068406C">
      <w:pPr>
        <w:ind w:firstLine="709"/>
        <w:jc w:val="both"/>
        <w:rPr>
          <w:rFonts w:ascii="PT Astra Serif" w:eastAsia="Calibri" w:hAnsi="PT Astra Serif"/>
          <w:sz w:val="28"/>
          <w:szCs w:val="28"/>
        </w:rPr>
      </w:pPr>
      <w:bookmarkStart w:id="807" w:name="_Toc463923668"/>
      <w:r w:rsidRPr="002A2136">
        <w:rPr>
          <w:rFonts w:ascii="PT Astra Serif" w:eastAsia="Calibri" w:hAnsi="PT Astra Serif"/>
          <w:sz w:val="28"/>
          <w:szCs w:val="28"/>
        </w:rPr>
        <w:t>Потребность во взаимном резервировании тепловых сетей смежных районов на территории муниципальном образовании, исходя из экономической целесообразности, не предусмотрена.</w:t>
      </w:r>
    </w:p>
    <w:p w:rsidR="0068406C" w:rsidRPr="002A2136" w:rsidRDefault="0068406C" w:rsidP="0068406C">
      <w:pPr>
        <w:ind w:firstLine="709"/>
        <w:jc w:val="both"/>
        <w:rPr>
          <w:rFonts w:ascii="PT Astra Serif" w:hAnsi="PT Astra Serif"/>
          <w:sz w:val="28"/>
          <w:szCs w:val="28"/>
        </w:rPr>
      </w:pPr>
      <w:bookmarkStart w:id="808" w:name="_Toc44359361"/>
      <w:bookmarkStart w:id="809" w:name="_Toc83565986"/>
      <w:bookmarkStart w:id="810" w:name="_Toc136766118"/>
      <w:r w:rsidRPr="002A2136">
        <w:rPr>
          <w:rFonts w:ascii="PT Astra Serif" w:hAnsi="PT Astra Serif"/>
          <w:sz w:val="28"/>
          <w:szCs w:val="28"/>
        </w:rPr>
        <w:t>11.6.5. Устройство резервных насосных станций</w:t>
      </w:r>
      <w:bookmarkEnd w:id="807"/>
      <w:bookmarkEnd w:id="808"/>
      <w:bookmarkEnd w:id="809"/>
      <w:bookmarkEnd w:id="810"/>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 xml:space="preserve">Предложения по устройству резервных насосных станций, исходя из экономической целесообразности, не предусмотрены. </w:t>
      </w:r>
      <w:bookmarkStart w:id="811" w:name="_Toc463923669"/>
      <w:bookmarkStart w:id="812" w:name="_Toc44359362"/>
      <w:bookmarkStart w:id="813" w:name="_Toc83565987"/>
    </w:p>
    <w:p w:rsidR="0068406C" w:rsidRPr="002A2136" w:rsidRDefault="0068406C" w:rsidP="0068406C">
      <w:pPr>
        <w:ind w:firstLine="709"/>
        <w:jc w:val="both"/>
        <w:rPr>
          <w:rFonts w:ascii="PT Astra Serif" w:hAnsi="PT Astra Serif"/>
          <w:sz w:val="28"/>
          <w:szCs w:val="28"/>
        </w:rPr>
      </w:pPr>
      <w:bookmarkStart w:id="814" w:name="_Toc136766119"/>
      <w:r w:rsidRPr="002A2136">
        <w:rPr>
          <w:rFonts w:ascii="PT Astra Serif" w:hAnsi="PT Astra Serif"/>
          <w:sz w:val="28"/>
          <w:szCs w:val="28"/>
        </w:rPr>
        <w:t>11.6.6. Установка баков-аккумуляторов</w:t>
      </w:r>
      <w:bookmarkEnd w:id="811"/>
      <w:bookmarkEnd w:id="812"/>
      <w:bookmarkEnd w:id="813"/>
      <w:bookmarkEnd w:id="81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Установка баков-аккумуляторов не предусмотрена.</w:t>
      </w:r>
    </w:p>
    <w:p w:rsidR="0068406C" w:rsidRPr="002A2136" w:rsidRDefault="0068406C" w:rsidP="0068406C">
      <w:pPr>
        <w:ind w:firstLine="709"/>
        <w:jc w:val="both"/>
        <w:rPr>
          <w:rFonts w:ascii="PT Astra Serif" w:hAnsi="PT Astra Serif"/>
          <w:sz w:val="28"/>
          <w:szCs w:val="28"/>
        </w:rPr>
      </w:pPr>
      <w:bookmarkStart w:id="815" w:name="_Toc44359363"/>
      <w:bookmarkStart w:id="816" w:name="_Toc83565988"/>
      <w:bookmarkStart w:id="817" w:name="_Toc136766120"/>
      <w:r w:rsidRPr="002A2136">
        <w:rPr>
          <w:rFonts w:ascii="PT Astra Serif" w:hAnsi="PT Astra Serif"/>
          <w:sz w:val="28"/>
          <w:szCs w:val="28"/>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815"/>
      <w:bookmarkEnd w:id="816"/>
      <w:bookmarkEnd w:id="8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 </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Default="0068406C" w:rsidP="00EF124B">
      <w:pPr>
        <w:jc w:val="both"/>
        <w:rPr>
          <w:rFonts w:ascii="PT Astra Serif" w:hAnsi="PT Astra Serif"/>
          <w:szCs w:val="28"/>
        </w:rPr>
      </w:pPr>
      <w:r w:rsidRPr="00EF124B">
        <w:rPr>
          <w:rFonts w:ascii="PT Astra Serif" w:hAnsi="PT Astra Serif"/>
          <w:szCs w:val="28"/>
        </w:rPr>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 MERGEFORMAT </w:instrText>
      </w:r>
      <w:r w:rsidRPr="00EF124B">
        <w:rPr>
          <w:rFonts w:ascii="PT Astra Serif" w:hAnsi="PT Astra Serif"/>
          <w:szCs w:val="28"/>
        </w:rPr>
        <w:fldChar w:fldCharType="separate"/>
      </w:r>
      <w:r w:rsidRPr="00EF124B">
        <w:rPr>
          <w:rFonts w:ascii="PT Astra Serif" w:hAnsi="PT Astra Serif"/>
          <w:szCs w:val="28"/>
        </w:rPr>
        <w:t>33</w:t>
      </w:r>
      <w:r w:rsidRPr="00EF124B">
        <w:rPr>
          <w:rFonts w:ascii="PT Astra Serif" w:hAnsi="PT Astra Serif"/>
          <w:szCs w:val="28"/>
        </w:rPr>
        <w:fldChar w:fldCharType="end"/>
      </w:r>
      <w:r w:rsidRPr="00EF124B">
        <w:rPr>
          <w:rFonts w:ascii="PT Astra Serif" w:hAnsi="PT Astra Serif"/>
          <w:szCs w:val="28"/>
        </w:rPr>
        <w:t xml:space="preserve"> – Результаты расчета надёжности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2127"/>
        <w:gridCol w:w="1365"/>
        <w:gridCol w:w="1266"/>
        <w:gridCol w:w="2127"/>
        <w:gridCol w:w="1353"/>
        <w:gridCol w:w="1353"/>
        <w:gridCol w:w="1353"/>
        <w:gridCol w:w="1353"/>
      </w:tblGrid>
      <w:tr w:rsidR="0068406C" w:rsidRPr="00EF124B" w:rsidTr="0007278C">
        <w:trPr>
          <w:trHeight w:val="23"/>
          <w:tblHeader/>
          <w:jc w:val="center"/>
        </w:trPr>
        <w:tc>
          <w:tcPr>
            <w:tcW w:w="2263" w:type="dxa"/>
            <w:shd w:val="clear" w:color="auto" w:fill="auto"/>
            <w:vAlign w:val="center"/>
            <w:hideMark/>
          </w:tcPr>
          <w:p w:rsidR="0068406C" w:rsidRPr="00EF124B" w:rsidRDefault="0068406C" w:rsidP="00EB00AE">
            <w:pPr>
              <w:jc w:val="center"/>
              <w:rPr>
                <w:rFonts w:ascii="PT Astra Serif" w:hAnsi="PT Astra Serif"/>
                <w:szCs w:val="28"/>
              </w:rPr>
            </w:pPr>
            <w:r w:rsidRPr="00EF124B">
              <w:rPr>
                <w:rFonts w:ascii="PT Astra Serif" w:hAnsi="PT Astra Serif"/>
                <w:szCs w:val="28"/>
              </w:rPr>
              <w:t>Наименование населенного пункта</w:t>
            </w:r>
          </w:p>
        </w:tc>
        <w:tc>
          <w:tcPr>
            <w:tcW w:w="2127" w:type="dxa"/>
            <w:shd w:val="clear" w:color="auto" w:fill="auto"/>
            <w:vAlign w:val="center"/>
            <w:hideMark/>
          </w:tcPr>
          <w:p w:rsidR="0068406C" w:rsidRPr="00EF124B" w:rsidRDefault="0068406C" w:rsidP="00EB00AE">
            <w:pPr>
              <w:jc w:val="center"/>
              <w:rPr>
                <w:rFonts w:ascii="PT Astra Serif" w:hAnsi="PT Astra Serif"/>
                <w:szCs w:val="28"/>
              </w:rPr>
            </w:pPr>
            <w:r w:rsidRPr="00EF124B">
              <w:rPr>
                <w:rFonts w:ascii="PT Astra Serif" w:hAnsi="PT Astra Serif"/>
                <w:szCs w:val="28"/>
              </w:rPr>
              <w:t>Наименование котельной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proofErr w:type="spellStart"/>
            <w:r w:rsidRPr="00EF124B">
              <w:rPr>
                <w:rFonts w:ascii="PT Astra Serif" w:hAnsi="PT Astra Serif"/>
                <w:szCs w:val="28"/>
              </w:rPr>
              <w:t>Диамет</w:t>
            </w:r>
            <w:proofErr w:type="gramStart"/>
            <w:r w:rsidRPr="00EF124B">
              <w:rPr>
                <w:rFonts w:ascii="PT Astra Serif" w:hAnsi="PT Astra Serif"/>
                <w:szCs w:val="28"/>
              </w:rPr>
              <w:t>p</w:t>
            </w:r>
            <w:proofErr w:type="spellEnd"/>
            <w:proofErr w:type="gramEnd"/>
            <w:r w:rsidRPr="00EF124B">
              <w:rPr>
                <w:rFonts w:ascii="PT Astra Serif" w:hAnsi="PT Astra Serif"/>
                <w:szCs w:val="28"/>
              </w:rPr>
              <w:t xml:space="preserve"> </w:t>
            </w:r>
            <w:proofErr w:type="spellStart"/>
            <w:r w:rsidRPr="00EF124B">
              <w:rPr>
                <w:rFonts w:ascii="PT Astra Serif" w:hAnsi="PT Astra Serif"/>
                <w:szCs w:val="28"/>
              </w:rPr>
              <w:t>тpубопpовода</w:t>
            </w:r>
            <w:proofErr w:type="spellEnd"/>
            <w:r w:rsidRPr="00EF124B">
              <w:rPr>
                <w:rFonts w:ascii="PT Astra Serif" w:hAnsi="PT Astra Serif"/>
                <w:szCs w:val="28"/>
              </w:rPr>
              <w:t>, мм</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Период эксплуатации, лет</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Частота (интенсивность) отказа участка, 1/час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Среднее время восстановления участка, 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Параметр потока отказов теплоснабжения при отказе участка, 1/год</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Параметр потока отказов теплоснабжения накопленным итогом, 1/час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Вероятность безотказной работы пути относительно конечного потребителя</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0,300856196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0,000020043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0,000020043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0,999979958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0,457891564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0,999984978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0,457891564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0,999984978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37,925490999</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0,999890081</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37,925490999</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0,999890081</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Default="0007278C" w:rsidP="00FD0B95">
            <w:pPr>
              <w:jc w:val="both"/>
              <w:rPr>
                <w:rFonts w:ascii="PT Astra Serif" w:hAnsi="PT Astra Serif"/>
                <w:szCs w:val="28"/>
              </w:rPr>
            </w:pPr>
            <w:r w:rsidRPr="00EF124B">
              <w:rPr>
                <w:rFonts w:ascii="PT Astra Serif" w:hAnsi="PT Astra Serif"/>
                <w:szCs w:val="28"/>
              </w:rPr>
              <w:t>п. Юбилейный</w:t>
            </w:r>
          </w:p>
          <w:p w:rsidR="0007278C" w:rsidRPr="00EF124B" w:rsidRDefault="0007278C" w:rsidP="00FD0B95">
            <w:pPr>
              <w:jc w:val="both"/>
              <w:rPr>
                <w:rFonts w:ascii="PT Astra Serif" w:hAnsi="PT Astra Serif"/>
                <w:szCs w:val="28"/>
              </w:rPr>
            </w:pP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Default="0007278C" w:rsidP="00FD0B95">
            <w:pPr>
              <w:jc w:val="both"/>
              <w:rPr>
                <w:rFonts w:ascii="PT Astra Serif" w:hAnsi="PT Astra Serif"/>
                <w:szCs w:val="28"/>
              </w:rPr>
            </w:pPr>
            <w:r w:rsidRPr="00EF124B">
              <w:rPr>
                <w:rFonts w:ascii="PT Astra Serif" w:hAnsi="PT Astra Serif"/>
                <w:szCs w:val="28"/>
              </w:rPr>
              <w:t>п. Юбилейный</w:t>
            </w:r>
          </w:p>
          <w:p w:rsidR="0007278C" w:rsidRPr="00EF124B" w:rsidRDefault="0007278C" w:rsidP="00FD0B95">
            <w:pPr>
              <w:jc w:val="both"/>
              <w:rPr>
                <w:rFonts w:ascii="PT Astra Serif" w:hAnsi="PT Astra Serif"/>
                <w:szCs w:val="28"/>
              </w:rPr>
            </w:pP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0,234434390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0,000016136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0,000016136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0,999983864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0,349874936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0,000012428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0,000012428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0,999987572</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0,366931713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0,999988454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0,366931713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0,999988454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0,331748040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0,000013195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0,000013195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0,999986805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Больница</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2,378470153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0,000049415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0,000049415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0,999950586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Больница</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2,550928697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0,000046935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0,000046935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0,999953066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0,089580212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0,999996637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0,098251886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0,000003169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0,000003169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0,999996831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0,105081312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0,999997007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0,101325129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0,105081312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0,999997007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0,091609452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0,999996680</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0,089580212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0,999996637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0,091609452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0,999996680</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EB00AE" w:rsidP="00EF124B">
            <w:pPr>
              <w:jc w:val="both"/>
              <w:rPr>
                <w:rFonts w:ascii="PT Astra Serif" w:hAnsi="PT Astra Serif"/>
                <w:szCs w:val="28"/>
              </w:rPr>
            </w:pPr>
            <w:r>
              <w:rPr>
                <w:rFonts w:ascii="PT Astra Serif" w:hAnsi="PT Astra Serif"/>
                <w:szCs w:val="28"/>
              </w:rPr>
              <w:t xml:space="preserve">д. </w:t>
            </w:r>
            <w:r w:rsidR="0068406C" w:rsidRPr="00EF124B">
              <w:rPr>
                <w:rFonts w:ascii="PT Astra Serif" w:hAnsi="PT Astra Serif"/>
                <w:szCs w:val="28"/>
              </w:rPr>
              <w:t>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bl>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sectPr w:rsidR="0068406C" w:rsidRPr="00EF124B" w:rsidSect="0068406C">
          <w:pgSz w:w="16838" w:h="11906" w:orient="landscape"/>
          <w:pgMar w:top="1701" w:right="1134" w:bottom="850" w:left="1134" w:header="708" w:footer="708" w:gutter="0"/>
          <w:cols w:space="708"/>
          <w:docGrid w:linePitch="360"/>
        </w:sectPr>
      </w:pPr>
    </w:p>
    <w:p w:rsidR="0007278C" w:rsidRDefault="0007278C" w:rsidP="00EB00AE">
      <w:pPr>
        <w:ind w:firstLine="709"/>
        <w:jc w:val="center"/>
        <w:rPr>
          <w:rFonts w:ascii="PT Astra Serif" w:hAnsi="PT Astra Serif"/>
          <w:b/>
          <w:sz w:val="28"/>
          <w:szCs w:val="28"/>
        </w:rPr>
      </w:pPr>
      <w:bookmarkStart w:id="818" w:name="_Toc49513934"/>
      <w:bookmarkStart w:id="819" w:name="_Toc136766121"/>
      <w:bookmarkEnd w:id="770"/>
    </w:p>
    <w:p w:rsidR="0068406C" w:rsidRDefault="0068406C" w:rsidP="00EB00AE">
      <w:pPr>
        <w:ind w:firstLine="709"/>
        <w:jc w:val="center"/>
        <w:rPr>
          <w:rFonts w:ascii="PT Astra Serif" w:hAnsi="PT Astra Serif"/>
          <w:b/>
          <w:sz w:val="28"/>
          <w:szCs w:val="28"/>
        </w:rPr>
      </w:pPr>
      <w:r w:rsidRPr="00EB00AE">
        <w:rPr>
          <w:rFonts w:ascii="PT Astra Serif" w:hAnsi="PT Astra Serif"/>
          <w:b/>
          <w:sz w:val="28"/>
          <w:szCs w:val="28"/>
        </w:rPr>
        <w:t>Глава 12 «Обоснование инвестиций в строительство, реконструкцию и техническое перевооружение и (или) модернизацию»</w:t>
      </w:r>
      <w:bookmarkEnd w:id="818"/>
      <w:bookmarkEnd w:id="819"/>
    </w:p>
    <w:p w:rsidR="0007278C" w:rsidRDefault="0007278C" w:rsidP="00EB00AE">
      <w:pPr>
        <w:ind w:firstLine="709"/>
        <w:jc w:val="center"/>
        <w:rPr>
          <w:rFonts w:ascii="PT Astra Serif" w:hAnsi="PT Astra Serif"/>
          <w:b/>
          <w:sz w:val="28"/>
          <w:szCs w:val="28"/>
        </w:rPr>
      </w:pPr>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20" w:name="_Toc535409619"/>
      <w:bookmarkStart w:id="821" w:name="_Toc49513935"/>
      <w:bookmarkStart w:id="822" w:name="_Toc136766122"/>
      <w:bookmarkStart w:id="823" w:name="sub_1761"/>
      <w:r w:rsidRPr="002A2136">
        <w:rPr>
          <w:rFonts w:ascii="PT Astra Serif" w:hAnsi="PT Astra Serif"/>
          <w:sz w:val="28"/>
          <w:szCs w:val="28"/>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0"/>
      <w:bookmarkEnd w:id="821"/>
      <w:bookmarkEnd w:id="822"/>
    </w:p>
    <w:p w:rsidR="0068406C" w:rsidRPr="002A2136" w:rsidRDefault="0068406C" w:rsidP="0068406C">
      <w:pPr>
        <w:ind w:firstLine="709"/>
        <w:jc w:val="both"/>
        <w:rPr>
          <w:rFonts w:ascii="PT Astra Serif" w:hAnsi="PT Astra Serif"/>
          <w:sz w:val="28"/>
          <w:szCs w:val="28"/>
        </w:rPr>
      </w:pPr>
      <w:bookmarkStart w:id="824" w:name="_Hlk20410408"/>
      <w:r w:rsidRPr="002A2136">
        <w:rPr>
          <w:rFonts w:ascii="PT Astra Serif" w:hAnsi="PT Astra Serif"/>
          <w:sz w:val="28"/>
          <w:szCs w:val="28"/>
        </w:rPr>
        <w:t xml:space="preserve">Предлагаемый перечень мероприятий и размер необходимых инвестиций в мероприятия по источникам теплоснабжения и тепловым сетям муниципального образования, на каждом этапе рассматриваемого периода представлен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_Ref34049787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34</w:t>
      </w:r>
      <w:r w:rsidRPr="002A2136">
        <w:rPr>
          <w:rFonts w:ascii="PT Astra Serif" w:hAnsi="PT Astra Serif"/>
          <w:sz w:val="28"/>
          <w:szCs w:val="28"/>
        </w:rPr>
        <w:fldChar w:fldCharType="end"/>
      </w:r>
      <w:r w:rsidRPr="002A2136">
        <w:rPr>
          <w:rFonts w:ascii="PT Astra Serif" w:hAnsi="PT Astra Serif"/>
          <w:sz w:val="28"/>
          <w:szCs w:val="28"/>
        </w:rPr>
        <w:t xml:space="preserve">. Объемы инвестиций определены ориентировочно и должны быть уточнены при разработке проектно-сметной документации.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Pr="00EB00AE" w:rsidRDefault="0068406C" w:rsidP="00EB00AE">
      <w:pPr>
        <w:jc w:val="both"/>
        <w:rPr>
          <w:rFonts w:ascii="PT Astra Serif" w:hAnsi="PT Astra Serif"/>
          <w:szCs w:val="28"/>
        </w:rPr>
      </w:pPr>
      <w:bookmarkStart w:id="825" w:name="_Ref34049787"/>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Pr="00EB00AE">
        <w:rPr>
          <w:rFonts w:ascii="PT Astra Serif" w:hAnsi="PT Astra Serif"/>
          <w:szCs w:val="28"/>
        </w:rPr>
        <w:t>34</w:t>
      </w:r>
      <w:r w:rsidRPr="00EB00AE">
        <w:rPr>
          <w:rFonts w:ascii="PT Astra Serif" w:hAnsi="PT Astra Serif"/>
          <w:szCs w:val="28"/>
        </w:rPr>
        <w:fldChar w:fldCharType="end"/>
      </w:r>
      <w:bookmarkEnd w:id="825"/>
      <w:r w:rsidRPr="00EB00AE">
        <w:rPr>
          <w:rFonts w:ascii="PT Astra Serif" w:hAnsi="PT Astra Serif"/>
          <w:szCs w:val="28"/>
        </w:rPr>
        <w:t xml:space="preserve"> –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3"/>
        <w:gridCol w:w="5841"/>
        <w:gridCol w:w="5245"/>
        <w:gridCol w:w="1450"/>
        <w:gridCol w:w="1491"/>
      </w:tblGrid>
      <w:tr w:rsidR="0068406C" w:rsidRPr="00EB00AE" w:rsidTr="0007278C">
        <w:trPr>
          <w:trHeight w:val="23"/>
          <w:tblHeader/>
          <w:jc w:val="center"/>
        </w:trPr>
        <w:tc>
          <w:tcPr>
            <w:tcW w:w="53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xml:space="preserve">№ </w:t>
            </w:r>
            <w:proofErr w:type="gramStart"/>
            <w:r w:rsidRPr="00EB00AE">
              <w:rPr>
                <w:rFonts w:ascii="PT Astra Serif" w:hAnsi="PT Astra Serif"/>
                <w:szCs w:val="28"/>
              </w:rPr>
              <w:t>п</w:t>
            </w:r>
            <w:proofErr w:type="gramEnd"/>
            <w:r w:rsidRPr="00EB00AE">
              <w:rPr>
                <w:rFonts w:ascii="PT Astra Serif" w:hAnsi="PT Astra Serif"/>
                <w:szCs w:val="28"/>
              </w:rPr>
              <w:t>/п</w:t>
            </w:r>
          </w:p>
        </w:tc>
        <w:tc>
          <w:tcPr>
            <w:tcW w:w="5841"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Наименование объекта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Наименование мероприятия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период выполнения</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Стоимость (тыс. руб.)</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Котельная №1, Тульская область, Щекинский район, п. </w:t>
            </w:r>
            <w:proofErr w:type="spellStart"/>
            <w:r w:rsidRPr="00EB00AE">
              <w:rPr>
                <w:rFonts w:ascii="PT Astra Serif" w:hAnsi="PT Astra Serif"/>
                <w:szCs w:val="28"/>
              </w:rPr>
              <w:t>Головеньковский</w:t>
            </w:r>
            <w:proofErr w:type="spellEnd"/>
            <w:r w:rsidRPr="00EB00AE">
              <w:rPr>
                <w:rFonts w:ascii="PT Astra Serif" w:hAnsi="PT Astra Serif"/>
                <w:szCs w:val="28"/>
              </w:rPr>
              <w:t>, ул. Шахтерская, д. 5а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(тепловые сети) Тульская область, Щекинский район, пос. Юбилейный</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 xml:space="preserve">Замена тепловых сетей от котельной до ТК 4/1, 23 пм, </w:t>
            </w:r>
            <w:proofErr w:type="spellStart"/>
            <w:r w:rsidRPr="00EB00AE">
              <w:rPr>
                <w:rFonts w:ascii="PT Astra Serif" w:hAnsi="PT Astra Serif"/>
                <w:szCs w:val="28"/>
              </w:rPr>
              <w:t>диам</w:t>
            </w:r>
            <w:proofErr w:type="spellEnd"/>
            <w:r w:rsidRPr="00EB00AE">
              <w:rPr>
                <w:rFonts w:ascii="PT Astra Serif" w:hAnsi="PT Astra Serif"/>
                <w:szCs w:val="28"/>
              </w:rPr>
              <w:t>. 80мм</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256,106</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Сооружение, (тепловые сети) Тульская область, Щекинский район, п. </w:t>
            </w:r>
            <w:proofErr w:type="spellStart"/>
            <w:r w:rsidRPr="00EB00AE">
              <w:rPr>
                <w:rFonts w:ascii="PT Astra Serif" w:hAnsi="PT Astra Serif"/>
                <w:szCs w:val="28"/>
              </w:rPr>
              <w:t>Головеньковский</w:t>
            </w:r>
            <w:proofErr w:type="spellEnd"/>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 xml:space="preserve">Модернизация сетей отопления в п. </w:t>
            </w:r>
            <w:proofErr w:type="spellStart"/>
            <w:r w:rsidRPr="00EB00AE">
              <w:rPr>
                <w:rFonts w:ascii="PT Astra Serif" w:hAnsi="PT Astra Serif"/>
                <w:szCs w:val="28"/>
              </w:rPr>
              <w:t>Головеньковский</w:t>
            </w:r>
            <w:proofErr w:type="spellEnd"/>
            <w:r w:rsidRPr="00EB00AE">
              <w:rPr>
                <w:rFonts w:ascii="PT Astra Serif" w:hAnsi="PT Astra Serif"/>
                <w:szCs w:val="28"/>
              </w:rPr>
              <w:t xml:space="preserve"> в связи с исчерпанием эксплуатационного ресурса от ТК 7 до ТК 14 (</w:t>
            </w:r>
            <w:proofErr w:type="spellStart"/>
            <w:r w:rsidRPr="00EB00AE">
              <w:rPr>
                <w:rFonts w:ascii="PT Astra Serif" w:hAnsi="PT Astra Serif"/>
                <w:szCs w:val="28"/>
              </w:rPr>
              <w:t>Ду</w:t>
            </w:r>
            <w:proofErr w:type="spellEnd"/>
            <w:r w:rsidRPr="00EB00AE">
              <w:rPr>
                <w:rFonts w:ascii="PT Astra Serif" w:hAnsi="PT Astra Serif"/>
                <w:szCs w:val="28"/>
              </w:rPr>
              <w:t xml:space="preserve"> 159 мм, 128 </w:t>
            </w:r>
            <w:proofErr w:type="spellStart"/>
            <w:r w:rsidRPr="00EB00AE">
              <w:rPr>
                <w:rFonts w:ascii="PT Astra Serif" w:hAnsi="PT Astra Serif"/>
                <w:szCs w:val="28"/>
              </w:rPr>
              <w:t>п</w:t>
            </w:r>
            <w:proofErr w:type="gramStart"/>
            <w:r w:rsidRPr="00EB00AE">
              <w:rPr>
                <w:rFonts w:ascii="PT Astra Serif" w:hAnsi="PT Astra Serif"/>
                <w:szCs w:val="28"/>
              </w:rPr>
              <w:t>.м</w:t>
            </w:r>
            <w:proofErr w:type="spellEnd"/>
            <w:proofErr w:type="gramEnd"/>
            <w:r w:rsidRPr="00EB00AE">
              <w:rPr>
                <w:rFonts w:ascii="PT Astra Serif" w:hAnsi="PT Astra Serif"/>
                <w:szCs w:val="28"/>
              </w:rPr>
              <w:t>)</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5707,44</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proofErr w:type="gramStart"/>
            <w:r w:rsidRPr="00EB00AE">
              <w:rPr>
                <w:rFonts w:ascii="PT Astra Serif" w:hAnsi="PT Astra Serif"/>
                <w:szCs w:val="28"/>
              </w:rPr>
              <w:t>Котельная №3, Тульская область, Щекинский район, д. Ясная Поляна, ул. Больничная, д. 6 б</w:t>
            </w:r>
            <w:proofErr w:type="gramEnd"/>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№2</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287,202</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proofErr w:type="gramStart"/>
            <w:r w:rsidRPr="00EB00AE">
              <w:rPr>
                <w:rFonts w:ascii="PT Astra Serif" w:hAnsi="PT Astra Serif"/>
                <w:szCs w:val="28"/>
              </w:rPr>
              <w:t>Котельная №3, Тульская область, Щекинский район, д. Ясная Поляна, ул. Больничная, д. 6 б</w:t>
            </w:r>
            <w:proofErr w:type="gramEnd"/>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Модернизация сетей отопления в п. </w:t>
            </w:r>
            <w:proofErr w:type="spellStart"/>
            <w:r w:rsidRPr="00EB00AE">
              <w:rPr>
                <w:rFonts w:ascii="PT Astra Serif" w:hAnsi="PT Astra Serif"/>
                <w:szCs w:val="28"/>
              </w:rPr>
              <w:t>Головеньковский</w:t>
            </w:r>
            <w:proofErr w:type="spellEnd"/>
            <w:r w:rsidRPr="00EB00AE">
              <w:rPr>
                <w:rFonts w:ascii="PT Astra Serif" w:hAnsi="PT Astra Serif"/>
                <w:szCs w:val="28"/>
              </w:rPr>
              <w:t xml:space="preserve"> в связи с исчерпанием эксплуатационного ресурса (</w:t>
            </w:r>
            <w:proofErr w:type="spellStart"/>
            <w:r w:rsidRPr="00EB00AE">
              <w:rPr>
                <w:rFonts w:ascii="PT Astra Serif" w:hAnsi="PT Astra Serif"/>
                <w:szCs w:val="28"/>
              </w:rPr>
              <w:t>Ду</w:t>
            </w:r>
            <w:proofErr w:type="spellEnd"/>
            <w:r w:rsidRPr="00EB00AE">
              <w:rPr>
                <w:rFonts w:ascii="PT Astra Serif" w:hAnsi="PT Astra Serif"/>
                <w:szCs w:val="28"/>
              </w:rPr>
              <w:t xml:space="preserve"> 89 мм 50п.м., </w:t>
            </w:r>
            <w:proofErr w:type="spellStart"/>
            <w:r w:rsidRPr="00EB00AE">
              <w:rPr>
                <w:rFonts w:ascii="PT Astra Serif" w:hAnsi="PT Astra Serif"/>
                <w:szCs w:val="28"/>
              </w:rPr>
              <w:t>Ду</w:t>
            </w:r>
            <w:proofErr w:type="spellEnd"/>
            <w:r w:rsidRPr="00EB00AE">
              <w:rPr>
                <w:rFonts w:ascii="PT Astra Serif" w:hAnsi="PT Astra Serif"/>
                <w:szCs w:val="28"/>
              </w:rPr>
              <w:t xml:space="preserve"> 57 мм 70п.м.)</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2021</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2802,79</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Котельная №5, назначение: нежилое, этаж 1Тульская область, </w:t>
            </w:r>
            <w:proofErr w:type="spellStart"/>
            <w:r w:rsidRPr="00EB00AE">
              <w:rPr>
                <w:rFonts w:ascii="PT Astra Serif" w:hAnsi="PT Astra Serif"/>
                <w:szCs w:val="28"/>
              </w:rPr>
              <w:t>Щекинский</w:t>
            </w:r>
            <w:proofErr w:type="spellEnd"/>
            <w:r w:rsidRPr="00EB00AE">
              <w:rPr>
                <w:rFonts w:ascii="PT Astra Serif" w:hAnsi="PT Astra Serif"/>
                <w:szCs w:val="28"/>
              </w:rPr>
              <w:t xml:space="preserve"> район, </w:t>
            </w:r>
            <w:proofErr w:type="spellStart"/>
            <w:r w:rsidRPr="00EB00AE">
              <w:rPr>
                <w:rFonts w:ascii="PT Astra Serif" w:hAnsi="PT Astra Serif"/>
                <w:szCs w:val="28"/>
              </w:rPr>
              <w:t>н.п</w:t>
            </w:r>
            <w:proofErr w:type="spellEnd"/>
            <w:r w:rsidRPr="00EB00AE">
              <w:rPr>
                <w:rFonts w:ascii="PT Astra Serif" w:hAnsi="PT Astra Serif"/>
                <w:szCs w:val="28"/>
              </w:rPr>
              <w:t>. Музей-усадьба Л.Н. Толстого, д.199</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Котельная №5, назначение: нежилое, этаж 1Тульская область, </w:t>
            </w:r>
            <w:proofErr w:type="spellStart"/>
            <w:r w:rsidRPr="00EB00AE">
              <w:rPr>
                <w:rFonts w:ascii="PT Astra Serif" w:hAnsi="PT Astra Serif"/>
                <w:szCs w:val="28"/>
              </w:rPr>
              <w:t>Щекинский</w:t>
            </w:r>
            <w:proofErr w:type="spellEnd"/>
            <w:r w:rsidRPr="00EB00AE">
              <w:rPr>
                <w:rFonts w:ascii="PT Astra Serif" w:hAnsi="PT Astra Serif"/>
                <w:szCs w:val="28"/>
              </w:rPr>
              <w:t xml:space="preserve"> район, </w:t>
            </w:r>
            <w:proofErr w:type="spellStart"/>
            <w:r w:rsidRPr="00EB00AE">
              <w:rPr>
                <w:rFonts w:ascii="PT Astra Serif" w:hAnsi="PT Astra Serif"/>
                <w:szCs w:val="28"/>
              </w:rPr>
              <w:t>н.п</w:t>
            </w:r>
            <w:proofErr w:type="spellEnd"/>
            <w:r w:rsidRPr="00EB00AE">
              <w:rPr>
                <w:rFonts w:ascii="PT Astra Serif" w:hAnsi="PT Astra Serif"/>
                <w:szCs w:val="28"/>
              </w:rPr>
              <w:t>. Музей-усадьба Л.Н. Толстого, д.199</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котлов</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6000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9</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назначение: иное сооружение (тепловые сети</w:t>
            </w:r>
            <w:proofErr w:type="gramStart"/>
            <w:r w:rsidRPr="00EB00AE">
              <w:rPr>
                <w:rFonts w:ascii="PT Astra Serif" w:hAnsi="PT Astra Serif"/>
                <w:szCs w:val="28"/>
              </w:rPr>
              <w:t>)Т</w:t>
            </w:r>
            <w:proofErr w:type="gramEnd"/>
            <w:r w:rsidRPr="00EB00AE">
              <w:rPr>
                <w:rFonts w:ascii="PT Astra Serif" w:hAnsi="PT Astra Serif"/>
                <w:szCs w:val="28"/>
              </w:rPr>
              <w:t xml:space="preserve">ульская область, Щекинский район, с. </w:t>
            </w:r>
            <w:proofErr w:type="spellStart"/>
            <w:r w:rsidRPr="00EB00AE">
              <w:rPr>
                <w:rFonts w:ascii="PT Astra Serif" w:hAnsi="PT Astra Serif"/>
                <w:szCs w:val="28"/>
              </w:rPr>
              <w:t>Селиваново</w:t>
            </w:r>
            <w:proofErr w:type="spellEnd"/>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10</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proofErr w:type="gramStart"/>
            <w:r w:rsidRPr="00EB00AE">
              <w:rPr>
                <w:rFonts w:ascii="PT Astra Serif" w:hAnsi="PT Astra Serif"/>
                <w:szCs w:val="28"/>
              </w:rPr>
              <w:t>Теплотрасса Тульская область, Щекинский район, д. Ясная Поляна, ул. Школьная, д. 8 б</w:t>
            </w:r>
            <w:proofErr w:type="gramEnd"/>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 xml:space="preserve">замена тепловых сетей от ТК №3/1 до дома №8 и от дома №8 до ТК №11, 63 пм, </w:t>
            </w:r>
            <w:proofErr w:type="spellStart"/>
            <w:r w:rsidRPr="00EB00AE">
              <w:rPr>
                <w:rFonts w:ascii="PT Astra Serif" w:hAnsi="PT Astra Serif"/>
                <w:szCs w:val="28"/>
              </w:rPr>
              <w:t>диам</w:t>
            </w:r>
            <w:proofErr w:type="spellEnd"/>
            <w:r w:rsidRPr="00EB00AE">
              <w:rPr>
                <w:rFonts w:ascii="PT Astra Serif" w:hAnsi="PT Astra Serif"/>
                <w:szCs w:val="28"/>
              </w:rPr>
              <w:t>. 80мм</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1407,692</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11</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proofErr w:type="gramStart"/>
            <w:r w:rsidRPr="00EB00AE">
              <w:rPr>
                <w:rFonts w:ascii="PT Astra Serif" w:hAnsi="PT Astra Serif"/>
                <w:szCs w:val="28"/>
              </w:rPr>
              <w:t>Теплотрасса Тульская область, Щекинский район, д. Ясная Поляна, ул. Школьная, д. 8 б</w:t>
            </w:r>
            <w:proofErr w:type="gramEnd"/>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12</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Тепловые сети Тульская область, Щекинский район, п. </w:t>
            </w:r>
            <w:proofErr w:type="spellStart"/>
            <w:r w:rsidRPr="00EB00AE">
              <w:rPr>
                <w:rFonts w:ascii="PT Astra Serif" w:hAnsi="PT Astra Serif"/>
                <w:szCs w:val="28"/>
              </w:rPr>
              <w:t>Головеньковский</w:t>
            </w:r>
            <w:proofErr w:type="spellEnd"/>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13</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№1</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14</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№2</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15</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7800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16</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назначение: иное сооружение (тепловые сети</w:t>
            </w:r>
            <w:proofErr w:type="gramStart"/>
            <w:r w:rsidRPr="00EB00AE">
              <w:rPr>
                <w:rFonts w:ascii="PT Astra Serif" w:hAnsi="PT Astra Serif"/>
                <w:szCs w:val="28"/>
              </w:rPr>
              <w:t>)Т</w:t>
            </w:r>
            <w:proofErr w:type="gramEnd"/>
            <w:r w:rsidRPr="00EB00AE">
              <w:rPr>
                <w:rFonts w:ascii="PT Astra Serif" w:hAnsi="PT Astra Serif"/>
                <w:szCs w:val="28"/>
              </w:rPr>
              <w:t xml:space="preserve">ульская область, </w:t>
            </w:r>
            <w:proofErr w:type="spellStart"/>
            <w:r w:rsidRPr="00EB00AE">
              <w:rPr>
                <w:rFonts w:ascii="PT Astra Serif" w:hAnsi="PT Astra Serif"/>
                <w:szCs w:val="28"/>
              </w:rPr>
              <w:t>Щекинский</w:t>
            </w:r>
            <w:proofErr w:type="spellEnd"/>
            <w:r w:rsidRPr="00EB00AE">
              <w:rPr>
                <w:rFonts w:ascii="PT Astra Serif" w:hAnsi="PT Astra Serif"/>
                <w:szCs w:val="28"/>
              </w:rPr>
              <w:t xml:space="preserve"> район, </w:t>
            </w:r>
            <w:proofErr w:type="spellStart"/>
            <w:r w:rsidRPr="00EB00AE">
              <w:rPr>
                <w:rFonts w:ascii="PT Astra Serif" w:hAnsi="PT Astra Serif"/>
                <w:szCs w:val="28"/>
              </w:rPr>
              <w:t>н.п</w:t>
            </w:r>
            <w:proofErr w:type="spellEnd"/>
            <w:r w:rsidRPr="00EB00AE">
              <w:rPr>
                <w:rFonts w:ascii="PT Astra Serif" w:hAnsi="PT Astra Serif"/>
                <w:szCs w:val="28"/>
              </w:rPr>
              <w:t>. Музей-усадьба Л.Н. Толстого</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17</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№6, назначение: нежилое здание, 1-этажный (</w:t>
            </w:r>
            <w:proofErr w:type="gramStart"/>
            <w:r w:rsidRPr="00EB00AE">
              <w:rPr>
                <w:rFonts w:ascii="PT Astra Serif" w:hAnsi="PT Astra Serif"/>
                <w:szCs w:val="28"/>
              </w:rPr>
              <w:t>подземных</w:t>
            </w:r>
            <w:proofErr w:type="gramEnd"/>
            <w:r w:rsidRPr="00EB00AE">
              <w:rPr>
                <w:rFonts w:ascii="PT Astra Serif" w:hAnsi="PT Astra Serif"/>
                <w:szCs w:val="28"/>
              </w:rPr>
              <w:t xml:space="preserve"> этажей-0)Тульская область, Щекинский район, с. </w:t>
            </w:r>
            <w:proofErr w:type="spellStart"/>
            <w:r w:rsidRPr="00EB00AE">
              <w:rPr>
                <w:rFonts w:ascii="PT Astra Serif" w:hAnsi="PT Astra Serif"/>
                <w:szCs w:val="28"/>
              </w:rPr>
              <w:t>Селиваново</w:t>
            </w:r>
            <w:proofErr w:type="spellEnd"/>
            <w:r w:rsidRPr="00EB00AE">
              <w:rPr>
                <w:rFonts w:ascii="PT Astra Serif" w:hAnsi="PT Astra Serif"/>
                <w:szCs w:val="28"/>
              </w:rPr>
              <w:t>, ул. Советская, д.15 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18</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proofErr w:type="gramStart"/>
            <w:r w:rsidRPr="00EB00AE">
              <w:rPr>
                <w:rFonts w:ascii="PT Astra Serif" w:hAnsi="PT Astra Serif"/>
                <w:szCs w:val="28"/>
              </w:rPr>
              <w:t>Нежилое здание (</w:t>
            </w:r>
            <w:proofErr w:type="spellStart"/>
            <w:r w:rsidRPr="00EB00AE">
              <w:rPr>
                <w:rFonts w:ascii="PT Astra Serif" w:hAnsi="PT Astra Serif"/>
                <w:szCs w:val="28"/>
              </w:rPr>
              <w:t>блочно</w:t>
            </w:r>
            <w:proofErr w:type="spellEnd"/>
            <w:r w:rsidRPr="00EB00AE">
              <w:rPr>
                <w:rFonts w:ascii="PT Astra Serif" w:hAnsi="PT Astra Serif"/>
                <w:szCs w:val="28"/>
              </w:rPr>
              <w:t>-модульная) котельной №7Тульская область, Щекинский район, д. Ясная Поляна, ул. Школьная, д. 8 б</w:t>
            </w:r>
            <w:proofErr w:type="gramEnd"/>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Итого</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40940,23</w:t>
            </w:r>
          </w:p>
        </w:tc>
      </w:tr>
    </w:tbl>
    <w:p w:rsidR="0068406C" w:rsidRPr="00EB00AE" w:rsidRDefault="0068406C" w:rsidP="00EB00AE">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826" w:name="_Toc49513936"/>
      <w:bookmarkStart w:id="827" w:name="_Toc136766123"/>
      <w:bookmarkEnd w:id="823"/>
      <w:bookmarkEnd w:id="824"/>
      <w:r w:rsidRPr="002A2136">
        <w:rPr>
          <w:rFonts w:ascii="PT Astra Serif" w:hAnsi="PT Astra Seri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6"/>
      <w:bookmarkEnd w:id="82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Возможно рассмотрение следующих источников финансирования, обеспечивающих реализацию проектов: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включение капитальных затрат в тариф на тепловую энергию;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финансирование из бюджетов различных уровней.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Реконструкцию котельных и тепловых сетей рекомендуется производиться с привлечением денег из Федерального, областного, местного бюджета, а также с привлечением долгосрочных кредитов.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подключение перспективных потребителей к тепловым сетям осуществлять </w:t>
      </w:r>
      <w:proofErr w:type="gramStart"/>
      <w:r w:rsidRPr="002A2136">
        <w:rPr>
          <w:rFonts w:ascii="PT Astra Serif" w:hAnsi="PT Astra Serif"/>
          <w:sz w:val="28"/>
          <w:szCs w:val="28"/>
        </w:rPr>
        <w:t>за счет платы за подключение с включением в нее капитальных затрат по строительству</w:t>
      </w:r>
      <w:proofErr w:type="gramEnd"/>
      <w:r w:rsidRPr="002A2136">
        <w:rPr>
          <w:rFonts w:ascii="PT Astra Serif" w:hAnsi="PT Astra Serif"/>
          <w:sz w:val="28"/>
          <w:szCs w:val="28"/>
        </w:rPr>
        <w:t xml:space="preserve"> тепловых сетей;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68406C" w:rsidRPr="002A2136" w:rsidRDefault="0068406C" w:rsidP="0068406C">
      <w:pPr>
        <w:ind w:firstLine="709"/>
        <w:jc w:val="both"/>
        <w:rPr>
          <w:rFonts w:ascii="PT Astra Serif" w:hAnsi="PT Astra Serif"/>
          <w:sz w:val="28"/>
          <w:szCs w:val="28"/>
        </w:rPr>
      </w:pPr>
      <w:bookmarkStart w:id="828" w:name="_Toc49513937"/>
      <w:bookmarkStart w:id="829" w:name="_Toc136766124"/>
      <w:r w:rsidRPr="002A2136">
        <w:rPr>
          <w:rFonts w:ascii="PT Astra Serif" w:hAnsi="PT Astra Serif"/>
          <w:sz w:val="28"/>
          <w:szCs w:val="28"/>
        </w:rPr>
        <w:t>12.3. Расчеты экономической эффективности инвестиций</w:t>
      </w:r>
      <w:bookmarkEnd w:id="828"/>
      <w:bookmarkEnd w:id="829"/>
    </w:p>
    <w:p w:rsidR="0068406C" w:rsidRPr="002A2136" w:rsidRDefault="0068406C" w:rsidP="0068406C">
      <w:pPr>
        <w:ind w:firstLine="709"/>
        <w:jc w:val="both"/>
        <w:rPr>
          <w:rFonts w:ascii="PT Astra Serif" w:hAnsi="PT Astra Serif"/>
          <w:sz w:val="28"/>
          <w:szCs w:val="28"/>
        </w:rPr>
      </w:pPr>
      <w:bookmarkStart w:id="830" w:name="_Hlk25570433"/>
      <w:r w:rsidRPr="002A2136">
        <w:rPr>
          <w:rFonts w:ascii="PT Astra Serif" w:hAnsi="PT Astra Serif"/>
          <w:sz w:val="28"/>
          <w:szCs w:val="28"/>
        </w:rPr>
        <w:t>Эффективность инвестиций обеспечивается достижением следующих результатов работы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обеспечение развития инфраструктуры, в </w:t>
      </w:r>
      <w:proofErr w:type="spellStart"/>
      <w:r w:rsidRPr="002A2136">
        <w:rPr>
          <w:rFonts w:ascii="PT Astra Serif" w:hAnsi="PT Astra Serif"/>
          <w:sz w:val="28"/>
          <w:szCs w:val="28"/>
        </w:rPr>
        <w:t>т.ч</w:t>
      </w:r>
      <w:proofErr w:type="spellEnd"/>
      <w:r w:rsidRPr="002A2136">
        <w:rPr>
          <w:rFonts w:ascii="PT Astra Serif" w:hAnsi="PT Astra Serif"/>
          <w:sz w:val="28"/>
          <w:szCs w:val="28"/>
        </w:rPr>
        <w:t>. социально-значимых объектов;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качества и надежности теплоснабжения (снижение аварийности; снижение затрат на устранение аварий в системах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энергетической эффективности объектов централизованного теплоснабжения.</w:t>
      </w:r>
    </w:p>
    <w:p w:rsidR="0068406C" w:rsidRPr="002A2136" w:rsidRDefault="0068406C" w:rsidP="0068406C">
      <w:pPr>
        <w:ind w:firstLine="709"/>
        <w:jc w:val="both"/>
        <w:rPr>
          <w:rFonts w:ascii="PT Astra Serif" w:hAnsi="PT Astra Serif"/>
          <w:sz w:val="28"/>
          <w:szCs w:val="28"/>
        </w:rPr>
      </w:pPr>
      <w:bookmarkStart w:id="831" w:name="_Toc49513938"/>
      <w:bookmarkStart w:id="832" w:name="_Toc136766125"/>
      <w:bookmarkEnd w:id="830"/>
      <w:r w:rsidRPr="002A2136">
        <w:rPr>
          <w:rFonts w:ascii="PT Astra Serif" w:hAnsi="PT Astra Serif"/>
          <w:sz w:val="28"/>
          <w:szCs w:val="28"/>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831"/>
      <w:bookmarkEnd w:id="8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обеспечение потребителей качественным теплоснабжением, отвечающим нормативным требованиям;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надежности и качества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улучшение экологической обстановки, поскольку применяется современное, </w:t>
      </w:r>
      <w:proofErr w:type="spellStart"/>
      <w:r w:rsidRPr="002A2136">
        <w:rPr>
          <w:rFonts w:ascii="PT Astra Serif" w:hAnsi="PT Astra Serif"/>
          <w:sz w:val="28"/>
          <w:szCs w:val="28"/>
        </w:rPr>
        <w:t>энергоэффективное</w:t>
      </w:r>
      <w:proofErr w:type="spellEnd"/>
      <w:r w:rsidRPr="002A2136">
        <w:rPr>
          <w:rFonts w:ascii="PT Astra Serif" w:hAnsi="PT Astra Serif"/>
          <w:sz w:val="28"/>
          <w:szCs w:val="28"/>
        </w:rPr>
        <w:t xml:space="preserve"> оборудование.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Прогнозная величина тарифа тепловой энергии определена в целом п</w:t>
      </w:r>
      <w:proofErr w:type="gramStart"/>
      <w:r w:rsidRPr="002A2136">
        <w:rPr>
          <w:rFonts w:ascii="PT Astra Serif" w:hAnsi="PT Astra Serif"/>
          <w:sz w:val="28"/>
          <w:szCs w:val="28"/>
        </w:rPr>
        <w:t xml:space="preserve">о </w:t>
      </w:r>
      <w:r w:rsidRPr="002A2136">
        <w:rPr>
          <w:rFonts w:ascii="PT Astra Serif" w:hAnsi="PT Astra Serif"/>
          <w:sz w:val="28"/>
          <w:szCs w:val="28"/>
        </w:rPr>
        <w:br/>
        <w:t>ООО</w:t>
      </w:r>
      <w:proofErr w:type="gramEnd"/>
      <w:r w:rsidRPr="002A2136">
        <w:rPr>
          <w:rFonts w:ascii="PT Astra Serif" w:hAnsi="PT Astra Serif"/>
          <w:sz w:val="28"/>
          <w:szCs w:val="28"/>
        </w:rPr>
        <w:t xml:space="preserve"> «КОМЭНЕРГОСЕРВИС» как средневзвешенное значение с учетом полезного отпуска по каждой группе системы теплоснабжения, для которой утвержден отдельный тариф на тепловую энергию. </w:t>
      </w:r>
    </w:p>
    <w:p w:rsidR="0068406C" w:rsidRPr="002A2136" w:rsidRDefault="0068406C" w:rsidP="0068406C">
      <w:pPr>
        <w:ind w:firstLine="709"/>
        <w:jc w:val="both"/>
        <w:rPr>
          <w:rFonts w:ascii="PT Astra Serif" w:hAnsi="PT Astra Serif"/>
          <w:sz w:val="28"/>
          <w:szCs w:val="28"/>
        </w:rPr>
      </w:pPr>
      <w:bookmarkStart w:id="833" w:name="_Hlk99287758"/>
      <w:r w:rsidRPr="002A2136">
        <w:rPr>
          <w:rFonts w:ascii="PT Astra Serif" w:hAnsi="PT Astra Serif"/>
          <w:sz w:val="28"/>
          <w:szCs w:val="28"/>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Российской Федерации на период до 2024 г., размещенный на официальном сайте Министерства экономического развития 1 октября 2018 г.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p>
    <w:bookmarkEnd w:id="833"/>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Default="0068406C" w:rsidP="00EB00AE">
      <w:pPr>
        <w:jc w:val="both"/>
        <w:rPr>
          <w:rFonts w:ascii="PT Astra Serif" w:hAnsi="PT Astra Serif"/>
          <w:szCs w:val="28"/>
        </w:rPr>
      </w:pPr>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 MERGEFORMAT </w:instrText>
      </w:r>
      <w:r w:rsidRPr="00EB00AE">
        <w:rPr>
          <w:rFonts w:ascii="PT Astra Serif" w:hAnsi="PT Astra Serif"/>
          <w:szCs w:val="28"/>
        </w:rPr>
        <w:fldChar w:fldCharType="separate"/>
      </w:r>
      <w:r w:rsidRPr="00EB00AE">
        <w:rPr>
          <w:rFonts w:ascii="PT Astra Serif" w:hAnsi="PT Astra Serif"/>
          <w:szCs w:val="28"/>
        </w:rPr>
        <w:t>35</w:t>
      </w:r>
      <w:r w:rsidRPr="00EB00AE">
        <w:rPr>
          <w:rFonts w:ascii="PT Astra Serif" w:hAnsi="PT Astra Serif"/>
          <w:szCs w:val="28"/>
        </w:rPr>
        <w:fldChar w:fldCharType="end"/>
      </w:r>
      <w:r w:rsidRPr="00EB00AE">
        <w:rPr>
          <w:rFonts w:ascii="PT Astra Serif" w:hAnsi="PT Astra Serif"/>
          <w:szCs w:val="28"/>
        </w:rPr>
        <w:t xml:space="preserve"> - Ценовые последствия для потребителей (прогнозные значения тарифа тепловой энергии)</w:t>
      </w:r>
    </w:p>
    <w:p w:rsidR="0007278C" w:rsidRPr="00EB00AE" w:rsidRDefault="0007278C" w:rsidP="00EB00AE">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4"/>
        <w:gridCol w:w="1116"/>
        <w:gridCol w:w="784"/>
        <w:gridCol w:w="784"/>
        <w:gridCol w:w="784"/>
        <w:gridCol w:w="784"/>
        <w:gridCol w:w="784"/>
        <w:gridCol w:w="784"/>
        <w:gridCol w:w="784"/>
        <w:gridCol w:w="785"/>
        <w:gridCol w:w="785"/>
        <w:gridCol w:w="785"/>
        <w:gridCol w:w="785"/>
        <w:gridCol w:w="785"/>
        <w:gridCol w:w="785"/>
      </w:tblGrid>
      <w:tr w:rsidR="0068406C" w:rsidRPr="00EB00AE" w:rsidTr="0007278C">
        <w:trPr>
          <w:trHeight w:val="458"/>
          <w:tblHeader/>
          <w:jc w:val="center"/>
        </w:trPr>
        <w:tc>
          <w:tcPr>
            <w:tcW w:w="3024" w:type="dxa"/>
            <w:vMerge w:val="restart"/>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Наименование</w:t>
            </w:r>
          </w:p>
        </w:tc>
        <w:tc>
          <w:tcPr>
            <w:tcW w:w="1116"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2025</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2032</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2033</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2034</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2035</w:t>
            </w:r>
          </w:p>
        </w:tc>
      </w:tr>
      <w:tr w:rsidR="0068406C" w:rsidRPr="00EB00AE" w:rsidTr="0007278C">
        <w:trPr>
          <w:trHeight w:val="458"/>
          <w:tblHeader/>
          <w:jc w:val="center"/>
        </w:trPr>
        <w:tc>
          <w:tcPr>
            <w:tcW w:w="3024" w:type="dxa"/>
            <w:vMerge/>
            <w:shd w:val="clear" w:color="auto" w:fill="auto"/>
            <w:vAlign w:val="center"/>
            <w:hideMark/>
          </w:tcPr>
          <w:p w:rsidR="0068406C" w:rsidRPr="00EB00AE" w:rsidRDefault="0068406C" w:rsidP="00EB00AE">
            <w:pPr>
              <w:jc w:val="both"/>
              <w:rPr>
                <w:rFonts w:ascii="PT Astra Serif" w:hAnsi="PT Astra Serif"/>
                <w:szCs w:val="28"/>
              </w:rPr>
            </w:pPr>
          </w:p>
        </w:tc>
        <w:tc>
          <w:tcPr>
            <w:tcW w:w="1116"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r>
      <w:tr w:rsidR="0068406C" w:rsidRPr="00EB00AE" w:rsidTr="0007278C">
        <w:trPr>
          <w:trHeight w:val="767"/>
          <w:jc w:val="center"/>
        </w:trPr>
        <w:tc>
          <w:tcPr>
            <w:tcW w:w="3024"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Тарифы на тепловую энергию, руб./Гкал </w:t>
            </w:r>
          </w:p>
        </w:tc>
        <w:tc>
          <w:tcPr>
            <w:tcW w:w="111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3074</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3197</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3325</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3458</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3596</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3740</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3890</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4045</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4207</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4376</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4551</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4733</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4922</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5119</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834" w:name="_Toc49513939"/>
      <w:bookmarkStart w:id="835" w:name="_Toc136766126"/>
      <w:r w:rsidRPr="002A2136">
        <w:rPr>
          <w:rFonts w:ascii="PT Astra Serif" w:hAnsi="PT Astra Serif"/>
          <w:sz w:val="28"/>
          <w:szCs w:val="28"/>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834"/>
      <w:bookmarkEnd w:id="835"/>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настоящей схеме теплоснабжения актуализирован объем финансовых потребностей для осуществления предложенных мероприятий с учетом износа объектов теплоснабжения.</w:t>
      </w:r>
    </w:p>
    <w:p w:rsidR="0007278C" w:rsidRDefault="0007278C" w:rsidP="0068406C">
      <w:pPr>
        <w:ind w:firstLine="709"/>
        <w:jc w:val="both"/>
        <w:rPr>
          <w:rFonts w:ascii="PT Astra Serif" w:hAnsi="PT Astra Serif"/>
          <w:sz w:val="28"/>
          <w:szCs w:val="28"/>
        </w:rPr>
      </w:pPr>
    </w:p>
    <w:p w:rsidR="0007278C" w:rsidRPr="002A2136" w:rsidRDefault="0007278C" w:rsidP="0068406C">
      <w:pPr>
        <w:ind w:firstLine="709"/>
        <w:jc w:val="both"/>
        <w:rPr>
          <w:rFonts w:ascii="PT Astra Serif" w:hAnsi="PT Astra Serif"/>
          <w:sz w:val="28"/>
          <w:szCs w:val="28"/>
        </w:rPr>
      </w:pPr>
    </w:p>
    <w:p w:rsidR="0068406C" w:rsidRDefault="0068406C" w:rsidP="00EB00AE">
      <w:pPr>
        <w:ind w:firstLine="709"/>
        <w:jc w:val="center"/>
        <w:rPr>
          <w:rFonts w:ascii="PT Astra Serif" w:hAnsi="PT Astra Serif"/>
          <w:b/>
          <w:sz w:val="28"/>
          <w:szCs w:val="28"/>
        </w:rPr>
      </w:pPr>
      <w:bookmarkStart w:id="836" w:name="_Toc49513940"/>
      <w:bookmarkStart w:id="837" w:name="_Toc136766127"/>
      <w:r w:rsidRPr="00EB00AE">
        <w:rPr>
          <w:rFonts w:ascii="PT Astra Serif" w:hAnsi="PT Astra Serif"/>
          <w:b/>
          <w:sz w:val="28"/>
          <w:szCs w:val="28"/>
        </w:rPr>
        <w:t>Глава 13 «Индикаторы развития систем теплоснабжения поселения, городского округа, города федерального значения»</w:t>
      </w:r>
      <w:bookmarkEnd w:id="836"/>
      <w:bookmarkEnd w:id="837"/>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38" w:name="_Hlk34394843"/>
      <w:bookmarkStart w:id="839" w:name="_Hlk50194676"/>
      <w:r w:rsidRPr="002A2136">
        <w:rPr>
          <w:rFonts w:ascii="PT Astra Serif" w:hAnsi="PT Astra Serif"/>
          <w:sz w:val="28"/>
          <w:szCs w:val="28"/>
        </w:rPr>
        <w:t xml:space="preserve">Индикаторы развития систем теплоснабжения МО Яснополянское представлены в таблице </w:t>
      </w:r>
      <w:r w:rsidR="00EB00AE">
        <w:rPr>
          <w:rFonts w:ascii="PT Astra Serif" w:hAnsi="PT Astra Serif"/>
          <w:sz w:val="28"/>
          <w:szCs w:val="28"/>
        </w:rPr>
        <w:t>36</w:t>
      </w:r>
      <w:r w:rsidRPr="002A2136">
        <w:rPr>
          <w:rFonts w:ascii="PT Astra Serif" w:hAnsi="PT Astra Serif"/>
          <w:sz w:val="28"/>
          <w:szCs w:val="28"/>
        </w:rPr>
        <w:t>.</w:t>
      </w:r>
    </w:p>
    <w:p w:rsidR="00EB00AE" w:rsidRDefault="00EB00AE" w:rsidP="0068406C">
      <w:pPr>
        <w:ind w:firstLine="709"/>
        <w:jc w:val="both"/>
        <w:rPr>
          <w:rFonts w:ascii="PT Astra Serif" w:hAnsi="PT Astra Serif"/>
          <w:sz w:val="28"/>
          <w:szCs w:val="28"/>
        </w:rPr>
      </w:pPr>
      <w:bookmarkStart w:id="840" w:name="_Ref19658937"/>
    </w:p>
    <w:p w:rsidR="0068406C" w:rsidRDefault="0068406C" w:rsidP="00EB00AE">
      <w:pPr>
        <w:jc w:val="both"/>
        <w:rPr>
          <w:rFonts w:ascii="PT Astra Serif" w:hAnsi="PT Astra Serif"/>
          <w:szCs w:val="28"/>
        </w:rPr>
      </w:pPr>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 MERGEFORMAT </w:instrText>
      </w:r>
      <w:r w:rsidRPr="00EB00AE">
        <w:rPr>
          <w:rFonts w:ascii="PT Astra Serif" w:hAnsi="PT Astra Serif"/>
          <w:szCs w:val="28"/>
        </w:rPr>
        <w:fldChar w:fldCharType="separate"/>
      </w:r>
      <w:r w:rsidRPr="00EB00AE">
        <w:rPr>
          <w:rFonts w:ascii="PT Astra Serif" w:hAnsi="PT Astra Serif"/>
          <w:szCs w:val="28"/>
        </w:rPr>
        <w:t>36</w:t>
      </w:r>
      <w:r w:rsidRPr="00EB00AE">
        <w:rPr>
          <w:rFonts w:ascii="PT Astra Serif" w:hAnsi="PT Astra Serif"/>
          <w:szCs w:val="28"/>
        </w:rPr>
        <w:fldChar w:fldCharType="end"/>
      </w:r>
      <w:bookmarkEnd w:id="840"/>
      <w:r w:rsidRPr="00EB00AE">
        <w:rPr>
          <w:rFonts w:ascii="PT Astra Serif" w:hAnsi="PT Astra Serif"/>
          <w:szCs w:val="28"/>
        </w:rPr>
        <w:t xml:space="preserve"> - </w:t>
      </w:r>
      <w:bookmarkStart w:id="841" w:name="_Hlk25241434"/>
      <w:r w:rsidRPr="00EB00AE">
        <w:rPr>
          <w:rFonts w:ascii="PT Astra Serif" w:hAnsi="PT Astra Serif"/>
          <w:szCs w:val="28"/>
        </w:rPr>
        <w:t xml:space="preserve">Индикаторы развития систем теплоснабжения </w:t>
      </w:r>
      <w:bookmarkEnd w:id="838"/>
      <w:bookmarkEnd w:id="839"/>
      <w:bookmarkEnd w:id="841"/>
      <w:r w:rsidRPr="00EB00AE">
        <w:rPr>
          <w:rFonts w:ascii="PT Astra Serif" w:hAnsi="PT Astra Serif"/>
          <w:szCs w:val="28"/>
        </w:rPr>
        <w:t>МО Яснополянское</w:t>
      </w:r>
    </w:p>
    <w:p w:rsidR="0007278C" w:rsidRPr="00EB00AE" w:rsidRDefault="0007278C" w:rsidP="00EB00AE">
      <w:pPr>
        <w:jc w:val="both"/>
        <w:rPr>
          <w:rFonts w:ascii="PT Astra Serif" w:hAnsi="PT Astra Serif"/>
          <w:szCs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
        <w:gridCol w:w="5670"/>
        <w:gridCol w:w="850"/>
        <w:gridCol w:w="1276"/>
        <w:gridCol w:w="1559"/>
      </w:tblGrid>
      <w:tr w:rsidR="0068406C" w:rsidRPr="00EB00AE" w:rsidTr="0007278C">
        <w:trPr>
          <w:trHeight w:val="23"/>
          <w:tblHeader/>
          <w:jc w:val="center"/>
        </w:trPr>
        <w:tc>
          <w:tcPr>
            <w:tcW w:w="279"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xml:space="preserve">№ </w:t>
            </w:r>
            <w:proofErr w:type="gramStart"/>
            <w:r w:rsidRPr="00EB00AE">
              <w:rPr>
                <w:rFonts w:ascii="PT Astra Serif" w:hAnsi="PT Astra Serif"/>
                <w:szCs w:val="28"/>
              </w:rPr>
              <w:t>п</w:t>
            </w:r>
            <w:proofErr w:type="gramEnd"/>
            <w:r w:rsidRPr="00EB00AE">
              <w:rPr>
                <w:rFonts w:ascii="PT Astra Serif" w:hAnsi="PT Astra Serif"/>
                <w:szCs w:val="28"/>
              </w:rPr>
              <w:t>/п</w:t>
            </w:r>
          </w:p>
        </w:tc>
        <w:tc>
          <w:tcPr>
            <w:tcW w:w="5670"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Индикаторы развития систем теплоснабжения поселения</w:t>
            </w:r>
          </w:p>
        </w:tc>
        <w:tc>
          <w:tcPr>
            <w:tcW w:w="850" w:type="dxa"/>
            <w:shd w:val="clear" w:color="auto" w:fill="auto"/>
            <w:vAlign w:val="center"/>
            <w:hideMark/>
          </w:tcPr>
          <w:p w:rsidR="0068406C" w:rsidRPr="00EB00AE" w:rsidRDefault="0068406C" w:rsidP="0007278C">
            <w:pPr>
              <w:jc w:val="center"/>
              <w:rPr>
                <w:rFonts w:ascii="PT Astra Serif" w:hAnsi="PT Astra Serif"/>
                <w:szCs w:val="28"/>
              </w:rPr>
            </w:pPr>
            <w:proofErr w:type="spellStart"/>
            <w:r w:rsidRPr="00EB00AE">
              <w:rPr>
                <w:rFonts w:ascii="PT Astra Serif" w:hAnsi="PT Astra Serif"/>
                <w:szCs w:val="28"/>
              </w:rPr>
              <w:t>Ед</w:t>
            </w:r>
            <w:proofErr w:type="gramStart"/>
            <w:r w:rsidRPr="00EB00AE">
              <w:rPr>
                <w:rFonts w:ascii="PT Astra Serif" w:hAnsi="PT Astra Serif"/>
                <w:szCs w:val="28"/>
              </w:rPr>
              <w:t>.и</w:t>
            </w:r>
            <w:proofErr w:type="gramEnd"/>
            <w:r w:rsidRPr="00EB00AE">
              <w:rPr>
                <w:rFonts w:ascii="PT Astra Serif" w:hAnsi="PT Astra Serif"/>
                <w:szCs w:val="28"/>
              </w:rPr>
              <w:t>зм</w:t>
            </w:r>
            <w:proofErr w:type="spellEnd"/>
            <w:r w:rsidRPr="00EB00AE">
              <w:rPr>
                <w:rFonts w:ascii="PT Astra Serif" w:hAnsi="PT Astra Serif"/>
                <w:szCs w:val="28"/>
              </w:rPr>
              <w:t>.</w:t>
            </w:r>
          </w:p>
        </w:tc>
        <w:tc>
          <w:tcPr>
            <w:tcW w:w="127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Существующее положение</w:t>
            </w:r>
          </w:p>
        </w:tc>
        <w:tc>
          <w:tcPr>
            <w:tcW w:w="1559"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Ожидаемые показатели (2040 год)</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ед.</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ед.</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proofErr w:type="spellStart"/>
            <w:r w:rsidRPr="00EB00AE">
              <w:rPr>
                <w:rFonts w:ascii="PT Astra Serif" w:hAnsi="PT Astra Serif"/>
                <w:szCs w:val="28"/>
              </w:rPr>
              <w:t>кг</w:t>
            </w:r>
            <w:proofErr w:type="gramStart"/>
            <w:r w:rsidRPr="00EB00AE">
              <w:rPr>
                <w:rFonts w:ascii="PT Astra Serif" w:hAnsi="PT Astra Serif"/>
                <w:szCs w:val="28"/>
              </w:rPr>
              <w:t>.у</w:t>
            </w:r>
            <w:proofErr w:type="gramEnd"/>
            <w:r w:rsidRPr="00EB00AE">
              <w:rPr>
                <w:rFonts w:ascii="PT Astra Serif" w:hAnsi="PT Astra Serif"/>
                <w:szCs w:val="28"/>
              </w:rPr>
              <w:t>.т</w:t>
            </w:r>
            <w:proofErr w:type="spellEnd"/>
            <w:r w:rsidRPr="00EB00AE">
              <w:rPr>
                <w:rFonts w:ascii="PT Astra Serif" w:hAnsi="PT Astra Serif"/>
                <w:szCs w:val="28"/>
              </w:rPr>
              <w:t>./ Гкал</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177</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160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 xml:space="preserve">Гкал / </w:t>
            </w:r>
            <w:proofErr w:type="gramStart"/>
            <w:r w:rsidRPr="00EB00AE">
              <w:rPr>
                <w:rFonts w:ascii="PT Astra Serif" w:hAnsi="PT Astra Serif"/>
                <w:szCs w:val="28"/>
              </w:rPr>
              <w:t>м</w:t>
            </w:r>
            <w:proofErr w:type="gramEnd"/>
            <w:r w:rsidRPr="00EB00AE">
              <w:rPr>
                <w:rFonts w:ascii="PT Astra Serif" w:hAnsi="PT Astra Serif"/>
                <w:szCs w:val="28"/>
              </w:rPr>
              <w:t>²</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21,5</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21,5</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коэффициент использования установленной тепловой мощности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26%</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26%</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proofErr w:type="gramStart"/>
            <w:r w:rsidRPr="00EB00AE">
              <w:rPr>
                <w:rFonts w:ascii="PT Astra Serif" w:hAnsi="PT Astra Serif"/>
                <w:szCs w:val="28"/>
              </w:rPr>
              <w:t>м</w:t>
            </w:r>
            <w:proofErr w:type="gramEnd"/>
            <w:r w:rsidRPr="00EB00AE">
              <w:rPr>
                <w:rFonts w:ascii="PT Astra Serif" w:hAnsi="PT Astra Serif"/>
                <w:szCs w:val="28"/>
              </w:rPr>
              <w:t>²/Гкал/ч</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234</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234</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удельный расход условного топлива на отпуск электрической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proofErr w:type="spellStart"/>
            <w:r w:rsidRPr="00EB00AE">
              <w:rPr>
                <w:rFonts w:ascii="PT Astra Serif" w:hAnsi="PT Astra Serif"/>
                <w:szCs w:val="28"/>
              </w:rPr>
              <w:t>кг</w:t>
            </w:r>
            <w:proofErr w:type="gramStart"/>
            <w:r w:rsidRPr="00EB00AE">
              <w:rPr>
                <w:rFonts w:ascii="PT Astra Serif" w:hAnsi="PT Astra Serif"/>
                <w:szCs w:val="28"/>
              </w:rPr>
              <w:t>.у</w:t>
            </w:r>
            <w:proofErr w:type="gramEnd"/>
            <w:r w:rsidRPr="00EB00AE">
              <w:rPr>
                <w:rFonts w:ascii="PT Astra Serif" w:hAnsi="PT Astra Serif"/>
                <w:szCs w:val="28"/>
              </w:rPr>
              <w:t>.т</w:t>
            </w:r>
            <w:proofErr w:type="spellEnd"/>
            <w:r w:rsidRPr="00EB00AE">
              <w:rPr>
                <w:rFonts w:ascii="PT Astra Serif" w:hAnsi="PT Astra Serif"/>
                <w:szCs w:val="28"/>
              </w:rPr>
              <w:t>./ кВт</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9</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10</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100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11</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лет</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12</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100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13</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proofErr w:type="gramStart"/>
            <w:r w:rsidRPr="00EB00AE">
              <w:rPr>
                <w:rFonts w:ascii="PT Astra Serif" w:hAnsi="PT Astra Serif"/>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roofErr w:type="gramEnd"/>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842" w:name="_Toc49513941"/>
      <w:bookmarkStart w:id="843" w:name="_Toc136766128"/>
      <w:r w:rsidRPr="002A2136">
        <w:rPr>
          <w:rFonts w:ascii="PT Astra Serif" w:hAnsi="PT Astra Serif"/>
          <w:sz w:val="28"/>
          <w:szCs w:val="28"/>
        </w:rPr>
        <w:t>13.1. Количество прекращений подачи тепловой энергии, теплоносителя в результате технологических нарушений на тепловых сетях</w:t>
      </w:r>
      <w:bookmarkEnd w:id="842"/>
      <w:bookmarkEnd w:id="843"/>
    </w:p>
    <w:p w:rsidR="0068406C" w:rsidRPr="002A2136" w:rsidRDefault="0068406C" w:rsidP="0068406C">
      <w:pPr>
        <w:ind w:firstLine="709"/>
        <w:jc w:val="both"/>
        <w:rPr>
          <w:rFonts w:ascii="PT Astra Serif" w:hAnsi="PT Astra Serif"/>
          <w:sz w:val="28"/>
          <w:szCs w:val="28"/>
        </w:rPr>
      </w:pPr>
      <w:bookmarkStart w:id="844" w:name="_Hlk18511628"/>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bookmarkEnd w:id="844"/>
    </w:p>
    <w:p w:rsidR="0068406C" w:rsidRPr="002A2136" w:rsidRDefault="0068406C" w:rsidP="0068406C">
      <w:pPr>
        <w:ind w:firstLine="709"/>
        <w:jc w:val="both"/>
        <w:rPr>
          <w:rFonts w:ascii="PT Astra Serif" w:hAnsi="PT Astra Serif"/>
          <w:sz w:val="28"/>
          <w:szCs w:val="28"/>
        </w:rPr>
      </w:pPr>
      <w:bookmarkStart w:id="845" w:name="_Toc49513942"/>
      <w:bookmarkStart w:id="846" w:name="_Toc136766129"/>
      <w:r w:rsidRPr="002A2136">
        <w:rPr>
          <w:rFonts w:ascii="PT Astra Serif" w:hAnsi="PT Astra Serif"/>
          <w:sz w:val="28"/>
          <w:szCs w:val="28"/>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845"/>
      <w:bookmarkEnd w:id="84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47" w:name="_Toc49513943"/>
      <w:bookmarkStart w:id="848" w:name="_Toc136766130"/>
      <w:r w:rsidRPr="002A2136">
        <w:rPr>
          <w:rFonts w:ascii="PT Astra Serif" w:hAnsi="PT Astra Serif"/>
          <w:sz w:val="28"/>
          <w:szCs w:val="28"/>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847"/>
      <w:bookmarkEnd w:id="84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49" w:name="_Toc49513944"/>
      <w:bookmarkStart w:id="850" w:name="_Toc136766131"/>
      <w:r w:rsidRPr="002A2136">
        <w:rPr>
          <w:rFonts w:ascii="PT Astra Serif" w:hAnsi="PT Astra Serif"/>
          <w:sz w:val="28"/>
          <w:szCs w:val="28"/>
        </w:rPr>
        <w:t>13.4. Отношение величины технологических потерь тепловой энергии, теплоносителя к материальной характеристике тепловой сети</w:t>
      </w:r>
      <w:bookmarkEnd w:id="849"/>
      <w:bookmarkEnd w:id="85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1" w:name="_Toc49513945"/>
      <w:bookmarkStart w:id="852" w:name="_Toc136766132"/>
      <w:r w:rsidRPr="002A2136">
        <w:rPr>
          <w:rFonts w:ascii="PT Astra Serif" w:hAnsi="PT Astra Serif"/>
          <w:sz w:val="28"/>
          <w:szCs w:val="28"/>
        </w:rPr>
        <w:t>13.5. Коэффициент использования установленной тепловой мощности</w:t>
      </w:r>
      <w:bookmarkEnd w:id="851"/>
      <w:bookmarkEnd w:id="85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3" w:name="_Toc49513946"/>
      <w:bookmarkStart w:id="854" w:name="_Toc136766133"/>
      <w:r w:rsidRPr="002A2136">
        <w:rPr>
          <w:rFonts w:ascii="PT Astra Serif" w:hAnsi="PT Astra Serif"/>
          <w:sz w:val="28"/>
          <w:szCs w:val="28"/>
        </w:rPr>
        <w:t>13.6. Удельная материальная характеристика тепловых сетей, приведенная к расчетной тепловой нагрузке</w:t>
      </w:r>
      <w:bookmarkEnd w:id="853"/>
      <w:bookmarkEnd w:id="85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5" w:name="_Toc49513947"/>
      <w:bookmarkStart w:id="856" w:name="_Toc136766134"/>
      <w:r w:rsidRPr="002A2136">
        <w:rPr>
          <w:rFonts w:ascii="PT Astra Serif" w:hAnsi="PT Astra Serif"/>
          <w:sz w:val="28"/>
          <w:szCs w:val="28"/>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855"/>
      <w:bookmarkEnd w:id="8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7" w:name="_Toc49513948"/>
      <w:bookmarkStart w:id="858" w:name="_Toc136766135"/>
      <w:r w:rsidRPr="002A2136">
        <w:rPr>
          <w:rFonts w:ascii="PT Astra Serif" w:hAnsi="PT Astra Serif"/>
          <w:sz w:val="28"/>
          <w:szCs w:val="28"/>
        </w:rPr>
        <w:t>13.8. Удельный расход условного топлива на отпуск электрической энергии</w:t>
      </w:r>
      <w:bookmarkEnd w:id="857"/>
      <w:bookmarkEnd w:id="85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9" w:name="_Toc49513949"/>
      <w:bookmarkStart w:id="860" w:name="_Toc136766136"/>
      <w:r w:rsidRPr="002A2136">
        <w:rPr>
          <w:rFonts w:ascii="PT Astra Serif" w:hAnsi="PT Astra Serif"/>
          <w:sz w:val="28"/>
          <w:szCs w:val="28"/>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859"/>
      <w:bookmarkEnd w:id="86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1" w:name="_Toc49513950"/>
      <w:bookmarkStart w:id="862" w:name="_Toc136766137"/>
      <w:r w:rsidRPr="002A2136">
        <w:rPr>
          <w:rFonts w:ascii="PT Astra Serif" w:hAnsi="PT Astra Serif"/>
          <w:sz w:val="28"/>
          <w:szCs w:val="28"/>
        </w:rPr>
        <w:t>13.10. Доля отпуска тепловой энергии, осуществляемого потребителям по приборам учета, в общем объеме отпущенной тепловой энергии</w:t>
      </w:r>
      <w:bookmarkEnd w:id="861"/>
      <w:bookmarkEnd w:id="86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3" w:name="_Toc49513951"/>
      <w:bookmarkStart w:id="864" w:name="_Toc136766138"/>
      <w:r w:rsidRPr="002A2136">
        <w:rPr>
          <w:rFonts w:ascii="PT Astra Serif" w:hAnsi="PT Astra Serif"/>
          <w:sz w:val="28"/>
          <w:szCs w:val="28"/>
        </w:rPr>
        <w:t>13.11. Средневзвешенный (по материальной характеристике) срок эксплуатации тепловых сетей (для каждой системы теплоснабжения)</w:t>
      </w:r>
      <w:bookmarkEnd w:id="863"/>
      <w:bookmarkEnd w:id="86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5" w:name="_Toc49513952"/>
      <w:bookmarkStart w:id="866" w:name="_Toc136766139"/>
      <w:r w:rsidRPr="002A2136">
        <w:rPr>
          <w:rFonts w:ascii="PT Astra Serif" w:hAnsi="PT Astra Serif"/>
          <w:sz w:val="28"/>
          <w:szCs w:val="28"/>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865"/>
      <w:bookmarkEnd w:id="86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7" w:name="_Toc49513953"/>
      <w:bookmarkStart w:id="868" w:name="_Toc136766140"/>
      <w:r w:rsidRPr="002A2136">
        <w:rPr>
          <w:rFonts w:ascii="PT Astra Serif" w:hAnsi="PT Astra Serif"/>
          <w:sz w:val="28"/>
          <w:szCs w:val="28"/>
        </w:rPr>
        <w:t xml:space="preserve">13.13. </w:t>
      </w:r>
      <w:proofErr w:type="gramStart"/>
      <w:r w:rsidRPr="002A2136">
        <w:rPr>
          <w:rFonts w:ascii="PT Astra Serif" w:hAnsi="PT Astra Serif"/>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867"/>
      <w:bookmarkEnd w:id="868"/>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9" w:name="_Toc49513954"/>
      <w:bookmarkStart w:id="870" w:name="_Toc136766141"/>
      <w:r w:rsidRPr="002A2136">
        <w:rPr>
          <w:rFonts w:ascii="PT Astra Serif" w:hAnsi="PT Astra Serif"/>
          <w:sz w:val="28"/>
          <w:szCs w:val="28"/>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2A2136">
        <w:rPr>
          <w:rFonts w:ascii="PT Astra Serif" w:hAnsi="PT Astra Serif"/>
          <w:sz w:val="28"/>
          <w:szCs w:val="28"/>
        </w:rPr>
        <w:t>ии о е</w:t>
      </w:r>
      <w:proofErr w:type="gramEnd"/>
      <w:r w:rsidRPr="002A2136">
        <w:rPr>
          <w:rFonts w:ascii="PT Astra Serif" w:hAnsi="PT Astra Serif"/>
          <w:sz w:val="28"/>
          <w:szCs w:val="28"/>
        </w:rPr>
        <w:t>стественных монополиях</w:t>
      </w:r>
      <w:bookmarkEnd w:id="869"/>
      <w:bookmarkEnd w:id="87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Информация </w:t>
      </w:r>
      <w:proofErr w:type="gramStart"/>
      <w:r w:rsidRPr="002A2136">
        <w:rPr>
          <w:rFonts w:ascii="PT Astra Serif" w:hAnsi="PT Astra Serif"/>
          <w:sz w:val="28"/>
          <w:szCs w:val="28"/>
        </w:rPr>
        <w:t>о</w:t>
      </w:r>
      <w:proofErr w:type="gramEnd"/>
      <w:r w:rsidRPr="002A2136">
        <w:rPr>
          <w:rFonts w:ascii="PT Astra Serif" w:hAnsi="PT Astra Serif"/>
          <w:sz w:val="28"/>
          <w:szCs w:val="28"/>
        </w:rPr>
        <w:t xml:space="preserve"> </w:t>
      </w:r>
      <w:proofErr w:type="gramStart"/>
      <w:r w:rsidRPr="002A2136">
        <w:rPr>
          <w:rFonts w:ascii="PT Astra Serif" w:hAnsi="PT Astra Serif"/>
          <w:sz w:val="28"/>
          <w:szCs w:val="28"/>
        </w:rPr>
        <w:t>зафиксированных</w:t>
      </w:r>
      <w:proofErr w:type="gramEnd"/>
      <w:r w:rsidRPr="002A2136">
        <w:rPr>
          <w:rFonts w:ascii="PT Astra Serif" w:hAnsi="PT Astra Serif"/>
          <w:sz w:val="28"/>
          <w:szCs w:val="28"/>
        </w:rPr>
        <w:t xml:space="preserve"> фактов нарушения антимонопольного законодательства отсутствует. </w:t>
      </w:r>
    </w:p>
    <w:p w:rsidR="0068406C" w:rsidRPr="002A2136" w:rsidRDefault="0068406C" w:rsidP="0068406C">
      <w:pPr>
        <w:ind w:firstLine="709"/>
        <w:jc w:val="both"/>
        <w:rPr>
          <w:rFonts w:ascii="PT Astra Serif" w:hAnsi="PT Astra Serif"/>
          <w:sz w:val="28"/>
          <w:szCs w:val="28"/>
        </w:rPr>
      </w:pPr>
      <w:bookmarkStart w:id="871" w:name="_Toc49513955"/>
      <w:bookmarkStart w:id="872" w:name="_Toc136766142"/>
      <w:r w:rsidRPr="002A2136">
        <w:rPr>
          <w:rFonts w:ascii="PT Astra Serif" w:hAnsi="PT Astra Serif"/>
          <w:sz w:val="28"/>
          <w:szCs w:val="28"/>
        </w:rPr>
        <w:t xml:space="preserve">13.15. </w:t>
      </w:r>
      <w:proofErr w:type="gramStart"/>
      <w:r w:rsidRPr="002A2136">
        <w:rPr>
          <w:rFonts w:ascii="PT Astra Serif" w:hAnsi="PT Astra Serif"/>
          <w:sz w:val="28"/>
          <w:szCs w:val="28"/>
        </w:rPr>
        <w:t>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871"/>
      <w:bookmarkEnd w:id="872"/>
      <w:r w:rsidRPr="002A2136">
        <w:rPr>
          <w:rFonts w:ascii="PT Astra Serif" w:hAnsi="PT Astra Serif"/>
          <w:sz w:val="28"/>
          <w:szCs w:val="28"/>
        </w:rPr>
        <w:t xml:space="preserve"> </w:t>
      </w:r>
      <w:proofErr w:type="gramEnd"/>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Информация о фактических данных значений </w:t>
      </w:r>
      <w:proofErr w:type="gramStart"/>
      <w:r w:rsidRPr="002A2136">
        <w:rPr>
          <w:rFonts w:ascii="PT Astra Serif" w:hAnsi="PT Astra Serif"/>
          <w:sz w:val="28"/>
          <w:szCs w:val="28"/>
        </w:rPr>
        <w:t>индикаторов развития систем теплоснабжения поселения</w:t>
      </w:r>
      <w:proofErr w:type="gramEnd"/>
      <w:r w:rsidRPr="002A2136">
        <w:rPr>
          <w:rFonts w:ascii="PT Astra Serif" w:hAnsi="PT Astra Serif"/>
          <w:sz w:val="28"/>
          <w:szCs w:val="28"/>
        </w:rPr>
        <w:t xml:space="preserve"> отсутствует.</w:t>
      </w:r>
    </w:p>
    <w:p w:rsidR="0007278C" w:rsidRDefault="0007278C" w:rsidP="0068406C">
      <w:pPr>
        <w:ind w:firstLine="709"/>
        <w:jc w:val="both"/>
        <w:rPr>
          <w:rFonts w:ascii="PT Astra Serif" w:hAnsi="PT Astra Serif"/>
          <w:sz w:val="28"/>
          <w:szCs w:val="28"/>
        </w:rPr>
      </w:pPr>
    </w:p>
    <w:p w:rsidR="0007278C" w:rsidRPr="002A2136" w:rsidRDefault="0007278C" w:rsidP="0068406C">
      <w:pPr>
        <w:ind w:firstLine="709"/>
        <w:jc w:val="both"/>
        <w:rPr>
          <w:rFonts w:ascii="PT Astra Serif" w:hAnsi="PT Astra Serif"/>
          <w:sz w:val="28"/>
          <w:szCs w:val="28"/>
        </w:rPr>
      </w:pPr>
    </w:p>
    <w:p w:rsidR="0068406C" w:rsidRDefault="0068406C" w:rsidP="00EB00AE">
      <w:pPr>
        <w:ind w:firstLine="709"/>
        <w:jc w:val="center"/>
        <w:rPr>
          <w:rFonts w:ascii="PT Astra Serif" w:hAnsi="PT Astra Serif"/>
          <w:b/>
          <w:sz w:val="28"/>
          <w:szCs w:val="28"/>
        </w:rPr>
      </w:pPr>
      <w:bookmarkStart w:id="873" w:name="_Toc49513956"/>
      <w:bookmarkStart w:id="874" w:name="_Toc136766143"/>
      <w:r w:rsidRPr="00EB00AE">
        <w:rPr>
          <w:rFonts w:ascii="PT Astra Serif" w:hAnsi="PT Astra Serif"/>
          <w:b/>
          <w:sz w:val="28"/>
          <w:szCs w:val="28"/>
        </w:rPr>
        <w:t>Глава 14 «Ценовые (тарифные) последствия»</w:t>
      </w:r>
      <w:bookmarkEnd w:id="873"/>
      <w:bookmarkEnd w:id="874"/>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75" w:name="_Toc49513957"/>
      <w:bookmarkStart w:id="876" w:name="_Toc136766144"/>
      <w:r w:rsidRPr="002A2136">
        <w:rPr>
          <w:rFonts w:ascii="PT Astra Serif" w:hAnsi="PT Astra Serif"/>
          <w:sz w:val="28"/>
          <w:szCs w:val="28"/>
        </w:rPr>
        <w:t>14.1. Тарифно-балансовые расчетные модели теплоснабжения потребителей по каждой системе теплоснабжения</w:t>
      </w:r>
      <w:bookmarkEnd w:id="875"/>
      <w:bookmarkEnd w:id="876"/>
    </w:p>
    <w:p w:rsidR="00EB00AE" w:rsidRPr="002A2136" w:rsidRDefault="0068406C" w:rsidP="00EB00AE">
      <w:pPr>
        <w:ind w:firstLine="709"/>
        <w:jc w:val="both"/>
        <w:rPr>
          <w:rFonts w:ascii="PT Astra Serif" w:hAnsi="PT Astra Serif"/>
          <w:sz w:val="28"/>
          <w:szCs w:val="28"/>
        </w:rPr>
      </w:pPr>
      <w:bookmarkStart w:id="877" w:name="_Hlk22992105"/>
      <w:bookmarkStart w:id="878" w:name="_Hlk50194697"/>
      <w:r w:rsidRPr="002A2136">
        <w:rPr>
          <w:rFonts w:ascii="PT Astra Serif" w:hAnsi="PT Astra Serif"/>
          <w:sz w:val="28"/>
          <w:szCs w:val="28"/>
        </w:rPr>
        <w:t>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w:t>
      </w:r>
      <w:r w:rsidR="00EB00AE">
        <w:rPr>
          <w:rFonts w:ascii="PT Astra Serif" w:hAnsi="PT Astra Serif"/>
          <w:sz w:val="28"/>
          <w:szCs w:val="28"/>
        </w:rPr>
        <w:t xml:space="preserve"> 37.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выполнен в целом по источникам теплоснабжения и тепловым сетям ООО «КОМЭНЕРГОСЕРВИС» расположенным на территории муниципального образования.</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bookmarkStart w:id="879" w:name="_Ref46919870"/>
    </w:p>
    <w:p w:rsidR="0068406C" w:rsidRDefault="0068406C" w:rsidP="00EB00AE">
      <w:pPr>
        <w:jc w:val="both"/>
        <w:rPr>
          <w:rFonts w:ascii="PT Astra Serif" w:hAnsi="PT Astra Serif"/>
          <w:szCs w:val="28"/>
        </w:rPr>
      </w:pPr>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Pr="00EB00AE">
        <w:rPr>
          <w:rFonts w:ascii="PT Astra Serif" w:hAnsi="PT Astra Serif"/>
          <w:szCs w:val="28"/>
        </w:rPr>
        <w:t>37</w:t>
      </w:r>
      <w:r w:rsidRPr="00EB00AE">
        <w:rPr>
          <w:rFonts w:ascii="PT Astra Serif" w:hAnsi="PT Astra Serif"/>
          <w:szCs w:val="28"/>
        </w:rPr>
        <w:fldChar w:fldCharType="end"/>
      </w:r>
      <w:bookmarkEnd w:id="879"/>
      <w:r w:rsidRPr="00EB00AE">
        <w:rPr>
          <w:rFonts w:ascii="PT Astra Serif" w:hAnsi="PT Astra Serif"/>
          <w:szCs w:val="28"/>
        </w:rPr>
        <w:t xml:space="preserve"> – Тарифно-балансовые расчетные модели теплоснабжения потребителе</w:t>
      </w:r>
      <w:bookmarkEnd w:id="877"/>
      <w:bookmarkEnd w:id="878"/>
      <w:r w:rsidRPr="00EB00AE">
        <w:rPr>
          <w:rFonts w:ascii="PT Astra Serif" w:hAnsi="PT Astra Serif"/>
          <w:szCs w:val="28"/>
        </w:rPr>
        <w:t>й</w:t>
      </w:r>
    </w:p>
    <w:p w:rsidR="0007278C" w:rsidRPr="00EB00AE" w:rsidRDefault="0007278C" w:rsidP="00EB00AE">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4"/>
        <w:gridCol w:w="1116"/>
        <w:gridCol w:w="784"/>
        <w:gridCol w:w="784"/>
        <w:gridCol w:w="784"/>
        <w:gridCol w:w="784"/>
        <w:gridCol w:w="784"/>
        <w:gridCol w:w="784"/>
        <w:gridCol w:w="784"/>
        <w:gridCol w:w="785"/>
        <w:gridCol w:w="785"/>
        <w:gridCol w:w="785"/>
        <w:gridCol w:w="785"/>
        <w:gridCol w:w="785"/>
        <w:gridCol w:w="785"/>
      </w:tblGrid>
      <w:tr w:rsidR="0068406C" w:rsidRPr="00EB00AE" w:rsidTr="0068406C">
        <w:trPr>
          <w:trHeight w:val="458"/>
          <w:tblHeader/>
          <w:jc w:val="center"/>
        </w:trPr>
        <w:tc>
          <w:tcPr>
            <w:tcW w:w="3024" w:type="dxa"/>
            <w:vMerge w:val="restart"/>
            <w:shd w:val="clear" w:color="auto" w:fill="auto"/>
            <w:vAlign w:val="center"/>
            <w:hideMark/>
          </w:tcPr>
          <w:p w:rsidR="0068406C" w:rsidRPr="00EB00AE" w:rsidRDefault="0068406C" w:rsidP="00EB00AE">
            <w:pPr>
              <w:jc w:val="center"/>
              <w:rPr>
                <w:rFonts w:ascii="PT Astra Serif" w:hAnsi="PT Astra Serif"/>
                <w:szCs w:val="28"/>
              </w:rPr>
            </w:pPr>
            <w:bookmarkStart w:id="880" w:name="OLE_LINK1"/>
            <w:r w:rsidRPr="00EB00AE">
              <w:rPr>
                <w:rFonts w:ascii="PT Astra Serif" w:hAnsi="PT Astra Serif"/>
                <w:szCs w:val="28"/>
              </w:rPr>
              <w:t>Наименование</w:t>
            </w:r>
          </w:p>
        </w:tc>
        <w:tc>
          <w:tcPr>
            <w:tcW w:w="1116"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2025</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2032</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2033</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2034</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2035</w:t>
            </w:r>
          </w:p>
        </w:tc>
      </w:tr>
      <w:tr w:rsidR="0068406C" w:rsidRPr="00EB00AE" w:rsidTr="0068406C">
        <w:trPr>
          <w:trHeight w:val="458"/>
          <w:tblHeader/>
          <w:jc w:val="center"/>
        </w:trPr>
        <w:tc>
          <w:tcPr>
            <w:tcW w:w="3024" w:type="dxa"/>
            <w:vMerge/>
            <w:shd w:val="clear" w:color="auto" w:fill="auto"/>
            <w:vAlign w:val="center"/>
            <w:hideMark/>
          </w:tcPr>
          <w:p w:rsidR="0068406C" w:rsidRPr="00EB00AE" w:rsidRDefault="0068406C" w:rsidP="00EB00AE">
            <w:pPr>
              <w:jc w:val="both"/>
              <w:rPr>
                <w:rFonts w:ascii="PT Astra Serif" w:hAnsi="PT Astra Serif"/>
                <w:szCs w:val="28"/>
              </w:rPr>
            </w:pPr>
          </w:p>
        </w:tc>
        <w:tc>
          <w:tcPr>
            <w:tcW w:w="1116"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r>
      <w:tr w:rsidR="0068406C" w:rsidRPr="00EB00AE" w:rsidTr="0007278C">
        <w:trPr>
          <w:trHeight w:val="909"/>
          <w:jc w:val="center"/>
        </w:trPr>
        <w:tc>
          <w:tcPr>
            <w:tcW w:w="3024"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Тарифы на тепловую энергию, руб./Гкал </w:t>
            </w:r>
          </w:p>
        </w:tc>
        <w:tc>
          <w:tcPr>
            <w:tcW w:w="111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3074</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4021</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4218</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4361</w:t>
            </w:r>
          </w:p>
        </w:tc>
        <w:tc>
          <w:tcPr>
            <w:tcW w:w="784" w:type="dxa"/>
            <w:shd w:val="clear" w:color="auto" w:fill="auto"/>
            <w:vAlign w:val="center"/>
            <w:hideMark/>
          </w:tcPr>
          <w:p w:rsidR="0068406C" w:rsidRPr="00EB00AE" w:rsidRDefault="00812B6F" w:rsidP="00812B6F">
            <w:pPr>
              <w:jc w:val="center"/>
              <w:rPr>
                <w:rFonts w:ascii="PT Astra Serif" w:hAnsi="PT Astra Serif"/>
                <w:szCs w:val="28"/>
              </w:rPr>
            </w:pPr>
            <w:r>
              <w:rPr>
                <w:rFonts w:ascii="PT Astra Serif" w:hAnsi="PT Astra Serif"/>
                <w:szCs w:val="28"/>
              </w:rPr>
              <w:t>4495</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4576</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4641</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4827</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5020</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5220</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5429</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5646</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5872</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6107</w:t>
            </w:r>
          </w:p>
        </w:tc>
      </w:tr>
    </w:tbl>
    <w:p w:rsidR="0068406C" w:rsidRPr="00EB00AE" w:rsidRDefault="0068406C" w:rsidP="00EB00AE">
      <w:pPr>
        <w:jc w:val="both"/>
        <w:rPr>
          <w:rFonts w:ascii="PT Astra Serif" w:hAnsi="PT Astra Serif"/>
          <w:szCs w:val="28"/>
        </w:rPr>
      </w:pPr>
    </w:p>
    <w:bookmarkEnd w:id="880"/>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EB00AE">
      <w:pPr>
        <w:ind w:firstLine="709"/>
        <w:jc w:val="both"/>
        <w:rPr>
          <w:rFonts w:ascii="PT Astra Serif" w:hAnsi="PT Astra Serif"/>
          <w:sz w:val="28"/>
          <w:szCs w:val="28"/>
        </w:rPr>
      </w:pPr>
      <w:bookmarkStart w:id="881" w:name="_Toc49513958"/>
      <w:bookmarkStart w:id="882" w:name="_Toc136766145"/>
      <w:r w:rsidRPr="002A2136">
        <w:rPr>
          <w:rFonts w:ascii="PT Astra Serif" w:hAnsi="PT Astra Serif"/>
          <w:sz w:val="28"/>
          <w:szCs w:val="28"/>
        </w:rPr>
        <w:t>14.2. Тарифно-балансовые расчетные модели теплоснабжения потребителей по каждой единой теплоснабжающей организации</w:t>
      </w:r>
      <w:bookmarkEnd w:id="881"/>
      <w:bookmarkEnd w:id="882"/>
      <w:r w:rsidR="00EB00AE">
        <w:rPr>
          <w:rFonts w:ascii="PT Astra Serif" w:hAnsi="PT Astra Serif"/>
          <w:sz w:val="28"/>
          <w:szCs w:val="28"/>
        </w:rPr>
        <w:t xml:space="preserve"> представлены в таблице 37</w:t>
      </w:r>
      <w:r w:rsidRPr="002A2136">
        <w:rPr>
          <w:rFonts w:ascii="PT Astra Serif" w:hAnsi="PT Astra Serif"/>
          <w:sz w:val="28"/>
          <w:szCs w:val="28"/>
        </w:rPr>
        <w:t>.</w:t>
      </w:r>
    </w:p>
    <w:p w:rsidR="0068406C" w:rsidRPr="002A2136" w:rsidRDefault="0068406C" w:rsidP="00EB00AE">
      <w:pPr>
        <w:ind w:firstLine="709"/>
        <w:jc w:val="both"/>
        <w:rPr>
          <w:rFonts w:ascii="PT Astra Serif" w:hAnsi="PT Astra Serif"/>
          <w:sz w:val="28"/>
          <w:szCs w:val="28"/>
        </w:rPr>
      </w:pPr>
      <w:bookmarkStart w:id="883" w:name="_Toc49513959"/>
      <w:bookmarkStart w:id="884" w:name="_Toc136766146"/>
      <w:r w:rsidRPr="002A2136">
        <w:rPr>
          <w:rFonts w:ascii="PT Astra Serif" w:hAnsi="PT Astra Serif"/>
          <w:sz w:val="28"/>
          <w:szCs w:val="28"/>
        </w:rPr>
        <w:t xml:space="preserve">14.3. Результаты оценки ценовых (тарифных) последствий реализации проектов схемы </w:t>
      </w:r>
      <w:proofErr w:type="gramStart"/>
      <w:r w:rsidRPr="002A2136">
        <w:rPr>
          <w:rFonts w:ascii="PT Astra Serif" w:hAnsi="PT Astra Serif"/>
          <w:sz w:val="28"/>
          <w:szCs w:val="28"/>
        </w:rPr>
        <w:t>теплоснабжения</w:t>
      </w:r>
      <w:proofErr w:type="gramEnd"/>
      <w:r w:rsidRPr="002A2136">
        <w:rPr>
          <w:rFonts w:ascii="PT Astra Serif" w:hAnsi="PT Astra Serif"/>
          <w:sz w:val="28"/>
          <w:szCs w:val="28"/>
        </w:rPr>
        <w:t xml:space="preserve"> на основании разработанных тарифно-балансовых моделей</w:t>
      </w:r>
      <w:bookmarkEnd w:id="883"/>
      <w:bookmarkEnd w:id="884"/>
      <w:r w:rsidR="00EB00AE">
        <w:rPr>
          <w:rFonts w:ascii="PT Astra Serif" w:hAnsi="PT Astra Serif"/>
          <w:sz w:val="28"/>
          <w:szCs w:val="28"/>
        </w:rPr>
        <w:t xml:space="preserve"> п</w:t>
      </w:r>
      <w:r w:rsidRPr="002A2136">
        <w:rPr>
          <w:rFonts w:ascii="PT Astra Serif" w:hAnsi="PT Astra Serif"/>
          <w:sz w:val="28"/>
          <w:szCs w:val="28"/>
        </w:rPr>
        <w:t xml:space="preserve">редставлены в таблице </w:t>
      </w:r>
      <w:r w:rsidR="00EB00AE">
        <w:rPr>
          <w:rFonts w:ascii="PT Astra Serif" w:hAnsi="PT Astra Serif"/>
          <w:sz w:val="28"/>
          <w:szCs w:val="28"/>
        </w:rPr>
        <w:t>37.</w:t>
      </w:r>
    </w:p>
    <w:p w:rsidR="0068406C" w:rsidRPr="002A2136" w:rsidRDefault="0068406C" w:rsidP="0068406C">
      <w:pPr>
        <w:ind w:firstLine="709"/>
        <w:jc w:val="both"/>
        <w:rPr>
          <w:rFonts w:ascii="PT Astra Serif" w:hAnsi="PT Astra Serif"/>
          <w:sz w:val="28"/>
          <w:szCs w:val="28"/>
        </w:rPr>
      </w:pPr>
      <w:bookmarkStart w:id="885" w:name="_Toc49513960"/>
      <w:bookmarkStart w:id="886" w:name="_Toc136766147"/>
      <w:r w:rsidRPr="002A2136">
        <w:rPr>
          <w:rFonts w:ascii="PT Astra Serif" w:hAnsi="PT Astra Serif"/>
          <w:sz w:val="28"/>
          <w:szCs w:val="28"/>
        </w:rPr>
        <w:t>14.4. Описание изменений (фактических данных) в оценке ценовых (тарифных) последствий реализации проектов схемы теплоснабжения</w:t>
      </w:r>
      <w:bookmarkEnd w:id="885"/>
      <w:bookmarkEnd w:id="886"/>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Тарифные последствия выполнены с учетом выполнения мероприятий по строительству, реконструкции и модернизации оборудования котельных и тепловых сетей, а также сроков их реализации. </w:t>
      </w:r>
    </w:p>
    <w:p w:rsidR="0007278C" w:rsidRPr="00FD0B95" w:rsidRDefault="0007278C" w:rsidP="0068406C">
      <w:pPr>
        <w:ind w:firstLine="709"/>
        <w:jc w:val="both"/>
        <w:rPr>
          <w:rFonts w:ascii="PT Astra Serif" w:eastAsiaTheme="majorEastAsia" w:hAnsi="PT Astra Serif"/>
          <w:sz w:val="16"/>
          <w:szCs w:val="16"/>
        </w:rPr>
      </w:pPr>
    </w:p>
    <w:p w:rsidR="0068406C" w:rsidRDefault="0068406C" w:rsidP="00EB00AE">
      <w:pPr>
        <w:ind w:firstLine="709"/>
        <w:jc w:val="center"/>
        <w:rPr>
          <w:rFonts w:ascii="PT Astra Serif" w:hAnsi="PT Astra Serif"/>
          <w:b/>
          <w:sz w:val="28"/>
          <w:szCs w:val="28"/>
        </w:rPr>
      </w:pPr>
      <w:bookmarkStart w:id="887" w:name="_Toc49513961"/>
      <w:bookmarkStart w:id="888" w:name="_Toc136766148"/>
      <w:r w:rsidRPr="00EB00AE">
        <w:rPr>
          <w:rFonts w:ascii="PT Astra Serif" w:hAnsi="PT Astra Serif"/>
          <w:b/>
          <w:sz w:val="28"/>
          <w:szCs w:val="28"/>
        </w:rPr>
        <w:t>Глава 15 «Реестр единых теплоснабжающих организаций»</w:t>
      </w:r>
      <w:bookmarkEnd w:id="887"/>
      <w:bookmarkEnd w:id="888"/>
    </w:p>
    <w:p w:rsidR="0007278C" w:rsidRPr="00FD0B95" w:rsidRDefault="0007278C" w:rsidP="00EB00AE">
      <w:pPr>
        <w:ind w:firstLine="709"/>
        <w:jc w:val="center"/>
        <w:rPr>
          <w:rFonts w:ascii="PT Astra Serif" w:hAnsi="PT Astra Serif"/>
          <w:b/>
          <w:sz w:val="10"/>
          <w:szCs w:val="10"/>
        </w:rPr>
      </w:pPr>
    </w:p>
    <w:p w:rsidR="0068406C" w:rsidRPr="002A2136" w:rsidRDefault="0068406C" w:rsidP="0068406C">
      <w:pPr>
        <w:ind w:firstLine="709"/>
        <w:jc w:val="both"/>
        <w:rPr>
          <w:rFonts w:ascii="PT Astra Serif" w:hAnsi="PT Astra Serif"/>
          <w:sz w:val="28"/>
          <w:szCs w:val="28"/>
        </w:rPr>
      </w:pPr>
      <w:bookmarkStart w:id="889" w:name="_Toc49513962"/>
      <w:bookmarkStart w:id="890" w:name="_Toc136766149"/>
      <w:r w:rsidRPr="002A2136">
        <w:rPr>
          <w:rFonts w:ascii="PT Astra Serif" w:hAnsi="PT Astra Seri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89"/>
      <w:bookmarkEnd w:id="890"/>
    </w:p>
    <w:p w:rsidR="0068406C" w:rsidRPr="002A2136" w:rsidRDefault="0068406C" w:rsidP="0068406C">
      <w:pPr>
        <w:ind w:firstLine="709"/>
        <w:jc w:val="both"/>
        <w:rPr>
          <w:rFonts w:ascii="PT Astra Serif" w:hAnsi="PT Astra Serif"/>
          <w:sz w:val="28"/>
          <w:szCs w:val="28"/>
        </w:rPr>
      </w:pPr>
      <w:bookmarkStart w:id="891" w:name="_Hlk34390731"/>
      <w:bookmarkStart w:id="892" w:name="_Hlk25239403"/>
      <w:r w:rsidRPr="002A2136">
        <w:rPr>
          <w:rFonts w:ascii="PT Astra Serif" w:hAnsi="PT Astra Serif"/>
          <w:sz w:val="28"/>
          <w:szCs w:val="28"/>
        </w:rPr>
        <w:t>Теплоснабжение муниципального образования осуществляется от источников ООО «КОМЭНЕРГОСЕРВИС» владеющей источниками тепловой энергии и (или) тепловыми сетями на правах аренды.</w:t>
      </w:r>
    </w:p>
    <w:p w:rsidR="0068406C" w:rsidRPr="002A2136" w:rsidRDefault="0068406C" w:rsidP="0068406C">
      <w:pPr>
        <w:ind w:firstLine="709"/>
        <w:jc w:val="both"/>
        <w:rPr>
          <w:rFonts w:ascii="PT Astra Serif" w:hAnsi="PT Astra Serif"/>
          <w:sz w:val="28"/>
          <w:szCs w:val="28"/>
        </w:rPr>
      </w:pPr>
      <w:bookmarkStart w:id="893" w:name="_Toc49513963"/>
      <w:bookmarkStart w:id="894" w:name="_Toc136766150"/>
      <w:bookmarkEnd w:id="891"/>
      <w:bookmarkEnd w:id="892"/>
      <w:r w:rsidRPr="002A2136">
        <w:rPr>
          <w:rFonts w:ascii="PT Astra Serif" w:hAnsi="PT Astra Seri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93"/>
      <w:bookmarkEnd w:id="894"/>
    </w:p>
    <w:p w:rsidR="0068406C" w:rsidRDefault="0068406C" w:rsidP="0068406C">
      <w:pPr>
        <w:ind w:firstLine="709"/>
        <w:jc w:val="both"/>
        <w:rPr>
          <w:rFonts w:ascii="PT Astra Serif" w:hAnsi="PT Astra Serif"/>
          <w:sz w:val="28"/>
          <w:szCs w:val="28"/>
        </w:rPr>
      </w:pPr>
      <w:bookmarkStart w:id="895" w:name="_Hlk20411020"/>
      <w:r w:rsidRPr="002A2136">
        <w:rPr>
          <w:rFonts w:ascii="PT Astra Serif" w:hAnsi="PT Astra Serif"/>
          <w:sz w:val="28"/>
          <w:szCs w:val="28"/>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FD0B95" w:rsidRPr="00FD0B95" w:rsidRDefault="00FD0B95" w:rsidP="0068406C">
      <w:pPr>
        <w:ind w:firstLine="709"/>
        <w:jc w:val="both"/>
        <w:rPr>
          <w:rFonts w:ascii="PT Astra Serif" w:hAnsi="PT Astra Serif"/>
          <w:sz w:val="10"/>
          <w:szCs w:val="10"/>
        </w:rPr>
      </w:pPr>
    </w:p>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Pr="00EB00AE">
        <w:rPr>
          <w:rFonts w:ascii="PT Astra Serif" w:hAnsi="PT Astra Serif"/>
          <w:szCs w:val="28"/>
        </w:rPr>
        <w:t>38</w:t>
      </w:r>
      <w:r w:rsidRPr="00EB00AE">
        <w:rPr>
          <w:rFonts w:ascii="PT Astra Serif" w:hAnsi="PT Astra Serif"/>
          <w:szCs w:val="28"/>
        </w:rPr>
        <w:fldChar w:fldCharType="end"/>
      </w:r>
      <w:r w:rsidRPr="00EB00AE">
        <w:rPr>
          <w:rFonts w:ascii="PT Astra Serif" w:hAnsi="PT Astra Serif"/>
          <w:szCs w:val="28"/>
        </w:rPr>
        <w:t xml:space="preserve"> – Реестр зон деятельности единой теплоснабжающей организации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3"/>
        <w:gridCol w:w="3683"/>
        <w:gridCol w:w="1559"/>
        <w:gridCol w:w="3680"/>
      </w:tblGrid>
      <w:tr w:rsidR="0068406C" w:rsidRPr="00EB00AE" w:rsidTr="00FD0B95">
        <w:trPr>
          <w:trHeight w:val="23"/>
          <w:tblHeader/>
          <w:jc w:val="center"/>
        </w:trPr>
        <w:tc>
          <w:tcPr>
            <w:tcW w:w="42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xml:space="preserve">№ </w:t>
            </w:r>
            <w:proofErr w:type="gramStart"/>
            <w:r w:rsidRPr="00EB00AE">
              <w:rPr>
                <w:rFonts w:ascii="PT Astra Serif" w:hAnsi="PT Astra Serif"/>
                <w:szCs w:val="28"/>
              </w:rPr>
              <w:t>п</w:t>
            </w:r>
            <w:proofErr w:type="gramEnd"/>
            <w:r w:rsidRPr="00EB00AE">
              <w:rPr>
                <w:rFonts w:ascii="PT Astra Serif" w:hAnsi="PT Astra Serif"/>
                <w:szCs w:val="28"/>
              </w:rPr>
              <w:t>/п</w:t>
            </w:r>
          </w:p>
        </w:tc>
        <w:tc>
          <w:tcPr>
            <w:tcW w:w="368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Адрес объекта централизованной системы теплоснабжения</w:t>
            </w:r>
          </w:p>
        </w:tc>
        <w:tc>
          <w:tcPr>
            <w:tcW w:w="1559"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Зона деятельности</w:t>
            </w:r>
          </w:p>
        </w:tc>
        <w:tc>
          <w:tcPr>
            <w:tcW w:w="3680"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ЕТО</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Котельная п. </w:t>
            </w:r>
            <w:proofErr w:type="spellStart"/>
            <w:r w:rsidRPr="00EB00AE">
              <w:rPr>
                <w:rFonts w:ascii="PT Astra Serif" w:hAnsi="PT Astra Serif"/>
                <w:szCs w:val="28"/>
              </w:rPr>
              <w:t>Головеньковский</w:t>
            </w:r>
            <w:proofErr w:type="spellEnd"/>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Котельная п. </w:t>
            </w:r>
            <w:proofErr w:type="gramStart"/>
            <w:r w:rsidRPr="00EB00AE">
              <w:rPr>
                <w:rFonts w:ascii="PT Astra Serif" w:hAnsi="PT Astra Serif"/>
                <w:szCs w:val="28"/>
              </w:rPr>
              <w:t>Юбилейный</w:t>
            </w:r>
            <w:proofErr w:type="gramEnd"/>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Котельная с. </w:t>
            </w:r>
            <w:proofErr w:type="spellStart"/>
            <w:r w:rsidRPr="00EB00AE">
              <w:rPr>
                <w:rFonts w:ascii="PT Astra Serif" w:hAnsi="PT Astra Serif"/>
                <w:szCs w:val="28"/>
              </w:rPr>
              <w:t>Селиваново</w:t>
            </w:r>
            <w:proofErr w:type="spellEnd"/>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Больница</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Школа</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д. Ясная Поляна, п. Красный</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FD0B95">
              <w:rPr>
                <w:rFonts w:ascii="PT Astra Serif" w:hAnsi="PT Astra Serif"/>
                <w:spacing w:val="-6"/>
                <w:szCs w:val="28"/>
              </w:rPr>
              <w:t>Котельная ГУ ТО «</w:t>
            </w:r>
            <w:proofErr w:type="spellStart"/>
            <w:r w:rsidRPr="00FD0B95">
              <w:rPr>
                <w:rFonts w:ascii="PT Astra Serif" w:hAnsi="PT Astra Serif"/>
                <w:spacing w:val="-6"/>
                <w:szCs w:val="28"/>
              </w:rPr>
              <w:t>Головеньковсий</w:t>
            </w:r>
            <w:proofErr w:type="spellEnd"/>
            <w:r w:rsidRPr="00EB00AE">
              <w:rPr>
                <w:rFonts w:ascii="PT Astra Serif" w:hAnsi="PT Astra Serif"/>
                <w:szCs w:val="28"/>
              </w:rPr>
              <w:t xml:space="preserve"> детский дом-интернат»</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FD0B95">
              <w:rPr>
                <w:rFonts w:ascii="PT Astra Serif" w:hAnsi="PT Astra Serif"/>
                <w:spacing w:val="-6"/>
                <w:szCs w:val="28"/>
              </w:rPr>
              <w:t>Котельная ГУ ТО «</w:t>
            </w:r>
            <w:proofErr w:type="spellStart"/>
            <w:r w:rsidRPr="00FD0B95">
              <w:rPr>
                <w:rFonts w:ascii="PT Astra Serif" w:hAnsi="PT Astra Serif"/>
                <w:spacing w:val="-6"/>
                <w:szCs w:val="28"/>
              </w:rPr>
              <w:t>Головеньковский</w:t>
            </w:r>
            <w:proofErr w:type="spellEnd"/>
            <w:r w:rsidRPr="00EB00AE">
              <w:rPr>
                <w:rFonts w:ascii="PT Astra Serif" w:hAnsi="PT Astra Serif"/>
                <w:szCs w:val="28"/>
              </w:rPr>
              <w:t xml:space="preserve"> детский дом-интернат»</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ГОУ СПО ТО «</w:t>
            </w:r>
            <w:proofErr w:type="spellStart"/>
            <w:r w:rsidRPr="00EB00AE">
              <w:rPr>
                <w:rFonts w:ascii="PT Astra Serif" w:hAnsi="PT Astra Serif"/>
                <w:szCs w:val="28"/>
              </w:rPr>
              <w:t>Крапивенский</w:t>
            </w:r>
            <w:proofErr w:type="spellEnd"/>
            <w:r w:rsidRPr="00EB00AE">
              <w:rPr>
                <w:rFonts w:ascii="PT Astra Serif" w:hAnsi="PT Astra Serif"/>
                <w:szCs w:val="28"/>
              </w:rPr>
              <w:t xml:space="preserve"> </w:t>
            </w:r>
            <w:proofErr w:type="spellStart"/>
            <w:r w:rsidRPr="00EB00AE">
              <w:rPr>
                <w:rFonts w:ascii="PT Astra Serif" w:hAnsi="PT Astra Serif"/>
                <w:szCs w:val="28"/>
              </w:rPr>
              <w:t>лесхозтехникум</w:t>
            </w:r>
            <w:proofErr w:type="spellEnd"/>
            <w:r w:rsidRPr="00EB00AE">
              <w:rPr>
                <w:rFonts w:ascii="PT Astra Serif" w:hAnsi="PT Astra Serif"/>
                <w:szCs w:val="28"/>
              </w:rPr>
              <w:t>»</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ГОУ СПО ТО «</w:t>
            </w:r>
            <w:proofErr w:type="spellStart"/>
            <w:r w:rsidRPr="00EB00AE">
              <w:rPr>
                <w:rFonts w:ascii="PT Astra Serif" w:hAnsi="PT Astra Serif"/>
                <w:szCs w:val="28"/>
              </w:rPr>
              <w:t>Крапивенский</w:t>
            </w:r>
            <w:proofErr w:type="spellEnd"/>
            <w:r w:rsidRPr="00EB00AE">
              <w:rPr>
                <w:rFonts w:ascii="PT Astra Serif" w:hAnsi="PT Astra Serif"/>
                <w:szCs w:val="28"/>
              </w:rPr>
              <w:t xml:space="preserve"> </w:t>
            </w:r>
            <w:proofErr w:type="spellStart"/>
            <w:r w:rsidRPr="00EB00AE">
              <w:rPr>
                <w:rFonts w:ascii="PT Astra Serif" w:hAnsi="PT Astra Serif"/>
                <w:szCs w:val="28"/>
              </w:rPr>
              <w:t>лесхозтехникум</w:t>
            </w:r>
            <w:proofErr w:type="spellEnd"/>
            <w:r w:rsidRPr="00EB00AE">
              <w:rPr>
                <w:rFonts w:ascii="PT Astra Serif" w:hAnsi="PT Astra Serif"/>
                <w:szCs w:val="28"/>
              </w:rPr>
              <w:t>»</w:t>
            </w:r>
          </w:p>
        </w:tc>
      </w:tr>
    </w:tbl>
    <w:p w:rsidR="0068406C" w:rsidRPr="00EB00AE" w:rsidRDefault="0068406C" w:rsidP="00EB00AE">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896" w:name="_Toc49513964"/>
      <w:bookmarkStart w:id="897" w:name="_Toc136766151"/>
      <w:bookmarkEnd w:id="895"/>
      <w:r w:rsidRPr="002A2136">
        <w:rPr>
          <w:rFonts w:ascii="PT Astra Serif" w:hAnsi="PT Astra Serif"/>
          <w:sz w:val="28"/>
          <w:szCs w:val="28"/>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896"/>
      <w:bookmarkEnd w:id="89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соответствии со статьей 2 пунктом 28 Федерального закона 190 «О теплоснабжении»: </w:t>
      </w:r>
      <w:proofErr w:type="gramStart"/>
      <w:r w:rsidRPr="002A2136">
        <w:rPr>
          <w:rFonts w:ascii="PT Astra Serif" w:hAnsi="PT Astra Serif"/>
          <w:sz w:val="28"/>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2A2136">
        <w:rPr>
          <w:rFonts w:ascii="PT Astra Serif" w:hAnsi="PT Astra Serif"/>
          <w:sz w:val="28"/>
          <w:szCs w:val="28"/>
        </w:rPr>
        <w:t xml:space="preserve">, </w:t>
      </w:r>
      <w:proofErr w:type="gramStart"/>
      <w:r w:rsidRPr="002A2136">
        <w:rPr>
          <w:rFonts w:ascii="PT Astra Serif" w:hAnsi="PT Astra Serif"/>
          <w:sz w:val="28"/>
          <w:szCs w:val="28"/>
        </w:rPr>
        <w:t>утвержденными</w:t>
      </w:r>
      <w:proofErr w:type="gramEnd"/>
      <w:r w:rsidRPr="002A2136">
        <w:rPr>
          <w:rFonts w:ascii="PT Astra Serif" w:hAnsi="PT Astra Serif"/>
          <w:sz w:val="28"/>
          <w:szCs w:val="28"/>
        </w:rPr>
        <w:t xml:space="preserve"> Правительством Российской Федерации».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w:t>
      </w:r>
      <w:proofErr w:type="gramStart"/>
      <w:r w:rsidRPr="002A2136">
        <w:rPr>
          <w:rFonts w:ascii="PT Astra Serif" w:hAnsi="PT Astra Serif"/>
          <w:sz w:val="28"/>
          <w:szCs w:val="28"/>
        </w:rPr>
        <w:t>Федерации</w:t>
      </w:r>
      <w:proofErr w:type="gramEnd"/>
      <w:r w:rsidRPr="002A2136">
        <w:rPr>
          <w:rFonts w:ascii="PT Astra Serif" w:hAnsi="PT Astra Serif"/>
          <w:sz w:val="28"/>
          <w:szCs w:val="28"/>
        </w:rPr>
        <w:t xml:space="preserve"> утвержденные </w:t>
      </w:r>
      <w:hyperlink r:id="rId31" w:history="1">
        <w:r w:rsidRPr="002A2136">
          <w:rPr>
            <w:rFonts w:ascii="PT Astra Serif" w:hAnsi="PT Astra Serif"/>
            <w:sz w:val="28"/>
            <w:szCs w:val="28"/>
          </w:rPr>
          <w:t>постановлением</w:t>
        </w:r>
      </w:hyperlink>
      <w:r w:rsidRPr="002A2136">
        <w:rPr>
          <w:rFonts w:ascii="PT Astra Serif" w:hAnsi="PT Astra Serif"/>
          <w:sz w:val="28"/>
          <w:szCs w:val="28"/>
        </w:rPr>
        <w:t xml:space="preserve"> Правительства РФ от 08 августа 2012 г. N 808.</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Критериями определения единой теплоснабжающей организации являются: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размер собственного капитала;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способность в лучшей мере обеспечить надежность теплоснабжения в соответствующей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Единая теплоснабжающая организация при осуществлении своей деятельности обязана: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заключать и исполнять договоры теплоснабжения с любыми обратившимися к ней потребителями тепловой энергии, </w:t>
      </w:r>
      <w:proofErr w:type="spellStart"/>
      <w:r w:rsidRPr="002A2136">
        <w:rPr>
          <w:rFonts w:ascii="PT Astra Serif" w:hAnsi="PT Astra Serif"/>
          <w:sz w:val="28"/>
          <w:szCs w:val="28"/>
        </w:rPr>
        <w:t>теплопотребляющие</w:t>
      </w:r>
      <w:proofErr w:type="spellEnd"/>
      <w:r w:rsidRPr="002A2136">
        <w:rPr>
          <w:rFonts w:ascii="PT Astra Serif" w:hAnsi="PT Astra Serif"/>
          <w:sz w:val="28"/>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32" w:anchor="block_3" w:history="1">
        <w:r w:rsidRPr="002A2136">
          <w:rPr>
            <w:rFonts w:ascii="PT Astra Serif" w:hAnsi="PT Astra Serif"/>
            <w:sz w:val="28"/>
            <w:szCs w:val="28"/>
          </w:rPr>
          <w:t>законодательством</w:t>
        </w:r>
      </w:hyperlink>
      <w:r w:rsidRPr="002A2136">
        <w:rPr>
          <w:rFonts w:ascii="PT Astra Serif" w:hAnsi="PT Astra Serif"/>
          <w:sz w:val="28"/>
          <w:szCs w:val="28"/>
        </w:rPr>
        <w:t xml:space="preserve"> о градостроительной деятельности технических условий подключения к тепловым сетям;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настоящее время ООО «КОМЭНЕРГОСЕРВИС» отвечает всем требованиям критериев по определению единой теплоснабжающей организации.</w:t>
      </w:r>
    </w:p>
    <w:p w:rsidR="0068406C" w:rsidRPr="002A2136" w:rsidRDefault="0068406C" w:rsidP="0068406C">
      <w:pPr>
        <w:ind w:firstLine="709"/>
        <w:jc w:val="both"/>
        <w:rPr>
          <w:rFonts w:ascii="PT Astra Serif" w:hAnsi="PT Astra Serif"/>
          <w:sz w:val="28"/>
          <w:szCs w:val="28"/>
        </w:rPr>
      </w:pPr>
      <w:bookmarkStart w:id="898" w:name="_Toc49513965"/>
      <w:bookmarkStart w:id="899" w:name="_Toc136766152"/>
      <w:r w:rsidRPr="002A2136">
        <w:rPr>
          <w:rFonts w:ascii="PT Astra Serif" w:hAnsi="PT Astra Seri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98"/>
      <w:bookmarkEnd w:id="89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рамках актуализации проекта схемы теплоснабжения, заявки на присвоение статуса единой теплоснабжающей организации отсутствовали. </w:t>
      </w:r>
    </w:p>
    <w:p w:rsidR="0068406C" w:rsidRPr="002A2136" w:rsidRDefault="0068406C" w:rsidP="0068406C">
      <w:pPr>
        <w:ind w:firstLine="709"/>
        <w:jc w:val="both"/>
        <w:rPr>
          <w:rFonts w:ascii="PT Astra Serif" w:hAnsi="PT Astra Serif"/>
          <w:sz w:val="28"/>
          <w:szCs w:val="28"/>
        </w:rPr>
      </w:pPr>
      <w:bookmarkStart w:id="900" w:name="_Toc49513966"/>
      <w:bookmarkStart w:id="901" w:name="_Toc136766153"/>
      <w:r w:rsidRPr="002A2136">
        <w:rPr>
          <w:rFonts w:ascii="PT Astra Serif" w:hAnsi="PT Astra Serif"/>
          <w:sz w:val="28"/>
          <w:szCs w:val="28"/>
        </w:rPr>
        <w:t>15.5. Описание границ зон деятельности единой теплоснабжающей организации (организаций).</w:t>
      </w:r>
      <w:bookmarkEnd w:id="900"/>
      <w:bookmarkEnd w:id="90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Описание границ зон деятельности единой теплоснабжающей организации (организаций) представлено в главе 15.2. </w:t>
      </w:r>
    </w:p>
    <w:p w:rsidR="0068406C" w:rsidRPr="002A2136" w:rsidRDefault="0068406C" w:rsidP="0068406C">
      <w:pPr>
        <w:ind w:firstLine="709"/>
        <w:jc w:val="both"/>
        <w:rPr>
          <w:rFonts w:ascii="PT Astra Serif" w:hAnsi="PT Astra Serif"/>
          <w:sz w:val="28"/>
          <w:szCs w:val="28"/>
        </w:rPr>
      </w:pPr>
      <w:bookmarkStart w:id="902" w:name="_Toc49513967"/>
      <w:bookmarkStart w:id="903" w:name="_Toc136766154"/>
      <w:r w:rsidRPr="002A2136">
        <w:rPr>
          <w:rFonts w:ascii="PT Astra Serif" w:hAnsi="PT Astra Serif"/>
          <w:sz w:val="28"/>
          <w:szCs w:val="28"/>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902"/>
      <w:bookmarkEnd w:id="903"/>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rsidR="00FD0B95" w:rsidRDefault="00FD0B95" w:rsidP="0068406C">
      <w:pPr>
        <w:ind w:firstLine="709"/>
        <w:jc w:val="both"/>
        <w:rPr>
          <w:rFonts w:ascii="PT Astra Serif" w:hAnsi="PT Astra Serif"/>
          <w:sz w:val="28"/>
          <w:szCs w:val="28"/>
        </w:rPr>
      </w:pPr>
    </w:p>
    <w:p w:rsidR="00FD0B95" w:rsidRPr="002A2136" w:rsidRDefault="00FD0B95"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04" w:name="_Toc49513968"/>
      <w:bookmarkStart w:id="905" w:name="_Toc136766155"/>
      <w:r w:rsidRPr="00866280">
        <w:rPr>
          <w:rFonts w:ascii="PT Astra Serif" w:hAnsi="PT Astra Serif"/>
          <w:b/>
          <w:sz w:val="28"/>
          <w:szCs w:val="28"/>
        </w:rPr>
        <w:t>Глава 16 «Реестр проектов схемы теплоснабжения»</w:t>
      </w:r>
      <w:bookmarkEnd w:id="904"/>
      <w:bookmarkEnd w:id="905"/>
    </w:p>
    <w:p w:rsidR="00FD0B95" w:rsidRPr="00866280" w:rsidRDefault="00FD0B95"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906" w:name="_Toc49513969"/>
      <w:bookmarkStart w:id="907" w:name="_Toc136766156"/>
      <w:r w:rsidRPr="002A2136">
        <w:rPr>
          <w:rFonts w:ascii="PT Astra Serif" w:hAnsi="PT Astra Serif"/>
          <w:sz w:val="28"/>
          <w:szCs w:val="28"/>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906"/>
      <w:bookmarkEnd w:id="907"/>
    </w:p>
    <w:p w:rsidR="0068406C" w:rsidRPr="002A2136" w:rsidRDefault="0068406C" w:rsidP="0068406C">
      <w:pPr>
        <w:ind w:firstLine="709"/>
        <w:jc w:val="both"/>
        <w:rPr>
          <w:rFonts w:ascii="PT Astra Serif" w:hAnsi="PT Astra Serif"/>
          <w:sz w:val="28"/>
          <w:szCs w:val="28"/>
        </w:rPr>
      </w:pPr>
      <w:bookmarkStart w:id="908" w:name="_Hlk50193781"/>
      <w:r w:rsidRPr="002A2136">
        <w:rPr>
          <w:rFonts w:ascii="PT Astra Serif" w:hAnsi="PT Astra Serif"/>
          <w:sz w:val="28"/>
          <w:szCs w:val="28"/>
        </w:rPr>
        <w:t xml:space="preserve">Перечень мероприятий по строительству, реконструкции и техническому перевооружению источников тепловой энергии приведен в таблице </w:t>
      </w:r>
      <w:r w:rsidR="00866280">
        <w:rPr>
          <w:rFonts w:ascii="PT Astra Serif" w:hAnsi="PT Astra Serif"/>
          <w:sz w:val="28"/>
          <w:szCs w:val="28"/>
        </w:rPr>
        <w:t>39</w:t>
      </w:r>
      <w:r w:rsidRPr="002A2136">
        <w:rPr>
          <w:rFonts w:ascii="PT Astra Serif" w:hAnsi="PT Astra Serif"/>
          <w:sz w:val="28"/>
          <w:szCs w:val="28"/>
        </w:rPr>
        <w:t>.</w:t>
      </w:r>
      <w:bookmarkEnd w:id="908"/>
    </w:p>
    <w:p w:rsidR="0068406C" w:rsidRPr="002A2136" w:rsidRDefault="0068406C" w:rsidP="0068406C">
      <w:pPr>
        <w:ind w:firstLine="709"/>
        <w:jc w:val="both"/>
        <w:rPr>
          <w:rFonts w:ascii="PT Astra Serif" w:hAnsi="PT Astra Serif"/>
          <w:sz w:val="28"/>
          <w:szCs w:val="28"/>
        </w:rPr>
      </w:pPr>
      <w:bookmarkStart w:id="909" w:name="_Toc49513970"/>
      <w:bookmarkStart w:id="910" w:name="_Toc136766157"/>
      <w:r w:rsidRPr="002A2136">
        <w:rPr>
          <w:rFonts w:ascii="PT Astra Serif" w:hAnsi="PT Astra Serif"/>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909"/>
      <w:bookmarkEnd w:id="910"/>
    </w:p>
    <w:p w:rsidR="0068406C" w:rsidRDefault="0068406C" w:rsidP="00FD0B95">
      <w:pPr>
        <w:ind w:firstLine="709"/>
        <w:jc w:val="both"/>
        <w:rPr>
          <w:rFonts w:ascii="PT Astra Serif" w:hAnsi="PT Astra Serif"/>
          <w:sz w:val="28"/>
          <w:szCs w:val="28"/>
        </w:rPr>
      </w:pPr>
      <w:bookmarkStart w:id="911" w:name="_Hlk34389998"/>
      <w:r w:rsidRPr="002A2136">
        <w:rPr>
          <w:rFonts w:ascii="PT Astra Serif" w:hAnsi="PT Astra Serif"/>
          <w:sz w:val="28"/>
          <w:szCs w:val="28"/>
        </w:rPr>
        <w:t xml:space="preserve">Перечень мероприятий по строительству, реконструкции и техническому перевооружению тепловых сетей и сооружений на них приведен в </w:t>
      </w:r>
      <w:bookmarkEnd w:id="911"/>
      <w:r w:rsidRPr="002A2136">
        <w:rPr>
          <w:rFonts w:ascii="PT Astra Serif" w:hAnsi="PT Astra Serif"/>
          <w:sz w:val="28"/>
          <w:szCs w:val="28"/>
        </w:rPr>
        <w:t xml:space="preserve">таблице </w:t>
      </w:r>
      <w:r w:rsidR="00866280">
        <w:rPr>
          <w:rFonts w:ascii="PT Astra Serif" w:hAnsi="PT Astra Serif"/>
          <w:sz w:val="28"/>
          <w:szCs w:val="28"/>
        </w:rPr>
        <w:t>39</w:t>
      </w:r>
      <w:r w:rsidRPr="002A2136">
        <w:rPr>
          <w:rFonts w:ascii="PT Astra Serif" w:hAnsi="PT Astra Serif"/>
          <w:sz w:val="28"/>
          <w:szCs w:val="28"/>
        </w:rPr>
        <w:t>.</w:t>
      </w:r>
    </w:p>
    <w:p w:rsidR="00FD0B95" w:rsidRDefault="00FD0B95" w:rsidP="00FD0B95">
      <w:pPr>
        <w:ind w:firstLine="709"/>
        <w:rPr>
          <w:rFonts w:ascii="PT Astra Serif" w:hAnsi="PT Astra Serif"/>
          <w:sz w:val="28"/>
          <w:szCs w:val="28"/>
        </w:rPr>
      </w:pPr>
    </w:p>
    <w:p w:rsidR="00FD0B95" w:rsidRDefault="00FD0B95" w:rsidP="00FD0B95">
      <w:pPr>
        <w:ind w:firstLine="709"/>
        <w:rPr>
          <w:rFonts w:ascii="PT Astra Serif" w:hAnsi="PT Astra Serif"/>
          <w:sz w:val="28"/>
          <w:szCs w:val="28"/>
        </w:rPr>
      </w:pPr>
    </w:p>
    <w:p w:rsidR="00FD0B95" w:rsidRPr="002A2136" w:rsidRDefault="00FD0B95" w:rsidP="00FD0B95">
      <w:pPr>
        <w:ind w:firstLine="709"/>
        <w:rPr>
          <w:rFonts w:ascii="PT Astra Serif" w:hAnsi="PT Astra Serif"/>
          <w:sz w:val="28"/>
          <w:szCs w:val="28"/>
        </w:rPr>
        <w:sectPr w:rsidR="00FD0B95" w:rsidRPr="002A2136" w:rsidSect="0068406C">
          <w:pgSz w:w="11906" w:h="16838"/>
          <w:pgMar w:top="1134" w:right="850" w:bottom="1134" w:left="1701" w:header="708" w:footer="708" w:gutter="0"/>
          <w:cols w:space="708"/>
          <w:docGrid w:linePitch="360"/>
        </w:sectPr>
      </w:pPr>
    </w:p>
    <w:p w:rsidR="0068406C" w:rsidRDefault="0068406C" w:rsidP="00866280">
      <w:pPr>
        <w:jc w:val="both"/>
        <w:rPr>
          <w:rFonts w:ascii="PT Astra Serif" w:hAnsi="PT Astra Serif"/>
          <w:szCs w:val="28"/>
        </w:rPr>
      </w:pPr>
      <w:bookmarkStart w:id="912" w:name="_Ref34051419"/>
      <w:bookmarkStart w:id="913" w:name="_Hlk50193795"/>
      <w:r w:rsidRPr="00866280">
        <w:rPr>
          <w:rFonts w:ascii="PT Astra Serif" w:hAnsi="PT Astra Serif"/>
          <w:szCs w:val="28"/>
        </w:rPr>
        <w:t xml:space="preserve">Таблица </w:t>
      </w:r>
      <w:r w:rsidRPr="00866280">
        <w:rPr>
          <w:rFonts w:ascii="PT Astra Serif" w:hAnsi="PT Astra Serif"/>
          <w:szCs w:val="28"/>
        </w:rPr>
        <w:fldChar w:fldCharType="begin"/>
      </w:r>
      <w:r w:rsidRPr="00866280">
        <w:rPr>
          <w:rFonts w:ascii="PT Astra Serif" w:hAnsi="PT Astra Serif"/>
          <w:szCs w:val="28"/>
        </w:rPr>
        <w:instrText xml:space="preserve"> SEQ Таблица \* ARABIC </w:instrText>
      </w:r>
      <w:r w:rsidRPr="00866280">
        <w:rPr>
          <w:rFonts w:ascii="PT Astra Serif" w:hAnsi="PT Astra Serif"/>
          <w:szCs w:val="28"/>
        </w:rPr>
        <w:fldChar w:fldCharType="separate"/>
      </w:r>
      <w:r w:rsidRPr="00866280">
        <w:rPr>
          <w:rFonts w:ascii="PT Astra Serif" w:hAnsi="PT Astra Serif"/>
          <w:szCs w:val="28"/>
        </w:rPr>
        <w:t>39</w:t>
      </w:r>
      <w:r w:rsidRPr="00866280">
        <w:rPr>
          <w:rFonts w:ascii="PT Astra Serif" w:hAnsi="PT Astra Serif"/>
          <w:szCs w:val="28"/>
        </w:rPr>
        <w:fldChar w:fldCharType="end"/>
      </w:r>
      <w:bookmarkEnd w:id="912"/>
      <w:r w:rsidRPr="00866280">
        <w:rPr>
          <w:rFonts w:ascii="PT Astra Serif" w:hAnsi="PT Astra Serif"/>
          <w:szCs w:val="28"/>
        </w:rPr>
        <w:t xml:space="preserve"> - </w:t>
      </w:r>
      <w:bookmarkEnd w:id="913"/>
      <w:r w:rsidRPr="00866280">
        <w:rPr>
          <w:rFonts w:ascii="PT Astra Serif" w:hAnsi="PT Astra Serif"/>
          <w:szCs w:val="28"/>
        </w:rPr>
        <w:t>Перечень мероприятий по строительству, реконструкции или техническому перевооружению и (или) модернизации источников тепловой энергии и тепловых сетей</w:t>
      </w:r>
    </w:p>
    <w:p w:rsidR="00FD0B95" w:rsidRPr="00866280" w:rsidRDefault="00FD0B95" w:rsidP="00866280">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3"/>
        <w:gridCol w:w="4583"/>
        <w:gridCol w:w="4511"/>
        <w:gridCol w:w="3442"/>
        <w:gridCol w:w="1491"/>
      </w:tblGrid>
      <w:tr w:rsidR="0068406C" w:rsidRPr="00866280" w:rsidTr="00FD0B95">
        <w:trPr>
          <w:trHeight w:val="23"/>
          <w:tblHeader/>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 </w:t>
            </w:r>
            <w:proofErr w:type="gramStart"/>
            <w:r w:rsidRPr="00866280">
              <w:rPr>
                <w:rFonts w:ascii="PT Astra Serif" w:hAnsi="PT Astra Serif"/>
                <w:szCs w:val="28"/>
              </w:rPr>
              <w:t>п</w:t>
            </w:r>
            <w:proofErr w:type="gramEnd"/>
            <w:r w:rsidRPr="00866280">
              <w:rPr>
                <w:rFonts w:ascii="PT Astra Serif" w:hAnsi="PT Astra Serif"/>
                <w:szCs w:val="28"/>
              </w:rPr>
              <w:t>/п</w:t>
            </w:r>
          </w:p>
        </w:tc>
        <w:tc>
          <w:tcPr>
            <w:tcW w:w="4583"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Наименование объекта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Наименование мероприятия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период выполнения</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Стоимость (тыс. руб.)</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 xml:space="preserve">Котельная №1, Тульская область, Щекинский район, п. </w:t>
            </w:r>
            <w:proofErr w:type="spellStart"/>
            <w:r w:rsidRPr="00866280">
              <w:rPr>
                <w:rFonts w:ascii="PT Astra Serif" w:hAnsi="PT Astra Serif"/>
                <w:szCs w:val="28"/>
              </w:rPr>
              <w:t>Головеньковский</w:t>
            </w:r>
            <w:proofErr w:type="spellEnd"/>
            <w:r w:rsidRPr="00866280">
              <w:rPr>
                <w:rFonts w:ascii="PT Astra Serif" w:hAnsi="PT Astra Serif"/>
                <w:szCs w:val="28"/>
              </w:rPr>
              <w:t>, ул. Шахтерская, д. 5а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2</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 xml:space="preserve">Сооружение, (тепловые сети) Тульская область, Щекинский район, </w:t>
            </w:r>
          </w:p>
          <w:p w:rsidR="0068406C" w:rsidRPr="00866280" w:rsidRDefault="0068406C" w:rsidP="00FD0B95">
            <w:pPr>
              <w:rPr>
                <w:rFonts w:ascii="PT Astra Serif" w:hAnsi="PT Astra Serif"/>
                <w:szCs w:val="28"/>
              </w:rPr>
            </w:pPr>
            <w:r w:rsidRPr="00866280">
              <w:rPr>
                <w:rFonts w:ascii="PT Astra Serif" w:hAnsi="PT Astra Serif"/>
                <w:szCs w:val="28"/>
              </w:rPr>
              <w:t>пос. Юбилейный</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 xml:space="preserve">Замена тепловых сетей от котельной до ТК 4/1, 23 пм, </w:t>
            </w:r>
            <w:proofErr w:type="spellStart"/>
            <w:r w:rsidRPr="00866280">
              <w:rPr>
                <w:rFonts w:ascii="PT Astra Serif" w:hAnsi="PT Astra Serif"/>
                <w:szCs w:val="28"/>
              </w:rPr>
              <w:t>диам</w:t>
            </w:r>
            <w:proofErr w:type="spellEnd"/>
            <w:r w:rsidRPr="00866280">
              <w:rPr>
                <w:rFonts w:ascii="PT Astra Serif" w:hAnsi="PT Astra Serif"/>
                <w:szCs w:val="28"/>
              </w:rPr>
              <w:t>. 80мм</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256,106</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3</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 xml:space="preserve">Сооружение, (тепловые сети) Тульская область, Щекинский район, </w:t>
            </w:r>
          </w:p>
          <w:p w:rsidR="0068406C" w:rsidRPr="00866280" w:rsidRDefault="0068406C" w:rsidP="00FD0B95">
            <w:pPr>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 xml:space="preserve">Модернизация сетей отопления в п. </w:t>
            </w:r>
            <w:proofErr w:type="spellStart"/>
            <w:r w:rsidRPr="00866280">
              <w:rPr>
                <w:rFonts w:ascii="PT Astra Serif" w:hAnsi="PT Astra Serif"/>
                <w:szCs w:val="28"/>
              </w:rPr>
              <w:t>Головеньковский</w:t>
            </w:r>
            <w:proofErr w:type="spellEnd"/>
            <w:r w:rsidRPr="00866280">
              <w:rPr>
                <w:rFonts w:ascii="PT Astra Serif" w:hAnsi="PT Astra Serif"/>
                <w:szCs w:val="28"/>
              </w:rPr>
              <w:t xml:space="preserve"> в связи с исчерпанием эксплуатационного ресурса от ТК 7 до ТК 14 (</w:t>
            </w:r>
            <w:proofErr w:type="spellStart"/>
            <w:r w:rsidRPr="00866280">
              <w:rPr>
                <w:rFonts w:ascii="PT Astra Serif" w:hAnsi="PT Astra Serif"/>
                <w:szCs w:val="28"/>
              </w:rPr>
              <w:t>Ду</w:t>
            </w:r>
            <w:proofErr w:type="spellEnd"/>
            <w:r w:rsidRPr="00866280">
              <w:rPr>
                <w:rFonts w:ascii="PT Astra Serif" w:hAnsi="PT Astra Serif"/>
                <w:szCs w:val="28"/>
              </w:rPr>
              <w:t xml:space="preserve"> 159 мм, 128 </w:t>
            </w:r>
            <w:proofErr w:type="spellStart"/>
            <w:r w:rsidRPr="00866280">
              <w:rPr>
                <w:rFonts w:ascii="PT Astra Serif" w:hAnsi="PT Astra Serif"/>
                <w:szCs w:val="28"/>
              </w:rPr>
              <w:t>п</w:t>
            </w:r>
            <w:proofErr w:type="gramStart"/>
            <w:r w:rsidRPr="00866280">
              <w:rPr>
                <w:rFonts w:ascii="PT Astra Serif" w:hAnsi="PT Astra Serif"/>
                <w:szCs w:val="28"/>
              </w:rPr>
              <w:t>.м</w:t>
            </w:r>
            <w:proofErr w:type="spellEnd"/>
            <w:proofErr w:type="gramEnd"/>
            <w:r w:rsidRPr="00866280">
              <w:rPr>
                <w:rFonts w:ascii="PT Astra Serif" w:hAnsi="PT Astra Serif"/>
                <w:szCs w:val="28"/>
              </w:rPr>
              <w:t>)</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2023</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5707,44</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4</w:t>
            </w:r>
          </w:p>
        </w:tc>
        <w:tc>
          <w:tcPr>
            <w:tcW w:w="4583" w:type="dxa"/>
            <w:shd w:val="clear" w:color="auto" w:fill="auto"/>
            <w:vAlign w:val="center"/>
            <w:hideMark/>
          </w:tcPr>
          <w:p w:rsidR="0068406C" w:rsidRPr="00866280" w:rsidRDefault="0068406C" w:rsidP="00FD0B95">
            <w:pPr>
              <w:rPr>
                <w:rFonts w:ascii="PT Astra Serif" w:hAnsi="PT Astra Serif"/>
                <w:szCs w:val="28"/>
              </w:rPr>
            </w:pPr>
            <w:proofErr w:type="gramStart"/>
            <w:r w:rsidRPr="00866280">
              <w:rPr>
                <w:rFonts w:ascii="PT Astra Serif" w:hAnsi="PT Astra Serif"/>
                <w:szCs w:val="28"/>
              </w:rPr>
              <w:t>Котельная №3, Тульская область, Щекинский район, д. Ясная Поляна, ул. Больничная, д. 6 б</w:t>
            </w:r>
            <w:proofErr w:type="gramEnd"/>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№2</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287,202</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5</w:t>
            </w:r>
          </w:p>
        </w:tc>
        <w:tc>
          <w:tcPr>
            <w:tcW w:w="4583" w:type="dxa"/>
            <w:shd w:val="clear" w:color="auto" w:fill="auto"/>
            <w:vAlign w:val="center"/>
            <w:hideMark/>
          </w:tcPr>
          <w:p w:rsidR="0068406C" w:rsidRPr="00866280" w:rsidRDefault="0068406C" w:rsidP="00FD0B95">
            <w:pPr>
              <w:rPr>
                <w:rFonts w:ascii="PT Astra Serif" w:hAnsi="PT Astra Serif"/>
                <w:szCs w:val="28"/>
              </w:rPr>
            </w:pPr>
            <w:proofErr w:type="gramStart"/>
            <w:r w:rsidRPr="00866280">
              <w:rPr>
                <w:rFonts w:ascii="PT Astra Serif" w:hAnsi="PT Astra Serif"/>
                <w:szCs w:val="28"/>
              </w:rPr>
              <w:t>Котельная №3, Тульская область, Щекинский район, д. Ясная Поляна, ул. Больничная, д. 6 б</w:t>
            </w:r>
            <w:proofErr w:type="gramEnd"/>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6</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Модернизация сетей отопления в п. </w:t>
            </w:r>
            <w:proofErr w:type="spellStart"/>
            <w:r w:rsidRPr="00866280">
              <w:rPr>
                <w:rFonts w:ascii="PT Astra Serif" w:hAnsi="PT Astra Serif"/>
                <w:szCs w:val="28"/>
              </w:rPr>
              <w:t>Головеньковский</w:t>
            </w:r>
            <w:proofErr w:type="spellEnd"/>
            <w:r w:rsidRPr="00866280">
              <w:rPr>
                <w:rFonts w:ascii="PT Astra Serif" w:hAnsi="PT Astra Serif"/>
                <w:szCs w:val="28"/>
              </w:rPr>
              <w:t xml:space="preserve"> в связи с исчерпанием эксплуатационного ресурса (</w:t>
            </w:r>
            <w:proofErr w:type="spellStart"/>
            <w:r w:rsidRPr="00866280">
              <w:rPr>
                <w:rFonts w:ascii="PT Astra Serif" w:hAnsi="PT Astra Serif"/>
                <w:szCs w:val="28"/>
              </w:rPr>
              <w:t>Ду</w:t>
            </w:r>
            <w:proofErr w:type="spellEnd"/>
            <w:r w:rsidRPr="00866280">
              <w:rPr>
                <w:rFonts w:ascii="PT Astra Serif" w:hAnsi="PT Astra Serif"/>
                <w:szCs w:val="28"/>
              </w:rPr>
              <w:t xml:space="preserve"> 89 мм 50п.м., </w:t>
            </w:r>
            <w:proofErr w:type="spellStart"/>
            <w:r w:rsidRPr="00866280">
              <w:rPr>
                <w:rFonts w:ascii="PT Astra Serif" w:hAnsi="PT Astra Serif"/>
                <w:szCs w:val="28"/>
              </w:rPr>
              <w:t>Ду</w:t>
            </w:r>
            <w:proofErr w:type="spellEnd"/>
            <w:r w:rsidRPr="00866280">
              <w:rPr>
                <w:rFonts w:ascii="PT Astra Serif" w:hAnsi="PT Astra Serif"/>
                <w:szCs w:val="28"/>
              </w:rPr>
              <w:t xml:space="preserve"> 57 мм 70п.м.)</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2021</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2802,79</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7</w:t>
            </w:r>
          </w:p>
        </w:tc>
        <w:tc>
          <w:tcPr>
            <w:tcW w:w="4583" w:type="dxa"/>
            <w:shd w:val="clear" w:color="auto" w:fill="auto"/>
            <w:vAlign w:val="center"/>
            <w:hideMark/>
          </w:tcPr>
          <w:p w:rsidR="00D63E48" w:rsidRDefault="0068406C" w:rsidP="00FD0B95">
            <w:pPr>
              <w:rPr>
                <w:rFonts w:ascii="PT Astra Serif" w:hAnsi="PT Astra Serif"/>
                <w:szCs w:val="28"/>
              </w:rPr>
            </w:pPr>
            <w:r w:rsidRPr="00866280">
              <w:rPr>
                <w:rFonts w:ascii="PT Astra Serif" w:hAnsi="PT Astra Serif"/>
                <w:szCs w:val="28"/>
              </w:rPr>
              <w:t xml:space="preserve">Котельная №5, назначение: нежилое, этаж 1Тульская область, Щекинский район, </w:t>
            </w:r>
          </w:p>
          <w:p w:rsidR="0068406C" w:rsidRPr="00866280" w:rsidRDefault="0068406C" w:rsidP="00FD0B95">
            <w:pPr>
              <w:rPr>
                <w:rFonts w:ascii="PT Astra Serif" w:hAnsi="PT Astra Serif"/>
                <w:szCs w:val="28"/>
              </w:rPr>
            </w:pPr>
            <w:proofErr w:type="spellStart"/>
            <w:r w:rsidRPr="00866280">
              <w:rPr>
                <w:rFonts w:ascii="PT Astra Serif" w:hAnsi="PT Astra Serif"/>
                <w:szCs w:val="28"/>
              </w:rPr>
              <w:t>н.п</w:t>
            </w:r>
            <w:proofErr w:type="spellEnd"/>
            <w:r w:rsidRPr="00866280">
              <w:rPr>
                <w:rFonts w:ascii="PT Astra Serif" w:hAnsi="PT Astra Serif"/>
                <w:szCs w:val="28"/>
              </w:rPr>
              <w:t>. Музей-усадьба Л.Н. Толстого, д.199</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8</w:t>
            </w:r>
          </w:p>
        </w:tc>
        <w:tc>
          <w:tcPr>
            <w:tcW w:w="4583" w:type="dxa"/>
            <w:shd w:val="clear" w:color="auto" w:fill="auto"/>
            <w:vAlign w:val="center"/>
            <w:hideMark/>
          </w:tcPr>
          <w:p w:rsidR="00D63E48" w:rsidRDefault="0068406C" w:rsidP="00FD0B95">
            <w:pPr>
              <w:rPr>
                <w:rFonts w:ascii="PT Astra Serif" w:hAnsi="PT Astra Serif"/>
                <w:szCs w:val="28"/>
              </w:rPr>
            </w:pPr>
            <w:r w:rsidRPr="00866280">
              <w:rPr>
                <w:rFonts w:ascii="PT Astra Serif" w:hAnsi="PT Astra Serif"/>
                <w:szCs w:val="28"/>
              </w:rPr>
              <w:t xml:space="preserve">Котельная №5, назначение: нежилое, этаж 1Тульская область, Щекинский район, </w:t>
            </w:r>
          </w:p>
          <w:p w:rsidR="0068406C" w:rsidRDefault="0068406C" w:rsidP="00FD0B95">
            <w:pPr>
              <w:rPr>
                <w:rFonts w:ascii="PT Astra Serif" w:hAnsi="PT Astra Serif"/>
                <w:szCs w:val="28"/>
              </w:rPr>
            </w:pPr>
            <w:proofErr w:type="spellStart"/>
            <w:r w:rsidRPr="00866280">
              <w:rPr>
                <w:rFonts w:ascii="PT Astra Serif" w:hAnsi="PT Astra Serif"/>
                <w:szCs w:val="28"/>
              </w:rPr>
              <w:t>н.п</w:t>
            </w:r>
            <w:proofErr w:type="spellEnd"/>
            <w:r w:rsidRPr="00866280">
              <w:rPr>
                <w:rFonts w:ascii="PT Astra Serif" w:hAnsi="PT Astra Serif"/>
                <w:szCs w:val="28"/>
              </w:rPr>
              <w:t>. Музей-усадьба Л.Н. Толстого, д.199</w:t>
            </w:r>
          </w:p>
          <w:p w:rsidR="00D63E48" w:rsidRDefault="00D63E48" w:rsidP="00FD0B95">
            <w:pPr>
              <w:rPr>
                <w:rFonts w:ascii="PT Astra Serif" w:hAnsi="PT Astra Serif"/>
                <w:szCs w:val="28"/>
              </w:rPr>
            </w:pPr>
          </w:p>
          <w:p w:rsidR="00D63E48" w:rsidRPr="00866280" w:rsidRDefault="00D63E48" w:rsidP="00FD0B95">
            <w:pPr>
              <w:rPr>
                <w:rFonts w:ascii="PT Astra Serif" w:hAnsi="PT Astra Serif"/>
                <w:szCs w:val="28"/>
              </w:rPr>
            </w:pP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котлов</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2024</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6000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9</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Сооружение, назначение: иное сооружение (тепловые сети</w:t>
            </w:r>
            <w:proofErr w:type="gramStart"/>
            <w:r w:rsidRPr="00866280">
              <w:rPr>
                <w:rFonts w:ascii="PT Astra Serif" w:hAnsi="PT Astra Serif"/>
                <w:szCs w:val="28"/>
              </w:rPr>
              <w:t>)Т</w:t>
            </w:r>
            <w:proofErr w:type="gramEnd"/>
            <w:r w:rsidRPr="00866280">
              <w:rPr>
                <w:rFonts w:ascii="PT Astra Serif" w:hAnsi="PT Astra Serif"/>
                <w:szCs w:val="28"/>
              </w:rPr>
              <w:t xml:space="preserve">ульская область, Щекинский район, с. </w:t>
            </w:r>
            <w:proofErr w:type="spellStart"/>
            <w:r w:rsidRPr="00866280">
              <w:rPr>
                <w:rFonts w:ascii="PT Astra Serif" w:hAnsi="PT Astra Serif"/>
                <w:szCs w:val="28"/>
              </w:rPr>
              <w:t>Селиваново</w:t>
            </w:r>
            <w:proofErr w:type="spellEnd"/>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2022</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10</w:t>
            </w:r>
          </w:p>
        </w:tc>
        <w:tc>
          <w:tcPr>
            <w:tcW w:w="4583" w:type="dxa"/>
            <w:shd w:val="clear" w:color="auto" w:fill="auto"/>
            <w:vAlign w:val="center"/>
            <w:hideMark/>
          </w:tcPr>
          <w:p w:rsidR="0068406C" w:rsidRPr="00866280" w:rsidRDefault="0068406C" w:rsidP="00FD0B95">
            <w:pPr>
              <w:rPr>
                <w:rFonts w:ascii="PT Astra Serif" w:hAnsi="PT Astra Serif"/>
                <w:szCs w:val="28"/>
              </w:rPr>
            </w:pPr>
            <w:proofErr w:type="gramStart"/>
            <w:r w:rsidRPr="00866280">
              <w:rPr>
                <w:rFonts w:ascii="PT Astra Serif" w:hAnsi="PT Astra Serif"/>
                <w:szCs w:val="28"/>
              </w:rPr>
              <w:t>Теплотрасса Тульская область, Щекинский район, д. Ясная Поляна, ул. Школьная, д. 8 б</w:t>
            </w:r>
            <w:proofErr w:type="gramEnd"/>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 xml:space="preserve">замена тепловых сетей от ТК №3/1 до дома №8 и от дома №8 до ТК №11, 63 пм, </w:t>
            </w:r>
            <w:proofErr w:type="spellStart"/>
            <w:r w:rsidRPr="00866280">
              <w:rPr>
                <w:rFonts w:ascii="PT Astra Serif" w:hAnsi="PT Astra Serif"/>
                <w:szCs w:val="28"/>
              </w:rPr>
              <w:t>диам</w:t>
            </w:r>
            <w:proofErr w:type="spellEnd"/>
            <w:r w:rsidRPr="00866280">
              <w:rPr>
                <w:rFonts w:ascii="PT Astra Serif" w:hAnsi="PT Astra Serif"/>
                <w:szCs w:val="28"/>
              </w:rPr>
              <w:t>. 80мм</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1407,692</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11</w:t>
            </w:r>
          </w:p>
        </w:tc>
        <w:tc>
          <w:tcPr>
            <w:tcW w:w="4583" w:type="dxa"/>
            <w:shd w:val="clear" w:color="auto" w:fill="auto"/>
            <w:vAlign w:val="center"/>
            <w:hideMark/>
          </w:tcPr>
          <w:p w:rsidR="0068406C" w:rsidRPr="00866280" w:rsidRDefault="0068406C" w:rsidP="00FD0B95">
            <w:pPr>
              <w:rPr>
                <w:rFonts w:ascii="PT Astra Serif" w:hAnsi="PT Astra Serif"/>
                <w:szCs w:val="28"/>
              </w:rPr>
            </w:pPr>
            <w:proofErr w:type="gramStart"/>
            <w:r w:rsidRPr="00866280">
              <w:rPr>
                <w:rFonts w:ascii="PT Astra Serif" w:hAnsi="PT Astra Serif"/>
                <w:szCs w:val="28"/>
              </w:rPr>
              <w:t xml:space="preserve">Теплотрасса Тульская область, Щекинский </w:t>
            </w:r>
            <w:r w:rsidRPr="00D63E48">
              <w:rPr>
                <w:rFonts w:ascii="PT Astra Serif" w:hAnsi="PT Astra Serif"/>
                <w:spacing w:val="-6"/>
                <w:szCs w:val="28"/>
              </w:rPr>
              <w:t>район, д. Ясная Поляна, ул. Школьная, д. 8 б</w:t>
            </w:r>
            <w:proofErr w:type="gramEnd"/>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2026</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12</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 xml:space="preserve">Тепловые сети Тульская область, Щекинский район, п. </w:t>
            </w:r>
            <w:proofErr w:type="spellStart"/>
            <w:r w:rsidRPr="00866280">
              <w:rPr>
                <w:rFonts w:ascii="PT Astra Serif" w:hAnsi="PT Astra Serif"/>
                <w:szCs w:val="28"/>
              </w:rPr>
              <w:t>Головеньковский</w:t>
            </w:r>
            <w:proofErr w:type="spellEnd"/>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2027</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500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13</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№1</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14</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№2</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15</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2028</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7800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16</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Сооружение, назначение: иное сооружение (тепловые сети</w:t>
            </w:r>
            <w:proofErr w:type="gramStart"/>
            <w:r w:rsidRPr="00866280">
              <w:rPr>
                <w:rFonts w:ascii="PT Astra Serif" w:hAnsi="PT Astra Serif"/>
                <w:szCs w:val="28"/>
              </w:rPr>
              <w:t>)Т</w:t>
            </w:r>
            <w:proofErr w:type="gramEnd"/>
            <w:r w:rsidRPr="00866280">
              <w:rPr>
                <w:rFonts w:ascii="PT Astra Serif" w:hAnsi="PT Astra Serif"/>
                <w:szCs w:val="28"/>
              </w:rPr>
              <w:t xml:space="preserve">ульская область, </w:t>
            </w:r>
            <w:proofErr w:type="spellStart"/>
            <w:r w:rsidRPr="00866280">
              <w:rPr>
                <w:rFonts w:ascii="PT Astra Serif" w:hAnsi="PT Astra Serif"/>
                <w:szCs w:val="28"/>
              </w:rPr>
              <w:t>Щекинский</w:t>
            </w:r>
            <w:proofErr w:type="spellEnd"/>
            <w:r w:rsidRPr="00866280">
              <w:rPr>
                <w:rFonts w:ascii="PT Astra Serif" w:hAnsi="PT Astra Serif"/>
                <w:szCs w:val="28"/>
              </w:rPr>
              <w:t xml:space="preserve"> район, </w:t>
            </w:r>
            <w:proofErr w:type="spellStart"/>
            <w:r w:rsidRPr="00866280">
              <w:rPr>
                <w:rFonts w:ascii="PT Astra Serif" w:hAnsi="PT Astra Serif"/>
                <w:szCs w:val="28"/>
              </w:rPr>
              <w:t>н.п</w:t>
            </w:r>
            <w:proofErr w:type="spellEnd"/>
            <w:r w:rsidRPr="00866280">
              <w:rPr>
                <w:rFonts w:ascii="PT Astra Serif" w:hAnsi="PT Astra Serif"/>
                <w:szCs w:val="28"/>
              </w:rPr>
              <w:t xml:space="preserve">. Музей-усадьба </w:t>
            </w:r>
          </w:p>
          <w:p w:rsidR="0068406C" w:rsidRPr="00866280" w:rsidRDefault="0068406C" w:rsidP="00FD0B95">
            <w:pPr>
              <w:rPr>
                <w:rFonts w:ascii="PT Astra Serif" w:hAnsi="PT Astra Serif"/>
                <w:szCs w:val="28"/>
              </w:rPr>
            </w:pPr>
            <w:r w:rsidRPr="00866280">
              <w:rPr>
                <w:rFonts w:ascii="PT Astra Serif" w:hAnsi="PT Astra Serif"/>
                <w:szCs w:val="28"/>
              </w:rPr>
              <w:t>Л.Н. Толстого</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2029</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17</w:t>
            </w:r>
          </w:p>
        </w:tc>
        <w:tc>
          <w:tcPr>
            <w:tcW w:w="4583" w:type="dxa"/>
            <w:shd w:val="clear" w:color="auto" w:fill="auto"/>
            <w:vAlign w:val="center"/>
            <w:hideMark/>
          </w:tcPr>
          <w:p w:rsidR="00FD0B95" w:rsidRPr="00866280" w:rsidRDefault="0068406C" w:rsidP="00D63E48">
            <w:pPr>
              <w:rPr>
                <w:rFonts w:ascii="PT Astra Serif" w:hAnsi="PT Astra Serif"/>
                <w:szCs w:val="28"/>
              </w:rPr>
            </w:pPr>
            <w:r w:rsidRPr="00866280">
              <w:rPr>
                <w:rFonts w:ascii="PT Astra Serif" w:hAnsi="PT Astra Serif"/>
                <w:szCs w:val="28"/>
              </w:rPr>
              <w:t>Нежилое здание котельной №6, назначение: нежилое здание, 1-этажный (</w:t>
            </w:r>
            <w:proofErr w:type="gramStart"/>
            <w:r w:rsidRPr="00866280">
              <w:rPr>
                <w:rFonts w:ascii="PT Astra Serif" w:hAnsi="PT Astra Serif"/>
                <w:szCs w:val="28"/>
              </w:rPr>
              <w:t>подземных</w:t>
            </w:r>
            <w:proofErr w:type="gramEnd"/>
            <w:r w:rsidRPr="00866280">
              <w:rPr>
                <w:rFonts w:ascii="PT Astra Serif" w:hAnsi="PT Astra Serif"/>
                <w:szCs w:val="28"/>
              </w:rPr>
              <w:t xml:space="preserve"> этажей-0)Тульская область, Щекинский район, с. </w:t>
            </w:r>
            <w:proofErr w:type="spellStart"/>
            <w:r w:rsidRPr="00866280">
              <w:rPr>
                <w:rFonts w:ascii="PT Astra Serif" w:hAnsi="PT Astra Serif"/>
                <w:szCs w:val="28"/>
              </w:rPr>
              <w:t>Селиваново</w:t>
            </w:r>
            <w:proofErr w:type="spellEnd"/>
            <w:r w:rsidRPr="00866280">
              <w:rPr>
                <w:rFonts w:ascii="PT Astra Serif" w:hAnsi="PT Astra Serif"/>
                <w:szCs w:val="28"/>
              </w:rPr>
              <w:t>, ул. Советская, д.15 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2030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7000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18</w:t>
            </w:r>
          </w:p>
        </w:tc>
        <w:tc>
          <w:tcPr>
            <w:tcW w:w="4583" w:type="dxa"/>
            <w:shd w:val="clear" w:color="auto" w:fill="auto"/>
            <w:vAlign w:val="center"/>
            <w:hideMark/>
          </w:tcPr>
          <w:p w:rsidR="0068406C" w:rsidRPr="00866280" w:rsidRDefault="0068406C" w:rsidP="00FD0B95">
            <w:pPr>
              <w:rPr>
                <w:rFonts w:ascii="PT Astra Serif" w:hAnsi="PT Astra Serif"/>
                <w:szCs w:val="28"/>
              </w:rPr>
            </w:pPr>
            <w:proofErr w:type="gramStart"/>
            <w:r w:rsidRPr="00866280">
              <w:rPr>
                <w:rFonts w:ascii="PT Astra Serif" w:hAnsi="PT Astra Serif"/>
                <w:szCs w:val="28"/>
              </w:rPr>
              <w:t>Нежилое здание (</w:t>
            </w:r>
            <w:proofErr w:type="spellStart"/>
            <w:r w:rsidRPr="00866280">
              <w:rPr>
                <w:rFonts w:ascii="PT Astra Serif" w:hAnsi="PT Astra Serif"/>
                <w:szCs w:val="28"/>
              </w:rPr>
              <w:t>блочно</w:t>
            </w:r>
            <w:proofErr w:type="spellEnd"/>
            <w:r w:rsidRPr="00866280">
              <w:rPr>
                <w:rFonts w:ascii="PT Astra Serif" w:hAnsi="PT Astra Serif"/>
                <w:szCs w:val="28"/>
              </w:rPr>
              <w:t>-модульная) котельной №7Тульская область, Щекинский район, д. Ясная Поляна, ул. Школьная, д. 8 б</w:t>
            </w:r>
            <w:proofErr w:type="gramEnd"/>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2031</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7000</w:t>
            </w:r>
          </w:p>
        </w:tc>
      </w:tr>
      <w:tr w:rsidR="0068406C" w:rsidRPr="00866280" w:rsidTr="00FD0B95">
        <w:trPr>
          <w:trHeight w:val="586"/>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Итого</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40940,23</w:t>
            </w:r>
          </w:p>
        </w:tc>
      </w:tr>
    </w:tbl>
    <w:p w:rsidR="0068406C" w:rsidRPr="00866280" w:rsidRDefault="0068406C" w:rsidP="00866280">
      <w:pPr>
        <w:jc w:val="both"/>
        <w:rPr>
          <w:rFonts w:ascii="PT Astra Serif" w:hAnsi="PT Astra Serif"/>
          <w:szCs w:val="28"/>
          <w:highlight w:val="yellow"/>
        </w:rPr>
      </w:pPr>
    </w:p>
    <w:p w:rsidR="0068406C" w:rsidRPr="00866280" w:rsidRDefault="0068406C" w:rsidP="00866280">
      <w:pPr>
        <w:jc w:val="both"/>
        <w:rPr>
          <w:rFonts w:ascii="PT Astra Serif" w:hAnsi="PT Astra Serif"/>
          <w:szCs w:val="28"/>
          <w:highlight w:val="yellow"/>
        </w:rPr>
      </w:pPr>
    </w:p>
    <w:p w:rsidR="0068406C" w:rsidRPr="00866280" w:rsidRDefault="0068406C" w:rsidP="00866280">
      <w:pPr>
        <w:jc w:val="both"/>
        <w:rPr>
          <w:rFonts w:ascii="PT Astra Serif" w:hAnsi="PT Astra Serif"/>
          <w:szCs w:val="28"/>
        </w:rPr>
      </w:pPr>
    </w:p>
    <w:p w:rsidR="0068406C" w:rsidRPr="00866280" w:rsidRDefault="0068406C" w:rsidP="00866280">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914" w:name="_Toc136766158"/>
      <w:bookmarkStart w:id="915" w:name="_Toc49513971"/>
      <w:bookmarkStart w:id="916" w:name="_Toc108703929"/>
      <w:r w:rsidRPr="002A2136">
        <w:rPr>
          <w:rFonts w:ascii="PT Astra Serif" w:hAnsi="PT Astra Serif"/>
          <w:sz w:val="28"/>
          <w:szCs w:val="28"/>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914"/>
      <w:r w:rsidRPr="002A2136">
        <w:rPr>
          <w:rFonts w:ascii="PT Astra Serif" w:hAnsi="PT Astra Serif"/>
          <w:sz w:val="28"/>
          <w:szCs w:val="28"/>
        </w:rPr>
        <w:t xml:space="preserve"> </w:t>
      </w:r>
    </w:p>
    <w:bookmarkEnd w:id="915"/>
    <w:bookmarkEnd w:id="916"/>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муниципального образования теплоснабжение на нужды ГВС не осуществляется. Мероприятия не требуются.</w:t>
      </w:r>
    </w:p>
    <w:p w:rsidR="00D63E48" w:rsidRDefault="00D63E48" w:rsidP="0068406C">
      <w:pPr>
        <w:ind w:firstLine="709"/>
        <w:jc w:val="both"/>
        <w:rPr>
          <w:rFonts w:ascii="PT Astra Serif" w:hAnsi="PT Astra Serif"/>
          <w:sz w:val="28"/>
          <w:szCs w:val="28"/>
        </w:rPr>
      </w:pPr>
    </w:p>
    <w:p w:rsidR="00D63E48" w:rsidRPr="002A2136" w:rsidRDefault="00D63E48"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17" w:name="_Toc49513972"/>
      <w:bookmarkStart w:id="918" w:name="_Toc136766159"/>
      <w:r w:rsidRPr="00866280">
        <w:rPr>
          <w:rFonts w:ascii="PT Astra Serif" w:hAnsi="PT Astra Serif"/>
          <w:b/>
          <w:sz w:val="28"/>
          <w:szCs w:val="28"/>
        </w:rPr>
        <w:t>Глава 17 «Замечания и предложения к проекту схемы теплоснабжения»</w:t>
      </w:r>
      <w:bookmarkEnd w:id="917"/>
      <w:bookmarkEnd w:id="918"/>
    </w:p>
    <w:p w:rsidR="00D63E48" w:rsidRPr="00866280" w:rsidRDefault="00D63E48"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919" w:name="_Toc49513973"/>
      <w:bookmarkStart w:id="920" w:name="_Toc136766160"/>
      <w:r w:rsidRPr="002A2136">
        <w:rPr>
          <w:rFonts w:ascii="PT Astra Serif" w:hAnsi="PT Astra Serif"/>
          <w:sz w:val="28"/>
          <w:szCs w:val="28"/>
        </w:rPr>
        <w:t>17.1. Перечень всех замечаний и предложений, поступивших при разработке, утверждении и актуализации схемы теплоснабжения</w:t>
      </w:r>
      <w:bookmarkEnd w:id="919"/>
      <w:bookmarkEnd w:id="920"/>
    </w:p>
    <w:p w:rsidR="0068406C" w:rsidRPr="002A2136" w:rsidRDefault="00F86024" w:rsidP="0068406C">
      <w:pPr>
        <w:ind w:firstLine="709"/>
        <w:jc w:val="both"/>
        <w:rPr>
          <w:rFonts w:ascii="PT Astra Serif" w:hAnsi="PT Astra Serif"/>
          <w:sz w:val="28"/>
          <w:szCs w:val="28"/>
        </w:rPr>
      </w:pPr>
      <w:r>
        <w:rPr>
          <w:rFonts w:ascii="PT Astra Serif" w:hAnsi="PT Astra Serif"/>
          <w:sz w:val="28"/>
          <w:szCs w:val="28"/>
        </w:rPr>
        <w:t>Сбор замечаний и предложений не является обязательным, в связи с численностью населения 5062 человек</w:t>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921" w:name="_Toc49513974"/>
      <w:bookmarkStart w:id="922" w:name="_Toc136766161"/>
      <w:r w:rsidRPr="002A2136">
        <w:rPr>
          <w:rFonts w:ascii="PT Astra Serif" w:hAnsi="PT Astra Serif"/>
          <w:sz w:val="28"/>
          <w:szCs w:val="28"/>
        </w:rPr>
        <w:t>17.2. Ответы разработчиков проекта схемы теплоснабжения на замечания и предложения</w:t>
      </w:r>
      <w:bookmarkEnd w:id="921"/>
      <w:bookmarkEnd w:id="922"/>
    </w:p>
    <w:p w:rsidR="0068406C" w:rsidRPr="002A2136" w:rsidRDefault="00F86024" w:rsidP="0068406C">
      <w:pPr>
        <w:ind w:firstLine="709"/>
        <w:jc w:val="both"/>
        <w:rPr>
          <w:rFonts w:ascii="PT Astra Serif" w:hAnsi="PT Astra Serif"/>
          <w:sz w:val="28"/>
          <w:szCs w:val="28"/>
        </w:rPr>
      </w:pPr>
      <w:r>
        <w:rPr>
          <w:rFonts w:ascii="PT Astra Serif" w:hAnsi="PT Astra Serif"/>
          <w:sz w:val="28"/>
          <w:szCs w:val="28"/>
        </w:rPr>
        <w:t>С</w:t>
      </w:r>
      <w:r w:rsidR="0068406C" w:rsidRPr="002A2136">
        <w:rPr>
          <w:rFonts w:ascii="PT Astra Serif" w:hAnsi="PT Astra Serif"/>
          <w:sz w:val="28"/>
          <w:szCs w:val="28"/>
        </w:rPr>
        <w:t>м. п.17.1.</w:t>
      </w:r>
    </w:p>
    <w:p w:rsidR="0068406C" w:rsidRPr="002A2136" w:rsidRDefault="0068406C" w:rsidP="0068406C">
      <w:pPr>
        <w:ind w:firstLine="709"/>
        <w:jc w:val="both"/>
        <w:rPr>
          <w:rFonts w:ascii="PT Astra Serif" w:hAnsi="PT Astra Serif"/>
          <w:sz w:val="28"/>
          <w:szCs w:val="28"/>
        </w:rPr>
      </w:pPr>
      <w:bookmarkStart w:id="923" w:name="_Toc49513975"/>
      <w:bookmarkStart w:id="924" w:name="_Toc136766162"/>
      <w:r w:rsidRPr="002A2136">
        <w:rPr>
          <w:rFonts w:ascii="PT Astra Serif" w:hAnsi="PT Astra Seri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23"/>
      <w:bookmarkEnd w:id="924"/>
    </w:p>
    <w:p w:rsidR="0068406C" w:rsidRDefault="00F86024" w:rsidP="0068406C">
      <w:pPr>
        <w:ind w:firstLine="709"/>
        <w:jc w:val="both"/>
        <w:rPr>
          <w:rFonts w:ascii="PT Astra Serif" w:hAnsi="PT Astra Serif"/>
          <w:sz w:val="28"/>
          <w:szCs w:val="28"/>
        </w:rPr>
      </w:pPr>
      <w:r>
        <w:rPr>
          <w:rFonts w:ascii="PT Astra Serif" w:hAnsi="PT Astra Serif"/>
          <w:sz w:val="28"/>
          <w:szCs w:val="28"/>
        </w:rPr>
        <w:t>С</w:t>
      </w:r>
      <w:r w:rsidR="0068406C" w:rsidRPr="002A2136">
        <w:rPr>
          <w:rFonts w:ascii="PT Astra Serif" w:hAnsi="PT Astra Serif"/>
          <w:sz w:val="28"/>
          <w:szCs w:val="28"/>
        </w:rPr>
        <w:t>м. п.17.1.</w:t>
      </w:r>
    </w:p>
    <w:p w:rsidR="00D63E48" w:rsidRDefault="00D63E48" w:rsidP="0068406C">
      <w:pPr>
        <w:ind w:firstLine="709"/>
        <w:jc w:val="both"/>
        <w:rPr>
          <w:rFonts w:ascii="PT Astra Serif" w:hAnsi="PT Astra Serif"/>
          <w:sz w:val="28"/>
          <w:szCs w:val="28"/>
        </w:rPr>
      </w:pPr>
    </w:p>
    <w:p w:rsidR="00D63E48" w:rsidRPr="002A2136" w:rsidRDefault="00D63E48"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25" w:name="_Toc49513976"/>
      <w:bookmarkStart w:id="926" w:name="_Toc136766163"/>
      <w:r w:rsidRPr="00866280">
        <w:rPr>
          <w:rFonts w:ascii="PT Astra Serif" w:hAnsi="PT Astra Serif"/>
          <w:b/>
          <w:sz w:val="28"/>
          <w:szCs w:val="28"/>
        </w:rPr>
        <w:t>Глава 18 «Сводный том изменений, выполненных в доработанной и (или) актуализированной схеме теплоснабжения»</w:t>
      </w:r>
      <w:bookmarkEnd w:id="925"/>
      <w:bookmarkEnd w:id="926"/>
    </w:p>
    <w:p w:rsidR="00D63E48" w:rsidRPr="00866280" w:rsidRDefault="00D63E48"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Схема теплоснабжения актуализирована по данным 2022 года и доработана в связи с изменениями ПП РФ №154 от 7 октября 2014 г., 18, 23</w:t>
      </w:r>
      <w:r w:rsidR="00D63E48">
        <w:rPr>
          <w:rFonts w:ascii="PT Astra Serif" w:hAnsi="PT Astra Serif"/>
          <w:sz w:val="28"/>
          <w:szCs w:val="28"/>
        </w:rPr>
        <w:t> </w:t>
      </w:r>
      <w:r w:rsidRPr="002A2136">
        <w:rPr>
          <w:rFonts w:ascii="PT Astra Serif" w:hAnsi="PT Astra Serif"/>
          <w:sz w:val="28"/>
          <w:szCs w:val="28"/>
        </w:rPr>
        <w:t>марта, 12 июля 2016 г., 3 апреля 2018 г., 16 марта 2019 г., 31 мая 2022 г., 10 января 2023 г.</w:t>
      </w:r>
    </w:p>
    <w:p w:rsidR="00866280" w:rsidRDefault="0068406C" w:rsidP="0068406C">
      <w:pPr>
        <w:ind w:firstLine="709"/>
        <w:jc w:val="both"/>
        <w:rPr>
          <w:rFonts w:ascii="PT Astra Serif" w:hAnsi="PT Astra Serif"/>
          <w:sz w:val="28"/>
          <w:szCs w:val="28"/>
        </w:rPr>
        <w:sectPr w:rsidR="00866280" w:rsidSect="00866280">
          <w:pgSz w:w="11906" w:h="16838"/>
          <w:pgMar w:top="1134" w:right="851" w:bottom="1134" w:left="1701" w:header="709" w:footer="709" w:gutter="0"/>
          <w:cols w:space="708"/>
          <w:docGrid w:linePitch="360"/>
        </w:sectPr>
      </w:pPr>
      <w:r w:rsidRPr="002A2136">
        <w:rPr>
          <w:rFonts w:ascii="PT Astra Serif" w:hAnsi="PT Astra Serif"/>
          <w:sz w:val="28"/>
          <w:szCs w:val="28"/>
        </w:rPr>
        <w:t>Описание изменений, внесенных в актуализированную Схему теплоснабжения, указано в каждой Главе обосновывающих материалов.</w:t>
      </w:r>
    </w:p>
    <w:p w:rsidR="0068406C" w:rsidRPr="002A2136" w:rsidRDefault="0068406C" w:rsidP="0068406C">
      <w:pPr>
        <w:ind w:firstLine="709"/>
        <w:jc w:val="both"/>
        <w:rPr>
          <w:rFonts w:ascii="PT Astra Serif" w:hAnsi="PT Astra Serif"/>
          <w:sz w:val="28"/>
          <w:szCs w:val="28"/>
        </w:rPr>
        <w:sectPr w:rsidR="0068406C" w:rsidRPr="002A2136" w:rsidSect="00866280">
          <w:type w:val="continuous"/>
          <w:pgSz w:w="11906" w:h="16838"/>
          <w:pgMar w:top="1134" w:right="851" w:bottom="1134" w:left="1701" w:header="709" w:footer="709" w:gutter="0"/>
          <w:cols w:space="708"/>
          <w:docGrid w:linePitch="360"/>
        </w:sectPr>
      </w:pPr>
    </w:p>
    <w:p w:rsidR="00866280" w:rsidRDefault="0068406C" w:rsidP="00866280">
      <w:pPr>
        <w:jc w:val="both"/>
        <w:rPr>
          <w:rFonts w:ascii="PT Astra Serif" w:hAnsi="PT Astra Serif"/>
          <w:szCs w:val="28"/>
        </w:rPr>
      </w:pPr>
      <w:bookmarkStart w:id="927" w:name="_Toc136766164"/>
      <w:bookmarkStart w:id="928" w:name="_Toc99541378"/>
      <w:r w:rsidRPr="00866280">
        <w:rPr>
          <w:rFonts w:ascii="PT Astra Serif" w:hAnsi="PT Astra Serif"/>
          <w:szCs w:val="28"/>
        </w:rPr>
        <w:t xml:space="preserve">Приложение </w:t>
      </w:r>
    </w:p>
    <w:p w:rsidR="0068406C" w:rsidRPr="00866280" w:rsidRDefault="0068406C" w:rsidP="00866280">
      <w:pPr>
        <w:jc w:val="both"/>
        <w:rPr>
          <w:rFonts w:ascii="PT Astra Serif" w:hAnsi="PT Astra Serif"/>
          <w:szCs w:val="28"/>
        </w:rPr>
      </w:pPr>
      <w:r w:rsidRPr="00866280">
        <w:rPr>
          <w:rFonts w:ascii="PT Astra Serif" w:hAnsi="PT Astra Serif"/>
          <w:szCs w:val="28"/>
        </w:rPr>
        <w:t>Тепловые нагрузки</w:t>
      </w:r>
      <w:bookmarkEnd w:id="927"/>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2694"/>
        <w:gridCol w:w="2551"/>
        <w:gridCol w:w="3461"/>
        <w:gridCol w:w="869"/>
        <w:gridCol w:w="809"/>
        <w:gridCol w:w="905"/>
        <w:gridCol w:w="473"/>
        <w:gridCol w:w="996"/>
      </w:tblGrid>
      <w:tr w:rsidR="0068406C" w:rsidRPr="00866280" w:rsidTr="00C82744">
        <w:trPr>
          <w:trHeight w:val="23"/>
          <w:tblHeader/>
          <w:jc w:val="center"/>
        </w:trPr>
        <w:tc>
          <w:tcPr>
            <w:tcW w:w="2263" w:type="dxa"/>
            <w:vMerge w:val="restart"/>
            <w:shd w:val="clear" w:color="auto" w:fill="auto"/>
            <w:vAlign w:val="center"/>
            <w:hideMark/>
          </w:tcPr>
          <w:p w:rsidR="0068406C" w:rsidRPr="00866280" w:rsidRDefault="0068406C" w:rsidP="00866280">
            <w:pPr>
              <w:jc w:val="center"/>
              <w:rPr>
                <w:rFonts w:ascii="PT Astra Serif" w:hAnsi="PT Astra Serif"/>
                <w:szCs w:val="28"/>
              </w:rPr>
            </w:pPr>
            <w:r w:rsidRPr="00866280">
              <w:rPr>
                <w:rFonts w:ascii="PT Astra Serif" w:hAnsi="PT Astra Serif"/>
                <w:szCs w:val="28"/>
              </w:rPr>
              <w:t>Наименование населенного пункта</w:t>
            </w:r>
          </w:p>
        </w:tc>
        <w:tc>
          <w:tcPr>
            <w:tcW w:w="2694" w:type="dxa"/>
            <w:vMerge w:val="restart"/>
            <w:shd w:val="clear" w:color="auto" w:fill="auto"/>
            <w:vAlign w:val="center"/>
            <w:hideMark/>
          </w:tcPr>
          <w:p w:rsidR="0068406C" w:rsidRPr="00866280" w:rsidRDefault="0068406C" w:rsidP="00866280">
            <w:pPr>
              <w:jc w:val="center"/>
              <w:rPr>
                <w:rFonts w:ascii="PT Astra Serif" w:hAnsi="PT Astra Serif"/>
                <w:szCs w:val="28"/>
              </w:rPr>
            </w:pPr>
            <w:r w:rsidRPr="00866280">
              <w:rPr>
                <w:rFonts w:ascii="PT Astra Serif" w:hAnsi="PT Astra Serif"/>
                <w:szCs w:val="28"/>
              </w:rPr>
              <w:t>Наименование котельной</w:t>
            </w:r>
          </w:p>
        </w:tc>
        <w:tc>
          <w:tcPr>
            <w:tcW w:w="6012" w:type="dxa"/>
            <w:gridSpan w:val="2"/>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Присоединенные потребители</w:t>
            </w:r>
          </w:p>
        </w:tc>
        <w:tc>
          <w:tcPr>
            <w:tcW w:w="4052" w:type="dxa"/>
            <w:gridSpan w:val="5"/>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Договорная тепловая нагрузка, Гкал/</w:t>
            </w:r>
            <w:proofErr w:type="gramStart"/>
            <w:r w:rsidRPr="00866280">
              <w:rPr>
                <w:rFonts w:ascii="PT Astra Serif" w:hAnsi="PT Astra Serif"/>
                <w:szCs w:val="28"/>
              </w:rPr>
              <w:t>ч</w:t>
            </w:r>
            <w:proofErr w:type="gramEnd"/>
          </w:p>
        </w:tc>
      </w:tr>
      <w:tr w:rsidR="0068406C" w:rsidRPr="00866280" w:rsidTr="00C82744">
        <w:trPr>
          <w:trHeight w:val="458"/>
          <w:tblHeader/>
          <w:jc w:val="center"/>
        </w:trPr>
        <w:tc>
          <w:tcPr>
            <w:tcW w:w="2263"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694"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6012" w:type="dxa"/>
            <w:gridSpan w:val="2"/>
            <w:vMerge/>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технология</w:t>
            </w:r>
          </w:p>
        </w:tc>
        <w:tc>
          <w:tcPr>
            <w:tcW w:w="809"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отопление</w:t>
            </w:r>
          </w:p>
        </w:tc>
        <w:tc>
          <w:tcPr>
            <w:tcW w:w="905"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вентиляция</w:t>
            </w:r>
          </w:p>
        </w:tc>
        <w:tc>
          <w:tcPr>
            <w:tcW w:w="473"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ГВС</w:t>
            </w:r>
          </w:p>
        </w:tc>
        <w:tc>
          <w:tcPr>
            <w:tcW w:w="996"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Всего</w:t>
            </w:r>
          </w:p>
        </w:tc>
      </w:tr>
      <w:tr w:rsidR="0068406C" w:rsidRPr="00866280" w:rsidTr="00C82744">
        <w:trPr>
          <w:trHeight w:val="23"/>
          <w:tblHeader/>
          <w:jc w:val="center"/>
        </w:trPr>
        <w:tc>
          <w:tcPr>
            <w:tcW w:w="2263"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694"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Наименование, назначение здания</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адрес</w:t>
            </w:r>
          </w:p>
        </w:tc>
        <w:tc>
          <w:tcPr>
            <w:tcW w:w="869"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905"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vMerge/>
            <w:shd w:val="clear" w:color="auto" w:fill="auto"/>
            <w:vAlign w:val="center"/>
            <w:hideMark/>
          </w:tcPr>
          <w:p w:rsidR="0068406C" w:rsidRPr="00866280" w:rsidRDefault="0068406C" w:rsidP="00C82744">
            <w:pPr>
              <w:jc w:val="center"/>
              <w:rPr>
                <w:rFonts w:ascii="PT Astra Serif" w:hAnsi="PT Astra Serif"/>
                <w:szCs w:val="28"/>
              </w:rPr>
            </w:pPr>
          </w:p>
        </w:tc>
      </w:tr>
      <w:tr w:rsidR="0068406C" w:rsidRPr="00866280" w:rsidTr="00C82744">
        <w:trPr>
          <w:trHeight w:val="67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D63E48" w:rsidRDefault="0068406C" w:rsidP="00866280">
            <w:pPr>
              <w:jc w:val="both"/>
              <w:rPr>
                <w:rFonts w:ascii="PT Astra Serif" w:hAnsi="PT Astra Serif"/>
                <w:szCs w:val="28"/>
              </w:rPr>
            </w:pPr>
            <w:r w:rsidRPr="00866280">
              <w:rPr>
                <w:rFonts w:ascii="PT Astra Serif" w:hAnsi="PT Astra Serif"/>
                <w:szCs w:val="28"/>
              </w:rPr>
              <w:t xml:space="preserve">Котельная </w:t>
            </w:r>
          </w:p>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0,531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w:t>
            </w: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w:t>
            </w: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0,531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0,177</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7</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9</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10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0,006</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0,006</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11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12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14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C82744">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16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18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20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22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24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26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.П</w:t>
            </w:r>
            <w:proofErr w:type="gramEnd"/>
            <w:r w:rsidRPr="00866280">
              <w:rPr>
                <w:rFonts w:ascii="PT Astra Serif" w:hAnsi="PT Astra Serif"/>
                <w:szCs w:val="28"/>
              </w:rPr>
              <w:t>человодов</w:t>
            </w:r>
            <w:proofErr w:type="spellEnd"/>
            <w:r w:rsidRPr="00866280">
              <w:rPr>
                <w:rFonts w:ascii="PT Astra Serif" w:hAnsi="PT Astra Serif"/>
                <w:szCs w:val="28"/>
              </w:rPr>
              <w:t>, д. 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.С</w:t>
            </w:r>
            <w:proofErr w:type="gramEnd"/>
            <w:r w:rsidRPr="00866280">
              <w:rPr>
                <w:rFonts w:ascii="PT Astra Serif" w:hAnsi="PT Astra Serif"/>
                <w:szCs w:val="28"/>
              </w:rPr>
              <w:t>ельская</w:t>
            </w:r>
            <w:proofErr w:type="spellEnd"/>
            <w:r w:rsidRPr="00866280">
              <w:rPr>
                <w:rFonts w:ascii="PT Astra Serif" w:hAnsi="PT Astra Serif"/>
                <w:szCs w:val="28"/>
              </w:rPr>
              <w:t>, д. 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0,354</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0,354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 xml:space="preserve">ГОУ ТО "Первомайская кадетская школа" (юр. </w:t>
            </w:r>
            <w:proofErr w:type="spellStart"/>
            <w:r w:rsidRPr="00866280">
              <w:rPr>
                <w:rFonts w:ascii="PT Astra Serif" w:hAnsi="PT Astra Serif"/>
                <w:szCs w:val="28"/>
              </w:rPr>
              <w:t>адрес</w:t>
            </w:r>
            <w:proofErr w:type="gramStart"/>
            <w:r w:rsidRPr="00866280">
              <w:rPr>
                <w:rFonts w:ascii="PT Astra Serif" w:hAnsi="PT Astra Serif"/>
                <w:szCs w:val="28"/>
              </w:rPr>
              <w:t>:п</w:t>
            </w:r>
            <w:proofErr w:type="spellEnd"/>
            <w:proofErr w:type="gramEnd"/>
            <w:r w:rsidRPr="00866280">
              <w:rPr>
                <w:rFonts w:ascii="PT Astra Serif" w:hAnsi="PT Astra Serif"/>
                <w:szCs w:val="28"/>
              </w:rPr>
              <w:t>. Первомайский, ул. Дачная, д. 14)</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r w:rsidRPr="00866280">
              <w:rPr>
                <w:rFonts w:ascii="PT Astra Serif" w:hAnsi="PT Astra Serif"/>
                <w:szCs w:val="28"/>
              </w:rPr>
              <w:t>, д. 31а</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0,241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0,241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ГУЗ "</w:t>
            </w:r>
            <w:proofErr w:type="spellStart"/>
            <w:r w:rsidRPr="00866280">
              <w:rPr>
                <w:rFonts w:ascii="PT Astra Serif" w:hAnsi="PT Astra Serif"/>
                <w:szCs w:val="28"/>
              </w:rPr>
              <w:t>Щекинская</w:t>
            </w:r>
            <w:proofErr w:type="spellEnd"/>
            <w:r w:rsidRPr="00866280">
              <w:rPr>
                <w:rFonts w:ascii="PT Astra Serif" w:hAnsi="PT Astra Serif"/>
                <w:szCs w:val="28"/>
              </w:rPr>
              <w:t xml:space="preserve"> РБ" (ФАП)</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5</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C82744">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МБОУ "</w:t>
            </w:r>
            <w:proofErr w:type="spellStart"/>
            <w:r w:rsidRPr="00866280">
              <w:rPr>
                <w:rFonts w:ascii="PT Astra Serif" w:hAnsi="PT Astra Serif"/>
                <w:szCs w:val="28"/>
              </w:rPr>
              <w:t>Головеньковская</w:t>
            </w:r>
            <w:proofErr w:type="spellEnd"/>
            <w:r w:rsidRPr="00866280">
              <w:rPr>
                <w:rFonts w:ascii="PT Astra Serif" w:hAnsi="PT Astra Serif"/>
                <w:szCs w:val="28"/>
              </w:rPr>
              <w:t xml:space="preserve"> ОШ № 23" (</w:t>
            </w:r>
            <w:proofErr w:type="spellStart"/>
            <w:r w:rsidRPr="00866280">
              <w:rPr>
                <w:rFonts w:ascii="PT Astra Serif" w:hAnsi="PT Astra Serif"/>
                <w:szCs w:val="28"/>
              </w:rPr>
              <w:t>школа+дет</w:t>
            </w:r>
            <w:proofErr w:type="gramStart"/>
            <w:r w:rsidRPr="00866280">
              <w:rPr>
                <w:rFonts w:ascii="PT Astra Serif" w:hAnsi="PT Astra Serif"/>
                <w:szCs w:val="28"/>
              </w:rPr>
              <w:t>.с</w:t>
            </w:r>
            <w:proofErr w:type="gramEnd"/>
            <w:r w:rsidRPr="00866280">
              <w:rPr>
                <w:rFonts w:ascii="PT Astra Serif" w:hAnsi="PT Astra Serif"/>
                <w:szCs w:val="28"/>
              </w:rPr>
              <w:t>ад</w:t>
            </w:r>
            <w:proofErr w:type="spellEnd"/>
            <w:r w:rsidRPr="00866280">
              <w:rPr>
                <w:rFonts w:ascii="PT Astra Serif" w:hAnsi="PT Astra Serif"/>
                <w:szCs w:val="28"/>
              </w:rPr>
              <w:t>)</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30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Администрация МО Яснополянское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5</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ИП Ясенская</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.П</w:t>
            </w:r>
            <w:proofErr w:type="gramEnd"/>
            <w:r w:rsidRPr="00866280">
              <w:rPr>
                <w:rFonts w:ascii="PT Astra Serif" w:hAnsi="PT Astra Serif"/>
                <w:szCs w:val="28"/>
              </w:rPr>
              <w:t>человодов</w:t>
            </w:r>
            <w:proofErr w:type="spellEnd"/>
            <w:r w:rsidRPr="00866280">
              <w:rPr>
                <w:rFonts w:ascii="PT Astra Serif" w:hAnsi="PT Astra Serif"/>
                <w:szCs w:val="28"/>
              </w:rPr>
              <w:t>, д. 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68406C" w:rsidP="00866280">
            <w:pPr>
              <w:jc w:val="both"/>
              <w:rPr>
                <w:rFonts w:ascii="PT Astra Serif" w:hAnsi="PT Astra Serif"/>
                <w:szCs w:val="28"/>
              </w:rPr>
            </w:pPr>
            <w:r w:rsidRPr="00866280">
              <w:rPr>
                <w:rFonts w:ascii="PT Astra Serif" w:hAnsi="PT Astra Serif"/>
                <w:szCs w:val="28"/>
              </w:rPr>
              <w:t xml:space="preserve">Котельная </w:t>
            </w:r>
          </w:p>
          <w:p w:rsidR="0068406C" w:rsidRPr="00866280" w:rsidRDefault="0068406C" w:rsidP="00866280">
            <w:pPr>
              <w:jc w:val="both"/>
              <w:rPr>
                <w:rFonts w:ascii="PT Astra Serif" w:hAnsi="PT Astra Serif"/>
                <w:szCs w:val="28"/>
              </w:rPr>
            </w:pPr>
            <w:r w:rsidRPr="00866280">
              <w:rPr>
                <w:rFonts w:ascii="PT Astra Serif" w:hAnsi="PT Astra Serif"/>
                <w:szCs w:val="28"/>
              </w:rPr>
              <w:t>п. Юбилейный</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0,289</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0,289</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0,179</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0,179</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0,015</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0,015</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9</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0,016</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0,016</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21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0,11</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МБОУ "</w:t>
            </w:r>
            <w:proofErr w:type="gramStart"/>
            <w:r w:rsidRPr="00866280">
              <w:rPr>
                <w:rFonts w:ascii="PT Astra Serif" w:hAnsi="PT Astra Serif"/>
                <w:szCs w:val="28"/>
              </w:rPr>
              <w:t>Юбилейная</w:t>
            </w:r>
            <w:proofErr w:type="gramEnd"/>
            <w:r w:rsidRPr="00866280">
              <w:rPr>
                <w:rFonts w:ascii="PT Astra Serif" w:hAnsi="PT Astra Serif"/>
                <w:szCs w:val="28"/>
              </w:rPr>
              <w:t xml:space="preserve"> ОШ № 43"</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Default="00C82744" w:rsidP="001A66E9">
            <w:pPr>
              <w:jc w:val="both"/>
              <w:rPr>
                <w:rFonts w:ascii="PT Astra Serif" w:hAnsi="PT Astra Serif"/>
                <w:szCs w:val="28"/>
              </w:rPr>
            </w:pPr>
            <w:r w:rsidRPr="00866280">
              <w:rPr>
                <w:rFonts w:ascii="PT Astra Serif" w:hAnsi="PT Astra Serif"/>
                <w:szCs w:val="28"/>
              </w:rPr>
              <w:t>п. Юбилейный</w:t>
            </w:r>
          </w:p>
          <w:p w:rsidR="00C82744" w:rsidRPr="00866280" w:rsidRDefault="00C82744" w:rsidP="001A66E9">
            <w:pPr>
              <w:jc w:val="both"/>
              <w:rPr>
                <w:rFonts w:ascii="PT Astra Serif" w:hAnsi="PT Astra Serif"/>
                <w:szCs w:val="28"/>
              </w:rPr>
            </w:pP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ООО "ТХАНЬ  ДАТ"</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w:t>
            </w:r>
          </w:p>
        </w:tc>
      </w:tr>
      <w:tr w:rsidR="0068406C" w:rsidRPr="00866280" w:rsidTr="00C82744">
        <w:trPr>
          <w:trHeight w:val="524"/>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0,174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0,174</w:t>
            </w:r>
          </w:p>
        </w:tc>
      </w:tr>
      <w:tr w:rsidR="0068406C" w:rsidRPr="00866280" w:rsidTr="00C82744">
        <w:trPr>
          <w:trHeight w:val="558"/>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0,033</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0,033</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r w:rsidRPr="00866280">
              <w:rPr>
                <w:rFonts w:ascii="PT Astra Serif" w:hAnsi="PT Astra Serif"/>
                <w:szCs w:val="28"/>
              </w:rPr>
              <w:t>, ул. Советская, д. 16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r w:rsidRPr="00866280">
              <w:rPr>
                <w:rFonts w:ascii="PT Astra Serif" w:hAnsi="PT Astra Serif"/>
                <w:szCs w:val="28"/>
              </w:rPr>
              <w:t>, ул. Ломоносова, д. 2</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r w:rsidRPr="00866280">
              <w:rPr>
                <w:rFonts w:ascii="PT Astra Serif" w:hAnsi="PT Astra Serif"/>
                <w:szCs w:val="28"/>
              </w:rPr>
              <w:t>, ул. Ломоносова, д. 2а</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0,141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0,141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МБОУ "</w:t>
            </w:r>
            <w:proofErr w:type="spellStart"/>
            <w:r w:rsidRPr="00866280">
              <w:rPr>
                <w:rFonts w:ascii="PT Astra Serif" w:hAnsi="PT Astra Serif"/>
                <w:szCs w:val="28"/>
              </w:rPr>
              <w:t>Селивановская</w:t>
            </w:r>
            <w:proofErr w:type="spellEnd"/>
            <w:r w:rsidRPr="00866280">
              <w:rPr>
                <w:rFonts w:ascii="PT Astra Serif" w:hAnsi="PT Astra Serif"/>
                <w:szCs w:val="28"/>
              </w:rPr>
              <w:t xml:space="preserve"> СШ № 28- ЦО с. </w:t>
            </w:r>
            <w:proofErr w:type="spellStart"/>
            <w:r w:rsidRPr="00866280">
              <w:rPr>
                <w:rFonts w:ascii="PT Astra Serif" w:hAnsi="PT Astra Serif"/>
                <w:szCs w:val="28"/>
              </w:rPr>
              <w:t>Селиваново</w:t>
            </w:r>
            <w:proofErr w:type="spellEnd"/>
            <w:r w:rsidRPr="00866280">
              <w:rPr>
                <w:rFonts w:ascii="PT Astra Serif" w:hAnsi="PT Astra Serif"/>
                <w:szCs w:val="28"/>
              </w:rPr>
              <w:t xml:space="preserve">" </w:t>
            </w:r>
            <w:proofErr w:type="spellStart"/>
            <w:r w:rsidRPr="00866280">
              <w:rPr>
                <w:rFonts w:ascii="PT Astra Serif" w:hAnsi="PT Astra Serif"/>
                <w:szCs w:val="28"/>
              </w:rPr>
              <w:t>дет</w:t>
            </w:r>
            <w:proofErr w:type="gramStart"/>
            <w:r w:rsidRPr="00866280">
              <w:rPr>
                <w:rFonts w:ascii="PT Astra Serif" w:hAnsi="PT Astra Serif"/>
                <w:szCs w:val="28"/>
              </w:rPr>
              <w:t>.с</w:t>
            </w:r>
            <w:proofErr w:type="gramEnd"/>
            <w:r w:rsidRPr="00866280">
              <w:rPr>
                <w:rFonts w:ascii="PT Astra Serif" w:hAnsi="PT Astra Serif"/>
                <w:szCs w:val="28"/>
              </w:rPr>
              <w:t>ад</w:t>
            </w:r>
            <w:proofErr w:type="spellEnd"/>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r w:rsidRPr="00866280">
              <w:rPr>
                <w:rFonts w:ascii="PT Astra Serif" w:hAnsi="PT Astra Serif"/>
                <w:szCs w:val="28"/>
              </w:rPr>
              <w:t>, ул. Советская, д. 14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МБОУ "</w:t>
            </w:r>
            <w:proofErr w:type="spellStart"/>
            <w:r w:rsidRPr="00866280">
              <w:rPr>
                <w:rFonts w:ascii="PT Astra Serif" w:hAnsi="PT Astra Serif"/>
                <w:szCs w:val="28"/>
              </w:rPr>
              <w:t>Селивановская</w:t>
            </w:r>
            <w:proofErr w:type="spellEnd"/>
            <w:r w:rsidRPr="00866280">
              <w:rPr>
                <w:rFonts w:ascii="PT Astra Serif" w:hAnsi="PT Astra Serif"/>
                <w:szCs w:val="28"/>
              </w:rPr>
              <w:t xml:space="preserve"> СШ № 28- ЦО с. </w:t>
            </w:r>
            <w:proofErr w:type="spellStart"/>
            <w:r w:rsidRPr="00866280">
              <w:rPr>
                <w:rFonts w:ascii="PT Astra Serif" w:hAnsi="PT Astra Serif"/>
                <w:szCs w:val="28"/>
              </w:rPr>
              <w:t>Селиваново</w:t>
            </w:r>
            <w:proofErr w:type="spellEnd"/>
            <w:r w:rsidRPr="00866280">
              <w:rPr>
                <w:rFonts w:ascii="PT Astra Serif" w:hAnsi="PT Astra Serif"/>
                <w:szCs w:val="28"/>
              </w:rPr>
              <w:t>" школа</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r w:rsidRPr="00866280">
              <w:rPr>
                <w:rFonts w:ascii="PT Astra Serif" w:hAnsi="PT Astra Serif"/>
                <w:szCs w:val="28"/>
              </w:rPr>
              <w:t>, ул. Советская, д. 15</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0,082</w:t>
            </w:r>
          </w:p>
        </w:tc>
      </w:tr>
      <w:tr w:rsidR="0068406C" w:rsidRPr="00866280" w:rsidTr="00C82744">
        <w:trPr>
          <w:trHeight w:val="741"/>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ГУЗ "</w:t>
            </w:r>
            <w:proofErr w:type="spellStart"/>
            <w:r w:rsidRPr="00866280">
              <w:rPr>
                <w:rFonts w:ascii="PT Astra Serif" w:hAnsi="PT Astra Serif"/>
                <w:szCs w:val="28"/>
              </w:rPr>
              <w:t>Щекинская</w:t>
            </w:r>
            <w:proofErr w:type="spellEnd"/>
            <w:r w:rsidRPr="00866280">
              <w:rPr>
                <w:rFonts w:ascii="PT Astra Serif" w:hAnsi="PT Astra Serif"/>
                <w:szCs w:val="28"/>
              </w:rPr>
              <w:t xml:space="preserve"> РБ" (ФАП)</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r w:rsidRPr="00866280">
              <w:rPr>
                <w:rFonts w:ascii="PT Astra Serif" w:hAnsi="PT Astra Serif"/>
                <w:szCs w:val="28"/>
              </w:rPr>
              <w:t>, ул. Советская, д. 14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749"/>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ООО "Универсал Плюс"</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r w:rsidRPr="00866280">
              <w:rPr>
                <w:rFonts w:ascii="PT Astra Serif" w:hAnsi="PT Astra Serif"/>
                <w:szCs w:val="28"/>
              </w:rPr>
              <w:t>, ул. Советская, д. 17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0,014</w:t>
            </w:r>
          </w:p>
        </w:tc>
      </w:tr>
      <w:tr w:rsidR="0068406C" w:rsidRPr="00866280" w:rsidTr="00C82744">
        <w:trPr>
          <w:trHeight w:val="47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0,243</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0,243</w:t>
            </w:r>
          </w:p>
        </w:tc>
      </w:tr>
      <w:tr w:rsidR="0068406C" w:rsidRPr="00866280" w:rsidTr="00C82744">
        <w:trPr>
          <w:trHeight w:val="551"/>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0,029</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0,029</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1</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3</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0,009</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0,009</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9а</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10</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ГУЗ "Тульская областная клиническая больница №2 им. Л.Н. Толстого"</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0,305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0,305</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0,069</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0,069</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0,013</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0,236</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0,236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ГОУ ТО "Яснополянский  </w:t>
            </w:r>
            <w:proofErr w:type="spellStart"/>
            <w:r w:rsidRPr="00866280">
              <w:rPr>
                <w:rFonts w:ascii="PT Astra Serif" w:hAnsi="PT Astra Serif"/>
                <w:szCs w:val="28"/>
              </w:rPr>
              <w:t>образова</w:t>
            </w:r>
            <w:proofErr w:type="spellEnd"/>
            <w:r w:rsidRPr="00866280">
              <w:rPr>
                <w:rFonts w:ascii="PT Astra Serif" w:hAnsi="PT Astra Serif"/>
                <w:szCs w:val="28"/>
              </w:rPr>
              <w:t>. комплекс (гимназия</w:t>
            </w:r>
            <w:proofErr w:type="gramStart"/>
            <w:r w:rsidRPr="00866280">
              <w:rPr>
                <w:rFonts w:ascii="PT Astra Serif" w:hAnsi="PT Astra Serif"/>
                <w:szCs w:val="28"/>
              </w:rPr>
              <w:t>)с</w:t>
            </w:r>
            <w:proofErr w:type="gramEnd"/>
            <w:r w:rsidRPr="00866280">
              <w:rPr>
                <w:rFonts w:ascii="PT Astra Serif" w:hAnsi="PT Astra Serif"/>
                <w:szCs w:val="28"/>
              </w:rPr>
              <w:t>портзал</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ГОУ ТО "Яснополянский  </w:t>
            </w:r>
            <w:proofErr w:type="spellStart"/>
            <w:r w:rsidRPr="00866280">
              <w:rPr>
                <w:rFonts w:ascii="PT Astra Serif" w:hAnsi="PT Astra Serif"/>
                <w:szCs w:val="28"/>
              </w:rPr>
              <w:t>образова</w:t>
            </w:r>
            <w:proofErr w:type="spellEnd"/>
            <w:r w:rsidRPr="00866280">
              <w:rPr>
                <w:rFonts w:ascii="PT Astra Serif" w:hAnsi="PT Astra Serif"/>
                <w:szCs w:val="28"/>
              </w:rPr>
              <w:t>. комплекс (гимназия) школа</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0,12</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АО "НПП "Связь"</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0,076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0,076</w:t>
            </w:r>
          </w:p>
        </w:tc>
      </w:tr>
      <w:tr w:rsidR="0068406C" w:rsidRPr="00866280" w:rsidTr="00C82744">
        <w:trPr>
          <w:trHeight w:val="74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r>
      <w:tr w:rsidR="0068406C" w:rsidRPr="00866280" w:rsidTr="00C82744">
        <w:trPr>
          <w:trHeight w:val="710"/>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195</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200</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0,024</w:t>
            </w:r>
          </w:p>
        </w:tc>
      </w:tr>
    </w:tbl>
    <w:p w:rsidR="0068406C" w:rsidRPr="002A2136" w:rsidRDefault="0068406C" w:rsidP="0068406C">
      <w:pPr>
        <w:ind w:firstLine="709"/>
        <w:jc w:val="both"/>
        <w:rPr>
          <w:rFonts w:ascii="PT Astra Serif" w:hAnsi="PT Astra Serif"/>
          <w:sz w:val="28"/>
          <w:szCs w:val="28"/>
        </w:rPr>
      </w:pPr>
    </w:p>
    <w:p w:rsidR="00866280" w:rsidRDefault="00866280" w:rsidP="0068406C">
      <w:pPr>
        <w:ind w:firstLine="709"/>
        <w:jc w:val="both"/>
        <w:rPr>
          <w:rFonts w:ascii="PT Astra Serif" w:hAnsi="PT Astra Serif"/>
          <w:sz w:val="28"/>
          <w:szCs w:val="28"/>
        </w:rPr>
      </w:pPr>
      <w:bookmarkStart w:id="929" w:name="_Toc136766165"/>
      <w:bookmarkEnd w:id="928"/>
    </w:p>
    <w:p w:rsidR="00866280" w:rsidRDefault="00866280" w:rsidP="0068406C">
      <w:pPr>
        <w:ind w:firstLine="709"/>
        <w:jc w:val="both"/>
        <w:rPr>
          <w:rFonts w:ascii="PT Astra Serif" w:hAnsi="PT Astra Serif"/>
          <w:sz w:val="28"/>
          <w:szCs w:val="28"/>
        </w:rPr>
      </w:pPr>
    </w:p>
    <w:p w:rsidR="00866280" w:rsidRDefault="00866280" w:rsidP="0068406C">
      <w:pPr>
        <w:ind w:firstLine="709"/>
        <w:jc w:val="both"/>
        <w:rPr>
          <w:rFonts w:ascii="PT Astra Serif" w:hAnsi="PT Astra Serif"/>
          <w:sz w:val="28"/>
          <w:szCs w:val="28"/>
        </w:rPr>
      </w:pPr>
    </w:p>
    <w:bookmarkEnd w:id="929"/>
    <w:p w:rsidR="00866280" w:rsidRPr="002A2136" w:rsidRDefault="0068406C" w:rsidP="00866280">
      <w:pPr>
        <w:ind w:firstLine="709"/>
        <w:jc w:val="both"/>
        <w:rPr>
          <w:rFonts w:ascii="PT Astra Serif" w:hAnsi="PT Astra Serif"/>
          <w:sz w:val="28"/>
          <w:szCs w:val="28"/>
        </w:rPr>
        <w:sectPr w:rsidR="00866280" w:rsidRPr="002A2136" w:rsidSect="00866280">
          <w:footerReference w:type="even" r:id="rId33"/>
          <w:headerReference w:type="first" r:id="rId34"/>
          <w:footerReference w:type="first" r:id="rId35"/>
          <w:pgSz w:w="16838" w:h="11906" w:orient="landscape"/>
          <w:pgMar w:top="1701" w:right="1134" w:bottom="851" w:left="1134" w:header="709" w:footer="709" w:gutter="0"/>
          <w:cols w:space="708"/>
          <w:docGrid w:linePitch="360"/>
        </w:sectPr>
      </w:pPr>
      <w:r w:rsidRPr="002A2136">
        <w:rPr>
          <w:rFonts w:ascii="PT Astra Serif" w:hAnsi="PT Astra Serif"/>
          <w:sz w:val="28"/>
          <w:szCs w:val="28"/>
        </w:rPr>
        <w:br w:type="page"/>
      </w:r>
    </w:p>
    <w:p w:rsidR="004B4812" w:rsidRDefault="004B4812" w:rsidP="0068406C">
      <w:pPr>
        <w:ind w:firstLine="709"/>
        <w:jc w:val="both"/>
        <w:rPr>
          <w:rFonts w:ascii="PT Astra Serif" w:hAnsi="PT Astra Serif"/>
          <w:sz w:val="28"/>
          <w:szCs w:val="28"/>
        </w:rPr>
      </w:pPr>
      <w:bookmarkStart w:id="930" w:name="_Toc136770760"/>
      <w:bookmarkEnd w:id="4"/>
      <w:bookmarkEnd w:id="5"/>
      <w:r w:rsidRPr="002A2136">
        <w:rPr>
          <w:rFonts w:ascii="PT Astra Serif" w:hAnsi="PT Astra Serif"/>
          <w:sz w:val="28"/>
          <w:szCs w:val="28"/>
        </w:rPr>
        <w:t>Схемы тепловых сетей</w:t>
      </w:r>
      <w:bookmarkEnd w:id="930"/>
    </w:p>
    <w:p w:rsidR="008459D5" w:rsidRPr="002A2136" w:rsidRDefault="008459D5" w:rsidP="0068406C">
      <w:pPr>
        <w:ind w:firstLine="709"/>
        <w:jc w:val="both"/>
        <w:rPr>
          <w:rFonts w:ascii="PT Astra Serif" w:hAnsi="PT Astra Serif"/>
          <w:sz w:val="28"/>
          <w:szCs w:val="28"/>
        </w:rPr>
      </w:pPr>
      <w:proofErr w:type="spellStart"/>
      <w:r>
        <w:rPr>
          <w:rFonts w:ascii="PT Astra Serif" w:hAnsi="PT Astra Serif"/>
          <w:sz w:val="28"/>
          <w:szCs w:val="28"/>
        </w:rPr>
        <w:t>Д.Ясная</w:t>
      </w:r>
      <w:proofErr w:type="spellEnd"/>
      <w:r>
        <w:rPr>
          <w:rFonts w:ascii="PT Astra Serif" w:hAnsi="PT Astra Serif"/>
          <w:sz w:val="28"/>
          <w:szCs w:val="28"/>
        </w:rPr>
        <w:t xml:space="preserve"> Поляна. Школа</w:t>
      </w:r>
    </w:p>
    <w:p w:rsidR="00300336" w:rsidRDefault="00812B6F"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392938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jpg"/>
                    <pic:cNvPicPr/>
                  </pic:nvPicPr>
                  <pic:blipFill>
                    <a:blip r:embed="rId36">
                      <a:extLst>
                        <a:ext uri="{28A0092B-C50C-407E-A947-70E740481C1C}">
                          <a14:useLocalDpi xmlns:a14="http://schemas.microsoft.com/office/drawing/2010/main" val="0"/>
                        </a:ext>
                      </a:extLst>
                    </a:blip>
                    <a:stretch>
                      <a:fillRect/>
                    </a:stretch>
                  </pic:blipFill>
                  <pic:spPr>
                    <a:xfrm>
                      <a:off x="0" y="0"/>
                      <a:ext cx="5940425" cy="392938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roofErr w:type="spellStart"/>
      <w:r>
        <w:rPr>
          <w:rFonts w:ascii="PT Astra Serif" w:hAnsi="PT Astra Serif" w:cs="PT Astra Serif"/>
          <w:sz w:val="28"/>
          <w:szCs w:val="28"/>
        </w:rPr>
        <w:t>Д.Ясная</w:t>
      </w:r>
      <w:proofErr w:type="spellEnd"/>
      <w:r>
        <w:rPr>
          <w:rFonts w:ascii="PT Astra Serif" w:hAnsi="PT Astra Serif" w:cs="PT Astra Serif"/>
          <w:sz w:val="28"/>
          <w:szCs w:val="28"/>
        </w:rPr>
        <w:t xml:space="preserve"> Поляна. </w:t>
      </w:r>
      <w:proofErr w:type="spellStart"/>
      <w:r>
        <w:rPr>
          <w:rFonts w:ascii="PT Astra Serif" w:hAnsi="PT Astra Serif" w:cs="PT Astra Serif"/>
          <w:sz w:val="28"/>
          <w:szCs w:val="28"/>
        </w:rPr>
        <w:t>П.Красный</w:t>
      </w:r>
      <w:proofErr w:type="spellEnd"/>
    </w:p>
    <w:p w:rsidR="008459D5" w:rsidRDefault="001A66E9"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6218562" cy="6057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ный.jpg"/>
                    <pic:cNvPicPr/>
                  </pic:nvPicPr>
                  <pic:blipFill>
                    <a:blip r:embed="rId37">
                      <a:extLst>
                        <a:ext uri="{28A0092B-C50C-407E-A947-70E740481C1C}">
                          <a14:useLocalDpi xmlns:a14="http://schemas.microsoft.com/office/drawing/2010/main" val="0"/>
                        </a:ext>
                      </a:extLst>
                    </a:blip>
                    <a:stretch>
                      <a:fillRect/>
                    </a:stretch>
                  </pic:blipFill>
                  <pic:spPr>
                    <a:xfrm>
                      <a:off x="0" y="0"/>
                      <a:ext cx="6218562" cy="605790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roofErr w:type="spellStart"/>
      <w:r>
        <w:rPr>
          <w:rFonts w:ascii="PT Astra Serif" w:hAnsi="PT Astra Serif" w:cs="PT Astra Serif"/>
          <w:sz w:val="28"/>
          <w:szCs w:val="28"/>
        </w:rPr>
        <w:t>Д.Ясная</w:t>
      </w:r>
      <w:proofErr w:type="spellEnd"/>
      <w:r>
        <w:rPr>
          <w:rFonts w:ascii="PT Astra Serif" w:hAnsi="PT Astra Serif" w:cs="PT Astra Serif"/>
          <w:sz w:val="28"/>
          <w:szCs w:val="28"/>
        </w:rPr>
        <w:t xml:space="preserve"> Поляна. Больница</w:t>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508254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_Ясная Поляна_больница.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508254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t xml:space="preserve">Котельная </w:t>
      </w:r>
      <w:proofErr w:type="spellStart"/>
      <w:r>
        <w:rPr>
          <w:rFonts w:ascii="PT Astra Serif" w:hAnsi="PT Astra Serif" w:cs="PT Astra Serif"/>
          <w:sz w:val="28"/>
          <w:szCs w:val="28"/>
        </w:rPr>
        <w:t>п</w:t>
      </w:r>
      <w:proofErr w:type="gramStart"/>
      <w:r>
        <w:rPr>
          <w:rFonts w:ascii="PT Astra Serif" w:hAnsi="PT Astra Serif" w:cs="PT Astra Serif"/>
          <w:sz w:val="28"/>
          <w:szCs w:val="28"/>
        </w:rPr>
        <w:t>.Г</w:t>
      </w:r>
      <w:proofErr w:type="gramEnd"/>
      <w:r>
        <w:rPr>
          <w:rFonts w:ascii="PT Astra Serif" w:hAnsi="PT Astra Serif" w:cs="PT Astra Serif"/>
          <w:sz w:val="28"/>
          <w:szCs w:val="28"/>
        </w:rPr>
        <w:t>оловеньковский</w:t>
      </w:r>
      <w:proofErr w:type="spellEnd"/>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297053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Головеньковского.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0425" cy="297053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t xml:space="preserve">Котельная </w:t>
      </w:r>
      <w:proofErr w:type="spellStart"/>
      <w:r>
        <w:rPr>
          <w:rFonts w:ascii="PT Astra Serif" w:hAnsi="PT Astra Serif" w:cs="PT Astra Serif"/>
          <w:sz w:val="28"/>
          <w:szCs w:val="28"/>
        </w:rPr>
        <w:t>с</w:t>
      </w:r>
      <w:proofErr w:type="gramStart"/>
      <w:r>
        <w:rPr>
          <w:rFonts w:ascii="PT Astra Serif" w:hAnsi="PT Astra Serif" w:cs="PT Astra Serif"/>
          <w:sz w:val="28"/>
          <w:szCs w:val="28"/>
        </w:rPr>
        <w:t>.С</w:t>
      </w:r>
      <w:proofErr w:type="gramEnd"/>
      <w:r>
        <w:rPr>
          <w:rFonts w:ascii="PT Astra Serif" w:hAnsi="PT Astra Serif" w:cs="PT Astra Serif"/>
          <w:sz w:val="28"/>
          <w:szCs w:val="28"/>
        </w:rPr>
        <w:t>еливаново</w:t>
      </w:r>
      <w:proofErr w:type="spellEnd"/>
    </w:p>
    <w:p w:rsidR="008459D5" w:rsidRDefault="001A66E9"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14:anchorId="4960EF09" wp14:editId="26BF0762">
            <wp:extent cx="5940425" cy="290703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ливаново.jpg"/>
                    <pic:cNvPicPr/>
                  </pic:nvPicPr>
                  <pic:blipFill>
                    <a:blip r:embed="rId40">
                      <a:extLst>
                        <a:ext uri="{28A0092B-C50C-407E-A947-70E740481C1C}">
                          <a14:useLocalDpi xmlns:a14="http://schemas.microsoft.com/office/drawing/2010/main" val="0"/>
                        </a:ext>
                      </a:extLst>
                    </a:blip>
                    <a:stretch>
                      <a:fillRect/>
                    </a:stretch>
                  </pic:blipFill>
                  <pic:spPr>
                    <a:xfrm>
                      <a:off x="0" y="0"/>
                      <a:ext cx="5940425" cy="290703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t xml:space="preserve">Котельная  </w:t>
      </w:r>
      <w:proofErr w:type="spellStart"/>
      <w:r>
        <w:rPr>
          <w:rFonts w:ascii="PT Astra Serif" w:hAnsi="PT Astra Serif" w:cs="PT Astra Serif"/>
          <w:sz w:val="28"/>
          <w:szCs w:val="28"/>
        </w:rPr>
        <w:t>п</w:t>
      </w:r>
      <w:proofErr w:type="gramStart"/>
      <w:r>
        <w:rPr>
          <w:rFonts w:ascii="PT Astra Serif" w:hAnsi="PT Astra Serif" w:cs="PT Astra Serif"/>
          <w:sz w:val="28"/>
          <w:szCs w:val="28"/>
        </w:rPr>
        <w:t>.Ю</w:t>
      </w:r>
      <w:proofErr w:type="gramEnd"/>
      <w:r>
        <w:rPr>
          <w:rFonts w:ascii="PT Astra Serif" w:hAnsi="PT Astra Serif" w:cs="PT Astra Serif"/>
          <w:sz w:val="28"/>
          <w:szCs w:val="28"/>
        </w:rPr>
        <w:t>билейный</w:t>
      </w:r>
      <w:proofErr w:type="spellEnd"/>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514540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Юбилейный.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0425" cy="5145405"/>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C82744" w:rsidRPr="0068406C" w:rsidRDefault="00C82744" w:rsidP="00C82744">
      <w:pPr>
        <w:tabs>
          <w:tab w:val="left" w:pos="708"/>
        </w:tabs>
        <w:jc w:val="center"/>
        <w:rPr>
          <w:rFonts w:ascii="PT Astra Serif" w:hAnsi="PT Astra Serif" w:cs="PT Astra Serif"/>
          <w:sz w:val="28"/>
          <w:szCs w:val="28"/>
        </w:rPr>
      </w:pPr>
      <w:r>
        <w:rPr>
          <w:rFonts w:ascii="PT Astra Serif" w:hAnsi="PT Astra Serif" w:cs="PT Astra Serif"/>
          <w:sz w:val="28"/>
          <w:szCs w:val="28"/>
        </w:rPr>
        <w:t>___________________________________________</w:t>
      </w:r>
    </w:p>
    <w:sectPr w:rsidR="00C82744" w:rsidRPr="0068406C" w:rsidSect="005363B1">
      <w:headerReference w:type="default" r:id="rId42"/>
      <w:headerReference w:type="first" r:id="rId43"/>
      <w:pgSz w:w="11906" w:h="16838"/>
      <w:pgMar w:top="1134" w:right="850" w:bottom="1134" w:left="1701" w:header="709" w:footer="709" w:gutter="0"/>
      <w:pgNumType w:start="1"/>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F37" w:rsidRDefault="00693F37">
      <w:r>
        <w:separator/>
      </w:r>
    </w:p>
  </w:endnote>
  <w:endnote w:type="continuationSeparator" w:id="0">
    <w:p w:rsidR="00693F37" w:rsidRDefault="00693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6E9" w:rsidRPr="0068406C" w:rsidRDefault="001A66E9" w:rsidP="0068406C">
    <w:r w:rsidRPr="0068406C">
      <w:fldChar w:fldCharType="begin"/>
    </w:r>
    <w:r w:rsidRPr="0068406C">
      <w:instrText xml:space="preserve">PAGE  </w:instrText>
    </w:r>
    <w:r w:rsidRPr="0068406C">
      <w:fldChar w:fldCharType="separate"/>
    </w:r>
    <w:r w:rsidRPr="0068406C">
      <w:t>2</w:t>
    </w:r>
    <w:r w:rsidRPr="0068406C">
      <w:fldChar w:fldCharType="end"/>
    </w:r>
  </w:p>
  <w:p w:rsidR="001A66E9" w:rsidRPr="0068406C" w:rsidRDefault="001A66E9" w:rsidP="0068406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6E9" w:rsidRPr="0068406C" w:rsidRDefault="001A66E9" w:rsidP="0068406C"/>
  <w:p w:rsidR="001A66E9" w:rsidRPr="0068406C" w:rsidRDefault="001A66E9" w:rsidP="0068406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6E9" w:rsidRPr="004B4812" w:rsidRDefault="001A66E9" w:rsidP="004B4812">
    <w:r w:rsidRPr="004B4812">
      <w:fldChar w:fldCharType="begin"/>
    </w:r>
    <w:r w:rsidRPr="004B4812">
      <w:instrText xml:space="preserve">PAGE  </w:instrText>
    </w:r>
    <w:r w:rsidRPr="004B4812">
      <w:fldChar w:fldCharType="separate"/>
    </w:r>
    <w:r w:rsidRPr="004B4812">
      <w:t>2</w:t>
    </w:r>
    <w:r w:rsidRPr="004B4812">
      <w:fldChar w:fldCharType="end"/>
    </w:r>
  </w:p>
  <w:p w:rsidR="001A66E9" w:rsidRPr="004B4812" w:rsidRDefault="001A66E9" w:rsidP="004B481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6E9" w:rsidRPr="004B4812" w:rsidRDefault="001A66E9" w:rsidP="004B4812"/>
  <w:p w:rsidR="001A66E9" w:rsidRPr="004B4812" w:rsidRDefault="001A66E9" w:rsidP="004B48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F37" w:rsidRDefault="00693F37">
      <w:r>
        <w:separator/>
      </w:r>
    </w:p>
  </w:footnote>
  <w:footnote w:type="continuationSeparator" w:id="0">
    <w:p w:rsidR="00693F37" w:rsidRDefault="00693F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087267"/>
      <w:docPartObj>
        <w:docPartGallery w:val="Page Numbers (Top of Page)"/>
        <w:docPartUnique/>
      </w:docPartObj>
    </w:sdtPr>
    <w:sdtEndPr>
      <w:rPr>
        <w:rFonts w:ascii="PT Astra Serif" w:hAnsi="PT Astra Serif"/>
        <w:sz w:val="28"/>
        <w:szCs w:val="28"/>
      </w:rPr>
    </w:sdtEndPr>
    <w:sdtContent>
      <w:p w:rsidR="001A66E9" w:rsidRPr="000B291F" w:rsidRDefault="001A66E9">
        <w:pPr>
          <w:pStyle w:val="af9"/>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124E7A">
          <w:rPr>
            <w:rFonts w:ascii="PT Astra Serif" w:hAnsi="PT Astra Serif"/>
            <w:noProof/>
            <w:sz w:val="28"/>
            <w:szCs w:val="28"/>
          </w:rPr>
          <w:t>2</w:t>
        </w:r>
        <w:r w:rsidRPr="000B291F">
          <w:rPr>
            <w:rFonts w:ascii="PT Astra Serif" w:hAnsi="PT Astra Serif"/>
            <w:sz w:val="28"/>
            <w:szCs w:val="28"/>
          </w:rPr>
          <w:fldChar w:fldCharType="end"/>
        </w:r>
      </w:p>
    </w:sdtContent>
  </w:sdt>
  <w:p w:rsidR="001A66E9" w:rsidRDefault="001A66E9">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6E9" w:rsidRDefault="001A66E9">
    <w:pPr>
      <w:pStyle w:val="af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6E9" w:rsidRPr="002D51BA" w:rsidRDefault="001A66E9" w:rsidP="002D51BA">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6E9" w:rsidRPr="004B4812" w:rsidRDefault="001A66E9" w:rsidP="004B4812">
    <w:r w:rsidRPr="004B4812">
      <w:t xml:space="preserve">Схема теплоснабжения городского округа города Ялуторовска на период до 2032 года. </w:t>
    </w:r>
  </w:p>
  <w:p w:rsidR="001A66E9" w:rsidRPr="004B4812" w:rsidRDefault="001A66E9" w:rsidP="004B4812">
    <w:r w:rsidRPr="004B4812">
      <w:t>Обосновывающие материалы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180250"/>
      <w:docPartObj>
        <w:docPartGallery w:val="Page Numbers (Top of Page)"/>
        <w:docPartUnique/>
      </w:docPartObj>
    </w:sdtPr>
    <w:sdtEndPr>
      <w:rPr>
        <w:rFonts w:ascii="PT Astra Serif" w:hAnsi="PT Astra Serif"/>
        <w:sz w:val="28"/>
        <w:szCs w:val="28"/>
      </w:rPr>
    </w:sdtEndPr>
    <w:sdtContent>
      <w:p w:rsidR="001A66E9" w:rsidRPr="00A96F47" w:rsidRDefault="001A66E9">
        <w:pPr>
          <w:pStyle w:val="af9"/>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sidR="00124E7A">
          <w:rPr>
            <w:rFonts w:ascii="PT Astra Serif" w:hAnsi="PT Astra Serif"/>
            <w:noProof/>
            <w:sz w:val="28"/>
            <w:szCs w:val="28"/>
          </w:rPr>
          <w:t>5</w:t>
        </w:r>
        <w:r w:rsidRPr="00A96F47">
          <w:rPr>
            <w:rFonts w:ascii="PT Astra Serif" w:hAnsi="PT Astra Serif"/>
            <w:sz w:val="28"/>
            <w:szCs w:val="28"/>
          </w:rPr>
          <w:fldChar w:fldCharType="end"/>
        </w:r>
      </w:p>
    </w:sdtContent>
  </w:sdt>
  <w:p w:rsidR="001A66E9" w:rsidRDefault="001A66E9">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6E9" w:rsidRDefault="001A66E9">
    <w:pPr>
      <w:pStyle w:val="af9"/>
      <w:jc w:val="center"/>
    </w:pPr>
  </w:p>
  <w:p w:rsidR="001A66E9" w:rsidRDefault="001A66E9">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6213D4E"/>
    <w:multiLevelType w:val="hybridMultilevel"/>
    <w:tmpl w:val="3A5AF448"/>
    <w:lvl w:ilvl="0" w:tplc="D572377E">
      <w:start w:val="1"/>
      <w:numFmt w:val="decimal"/>
      <w:pStyle w:val="a2"/>
      <w:lvlText w:val="%1."/>
      <w:lvlJc w:val="left"/>
      <w:pPr>
        <w:tabs>
          <w:tab w:val="num" w:pos="2478"/>
        </w:tabs>
        <w:ind w:left="2478" w:hanging="1065"/>
      </w:pPr>
      <w:rPr>
        <w:rFonts w:hint="default"/>
        <w:b w:val="0"/>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6">
    <w:nsid w:val="0C0B40A3"/>
    <w:multiLevelType w:val="multilevel"/>
    <w:tmpl w:val="8634DC4E"/>
    <w:lvl w:ilvl="0">
      <w:start w:val="1"/>
      <w:numFmt w:val="decimal"/>
      <w:lvlText w:val="%1."/>
      <w:lvlJc w:val="left"/>
      <w:pPr>
        <w:ind w:left="795"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1">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nsid w:val="4CEE08BB"/>
    <w:multiLevelType w:val="hybridMultilevel"/>
    <w:tmpl w:val="43602C18"/>
    <w:lvl w:ilvl="0" w:tplc="2904E2FE">
      <w:start w:val="1"/>
      <w:numFmt w:val="decimal"/>
      <w:pStyle w:val="a3"/>
      <w:lvlText w:val="%1) "/>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EB16544"/>
    <w:multiLevelType w:val="hybridMultilevel"/>
    <w:tmpl w:val="9984F3F2"/>
    <w:lvl w:ilvl="0" w:tplc="D41020DE">
      <w:numFmt w:val="bullet"/>
      <w:pStyle w:val="20"/>
      <w:lvlText w:val="-"/>
      <w:lvlJc w:val="left"/>
      <w:pPr>
        <w:tabs>
          <w:tab w:val="num" w:pos="1068"/>
        </w:tabs>
        <w:ind w:left="1068" w:hanging="360"/>
      </w:pPr>
      <w:rPr>
        <w:rFonts w:ascii="Times New Roman" w:eastAsia="Times New Roman" w:hAnsi="Times New Roman" w:cs="Times New Roman" w:hint="default"/>
      </w:rPr>
    </w:lvl>
    <w:lvl w:ilvl="1" w:tplc="6B760884" w:tentative="1">
      <w:start w:val="1"/>
      <w:numFmt w:val="bullet"/>
      <w:lvlText w:val="o"/>
      <w:lvlJc w:val="left"/>
      <w:pPr>
        <w:tabs>
          <w:tab w:val="num" w:pos="1788"/>
        </w:tabs>
        <w:ind w:left="1788" w:hanging="360"/>
      </w:pPr>
      <w:rPr>
        <w:rFonts w:ascii="Courier New" w:hAnsi="Courier New" w:hint="default"/>
      </w:rPr>
    </w:lvl>
    <w:lvl w:ilvl="2" w:tplc="FE14E034" w:tentative="1">
      <w:start w:val="1"/>
      <w:numFmt w:val="bullet"/>
      <w:lvlText w:val=""/>
      <w:lvlJc w:val="left"/>
      <w:pPr>
        <w:tabs>
          <w:tab w:val="num" w:pos="2508"/>
        </w:tabs>
        <w:ind w:left="2508" w:hanging="360"/>
      </w:pPr>
      <w:rPr>
        <w:rFonts w:ascii="Wingdings" w:hAnsi="Wingdings" w:hint="default"/>
      </w:rPr>
    </w:lvl>
    <w:lvl w:ilvl="3" w:tplc="B9E4E7BC" w:tentative="1">
      <w:start w:val="1"/>
      <w:numFmt w:val="bullet"/>
      <w:lvlText w:val=""/>
      <w:lvlJc w:val="left"/>
      <w:pPr>
        <w:tabs>
          <w:tab w:val="num" w:pos="3228"/>
        </w:tabs>
        <w:ind w:left="3228" w:hanging="360"/>
      </w:pPr>
      <w:rPr>
        <w:rFonts w:ascii="Symbol" w:hAnsi="Symbol" w:hint="default"/>
      </w:rPr>
    </w:lvl>
    <w:lvl w:ilvl="4" w:tplc="CDACDBA2" w:tentative="1">
      <w:start w:val="1"/>
      <w:numFmt w:val="bullet"/>
      <w:lvlText w:val="o"/>
      <w:lvlJc w:val="left"/>
      <w:pPr>
        <w:tabs>
          <w:tab w:val="num" w:pos="3948"/>
        </w:tabs>
        <w:ind w:left="3948" w:hanging="360"/>
      </w:pPr>
      <w:rPr>
        <w:rFonts w:ascii="Courier New" w:hAnsi="Courier New" w:hint="default"/>
      </w:rPr>
    </w:lvl>
    <w:lvl w:ilvl="5" w:tplc="71A68CD6" w:tentative="1">
      <w:start w:val="1"/>
      <w:numFmt w:val="bullet"/>
      <w:lvlText w:val=""/>
      <w:lvlJc w:val="left"/>
      <w:pPr>
        <w:tabs>
          <w:tab w:val="num" w:pos="4668"/>
        </w:tabs>
        <w:ind w:left="4668" w:hanging="360"/>
      </w:pPr>
      <w:rPr>
        <w:rFonts w:ascii="Wingdings" w:hAnsi="Wingdings" w:hint="default"/>
      </w:rPr>
    </w:lvl>
    <w:lvl w:ilvl="6" w:tplc="50C62F0A" w:tentative="1">
      <w:start w:val="1"/>
      <w:numFmt w:val="bullet"/>
      <w:lvlText w:val=""/>
      <w:lvlJc w:val="left"/>
      <w:pPr>
        <w:tabs>
          <w:tab w:val="num" w:pos="5388"/>
        </w:tabs>
        <w:ind w:left="5388" w:hanging="360"/>
      </w:pPr>
      <w:rPr>
        <w:rFonts w:ascii="Symbol" w:hAnsi="Symbol" w:hint="default"/>
      </w:rPr>
    </w:lvl>
    <w:lvl w:ilvl="7" w:tplc="2236D21A" w:tentative="1">
      <w:start w:val="1"/>
      <w:numFmt w:val="bullet"/>
      <w:lvlText w:val="o"/>
      <w:lvlJc w:val="left"/>
      <w:pPr>
        <w:tabs>
          <w:tab w:val="num" w:pos="6108"/>
        </w:tabs>
        <w:ind w:left="6108" w:hanging="360"/>
      </w:pPr>
      <w:rPr>
        <w:rFonts w:ascii="Courier New" w:hAnsi="Courier New" w:hint="default"/>
      </w:rPr>
    </w:lvl>
    <w:lvl w:ilvl="8" w:tplc="E8BAB4EA" w:tentative="1">
      <w:start w:val="1"/>
      <w:numFmt w:val="bullet"/>
      <w:lvlText w:val=""/>
      <w:lvlJc w:val="left"/>
      <w:pPr>
        <w:tabs>
          <w:tab w:val="num" w:pos="6828"/>
        </w:tabs>
        <w:ind w:left="6828" w:hanging="360"/>
      </w:pPr>
      <w:rPr>
        <w:rFonts w:ascii="Wingdings" w:hAnsi="Wingdings" w:hint="default"/>
      </w:rPr>
    </w:lvl>
  </w:abstractNum>
  <w:abstractNum w:abstractNumId="14">
    <w:nsid w:val="60AC69B2"/>
    <w:multiLevelType w:val="hybridMultilevel"/>
    <w:tmpl w:val="E2F0B434"/>
    <w:lvl w:ilvl="0" w:tplc="2FE843A2">
      <w:start w:val="1"/>
      <w:numFmt w:val="decimal"/>
      <w:pStyle w:val="a4"/>
      <w:lvlText w:val="%1)"/>
      <w:lvlJc w:val="left"/>
      <w:pPr>
        <w:tabs>
          <w:tab w:val="num" w:pos="1068"/>
        </w:tabs>
        <w:ind w:left="1068" w:hanging="360"/>
      </w:pPr>
      <w:rPr>
        <w:rFonts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15">
    <w:nsid w:val="76C778FC"/>
    <w:multiLevelType w:val="hybridMultilevel"/>
    <w:tmpl w:val="C5BE8FD8"/>
    <w:lvl w:ilvl="0" w:tplc="C016B304">
      <w:numFmt w:val="bullet"/>
      <w:pStyle w:val="a5"/>
      <w:lvlText w:val="-"/>
      <w:lvlJc w:val="left"/>
      <w:pPr>
        <w:tabs>
          <w:tab w:val="num" w:pos="1334"/>
        </w:tabs>
        <w:ind w:left="1334" w:hanging="795"/>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num w:numId="1">
    <w:abstractNumId w:val="1"/>
  </w:num>
  <w:num w:numId="2">
    <w:abstractNumId w:val="3"/>
  </w:num>
  <w:num w:numId="3">
    <w:abstractNumId w:val="0"/>
    <w:lvlOverride w:ilvl="0">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9"/>
  </w:num>
  <w:num w:numId="11">
    <w:abstractNumId w:val="13"/>
  </w:num>
  <w:num w:numId="12">
    <w:abstractNumId w:val="15"/>
  </w:num>
  <w:num w:numId="13">
    <w:abstractNumId w:val="14"/>
  </w:num>
  <w:num w:numId="14">
    <w:abstractNumId w:val="5"/>
  </w:num>
  <w:num w:numId="15">
    <w:abstractNumId w:val="12"/>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41"/>
    <w:rsid w:val="00000502"/>
    <w:rsid w:val="00010179"/>
    <w:rsid w:val="00011E23"/>
    <w:rsid w:val="0002227E"/>
    <w:rsid w:val="0004561B"/>
    <w:rsid w:val="00056695"/>
    <w:rsid w:val="0006242D"/>
    <w:rsid w:val="0007278C"/>
    <w:rsid w:val="0009014D"/>
    <w:rsid w:val="00097D31"/>
    <w:rsid w:val="000A3A29"/>
    <w:rsid w:val="000D05A0"/>
    <w:rsid w:val="000D6876"/>
    <w:rsid w:val="000D7A9F"/>
    <w:rsid w:val="000E0950"/>
    <w:rsid w:val="000E25A8"/>
    <w:rsid w:val="000E4BF6"/>
    <w:rsid w:val="000E6231"/>
    <w:rsid w:val="000F03B2"/>
    <w:rsid w:val="000F1693"/>
    <w:rsid w:val="00115CE3"/>
    <w:rsid w:val="0011670F"/>
    <w:rsid w:val="00124E7A"/>
    <w:rsid w:val="00140632"/>
    <w:rsid w:val="001424A7"/>
    <w:rsid w:val="00153782"/>
    <w:rsid w:val="001561F1"/>
    <w:rsid w:val="0016136D"/>
    <w:rsid w:val="00166DC3"/>
    <w:rsid w:val="001723D0"/>
    <w:rsid w:val="00174B1C"/>
    <w:rsid w:val="00174BF8"/>
    <w:rsid w:val="00176C42"/>
    <w:rsid w:val="001813C2"/>
    <w:rsid w:val="00182BE9"/>
    <w:rsid w:val="0018344B"/>
    <w:rsid w:val="00196238"/>
    <w:rsid w:val="001A0B6C"/>
    <w:rsid w:val="001A291F"/>
    <w:rsid w:val="001A5FBD"/>
    <w:rsid w:val="001A66E9"/>
    <w:rsid w:val="001C32A8"/>
    <w:rsid w:val="001C7CE2"/>
    <w:rsid w:val="001D761F"/>
    <w:rsid w:val="001E53E5"/>
    <w:rsid w:val="001F113F"/>
    <w:rsid w:val="001F354F"/>
    <w:rsid w:val="002013D6"/>
    <w:rsid w:val="00206133"/>
    <w:rsid w:val="0021412F"/>
    <w:rsid w:val="002147F8"/>
    <w:rsid w:val="00215844"/>
    <w:rsid w:val="00236560"/>
    <w:rsid w:val="00236FED"/>
    <w:rsid w:val="00245474"/>
    <w:rsid w:val="00256EAD"/>
    <w:rsid w:val="00260B37"/>
    <w:rsid w:val="002611DE"/>
    <w:rsid w:val="002632B5"/>
    <w:rsid w:val="00266109"/>
    <w:rsid w:val="00270C3B"/>
    <w:rsid w:val="00274BA3"/>
    <w:rsid w:val="00282698"/>
    <w:rsid w:val="0029794D"/>
    <w:rsid w:val="002A16C1"/>
    <w:rsid w:val="002A2136"/>
    <w:rsid w:val="002B4F54"/>
    <w:rsid w:val="002B4FD2"/>
    <w:rsid w:val="002C0C75"/>
    <w:rsid w:val="002C5E5E"/>
    <w:rsid w:val="002C5F32"/>
    <w:rsid w:val="002C6C1D"/>
    <w:rsid w:val="002D4EB9"/>
    <w:rsid w:val="002D51BA"/>
    <w:rsid w:val="002D5DC6"/>
    <w:rsid w:val="002E260A"/>
    <w:rsid w:val="002E54BE"/>
    <w:rsid w:val="00300336"/>
    <w:rsid w:val="003010ED"/>
    <w:rsid w:val="00322635"/>
    <w:rsid w:val="00330E31"/>
    <w:rsid w:val="003373CC"/>
    <w:rsid w:val="00344912"/>
    <w:rsid w:val="003A115A"/>
    <w:rsid w:val="003A2384"/>
    <w:rsid w:val="003A4CAB"/>
    <w:rsid w:val="003A58C6"/>
    <w:rsid w:val="003C3A0B"/>
    <w:rsid w:val="003D216B"/>
    <w:rsid w:val="003E3C7A"/>
    <w:rsid w:val="003E43B6"/>
    <w:rsid w:val="003E44A0"/>
    <w:rsid w:val="00410EB6"/>
    <w:rsid w:val="00414D06"/>
    <w:rsid w:val="00416108"/>
    <w:rsid w:val="00422B6A"/>
    <w:rsid w:val="00423C91"/>
    <w:rsid w:val="0043037E"/>
    <w:rsid w:val="004507E1"/>
    <w:rsid w:val="004655E1"/>
    <w:rsid w:val="00467129"/>
    <w:rsid w:val="0048387B"/>
    <w:rsid w:val="004964FF"/>
    <w:rsid w:val="004A0500"/>
    <w:rsid w:val="004A3E4D"/>
    <w:rsid w:val="004A462D"/>
    <w:rsid w:val="004B22E7"/>
    <w:rsid w:val="004B4812"/>
    <w:rsid w:val="004C37A3"/>
    <w:rsid w:val="004C74A2"/>
    <w:rsid w:val="004E30CE"/>
    <w:rsid w:val="005036E5"/>
    <w:rsid w:val="005075DE"/>
    <w:rsid w:val="005137AD"/>
    <w:rsid w:val="00527B97"/>
    <w:rsid w:val="005330E1"/>
    <w:rsid w:val="005363B1"/>
    <w:rsid w:val="005441B7"/>
    <w:rsid w:val="00553B1A"/>
    <w:rsid w:val="00565F2B"/>
    <w:rsid w:val="005918D0"/>
    <w:rsid w:val="0059503D"/>
    <w:rsid w:val="00597480"/>
    <w:rsid w:val="005A2DFC"/>
    <w:rsid w:val="005A6C63"/>
    <w:rsid w:val="005A76DB"/>
    <w:rsid w:val="005A7843"/>
    <w:rsid w:val="005B2800"/>
    <w:rsid w:val="005B3753"/>
    <w:rsid w:val="005B661D"/>
    <w:rsid w:val="005B6CD8"/>
    <w:rsid w:val="005C6B9A"/>
    <w:rsid w:val="005D1635"/>
    <w:rsid w:val="005D7F69"/>
    <w:rsid w:val="005E6355"/>
    <w:rsid w:val="005F6D36"/>
    <w:rsid w:val="005F7562"/>
    <w:rsid w:val="005F7DEF"/>
    <w:rsid w:val="00601617"/>
    <w:rsid w:val="00605D58"/>
    <w:rsid w:val="0061424C"/>
    <w:rsid w:val="00614DBC"/>
    <w:rsid w:val="00631550"/>
    <w:rsid w:val="00631C5C"/>
    <w:rsid w:val="00633FA9"/>
    <w:rsid w:val="00637B5D"/>
    <w:rsid w:val="00652D83"/>
    <w:rsid w:val="0068406C"/>
    <w:rsid w:val="00693F37"/>
    <w:rsid w:val="00694978"/>
    <w:rsid w:val="00694EF1"/>
    <w:rsid w:val="006B013A"/>
    <w:rsid w:val="006B0783"/>
    <w:rsid w:val="006B2018"/>
    <w:rsid w:val="006D28D7"/>
    <w:rsid w:val="006D5E07"/>
    <w:rsid w:val="006E0720"/>
    <w:rsid w:val="006F1545"/>
    <w:rsid w:val="006F1DD0"/>
    <w:rsid w:val="006F2075"/>
    <w:rsid w:val="006F2101"/>
    <w:rsid w:val="006F3291"/>
    <w:rsid w:val="006F75CC"/>
    <w:rsid w:val="007073B3"/>
    <w:rsid w:val="007112E3"/>
    <w:rsid w:val="00712C49"/>
    <w:rsid w:val="00714072"/>
    <w:rsid w:val="007143EE"/>
    <w:rsid w:val="007232C0"/>
    <w:rsid w:val="00724E8F"/>
    <w:rsid w:val="00734E7F"/>
    <w:rsid w:val="00735804"/>
    <w:rsid w:val="00750ABC"/>
    <w:rsid w:val="00751008"/>
    <w:rsid w:val="007527C8"/>
    <w:rsid w:val="0075401E"/>
    <w:rsid w:val="00762B5F"/>
    <w:rsid w:val="007640EF"/>
    <w:rsid w:val="00766599"/>
    <w:rsid w:val="00770334"/>
    <w:rsid w:val="007776ED"/>
    <w:rsid w:val="0078619B"/>
    <w:rsid w:val="0078642E"/>
    <w:rsid w:val="00791734"/>
    <w:rsid w:val="00796661"/>
    <w:rsid w:val="007A4A96"/>
    <w:rsid w:val="007B16C1"/>
    <w:rsid w:val="007D4494"/>
    <w:rsid w:val="007E09B3"/>
    <w:rsid w:val="007E556B"/>
    <w:rsid w:val="007F12CE"/>
    <w:rsid w:val="007F302B"/>
    <w:rsid w:val="007F4F01"/>
    <w:rsid w:val="007F6DA9"/>
    <w:rsid w:val="00812B6F"/>
    <w:rsid w:val="00813181"/>
    <w:rsid w:val="00826211"/>
    <w:rsid w:val="0083223B"/>
    <w:rsid w:val="00843D9D"/>
    <w:rsid w:val="008459D5"/>
    <w:rsid w:val="00845F55"/>
    <w:rsid w:val="0084633C"/>
    <w:rsid w:val="00846F4B"/>
    <w:rsid w:val="008607F5"/>
    <w:rsid w:val="008637E6"/>
    <w:rsid w:val="00864EBC"/>
    <w:rsid w:val="00866280"/>
    <w:rsid w:val="008702B7"/>
    <w:rsid w:val="00870F87"/>
    <w:rsid w:val="00886A38"/>
    <w:rsid w:val="00886D75"/>
    <w:rsid w:val="00895555"/>
    <w:rsid w:val="008A457D"/>
    <w:rsid w:val="008B5B0B"/>
    <w:rsid w:val="008C4C79"/>
    <w:rsid w:val="008D1139"/>
    <w:rsid w:val="008D4F71"/>
    <w:rsid w:val="008D4F84"/>
    <w:rsid w:val="008E0729"/>
    <w:rsid w:val="008F2E0C"/>
    <w:rsid w:val="008F4AB7"/>
    <w:rsid w:val="0090363B"/>
    <w:rsid w:val="009110D2"/>
    <w:rsid w:val="0091746E"/>
    <w:rsid w:val="00917866"/>
    <w:rsid w:val="00920429"/>
    <w:rsid w:val="00922459"/>
    <w:rsid w:val="00924CE8"/>
    <w:rsid w:val="00927423"/>
    <w:rsid w:val="0093778A"/>
    <w:rsid w:val="00960169"/>
    <w:rsid w:val="00963643"/>
    <w:rsid w:val="009665C0"/>
    <w:rsid w:val="00973913"/>
    <w:rsid w:val="009A2525"/>
    <w:rsid w:val="009A7968"/>
    <w:rsid w:val="009C0CE0"/>
    <w:rsid w:val="009C33C1"/>
    <w:rsid w:val="009C571D"/>
    <w:rsid w:val="009E5341"/>
    <w:rsid w:val="00A01ABC"/>
    <w:rsid w:val="00A06CFA"/>
    <w:rsid w:val="00A16DFC"/>
    <w:rsid w:val="00A22753"/>
    <w:rsid w:val="00A24EB9"/>
    <w:rsid w:val="00A27605"/>
    <w:rsid w:val="00A333F8"/>
    <w:rsid w:val="00A36B75"/>
    <w:rsid w:val="00A403BA"/>
    <w:rsid w:val="00A461CD"/>
    <w:rsid w:val="00A523BD"/>
    <w:rsid w:val="00A73385"/>
    <w:rsid w:val="00A8070E"/>
    <w:rsid w:val="00A8211B"/>
    <w:rsid w:val="00A94F2E"/>
    <w:rsid w:val="00A96F47"/>
    <w:rsid w:val="00AB3C59"/>
    <w:rsid w:val="00AB69E3"/>
    <w:rsid w:val="00AD1E8B"/>
    <w:rsid w:val="00AE6A5C"/>
    <w:rsid w:val="00AF1CA7"/>
    <w:rsid w:val="00AF4FC6"/>
    <w:rsid w:val="00B0593F"/>
    <w:rsid w:val="00B05ED1"/>
    <w:rsid w:val="00B062E4"/>
    <w:rsid w:val="00B11536"/>
    <w:rsid w:val="00B2301D"/>
    <w:rsid w:val="00B31AAC"/>
    <w:rsid w:val="00B42E66"/>
    <w:rsid w:val="00B52BA4"/>
    <w:rsid w:val="00B562C1"/>
    <w:rsid w:val="00B63641"/>
    <w:rsid w:val="00B71751"/>
    <w:rsid w:val="00B74631"/>
    <w:rsid w:val="00B837B4"/>
    <w:rsid w:val="00BA02E2"/>
    <w:rsid w:val="00BA4658"/>
    <w:rsid w:val="00BC1799"/>
    <w:rsid w:val="00BC2119"/>
    <w:rsid w:val="00BC4AD4"/>
    <w:rsid w:val="00BC615A"/>
    <w:rsid w:val="00BD2261"/>
    <w:rsid w:val="00BD7921"/>
    <w:rsid w:val="00BE2E99"/>
    <w:rsid w:val="00BF63E5"/>
    <w:rsid w:val="00C064D2"/>
    <w:rsid w:val="00C07329"/>
    <w:rsid w:val="00C150A8"/>
    <w:rsid w:val="00C154FF"/>
    <w:rsid w:val="00C1734A"/>
    <w:rsid w:val="00C370E3"/>
    <w:rsid w:val="00C538CA"/>
    <w:rsid w:val="00C70164"/>
    <w:rsid w:val="00C82744"/>
    <w:rsid w:val="00C8601E"/>
    <w:rsid w:val="00C940AF"/>
    <w:rsid w:val="00C94A94"/>
    <w:rsid w:val="00CA63BE"/>
    <w:rsid w:val="00CC4111"/>
    <w:rsid w:val="00CC748B"/>
    <w:rsid w:val="00CE280C"/>
    <w:rsid w:val="00CE2FA1"/>
    <w:rsid w:val="00CF25B5"/>
    <w:rsid w:val="00CF3559"/>
    <w:rsid w:val="00D01133"/>
    <w:rsid w:val="00D0727F"/>
    <w:rsid w:val="00D32B1E"/>
    <w:rsid w:val="00D33793"/>
    <w:rsid w:val="00D357D0"/>
    <w:rsid w:val="00D56DF4"/>
    <w:rsid w:val="00D61C2C"/>
    <w:rsid w:val="00D63E48"/>
    <w:rsid w:val="00D90471"/>
    <w:rsid w:val="00DA55CF"/>
    <w:rsid w:val="00DC16DC"/>
    <w:rsid w:val="00DC7040"/>
    <w:rsid w:val="00DD1F61"/>
    <w:rsid w:val="00DD4EE4"/>
    <w:rsid w:val="00DD744B"/>
    <w:rsid w:val="00DD7BE5"/>
    <w:rsid w:val="00DD7C9D"/>
    <w:rsid w:val="00DF4650"/>
    <w:rsid w:val="00DF7670"/>
    <w:rsid w:val="00E03E77"/>
    <w:rsid w:val="00E06FAE"/>
    <w:rsid w:val="00E11B07"/>
    <w:rsid w:val="00E152C3"/>
    <w:rsid w:val="00E15340"/>
    <w:rsid w:val="00E2366A"/>
    <w:rsid w:val="00E3354A"/>
    <w:rsid w:val="00E41E47"/>
    <w:rsid w:val="00E44E69"/>
    <w:rsid w:val="00E52F9E"/>
    <w:rsid w:val="00E673A6"/>
    <w:rsid w:val="00E727C9"/>
    <w:rsid w:val="00E750C9"/>
    <w:rsid w:val="00E92766"/>
    <w:rsid w:val="00EA3C6B"/>
    <w:rsid w:val="00EB00AE"/>
    <w:rsid w:val="00ED3040"/>
    <w:rsid w:val="00EF124B"/>
    <w:rsid w:val="00EF3363"/>
    <w:rsid w:val="00EF5123"/>
    <w:rsid w:val="00EF58DA"/>
    <w:rsid w:val="00EF59CA"/>
    <w:rsid w:val="00F00D02"/>
    <w:rsid w:val="00F01686"/>
    <w:rsid w:val="00F250DF"/>
    <w:rsid w:val="00F26ACC"/>
    <w:rsid w:val="00F32932"/>
    <w:rsid w:val="00F34849"/>
    <w:rsid w:val="00F401CC"/>
    <w:rsid w:val="00F42B5C"/>
    <w:rsid w:val="00F47CDC"/>
    <w:rsid w:val="00F60FD2"/>
    <w:rsid w:val="00F636CB"/>
    <w:rsid w:val="00F63BDF"/>
    <w:rsid w:val="00F70009"/>
    <w:rsid w:val="00F737E5"/>
    <w:rsid w:val="00F745AC"/>
    <w:rsid w:val="00F805BB"/>
    <w:rsid w:val="00F81E4A"/>
    <w:rsid w:val="00F825D0"/>
    <w:rsid w:val="00F83CD6"/>
    <w:rsid w:val="00F86024"/>
    <w:rsid w:val="00F86C2E"/>
    <w:rsid w:val="00F96022"/>
    <w:rsid w:val="00F96CC7"/>
    <w:rsid w:val="00FA2DC7"/>
    <w:rsid w:val="00FA4F48"/>
    <w:rsid w:val="00FA7400"/>
    <w:rsid w:val="00FB6838"/>
    <w:rsid w:val="00FD0B95"/>
    <w:rsid w:val="00FD128D"/>
    <w:rsid w:val="00FD3F82"/>
    <w:rsid w:val="00FD642B"/>
    <w:rsid w:val="00FE04D2"/>
    <w:rsid w:val="00FE0D6B"/>
    <w:rsid w:val="00FE125F"/>
    <w:rsid w:val="00FE2CBD"/>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http://base.garant.ru/12138258/1/" TargetMode="External"/><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jp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base.garant.ru/70215126/"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 Id="rId43"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EBC3A-0487-4FED-9C56-3EDAE0720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1</TotalTime>
  <Pages>140</Pages>
  <Words>35492</Words>
  <Characters>202311</Characters>
  <Application>Microsoft Office Word</Application>
  <DocSecurity>0</DocSecurity>
  <Lines>1685</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user</cp:lastModifiedBy>
  <cp:revision>2</cp:revision>
  <cp:lastPrinted>2023-03-22T12:49:00Z</cp:lastPrinted>
  <dcterms:created xsi:type="dcterms:W3CDTF">2023-06-26T07:01:00Z</dcterms:created>
  <dcterms:modified xsi:type="dcterms:W3CDTF">2023-06-26T07:01:00Z</dcterms:modified>
</cp:coreProperties>
</file>