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0"/>
        </w:rPr>
      </w:pPr>
      <w:r w:rsidRPr="00515DD7">
        <w:rPr>
          <w:rFonts w:ascii="PT Astra Serif" w:hAnsi="PT Astra Serif"/>
          <w:b/>
          <w:noProof/>
          <w:szCs w:val="20"/>
        </w:rPr>
        <w:drawing>
          <wp:inline distT="0" distB="0" distL="0" distR="0" wp14:anchorId="2C82BAF5" wp14:editId="2E4B03F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D7" w:rsidRPr="00515DD7" w:rsidRDefault="00515DD7" w:rsidP="00515DD7">
      <w:pPr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>Тульская область</w:t>
      </w:r>
    </w:p>
    <w:p w:rsidR="00515DD7" w:rsidRPr="00515DD7" w:rsidRDefault="00515DD7" w:rsidP="00515DD7">
      <w:pPr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 xml:space="preserve">Муниципальное образование 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</w:rPr>
      </w:pPr>
      <w:r w:rsidRPr="00515DD7">
        <w:rPr>
          <w:rFonts w:ascii="PT Astra Serif" w:hAnsi="PT Astra Serif"/>
          <w:b/>
          <w:spacing w:val="43"/>
          <w:sz w:val="24"/>
        </w:rPr>
        <w:t>ЩЁКИНСКИЙ РАЙОН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Cs w:val="20"/>
        </w:rPr>
      </w:pPr>
    </w:p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>АДМИНИСТРАЦИЯ ЩЁКИНСКОГО РАЙОНА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Cs w:val="20"/>
        </w:rPr>
      </w:pPr>
    </w:p>
    <w:p w:rsidR="00515DD7" w:rsidRPr="00515DD7" w:rsidRDefault="00515DD7" w:rsidP="00515DD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515DD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515DD7" w:rsidRPr="00515DD7" w:rsidRDefault="00515DD7" w:rsidP="00515DD7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PT Astra Serif" w:hAnsi="PT Astra Serif"/>
          <w:szCs w:val="20"/>
        </w:rPr>
      </w:pPr>
      <w:r w:rsidRPr="00515DD7">
        <w:rPr>
          <w:rFonts w:ascii="PT Astra Serif" w:hAnsi="PT Astra Serif"/>
          <w:szCs w:val="20"/>
        </w:rPr>
        <w:tab/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  <w:r w:rsidRPr="00515DD7">
        <w:rPr>
          <w:rFonts w:ascii="PT Astra Serif" w:hAnsi="PT Astra Serif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43F6D" wp14:editId="6561F58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D7" w:rsidRPr="00674561" w:rsidRDefault="00515DD7" w:rsidP="00515D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038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28.10.2021             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76038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10-1343</w:t>
                            </w:r>
                          </w:p>
                          <w:p w:rsidR="00515DD7" w:rsidRPr="00922548" w:rsidRDefault="00515DD7" w:rsidP="00515DD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515DD7" w:rsidRPr="00846F20" w:rsidRDefault="00515DD7" w:rsidP="00515DD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43F6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15DD7" w:rsidRPr="00674561" w:rsidRDefault="00515DD7" w:rsidP="00515D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76038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28.10.2021             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76038E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10-1343</w:t>
                      </w:r>
                    </w:p>
                    <w:p w:rsidR="00515DD7" w:rsidRPr="00922548" w:rsidRDefault="00515DD7" w:rsidP="00515DD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515DD7" w:rsidRPr="00846F20" w:rsidRDefault="00515DD7" w:rsidP="00515DD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 w:val="24"/>
        </w:rPr>
      </w:pPr>
    </w:p>
    <w:p w:rsidR="00515DD7" w:rsidRPr="00515DD7" w:rsidRDefault="00515DD7" w:rsidP="00806AC1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3A19" w:rsidRPr="00D2206F" w:rsidRDefault="00454F0A" w:rsidP="003D6EA7">
      <w:pPr>
        <w:pStyle w:val="ConsPlusNormal"/>
        <w:ind w:left="1276" w:right="1275"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Щекинский район от 19.10.2021 №10-1281 «</w:t>
      </w:r>
      <w:r w:rsidR="00A83A19" w:rsidRPr="00515DD7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B412A7">
        <w:rPr>
          <w:rFonts w:ascii="PT Astra Serif" w:hAnsi="PT Astra Serif"/>
          <w:b/>
          <w:bCs/>
          <w:sz w:val="28"/>
          <w:szCs w:val="28"/>
        </w:rPr>
        <w:t xml:space="preserve">заключении долгосрочных муниципальных контрактов на оказание услуг по предоставлению кредитов в виде кредитных линий для финансирования дефицита бюджета и погашения муниципальных 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 xml:space="preserve">долговых обязательств </w:t>
      </w:r>
      <w:r w:rsidR="00A83A19" w:rsidRPr="00D2206F">
        <w:rPr>
          <w:rFonts w:ascii="PT Astra Serif" w:hAnsi="PT Astra Serif"/>
          <w:b/>
          <w:bCs/>
          <w:sz w:val="28"/>
          <w:szCs w:val="28"/>
        </w:rPr>
        <w:t>муниципальн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 xml:space="preserve">ого </w:t>
      </w:r>
      <w:r w:rsidR="00A83A19" w:rsidRPr="00D2206F">
        <w:rPr>
          <w:rFonts w:ascii="PT Astra Serif" w:hAnsi="PT Astra Serif"/>
          <w:b/>
          <w:bCs/>
          <w:sz w:val="28"/>
          <w:szCs w:val="28"/>
        </w:rPr>
        <w:t>образовани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>я</w:t>
      </w:r>
      <w:r w:rsidR="009E271C" w:rsidRPr="00D220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3A19" w:rsidRPr="00D2206F">
        <w:rPr>
          <w:rFonts w:ascii="PT Astra Serif" w:hAnsi="PT Astra Serif"/>
          <w:b/>
          <w:bCs/>
          <w:sz w:val="28"/>
          <w:szCs w:val="28"/>
        </w:rPr>
        <w:t>Щекинск</w:t>
      </w:r>
      <w:r w:rsidR="00B412A7" w:rsidRPr="00D2206F">
        <w:rPr>
          <w:rFonts w:ascii="PT Astra Serif" w:hAnsi="PT Astra Serif"/>
          <w:b/>
          <w:bCs/>
          <w:sz w:val="28"/>
          <w:szCs w:val="28"/>
        </w:rPr>
        <w:t>ий</w:t>
      </w:r>
      <w:r w:rsidR="00A83A19" w:rsidRPr="00D2206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A83A19" w:rsidRPr="0003630B" w:rsidRDefault="00A83A19" w:rsidP="00A83A19">
      <w:pPr>
        <w:pStyle w:val="ConsPlusTitle"/>
        <w:spacing w:line="360" w:lineRule="auto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03630B" w:rsidRPr="0003630B" w:rsidRDefault="0003630B" w:rsidP="00982000">
      <w:pPr>
        <w:autoSpaceDE w:val="0"/>
        <w:autoSpaceDN w:val="0"/>
        <w:adjustRightInd w:val="0"/>
        <w:spacing w:line="336" w:lineRule="auto"/>
        <w:ind w:firstLine="709"/>
        <w:rPr>
          <w:rFonts w:ascii="PT Astra Serif" w:hAnsi="PT Astra Serif"/>
          <w:sz w:val="28"/>
          <w:szCs w:val="28"/>
        </w:rPr>
      </w:pPr>
      <w:r w:rsidRPr="0003630B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03630B">
          <w:rPr>
            <w:rFonts w:ascii="PT Astra Serif" w:hAnsi="PT Astra Serif"/>
            <w:sz w:val="28"/>
            <w:szCs w:val="28"/>
          </w:rPr>
          <w:t>статьей 72</w:t>
        </w:r>
      </w:hyperlink>
      <w:r w:rsidRPr="0003630B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E54AEC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03630B">
        <w:rPr>
          <w:rFonts w:ascii="PT Astra Serif" w:hAnsi="PT Astra Serif"/>
          <w:sz w:val="28"/>
          <w:szCs w:val="28"/>
        </w:rPr>
        <w:t>постановлением администрации Щекинского района от 15.04.2021 №4-470 «Об утверждении Правил принятия решений о заключении муниципальных контрактов, длительность производственного цикла выполнения которых превышает срок действия утвержденных лимитов бюджетных обязательств», на основании Устава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35D54">
        <w:rPr>
          <w:rFonts w:ascii="PT Astra Serif" w:hAnsi="PT Astra Serif"/>
          <w:sz w:val="28"/>
          <w:szCs w:val="28"/>
        </w:rPr>
        <w:t>администрация Щекинского района ПОСТАНОВЛЯЕТ</w:t>
      </w:r>
      <w:r w:rsidRPr="00515DD7">
        <w:rPr>
          <w:rFonts w:ascii="PT Astra Serif" w:hAnsi="PT Astra Serif"/>
          <w:sz w:val="28"/>
          <w:szCs w:val="28"/>
        </w:rPr>
        <w:t>:</w:t>
      </w:r>
    </w:p>
    <w:p w:rsidR="0003630B" w:rsidRDefault="00084CDA" w:rsidP="00982000">
      <w:pPr>
        <w:spacing w:line="33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8.25pt;margin-top:783pt;width:56.7pt;height:36.75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97006539" r:id="rId11"/>
        </w:object>
      </w:r>
      <w:r w:rsidR="0003630B" w:rsidRPr="0003630B">
        <w:rPr>
          <w:rFonts w:ascii="PT Astra Serif" w:hAnsi="PT Astra Serif"/>
          <w:sz w:val="28"/>
          <w:szCs w:val="28"/>
        </w:rPr>
        <w:t xml:space="preserve">1. </w:t>
      </w:r>
      <w:r w:rsidR="00454F0A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454F0A" w:rsidRPr="00454F0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от 19.10.2021 №10-1281 «О заключении долгосрочных муниципальных контрактов на оказание услуг по предоставлению кредитов в виде кредитных линий для финансирования </w:t>
      </w:r>
      <w:r w:rsidR="00454F0A" w:rsidRPr="00454F0A">
        <w:rPr>
          <w:rFonts w:ascii="PT Astra Serif" w:hAnsi="PT Astra Serif"/>
          <w:sz w:val="28"/>
          <w:szCs w:val="28"/>
        </w:rPr>
        <w:lastRenderedPageBreak/>
        <w:t>дефицита бюджета и погашения муниципальных долговых обязательств муниципального образования Щекинский район»</w:t>
      </w:r>
      <w:r w:rsidR="00454F0A">
        <w:rPr>
          <w:rFonts w:ascii="PT Astra Serif" w:hAnsi="PT Astra Serif"/>
          <w:sz w:val="28"/>
          <w:szCs w:val="28"/>
        </w:rPr>
        <w:t xml:space="preserve"> </w:t>
      </w:r>
      <w:r w:rsidR="00254520">
        <w:rPr>
          <w:rFonts w:ascii="PT Astra Serif" w:hAnsi="PT Astra Serif"/>
          <w:sz w:val="28"/>
          <w:szCs w:val="28"/>
        </w:rPr>
        <w:t>следующие изменения:</w:t>
      </w:r>
    </w:p>
    <w:p w:rsidR="00254520" w:rsidRPr="002C2E3A" w:rsidRDefault="00254520" w:rsidP="00982000">
      <w:pPr>
        <w:spacing w:line="33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4 изложить в новой редакции:</w:t>
      </w:r>
    </w:p>
    <w:p w:rsidR="0003630B" w:rsidRDefault="00254520" w:rsidP="00254520">
      <w:pPr>
        <w:autoSpaceDE w:val="0"/>
        <w:autoSpaceDN w:val="0"/>
        <w:adjustRightInd w:val="0"/>
        <w:spacing w:line="33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3630B" w:rsidRPr="002C2E3A">
        <w:rPr>
          <w:rFonts w:ascii="PT Astra Serif" w:hAnsi="PT Astra Serif"/>
          <w:sz w:val="28"/>
          <w:szCs w:val="28"/>
        </w:rPr>
        <w:t xml:space="preserve">4. Установить предельный срок оказания банковских услуг по предоставлению </w:t>
      </w:r>
      <w:r w:rsidR="00E9209B">
        <w:rPr>
          <w:rFonts w:ascii="PT Astra Serif" w:hAnsi="PT Astra Serif"/>
          <w:sz w:val="28"/>
          <w:szCs w:val="28"/>
        </w:rPr>
        <w:t xml:space="preserve">кредитов в виде </w:t>
      </w:r>
      <w:r w:rsidR="0003630B" w:rsidRPr="002C2E3A">
        <w:rPr>
          <w:rFonts w:ascii="PT Astra Serif" w:hAnsi="PT Astra Serif"/>
          <w:sz w:val="28"/>
          <w:szCs w:val="28"/>
        </w:rPr>
        <w:t xml:space="preserve">кредитных линий для финансирования дефицита бюджета и погашения муниципальных долговых обязательств муниципального образования Щекинский район - </w:t>
      </w:r>
      <w:r>
        <w:rPr>
          <w:rFonts w:ascii="PT Astra Serif" w:hAnsi="PT Astra Serif"/>
          <w:sz w:val="28"/>
          <w:szCs w:val="28"/>
        </w:rPr>
        <w:t>5</w:t>
      </w:r>
      <w:r w:rsidR="0003630B" w:rsidRPr="002C2E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лет</w:t>
      </w:r>
      <w:r w:rsidR="0003630B" w:rsidRPr="002C2E3A">
        <w:rPr>
          <w:rFonts w:ascii="PT Astra Serif" w:hAnsi="PT Astra Serif"/>
          <w:sz w:val="28"/>
          <w:szCs w:val="28"/>
        </w:rPr>
        <w:t xml:space="preserve">. Установить </w:t>
      </w:r>
      <w:r w:rsidR="00E56C58" w:rsidRPr="002C2E3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FD314D">
        <w:rPr>
          <w:rFonts w:ascii="PT Astra Serif" w:hAnsi="PT Astra Serif"/>
          <w:sz w:val="28"/>
          <w:szCs w:val="28"/>
        </w:rPr>
        <w:t> </w:t>
      </w:r>
      <w:r w:rsidR="00E56C58" w:rsidRPr="002C2E3A">
        <w:rPr>
          <w:rFonts w:ascii="PT Astra Serif" w:hAnsi="PT Astra Serif"/>
          <w:sz w:val="28"/>
          <w:szCs w:val="28"/>
        </w:rPr>
        <w:t xml:space="preserve">год </w:t>
      </w:r>
      <w:r w:rsidR="0003630B" w:rsidRPr="002C2E3A">
        <w:rPr>
          <w:rFonts w:ascii="PT Astra Serif" w:hAnsi="PT Astra Serif"/>
          <w:sz w:val="28"/>
          <w:szCs w:val="28"/>
        </w:rPr>
        <w:t>предельны</w:t>
      </w:r>
      <w:r w:rsidR="00E56C58">
        <w:rPr>
          <w:rFonts w:ascii="PT Astra Serif" w:hAnsi="PT Astra Serif"/>
          <w:sz w:val="28"/>
          <w:szCs w:val="28"/>
        </w:rPr>
        <w:t>м</w:t>
      </w:r>
      <w:r w:rsidR="0003630B" w:rsidRPr="002C2E3A">
        <w:rPr>
          <w:rFonts w:ascii="PT Astra Serif" w:hAnsi="PT Astra Serif"/>
          <w:sz w:val="28"/>
          <w:szCs w:val="28"/>
        </w:rPr>
        <w:t xml:space="preserve"> срок</w:t>
      </w:r>
      <w:r w:rsidR="00E56C58">
        <w:rPr>
          <w:rFonts w:ascii="PT Astra Serif" w:hAnsi="PT Astra Serif"/>
          <w:sz w:val="28"/>
          <w:szCs w:val="28"/>
        </w:rPr>
        <w:t>ом</w:t>
      </w:r>
      <w:r w:rsidR="0003630B" w:rsidRPr="002C2E3A">
        <w:rPr>
          <w:rFonts w:ascii="PT Astra Serif" w:hAnsi="PT Astra Serif"/>
          <w:sz w:val="28"/>
          <w:szCs w:val="28"/>
        </w:rPr>
        <w:t xml:space="preserve"> возврата кредитов в сумме 35000000,0 (</w:t>
      </w:r>
      <w:r w:rsidR="00FD314D">
        <w:rPr>
          <w:rFonts w:ascii="PT Astra Serif" w:hAnsi="PT Astra Serif"/>
          <w:sz w:val="28"/>
          <w:szCs w:val="28"/>
        </w:rPr>
        <w:t>Т</w:t>
      </w:r>
      <w:r w:rsidR="0003630B" w:rsidRPr="002C2E3A">
        <w:rPr>
          <w:rFonts w:ascii="PT Astra Serif" w:hAnsi="PT Astra Serif"/>
          <w:sz w:val="28"/>
          <w:szCs w:val="28"/>
        </w:rPr>
        <w:t>ридцать пять миллионов)</w:t>
      </w:r>
      <w:r w:rsidR="00E56C58">
        <w:rPr>
          <w:rFonts w:ascii="PT Astra Serif" w:hAnsi="PT Astra Serif"/>
          <w:sz w:val="28"/>
          <w:szCs w:val="28"/>
        </w:rPr>
        <w:t xml:space="preserve"> рублей</w:t>
      </w:r>
      <w:r w:rsidR="0003630B" w:rsidRPr="002C2E3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3D6EA7">
        <w:rPr>
          <w:rFonts w:ascii="PT Astra Serif" w:hAnsi="PT Astra Serif"/>
          <w:sz w:val="28"/>
          <w:szCs w:val="28"/>
        </w:rPr>
        <w:t>;</w:t>
      </w:r>
    </w:p>
    <w:p w:rsidR="00254520" w:rsidRPr="002C2E3A" w:rsidRDefault="00254520" w:rsidP="00254520">
      <w:pPr>
        <w:autoSpaceDE w:val="0"/>
        <w:autoSpaceDN w:val="0"/>
        <w:adjustRightInd w:val="0"/>
        <w:spacing w:line="33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5 дополнить текстом следующего содержания:</w:t>
      </w:r>
    </w:p>
    <w:p w:rsidR="00914430" w:rsidRDefault="003D6EA7" w:rsidP="005F5FDE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F5FDE" w:rsidRPr="002C2E3A">
        <w:rPr>
          <w:rFonts w:ascii="PT Astra Serif" w:hAnsi="PT Astra Serif"/>
          <w:sz w:val="28"/>
          <w:szCs w:val="28"/>
        </w:rPr>
        <w:t>202</w:t>
      </w:r>
      <w:r w:rsidR="005F5FDE">
        <w:rPr>
          <w:rFonts w:ascii="PT Astra Serif" w:hAnsi="PT Astra Serif"/>
          <w:sz w:val="28"/>
          <w:szCs w:val="28"/>
        </w:rPr>
        <w:t>5</w:t>
      </w:r>
      <w:r w:rsidR="005F5FDE" w:rsidRPr="002C2E3A">
        <w:rPr>
          <w:rFonts w:ascii="PT Astra Serif" w:hAnsi="PT Astra Serif"/>
          <w:sz w:val="28"/>
          <w:szCs w:val="28"/>
        </w:rPr>
        <w:t xml:space="preserve"> год – </w:t>
      </w:r>
      <w:r w:rsidR="005F5FDE">
        <w:rPr>
          <w:rFonts w:ascii="PT Astra Serif" w:hAnsi="PT Astra Serif"/>
          <w:sz w:val="28"/>
          <w:szCs w:val="28"/>
        </w:rPr>
        <w:t>0</w:t>
      </w:r>
      <w:r w:rsidR="005F5FDE" w:rsidRPr="002C2E3A">
        <w:rPr>
          <w:rFonts w:ascii="PT Astra Serif" w:hAnsi="PT Astra Serif"/>
          <w:sz w:val="28"/>
          <w:szCs w:val="28"/>
        </w:rPr>
        <w:t xml:space="preserve">,00 </w:t>
      </w:r>
      <w:r w:rsidR="005F5FDE">
        <w:rPr>
          <w:rFonts w:ascii="PT Astra Serif" w:hAnsi="PT Astra Serif"/>
          <w:sz w:val="28"/>
          <w:szCs w:val="28"/>
        </w:rPr>
        <w:t>(Ноль) рублей</w:t>
      </w:r>
      <w:r w:rsidR="005F5FDE" w:rsidRPr="002C2E3A">
        <w:rPr>
          <w:rFonts w:ascii="PT Astra Serif" w:hAnsi="PT Astra Serif"/>
          <w:sz w:val="28"/>
          <w:szCs w:val="28"/>
        </w:rPr>
        <w:t>.</w:t>
      </w:r>
    </w:p>
    <w:p w:rsidR="005F5FDE" w:rsidRPr="002C2E3A" w:rsidRDefault="00914430" w:rsidP="005F5FDE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Предельный объем средств, предусмотренных на выполнение долгосрочных муниципальных контрактов на оказание </w:t>
      </w:r>
      <w:r w:rsidRPr="002C2E3A">
        <w:rPr>
          <w:rFonts w:ascii="PT Astra Serif" w:hAnsi="PT Astra Serif"/>
          <w:sz w:val="28"/>
          <w:szCs w:val="28"/>
        </w:rPr>
        <w:t xml:space="preserve">банковских услуг по предоставлению </w:t>
      </w:r>
      <w:r>
        <w:rPr>
          <w:rFonts w:ascii="PT Astra Serif" w:hAnsi="PT Astra Serif"/>
          <w:sz w:val="28"/>
          <w:szCs w:val="28"/>
        </w:rPr>
        <w:t xml:space="preserve">кредитов в виде </w:t>
      </w:r>
      <w:r w:rsidRPr="002C2E3A">
        <w:rPr>
          <w:rFonts w:ascii="PT Astra Serif" w:hAnsi="PT Astra Serif"/>
          <w:sz w:val="28"/>
          <w:szCs w:val="28"/>
        </w:rPr>
        <w:t>кредитных линий для финансирования дефицита бюджета и погашения муниципальных долговых обязательств муниципального образования Щекинский район</w:t>
      </w:r>
      <w:r w:rsidR="00906A9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подлежит корректировке с учетом осуществления фактической выборки кредита.</w:t>
      </w:r>
      <w:r w:rsidR="003D6EA7">
        <w:rPr>
          <w:rFonts w:ascii="PT Astra Serif" w:hAnsi="PT Astra Serif"/>
          <w:sz w:val="28"/>
          <w:szCs w:val="28"/>
        </w:rPr>
        <w:t>».</w:t>
      </w:r>
    </w:p>
    <w:p w:rsidR="00A83A19" w:rsidRPr="00515DD7" w:rsidRDefault="00254520" w:rsidP="00A5363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3630B" w:rsidRPr="002C2E3A">
        <w:rPr>
          <w:rFonts w:ascii="PT Astra Serif" w:hAnsi="PT Astra Serif"/>
          <w:sz w:val="28"/>
          <w:szCs w:val="28"/>
        </w:rPr>
        <w:t xml:space="preserve">. </w:t>
      </w:r>
      <w:r w:rsidR="000B1822">
        <w:rPr>
          <w:rFonts w:ascii="PT Astra Serif" w:hAnsi="PT Astra Serif"/>
          <w:sz w:val="28"/>
          <w:szCs w:val="28"/>
        </w:rPr>
        <w:t>Настоящее п</w:t>
      </w:r>
      <w:r w:rsidR="00A83A19" w:rsidRPr="00515DD7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085648">
        <w:rPr>
          <w:rFonts w:ascii="PT Astra Serif" w:hAnsi="PT Astra Serif"/>
          <w:sz w:val="28"/>
          <w:szCs w:val="28"/>
        </w:rPr>
        <w:t>подписания</w:t>
      </w:r>
      <w:r w:rsidR="00A83A19" w:rsidRPr="00515DD7">
        <w:rPr>
          <w:rFonts w:ascii="PT Astra Serif" w:hAnsi="PT Astra Serif"/>
          <w:sz w:val="28"/>
          <w:szCs w:val="28"/>
        </w:rPr>
        <w:t>.</w:t>
      </w:r>
      <w:r w:rsidR="00806AC1" w:rsidRPr="00515DD7">
        <w:rPr>
          <w:rFonts w:ascii="PT Astra Serif" w:hAnsi="PT Astra Serif"/>
          <w:sz w:val="28"/>
          <w:szCs w:val="28"/>
        </w:rPr>
        <w:t xml:space="preserve"> </w:t>
      </w:r>
    </w:p>
    <w:p w:rsidR="00DE7072" w:rsidRDefault="00DE7072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A53632" w:rsidRDefault="00A53632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757256" w:rsidRPr="00515DD7" w:rsidRDefault="00757256" w:rsidP="00515DD7">
      <w:pPr>
        <w:spacing w:line="370" w:lineRule="exact"/>
        <w:ind w:firstLine="709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515DD7" w:rsidRPr="00515DD7" w:rsidTr="00E94F5A">
        <w:tc>
          <w:tcPr>
            <w:tcW w:w="2352" w:type="pct"/>
            <w:vAlign w:val="center"/>
          </w:tcPr>
          <w:p w:rsidR="00515DD7" w:rsidRPr="00515DD7" w:rsidRDefault="00D642A6" w:rsidP="00D642A6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15DD7"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515DD7" w:rsidRPr="00515DD7" w:rsidRDefault="00D642A6" w:rsidP="009E404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DE7072" w:rsidRDefault="00DE7072">
      <w:pPr>
        <w:spacing w:after="200" w:line="276" w:lineRule="auto"/>
        <w:jc w:val="lef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br w:type="page"/>
      </w:r>
    </w:p>
    <w:p w:rsidR="00A83A19" w:rsidRPr="0076038E" w:rsidRDefault="00A83A19" w:rsidP="00A83A19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bookmarkStart w:id="0" w:name="_GoBack"/>
      <w:r w:rsidRPr="0076038E">
        <w:rPr>
          <w:rFonts w:ascii="PT Astra Serif" w:hAnsi="PT Astra Serif"/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31172D" w:rsidRPr="0076038E" w:rsidRDefault="0031172D" w:rsidP="0031172D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76038E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31172D" w:rsidRPr="0076038E" w:rsidRDefault="0031172D" w:rsidP="0031172D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76038E">
        <w:rPr>
          <w:rFonts w:ascii="PT Astra Serif" w:hAnsi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31172D" w:rsidRPr="0076038E" w:rsidRDefault="0031172D" w:rsidP="0031172D">
      <w:pPr>
        <w:spacing w:line="360" w:lineRule="auto"/>
        <w:ind w:right="352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76038E">
        <w:rPr>
          <w:rFonts w:ascii="PT Astra Serif" w:hAnsi="PT Astra Serif"/>
          <w:color w:val="FFFFFF" w:themeColor="background1"/>
          <w:spacing w:val="-1"/>
          <w:sz w:val="28"/>
          <w:szCs w:val="28"/>
        </w:rPr>
        <w:t>Л.Н. Сенюшина</w:t>
      </w:r>
    </w:p>
    <w:p w:rsidR="0031172D" w:rsidRPr="003E7FC6" w:rsidRDefault="0031172D" w:rsidP="0031172D">
      <w:pPr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  <w:r w:rsidRPr="0076038E">
        <w:rPr>
          <w:rFonts w:ascii="PT Astra Serif" w:hAnsi="PT Astra Serif"/>
          <w:color w:val="FFFFFF" w:themeColor="background1"/>
          <w:spacing w:val="-1"/>
          <w:sz w:val="28"/>
          <w:szCs w:val="28"/>
        </w:rPr>
        <w:t>Т.Н. Еремеева</w:t>
      </w:r>
      <w:bookmarkEnd w:id="0"/>
    </w:p>
    <w:p w:rsidR="00A83A19" w:rsidRPr="003E7FC6" w:rsidRDefault="00A83A19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9E271C" w:rsidRPr="00515DD7" w:rsidRDefault="009E271C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47244D" w:rsidRPr="00515DD7" w:rsidRDefault="0047244D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rPr>
          <w:rFonts w:ascii="PT Astra Serif" w:hAnsi="PT Astra Serif"/>
          <w:sz w:val="24"/>
        </w:rPr>
      </w:pPr>
      <w:r w:rsidRPr="00515DD7">
        <w:rPr>
          <w:rFonts w:ascii="PT Astra Serif" w:hAnsi="PT Astra Serif"/>
          <w:color w:val="000000"/>
          <w:spacing w:val="-2"/>
          <w:sz w:val="24"/>
        </w:rPr>
        <w:t xml:space="preserve">Исп. </w:t>
      </w:r>
      <w:r w:rsidR="0076439D">
        <w:rPr>
          <w:rFonts w:ascii="PT Astra Serif" w:hAnsi="PT Astra Serif"/>
          <w:color w:val="000000"/>
          <w:spacing w:val="-2"/>
          <w:sz w:val="24"/>
        </w:rPr>
        <w:t>Мухина Светлана Николаевна</w:t>
      </w:r>
      <w:r w:rsidR="00642D52" w:rsidRPr="00515DD7">
        <w:rPr>
          <w:rFonts w:ascii="PT Astra Serif" w:hAnsi="PT Astra Serif"/>
          <w:color w:val="000000"/>
          <w:spacing w:val="-2"/>
          <w:sz w:val="24"/>
        </w:rPr>
        <w:t>,</w:t>
      </w:r>
    </w:p>
    <w:p w:rsidR="00A83A19" w:rsidRPr="00515DD7" w:rsidRDefault="00A83A19" w:rsidP="00A83A19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  <w:r w:rsidRPr="00515DD7">
        <w:rPr>
          <w:rFonts w:ascii="PT Astra Serif" w:hAnsi="PT Astra Serif"/>
          <w:color w:val="000000"/>
          <w:spacing w:val="-2"/>
          <w:sz w:val="24"/>
        </w:rPr>
        <w:t>тел.(48751)5-25-40</w:t>
      </w:r>
    </w:p>
    <w:p w:rsidR="00806AC1" w:rsidRPr="00515DD7" w:rsidRDefault="00806AC1" w:rsidP="00A83A19">
      <w:pPr>
        <w:shd w:val="clear" w:color="auto" w:fill="FFFFFF"/>
        <w:rPr>
          <w:rFonts w:ascii="PT Astra Serif" w:hAnsi="PT Astra Serif"/>
          <w:color w:val="000000"/>
          <w:spacing w:val="-2"/>
          <w:sz w:val="8"/>
          <w:szCs w:val="8"/>
        </w:rPr>
      </w:pPr>
    </w:p>
    <w:p w:rsidR="0084723F" w:rsidRPr="00515DD7" w:rsidRDefault="00840F06" w:rsidP="00D4643F">
      <w:pPr>
        <w:shd w:val="clear" w:color="auto" w:fill="FFFFFF"/>
        <w:jc w:val="left"/>
        <w:rPr>
          <w:rFonts w:ascii="PT Astra Serif" w:hAnsi="PT Astra Serif"/>
          <w:b/>
          <w:bCs/>
          <w:sz w:val="28"/>
          <w:szCs w:val="28"/>
        </w:rPr>
      </w:pPr>
      <w:r w:rsidRPr="00840F06">
        <w:rPr>
          <w:rFonts w:ascii="PT Astra Serif" w:hAnsi="PT Astra Serif"/>
          <w:color w:val="000000"/>
          <w:spacing w:val="-2"/>
          <w:sz w:val="24"/>
        </w:rPr>
        <w:t>О внесении изменений в постановление администрации муниципального образования Щекинский район от 19.10.2021 №10-1281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3A19" w:rsidRPr="004D088C">
        <w:rPr>
          <w:rFonts w:ascii="PT Astra Serif" w:hAnsi="PT Astra Serif"/>
          <w:color w:val="000000"/>
          <w:spacing w:val="-2"/>
          <w:sz w:val="24"/>
        </w:rPr>
        <w:t>«</w:t>
      </w:r>
      <w:r w:rsidR="004D088C" w:rsidRPr="004D088C">
        <w:rPr>
          <w:rFonts w:ascii="PT Astra Serif" w:hAnsi="PT Astra Serif"/>
          <w:color w:val="000000"/>
          <w:spacing w:val="-2"/>
          <w:sz w:val="24"/>
        </w:rPr>
        <w:t>О заключении долгосрочных муниципальных контрактов на оказание услуг по предоставлению кредитов в виде кредитных линий для финансирования дефицита бюджета и погашения муниципальных долговых обязательств муниципального образования Щекинский район</w:t>
      </w:r>
      <w:r>
        <w:rPr>
          <w:rFonts w:ascii="PT Astra Serif" w:hAnsi="PT Astra Serif"/>
          <w:color w:val="000000"/>
          <w:spacing w:val="-2"/>
          <w:sz w:val="24"/>
        </w:rPr>
        <w:t>»</w:t>
      </w:r>
    </w:p>
    <w:sectPr w:rsidR="0084723F" w:rsidRPr="00515DD7" w:rsidSect="00806AC1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DA" w:rsidRDefault="00084CDA">
      <w:r>
        <w:separator/>
      </w:r>
    </w:p>
  </w:endnote>
  <w:endnote w:type="continuationSeparator" w:id="0">
    <w:p w:rsidR="00084CDA" w:rsidRDefault="000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DA" w:rsidRDefault="00084CDA">
      <w:r>
        <w:separator/>
      </w:r>
    </w:p>
  </w:footnote>
  <w:footnote w:type="continuationSeparator" w:id="0">
    <w:p w:rsidR="00084CDA" w:rsidRDefault="0008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04" w:rsidRPr="00515DD7" w:rsidRDefault="00A83A19">
    <w:pPr>
      <w:pStyle w:val="a8"/>
      <w:jc w:val="center"/>
      <w:rPr>
        <w:rFonts w:ascii="PT Astra Serif" w:hAnsi="PT Astra Serif"/>
      </w:rPr>
    </w:pPr>
    <w:r w:rsidRPr="00515DD7">
      <w:rPr>
        <w:rFonts w:ascii="PT Astra Serif" w:hAnsi="PT Astra Serif"/>
      </w:rPr>
      <w:fldChar w:fldCharType="begin"/>
    </w:r>
    <w:r w:rsidRPr="00515DD7">
      <w:rPr>
        <w:rFonts w:ascii="PT Astra Serif" w:hAnsi="PT Astra Serif"/>
      </w:rPr>
      <w:instrText>PAGE   \* MERGEFORMAT</w:instrText>
    </w:r>
    <w:r w:rsidRPr="00515DD7">
      <w:rPr>
        <w:rFonts w:ascii="PT Astra Serif" w:hAnsi="PT Astra Serif"/>
      </w:rPr>
      <w:fldChar w:fldCharType="separate"/>
    </w:r>
    <w:r w:rsidR="0076038E">
      <w:rPr>
        <w:rFonts w:ascii="PT Astra Serif" w:hAnsi="PT Astra Serif"/>
        <w:noProof/>
      </w:rPr>
      <w:t>3</w:t>
    </w:r>
    <w:r w:rsidRPr="00515DD7">
      <w:rPr>
        <w:rFonts w:ascii="PT Astra Serif" w:hAnsi="PT Astra Serif"/>
      </w:rPr>
      <w:fldChar w:fldCharType="end"/>
    </w:r>
  </w:p>
  <w:p w:rsidR="00240C04" w:rsidRDefault="00084C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EB"/>
    <w:rsid w:val="00024A39"/>
    <w:rsid w:val="0003630B"/>
    <w:rsid w:val="0005640E"/>
    <w:rsid w:val="00061CFE"/>
    <w:rsid w:val="0008029C"/>
    <w:rsid w:val="00084CDA"/>
    <w:rsid w:val="00085648"/>
    <w:rsid w:val="00095150"/>
    <w:rsid w:val="00095BA0"/>
    <w:rsid w:val="000B1822"/>
    <w:rsid w:val="000D1BEE"/>
    <w:rsid w:val="001309F0"/>
    <w:rsid w:val="00144A7B"/>
    <w:rsid w:val="00192F66"/>
    <w:rsid w:val="001F0039"/>
    <w:rsid w:val="002220AB"/>
    <w:rsid w:val="00254520"/>
    <w:rsid w:val="00266B54"/>
    <w:rsid w:val="00271B84"/>
    <w:rsid w:val="002B0C32"/>
    <w:rsid w:val="002B1023"/>
    <w:rsid w:val="002E7E74"/>
    <w:rsid w:val="0031172D"/>
    <w:rsid w:val="00344083"/>
    <w:rsid w:val="003D1FDF"/>
    <w:rsid w:val="003D6EA7"/>
    <w:rsid w:val="003D76E1"/>
    <w:rsid w:val="003E7FC6"/>
    <w:rsid w:val="00423DAB"/>
    <w:rsid w:val="0043134A"/>
    <w:rsid w:val="00454F0A"/>
    <w:rsid w:val="00464DFF"/>
    <w:rsid w:val="0047244D"/>
    <w:rsid w:val="004D088C"/>
    <w:rsid w:val="004D7AE5"/>
    <w:rsid w:val="004D7EA3"/>
    <w:rsid w:val="004E4C6B"/>
    <w:rsid w:val="00515DD7"/>
    <w:rsid w:val="00526863"/>
    <w:rsid w:val="00535D54"/>
    <w:rsid w:val="00545E78"/>
    <w:rsid w:val="00580D66"/>
    <w:rsid w:val="005863A6"/>
    <w:rsid w:val="005A1C89"/>
    <w:rsid w:val="005B36C0"/>
    <w:rsid w:val="005F4743"/>
    <w:rsid w:val="005F5FDE"/>
    <w:rsid w:val="00605B38"/>
    <w:rsid w:val="00627321"/>
    <w:rsid w:val="0064288A"/>
    <w:rsid w:val="00642D52"/>
    <w:rsid w:val="00643F85"/>
    <w:rsid w:val="00675F12"/>
    <w:rsid w:val="00680013"/>
    <w:rsid w:val="00681DDC"/>
    <w:rsid w:val="006909DC"/>
    <w:rsid w:val="006B6AAD"/>
    <w:rsid w:val="006D0D09"/>
    <w:rsid w:val="006E32D1"/>
    <w:rsid w:val="007044D1"/>
    <w:rsid w:val="00710A80"/>
    <w:rsid w:val="00746DDB"/>
    <w:rsid w:val="00754D6B"/>
    <w:rsid w:val="00757256"/>
    <w:rsid w:val="0076038E"/>
    <w:rsid w:val="0076439D"/>
    <w:rsid w:val="00772C3E"/>
    <w:rsid w:val="00774C4F"/>
    <w:rsid w:val="007B2CEB"/>
    <w:rsid w:val="0080214C"/>
    <w:rsid w:val="00806AC1"/>
    <w:rsid w:val="00831C74"/>
    <w:rsid w:val="00840F06"/>
    <w:rsid w:val="0084723F"/>
    <w:rsid w:val="00894D5C"/>
    <w:rsid w:val="008A6022"/>
    <w:rsid w:val="008E63B4"/>
    <w:rsid w:val="00906A94"/>
    <w:rsid w:val="00914430"/>
    <w:rsid w:val="00940B67"/>
    <w:rsid w:val="00982000"/>
    <w:rsid w:val="009A40C0"/>
    <w:rsid w:val="009E271C"/>
    <w:rsid w:val="009E4043"/>
    <w:rsid w:val="009F08E4"/>
    <w:rsid w:val="00A13DFD"/>
    <w:rsid w:val="00A33004"/>
    <w:rsid w:val="00A5204D"/>
    <w:rsid w:val="00A53632"/>
    <w:rsid w:val="00A60E1C"/>
    <w:rsid w:val="00A72435"/>
    <w:rsid w:val="00A83A19"/>
    <w:rsid w:val="00B30DD3"/>
    <w:rsid w:val="00B412A7"/>
    <w:rsid w:val="00B42525"/>
    <w:rsid w:val="00B505B1"/>
    <w:rsid w:val="00B65521"/>
    <w:rsid w:val="00B6722C"/>
    <w:rsid w:val="00BE0BE9"/>
    <w:rsid w:val="00C02DFA"/>
    <w:rsid w:val="00C429F3"/>
    <w:rsid w:val="00C702BA"/>
    <w:rsid w:val="00CD161A"/>
    <w:rsid w:val="00CE0006"/>
    <w:rsid w:val="00D12ED1"/>
    <w:rsid w:val="00D2206F"/>
    <w:rsid w:val="00D40291"/>
    <w:rsid w:val="00D4643F"/>
    <w:rsid w:val="00D52100"/>
    <w:rsid w:val="00D537F3"/>
    <w:rsid w:val="00D57E54"/>
    <w:rsid w:val="00D57FB1"/>
    <w:rsid w:val="00D642A6"/>
    <w:rsid w:val="00DD2579"/>
    <w:rsid w:val="00DE3128"/>
    <w:rsid w:val="00DE32C0"/>
    <w:rsid w:val="00DE7072"/>
    <w:rsid w:val="00E0452A"/>
    <w:rsid w:val="00E417E7"/>
    <w:rsid w:val="00E54AEC"/>
    <w:rsid w:val="00E56C58"/>
    <w:rsid w:val="00E73761"/>
    <w:rsid w:val="00E9209B"/>
    <w:rsid w:val="00EE3A95"/>
    <w:rsid w:val="00FC0A57"/>
    <w:rsid w:val="00FC1084"/>
    <w:rsid w:val="00FD314D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4AC8DB"/>
  <w15:docId w15:val="{D67F13CE-A294-4183-A10C-FB88EF1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A8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83A19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A83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3A1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83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A83A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3A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806AC1"/>
    <w:pPr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22">
    <w:name w:val="Текст2"/>
    <w:basedOn w:val="a"/>
    <w:rsid w:val="00806AC1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customStyle="1" w:styleId="23">
    <w:name w:val="Знак Знак2"/>
    <w:basedOn w:val="a"/>
    <w:rsid w:val="00515DD7"/>
    <w:pPr>
      <w:jc w:val="left"/>
    </w:pPr>
    <w:rPr>
      <w:rFonts w:ascii="Verdana" w:hAnsi="Verdana" w:cs="Verdana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15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5DD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7D6DE88DD1ECBC8FC3E40517DECE8A22CC84D533F36771C8BD9D10E2E8A2555B591942FBCB057FDC21272B15025D30137EE615B0FF73AU7W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257B-4EA0-4885-8A32-64238D00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Титаева Наталья</dc:creator>
  <cp:lastModifiedBy>Чапала</cp:lastModifiedBy>
  <cp:revision>24</cp:revision>
  <cp:lastPrinted>2021-10-28T06:49:00Z</cp:lastPrinted>
  <dcterms:created xsi:type="dcterms:W3CDTF">2021-10-18T14:22:00Z</dcterms:created>
  <dcterms:modified xsi:type="dcterms:W3CDTF">2021-10-29T06:56:00Z</dcterms:modified>
</cp:coreProperties>
</file>