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14" w:rsidRPr="008C26E8" w:rsidRDefault="00E84D4B" w:rsidP="00D00F9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19050" t="0" r="9525" b="0"/>
            <wp:docPr id="1" name="Рисунок 4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314" w:rsidRPr="008C26E8" w:rsidRDefault="00674314" w:rsidP="00D00F91">
      <w:pPr>
        <w:jc w:val="center"/>
        <w:rPr>
          <w:b/>
        </w:rPr>
      </w:pPr>
      <w:r w:rsidRPr="008C26E8">
        <w:rPr>
          <w:b/>
        </w:rPr>
        <w:t>Тульская область</w:t>
      </w:r>
    </w:p>
    <w:p w:rsidR="00674314" w:rsidRPr="008C26E8" w:rsidRDefault="00674314" w:rsidP="00D00F91">
      <w:pPr>
        <w:jc w:val="center"/>
        <w:rPr>
          <w:b/>
        </w:rPr>
      </w:pPr>
      <w:r w:rsidRPr="008C26E8">
        <w:rPr>
          <w:b/>
        </w:rPr>
        <w:t xml:space="preserve">Муниципальное образование </w:t>
      </w:r>
    </w:p>
    <w:p w:rsidR="00674314" w:rsidRPr="008C26E8" w:rsidRDefault="00674314" w:rsidP="00D00F91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8C26E8">
        <w:rPr>
          <w:b/>
          <w:spacing w:val="43"/>
        </w:rPr>
        <w:t>ЩЁКИНСКИЙ РАЙОН</w:t>
      </w:r>
    </w:p>
    <w:p w:rsidR="00674314" w:rsidRPr="008C26E8" w:rsidRDefault="00674314" w:rsidP="00D00F91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674314" w:rsidRPr="008C26E8" w:rsidRDefault="00674314" w:rsidP="00D00F9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C26E8">
        <w:rPr>
          <w:b/>
        </w:rPr>
        <w:t>АДМИНИСТРАЦИЯ ЩЁКИНСКОГО РАЙОНА</w:t>
      </w:r>
    </w:p>
    <w:p w:rsidR="00674314" w:rsidRPr="008C26E8" w:rsidRDefault="00674314" w:rsidP="00D00F91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674314" w:rsidRPr="008C26E8" w:rsidRDefault="00674314" w:rsidP="00D00F91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8C26E8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674314" w:rsidRPr="008C26E8" w:rsidRDefault="00674314" w:rsidP="00D00F91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8C26E8">
        <w:rPr>
          <w:rFonts w:ascii="Arial" w:hAnsi="Arial"/>
          <w:sz w:val="20"/>
          <w:szCs w:val="20"/>
        </w:rPr>
        <w:tab/>
      </w:r>
    </w:p>
    <w:p w:rsidR="00674314" w:rsidRPr="008C26E8" w:rsidRDefault="00153607" w:rsidP="00D00F91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 w:rsidRPr="0015360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4.3pt;margin-top:6.1pt;width:300pt;height:20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C0vgIAAKk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DlCMileifADpSgHKAhHCvAOjFvILRj3MjhSrzxsiKUbNaw7yN4NmNORorEaD8AKuplhj&#10;NJgLPQykTSfZugbk4YFxcQNPpGJWvacsDg8L5oEt4jC7zMA5/7depwk7/wU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HBYC0&#10;vgIAAKkFAAAOAAAAAAAAAAAAAAAAAC4CAABkcnMvZTJvRG9jLnhtbFBLAQItABQABgAIAAAAIQCl&#10;evnP2wAAAAcBAAAPAAAAAAAAAAAAAAAAABgFAABkcnMvZG93bnJldi54bWxQSwUGAAAAAAQABADz&#10;AAAAIAYAAAAA&#10;" filled="f" stroked="f">
            <v:textbox inset="0,0,0,0">
              <w:txbxContent>
                <w:p w:rsidR="00BB537B" w:rsidRPr="008C1A5C" w:rsidRDefault="008C1A5C" w:rsidP="00D00F91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о</w:t>
                  </w:r>
                  <w:r w:rsidR="00BB537B" w:rsidRPr="008C1A5C">
                    <w:rPr>
                      <w:sz w:val="28"/>
                      <w:szCs w:val="28"/>
                      <w:u w:val="single"/>
                    </w:rPr>
                    <w:t>т</w:t>
                  </w:r>
                  <w:r w:rsidRPr="008C1A5C">
                    <w:rPr>
                      <w:sz w:val="28"/>
                      <w:szCs w:val="28"/>
                      <w:u w:val="single"/>
                    </w:rPr>
                    <w:t xml:space="preserve"> 08.12.2016 </w:t>
                  </w:r>
                  <w:r w:rsidR="00BB537B" w:rsidRPr="008C1A5C">
                    <w:rPr>
                      <w:sz w:val="28"/>
                      <w:szCs w:val="28"/>
                      <w:u w:val="single"/>
                    </w:rPr>
                    <w:t>№</w:t>
                  </w:r>
                  <w:r w:rsidRPr="008C1A5C">
                    <w:rPr>
                      <w:sz w:val="28"/>
                      <w:szCs w:val="28"/>
                      <w:u w:val="single"/>
                    </w:rPr>
                    <w:t>12-1358</w:t>
                  </w:r>
                </w:p>
                <w:p w:rsidR="00BB537B" w:rsidRPr="00846F20" w:rsidRDefault="00BB537B" w:rsidP="00D00F91">
                  <w:pPr>
                    <w:rPr>
                      <w:rFonts w:ascii="Arial" w:hAnsi="Arial"/>
                      <w:lang w:val="en-US"/>
                    </w:rPr>
                  </w:pPr>
                </w:p>
              </w:txbxContent>
            </v:textbox>
          </v:shape>
        </w:pict>
      </w:r>
    </w:p>
    <w:p w:rsidR="00674314" w:rsidRPr="008C26E8" w:rsidRDefault="00674314" w:rsidP="00D00F91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674314" w:rsidRPr="008C26E8" w:rsidRDefault="00674314" w:rsidP="00D00F91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674314" w:rsidRDefault="00674314" w:rsidP="00D00F91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A41CD1" w:rsidRPr="008C26E8" w:rsidRDefault="00A41CD1" w:rsidP="00D00F91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674314" w:rsidRPr="008C26E8" w:rsidRDefault="00674314" w:rsidP="00D00F91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>О внесении изменени</w:t>
      </w:r>
      <w:r w:rsidR="00A41CD1">
        <w:rPr>
          <w:b/>
          <w:sz w:val="28"/>
          <w:szCs w:val="28"/>
        </w:rPr>
        <w:t>я</w:t>
      </w:r>
      <w:r w:rsidRPr="008C26E8">
        <w:rPr>
          <w:b/>
          <w:sz w:val="28"/>
          <w:szCs w:val="28"/>
        </w:rPr>
        <w:t xml:space="preserve"> в постановление </w:t>
      </w:r>
    </w:p>
    <w:p w:rsidR="00674314" w:rsidRPr="008C26E8" w:rsidRDefault="00674314" w:rsidP="00D00F91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>администрации Щекинского района от 17.11.2015</w:t>
      </w:r>
    </w:p>
    <w:p w:rsidR="00674314" w:rsidRPr="008C26E8" w:rsidRDefault="00674314" w:rsidP="00D00F91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 xml:space="preserve"> № 11-1682 «Об утверждении муниципальной </w:t>
      </w:r>
    </w:p>
    <w:p w:rsidR="00674314" w:rsidRPr="008C26E8" w:rsidRDefault="00674314" w:rsidP="00D00F91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 xml:space="preserve">программы муниципального образования город Щекино </w:t>
      </w:r>
    </w:p>
    <w:p w:rsidR="00674314" w:rsidRPr="008C26E8" w:rsidRDefault="00674314" w:rsidP="00D00F91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 xml:space="preserve">Щекинского района «Развитие культуры в муниципальном </w:t>
      </w:r>
    </w:p>
    <w:p w:rsidR="00674314" w:rsidRPr="008C26E8" w:rsidRDefault="00674314" w:rsidP="00D00F91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>образовании город Щекино Щекинского района»</w:t>
      </w:r>
    </w:p>
    <w:p w:rsidR="00674314" w:rsidRPr="00A41CD1" w:rsidRDefault="00674314" w:rsidP="00D00F9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4314" w:rsidRPr="00A41CD1" w:rsidRDefault="00674314" w:rsidP="00D00F9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4314" w:rsidRPr="008C26E8" w:rsidRDefault="00674314" w:rsidP="00D00F9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26E8">
        <w:rPr>
          <w:sz w:val="28"/>
          <w:szCs w:val="28"/>
        </w:rPr>
        <w:t xml:space="preserve">В соответствии с Федеральным </w:t>
      </w:r>
      <w:hyperlink r:id="rId8" w:history="1">
        <w:r w:rsidRPr="008C26E8">
          <w:rPr>
            <w:rStyle w:val="af6"/>
            <w:color w:val="000000"/>
            <w:sz w:val="28"/>
            <w:szCs w:val="28"/>
            <w:u w:val="none"/>
          </w:rPr>
          <w:t>законом</w:t>
        </w:r>
      </w:hyperlink>
      <w:r w:rsidR="00056CF3">
        <w:rPr>
          <w:rStyle w:val="af6"/>
          <w:color w:val="000000"/>
          <w:sz w:val="28"/>
          <w:szCs w:val="28"/>
          <w:u w:val="none"/>
        </w:rPr>
        <w:t xml:space="preserve"> Российской Федерации</w:t>
      </w:r>
      <w:r w:rsidR="00C31F57">
        <w:rPr>
          <w:sz w:val="28"/>
          <w:szCs w:val="28"/>
        </w:rPr>
        <w:t xml:space="preserve"> от 06.10.2003 № 131-ФЗ </w:t>
      </w:r>
      <w:r w:rsidRPr="008C26E8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BB537B">
        <w:rPr>
          <w:sz w:val="28"/>
          <w:szCs w:val="28"/>
        </w:rPr>
        <w:t xml:space="preserve"> решением Собрания депутатов муниципального образования город Щекино Щекинского района от 26.09.2016 № 27-100 «О внесении изменений в решение Собрание депутатов муниципального образования город Щекино Щекинского района на 2016 год и на плановый </w:t>
      </w:r>
      <w:r w:rsidR="000E5D80">
        <w:rPr>
          <w:sz w:val="28"/>
          <w:szCs w:val="28"/>
        </w:rPr>
        <w:t>период</w:t>
      </w:r>
      <w:r w:rsidR="00BB537B">
        <w:rPr>
          <w:sz w:val="28"/>
          <w:szCs w:val="28"/>
        </w:rPr>
        <w:t xml:space="preserve"> 2017 и 2018 годов»,</w:t>
      </w:r>
      <w:r w:rsidRPr="008C26E8">
        <w:rPr>
          <w:sz w:val="28"/>
          <w:szCs w:val="28"/>
        </w:rPr>
        <w:t xml:space="preserve">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674314" w:rsidRPr="008C26E8" w:rsidRDefault="00153607" w:rsidP="0010742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3607">
        <w:rPr>
          <w:rFonts w:cs="Calibri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20pt;margin-top:785.7pt;width:56.45pt;height:37.25pt;z-index:-251657216;mso-position-vertical-relative:page">
            <v:imagedata r:id="rId9" o:title=""/>
            <w10:wrap anchory="page"/>
          </v:shape>
          <o:OLEObject Type="Embed" ProgID="Word.Picture.8" ShapeID="_x0000_s1029" DrawAspect="Content" ObjectID="_1542805008" r:id="rId10"/>
        </w:pict>
      </w:r>
      <w:r w:rsidR="00674314" w:rsidRPr="008C26E8">
        <w:rPr>
          <w:sz w:val="28"/>
          <w:szCs w:val="28"/>
        </w:rPr>
        <w:t>1. Внести в постановление администрации Щекинского района от 17.11.2015 № 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 следующ</w:t>
      </w:r>
      <w:r w:rsidR="00A41CD1">
        <w:rPr>
          <w:sz w:val="28"/>
          <w:szCs w:val="28"/>
        </w:rPr>
        <w:t>е</w:t>
      </w:r>
      <w:r w:rsidR="00674314" w:rsidRPr="008C26E8">
        <w:rPr>
          <w:sz w:val="28"/>
          <w:szCs w:val="28"/>
        </w:rPr>
        <w:t>е изменени</w:t>
      </w:r>
      <w:r w:rsidR="00A41CD1">
        <w:rPr>
          <w:sz w:val="28"/>
          <w:szCs w:val="28"/>
        </w:rPr>
        <w:t>е</w:t>
      </w:r>
      <w:r w:rsidR="00674314" w:rsidRPr="008C26E8">
        <w:rPr>
          <w:sz w:val="28"/>
          <w:szCs w:val="28"/>
        </w:rPr>
        <w:t xml:space="preserve">: </w:t>
      </w:r>
    </w:p>
    <w:p w:rsidR="00674314" w:rsidRPr="008C26E8" w:rsidRDefault="00A41CD1" w:rsidP="003B7C14">
      <w:pPr>
        <w:spacing w:line="360" w:lineRule="auto"/>
        <w:ind w:firstLine="709"/>
        <w:jc w:val="both"/>
        <w:rPr>
          <w:sz w:val="28"/>
          <w:szCs w:val="28"/>
        </w:rPr>
      </w:pPr>
      <w:r w:rsidRPr="00A41CD1">
        <w:rPr>
          <w:rFonts w:cs="Calibri"/>
          <w:bCs/>
          <w:sz w:val="28"/>
          <w:szCs w:val="28"/>
        </w:rPr>
        <w:lastRenderedPageBreak/>
        <w:t>-</w:t>
      </w:r>
      <w:r w:rsidR="00674314" w:rsidRPr="00A41CD1">
        <w:rPr>
          <w:rFonts w:cs="Calibri"/>
          <w:bCs/>
          <w:sz w:val="28"/>
          <w:szCs w:val="28"/>
        </w:rPr>
        <w:t> Раздел 3</w:t>
      </w:r>
      <w:r w:rsidR="00674314" w:rsidRPr="008C26E8">
        <w:rPr>
          <w:rFonts w:cs="Calibri"/>
          <w:bCs/>
          <w:sz w:val="28"/>
          <w:szCs w:val="28"/>
        </w:rPr>
        <w:t>.</w:t>
      </w:r>
      <w:r>
        <w:rPr>
          <w:rFonts w:cs="Calibri"/>
          <w:bCs/>
          <w:sz w:val="28"/>
          <w:szCs w:val="28"/>
        </w:rPr>
        <w:t>2</w:t>
      </w:r>
      <w:r w:rsidR="00674314" w:rsidRPr="008C26E8">
        <w:rPr>
          <w:rFonts w:cs="Calibri"/>
          <w:bCs/>
          <w:sz w:val="28"/>
          <w:szCs w:val="28"/>
        </w:rPr>
        <w:t xml:space="preserve">.3. </w:t>
      </w:r>
      <w:r w:rsidR="00674314" w:rsidRPr="00A41CD1">
        <w:rPr>
          <w:rFonts w:cs="Calibri"/>
          <w:bCs/>
          <w:sz w:val="28"/>
          <w:szCs w:val="28"/>
        </w:rPr>
        <w:t xml:space="preserve">«Перечень мероприятий по реализации подпрограммы </w:t>
      </w:r>
      <w:r w:rsidRPr="00A41CD1">
        <w:rPr>
          <w:rFonts w:cs="Calibri"/>
          <w:bCs/>
          <w:sz w:val="28"/>
          <w:szCs w:val="28"/>
        </w:rPr>
        <w:t>«Сохранение и развитие музейного дела</w:t>
      </w:r>
      <w:r w:rsidR="00674314" w:rsidRPr="00A41CD1">
        <w:rPr>
          <w:rFonts w:cs="Calibri"/>
          <w:bCs/>
          <w:sz w:val="28"/>
          <w:szCs w:val="28"/>
        </w:rPr>
        <w:t>»</w:t>
      </w:r>
      <w:r w:rsidR="00674314" w:rsidRPr="008C26E8">
        <w:rPr>
          <w:sz w:val="28"/>
          <w:szCs w:val="28"/>
        </w:rPr>
        <w:t xml:space="preserve"> приложения к постановлению изложи</w:t>
      </w:r>
      <w:r>
        <w:rPr>
          <w:sz w:val="28"/>
          <w:szCs w:val="28"/>
        </w:rPr>
        <w:t>ть в новой редакции (Приложение</w:t>
      </w:r>
      <w:r w:rsidR="00674314" w:rsidRPr="008C26E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74314" w:rsidRPr="008C26E8" w:rsidRDefault="00674314" w:rsidP="00CC6F1F">
      <w:pPr>
        <w:spacing w:line="360" w:lineRule="auto"/>
        <w:ind w:firstLine="709"/>
        <w:jc w:val="both"/>
        <w:rPr>
          <w:rFonts w:cs="Calibri"/>
          <w:bCs/>
          <w:sz w:val="28"/>
          <w:szCs w:val="28"/>
        </w:rPr>
      </w:pPr>
      <w:r w:rsidRPr="008C26E8">
        <w:rPr>
          <w:rFonts w:cs="Calibri"/>
          <w:bCs/>
          <w:sz w:val="28"/>
          <w:szCs w:val="28"/>
        </w:rPr>
        <w:t>2. </w:t>
      </w:r>
      <w:r w:rsidR="00A41CD1">
        <w:rPr>
          <w:rFonts w:cs="Calibri"/>
          <w:bCs/>
          <w:sz w:val="28"/>
          <w:szCs w:val="28"/>
        </w:rPr>
        <w:t>Настоящее п</w:t>
      </w:r>
      <w:r w:rsidRPr="008C26E8">
        <w:rPr>
          <w:rFonts w:cs="Calibri"/>
          <w:bCs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1.</w:t>
      </w:r>
    </w:p>
    <w:p w:rsidR="00674314" w:rsidRPr="00A41CD1" w:rsidRDefault="00674314" w:rsidP="00CC6F1F">
      <w:pPr>
        <w:pStyle w:val="1"/>
        <w:spacing w:line="360" w:lineRule="auto"/>
        <w:ind w:firstLine="708"/>
        <w:jc w:val="both"/>
        <w:rPr>
          <w:rFonts w:ascii="Times New Roman" w:eastAsia="Times New Roman" w:hAnsi="Times New Roman" w:cs="Calibri"/>
          <w:b w:val="0"/>
          <w:bCs/>
          <w:sz w:val="28"/>
          <w:szCs w:val="28"/>
        </w:rPr>
      </w:pPr>
      <w:r w:rsidRPr="00A41CD1">
        <w:rPr>
          <w:rFonts w:ascii="Times New Roman" w:eastAsia="Times New Roman" w:hAnsi="Times New Roman" w:cs="Calibri"/>
          <w:b w:val="0"/>
          <w:bCs/>
          <w:sz w:val="28"/>
          <w:szCs w:val="28"/>
        </w:rPr>
        <w:t>3. </w:t>
      </w:r>
      <w:r w:rsidR="00A41CD1" w:rsidRPr="00A41CD1">
        <w:rPr>
          <w:rFonts w:ascii="Times New Roman" w:eastAsia="Times New Roman" w:hAnsi="Times New Roman" w:cs="Calibri"/>
          <w:b w:val="0"/>
          <w:bCs/>
          <w:sz w:val="28"/>
          <w:szCs w:val="28"/>
        </w:rPr>
        <w:t>Настоящее постановление</w:t>
      </w:r>
      <w:r w:rsidRPr="00A41CD1">
        <w:rPr>
          <w:rFonts w:ascii="Times New Roman" w:eastAsia="Times New Roman" w:hAnsi="Times New Roman" w:cs="Calibri"/>
          <w:b w:val="0"/>
          <w:bCs/>
          <w:sz w:val="28"/>
          <w:szCs w:val="28"/>
        </w:rPr>
        <w:t xml:space="preserve"> вступает в силу со дня официального обнародования.</w:t>
      </w:r>
    </w:p>
    <w:p w:rsidR="00674314" w:rsidRPr="008C26E8" w:rsidRDefault="00674314" w:rsidP="000C112F">
      <w:pPr>
        <w:ind w:firstLine="709"/>
        <w:jc w:val="both"/>
        <w:rPr>
          <w:rFonts w:cs="Calibri"/>
          <w:bCs/>
        </w:rPr>
      </w:pPr>
    </w:p>
    <w:p w:rsidR="00A41CD1" w:rsidRPr="00A41CD1" w:rsidRDefault="00A41CD1" w:rsidP="00A41CD1">
      <w:pPr>
        <w:ind w:firstLine="709"/>
        <w:jc w:val="both"/>
        <w:rPr>
          <w:b/>
          <w:snapToGrid w:val="0"/>
          <w:sz w:val="28"/>
          <w:szCs w:val="28"/>
        </w:rPr>
      </w:pPr>
      <w:r w:rsidRPr="00A41CD1">
        <w:rPr>
          <w:b/>
          <w:snapToGrid w:val="0"/>
          <w:sz w:val="28"/>
          <w:szCs w:val="28"/>
        </w:rPr>
        <w:t xml:space="preserve">Глава администрации </w:t>
      </w:r>
    </w:p>
    <w:p w:rsidR="00A41CD1" w:rsidRPr="00A41CD1" w:rsidRDefault="00A41CD1" w:rsidP="00A41CD1">
      <w:pPr>
        <w:ind w:firstLine="709"/>
        <w:jc w:val="both"/>
        <w:rPr>
          <w:b/>
          <w:snapToGrid w:val="0"/>
          <w:sz w:val="28"/>
          <w:szCs w:val="28"/>
        </w:rPr>
      </w:pPr>
      <w:r w:rsidRPr="00A41CD1">
        <w:rPr>
          <w:b/>
          <w:snapToGrid w:val="0"/>
          <w:sz w:val="28"/>
          <w:szCs w:val="28"/>
        </w:rPr>
        <w:t>муниципального образования</w:t>
      </w:r>
    </w:p>
    <w:p w:rsidR="00674314" w:rsidRPr="001216ED" w:rsidRDefault="00A41CD1" w:rsidP="00A41CD1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A41CD1">
        <w:rPr>
          <w:rFonts w:ascii="Times New Roman" w:eastAsia="Times New Roman" w:hAnsi="Times New Roman"/>
          <w:b/>
          <w:sz w:val="28"/>
          <w:szCs w:val="28"/>
        </w:rPr>
        <w:t>Щекинский район                                                             О.А. Федосов</w:t>
      </w:r>
    </w:p>
    <w:p w:rsidR="00A41CD1" w:rsidRDefault="00A41CD1" w:rsidP="000E5D80">
      <w:pPr>
        <w:pStyle w:val="HTML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A41CD1" w:rsidRDefault="00A41CD1" w:rsidP="000E5D80">
      <w:pPr>
        <w:pStyle w:val="HTML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A41CD1" w:rsidRDefault="00A41CD1" w:rsidP="000E5D80">
      <w:pPr>
        <w:pStyle w:val="HTML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A41CD1" w:rsidRDefault="00A41CD1" w:rsidP="000E5D80">
      <w:pPr>
        <w:pStyle w:val="HTML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A41CD1" w:rsidRDefault="00A41CD1" w:rsidP="000E5D80">
      <w:pPr>
        <w:pStyle w:val="HTML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A41CD1" w:rsidRDefault="00A41CD1" w:rsidP="000E5D80">
      <w:pPr>
        <w:pStyle w:val="HTML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A41CD1" w:rsidRDefault="00A41CD1" w:rsidP="000E5D80">
      <w:pPr>
        <w:pStyle w:val="HTML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A41CD1" w:rsidRDefault="00A41CD1" w:rsidP="000E5D80">
      <w:pPr>
        <w:pStyle w:val="HTML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A41CD1" w:rsidRDefault="00A41CD1" w:rsidP="000E5D80">
      <w:pPr>
        <w:pStyle w:val="HTML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A41CD1" w:rsidRDefault="00A41CD1" w:rsidP="000E5D80">
      <w:pPr>
        <w:pStyle w:val="HTML"/>
        <w:spacing w:line="36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41CD1" w:rsidRDefault="00A41CD1" w:rsidP="000E5D80">
      <w:pPr>
        <w:pStyle w:val="HTML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A41CD1" w:rsidRPr="003B396C" w:rsidRDefault="00A41CD1" w:rsidP="000E5D80">
      <w:pPr>
        <w:pStyle w:val="HTML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A41CD1" w:rsidRDefault="00A41CD1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674314" w:rsidRPr="008C26E8" w:rsidRDefault="00674314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8C26E8">
        <w:rPr>
          <w:rFonts w:ascii="Times New Roman" w:hAnsi="Times New Roman"/>
          <w:sz w:val="24"/>
          <w:szCs w:val="24"/>
        </w:rPr>
        <w:t>Исп. Алпатов И.А.</w:t>
      </w:r>
    </w:p>
    <w:p w:rsidR="00674314" w:rsidRPr="008C26E8" w:rsidRDefault="00674314" w:rsidP="00D00F91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8C26E8">
        <w:rPr>
          <w:rFonts w:ascii="Times New Roman" w:hAnsi="Times New Roman"/>
          <w:sz w:val="24"/>
          <w:szCs w:val="24"/>
        </w:rPr>
        <w:t>тел. 5-22-90</w:t>
      </w:r>
    </w:p>
    <w:p w:rsidR="00674314" w:rsidRPr="008C26E8" w:rsidRDefault="00674314" w:rsidP="00D00F91">
      <w:pPr>
        <w:pStyle w:val="HTML"/>
        <w:spacing w:line="247" w:lineRule="auto"/>
        <w:jc w:val="both"/>
        <w:rPr>
          <w:rFonts w:ascii="Times New Roman" w:hAnsi="Times New Roman"/>
          <w:sz w:val="6"/>
          <w:szCs w:val="6"/>
        </w:rPr>
      </w:pPr>
    </w:p>
    <w:p w:rsidR="00A41CD1" w:rsidRDefault="00674314" w:rsidP="00D00F91">
      <w:pPr>
        <w:pStyle w:val="HTML"/>
        <w:rPr>
          <w:rFonts w:ascii="Times New Roman" w:hAnsi="Times New Roman"/>
          <w:sz w:val="24"/>
          <w:szCs w:val="24"/>
        </w:rPr>
      </w:pPr>
      <w:r w:rsidRPr="008C26E8">
        <w:rPr>
          <w:rFonts w:ascii="Times New Roman" w:hAnsi="Times New Roman"/>
          <w:sz w:val="24"/>
          <w:szCs w:val="24"/>
        </w:rPr>
        <w:t>О внесении изменени</w:t>
      </w:r>
      <w:r w:rsidR="00A41CD1">
        <w:rPr>
          <w:rFonts w:ascii="Times New Roman" w:hAnsi="Times New Roman"/>
          <w:sz w:val="24"/>
          <w:szCs w:val="24"/>
        </w:rPr>
        <w:t>я</w:t>
      </w:r>
      <w:r w:rsidRPr="008C26E8">
        <w:rPr>
          <w:rFonts w:ascii="Times New Roman" w:hAnsi="Times New Roman"/>
          <w:sz w:val="24"/>
          <w:szCs w:val="24"/>
        </w:rPr>
        <w:t xml:space="preserve"> в постановление администрации  Щекинского района </w:t>
      </w:r>
    </w:p>
    <w:p w:rsidR="00674314" w:rsidRPr="008C26E8" w:rsidRDefault="00674314" w:rsidP="00D00F91">
      <w:pPr>
        <w:pStyle w:val="HTML"/>
        <w:rPr>
          <w:rFonts w:ascii="Times New Roman" w:hAnsi="Times New Roman"/>
          <w:sz w:val="24"/>
          <w:szCs w:val="24"/>
        </w:rPr>
        <w:sectPr w:rsidR="00674314" w:rsidRPr="008C26E8" w:rsidSect="00D00F91">
          <w:headerReference w:type="defaul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8C26E8">
        <w:rPr>
          <w:rFonts w:ascii="Times New Roman" w:hAnsi="Times New Roman"/>
          <w:sz w:val="24"/>
          <w:szCs w:val="24"/>
        </w:rPr>
        <w:t>от 17.11.2015</w:t>
      </w:r>
      <w:r w:rsidRPr="008C26E8">
        <w:rPr>
          <w:rFonts w:ascii="Times New Roman" w:hAnsi="Times New Roman"/>
          <w:bCs/>
          <w:sz w:val="24"/>
          <w:szCs w:val="24"/>
        </w:rPr>
        <w:t xml:space="preserve"> № 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</w:t>
      </w:r>
      <w:r w:rsidRPr="008C26E8">
        <w:rPr>
          <w:rFonts w:ascii="Times New Roman" w:hAnsi="Times New Roman"/>
          <w:sz w:val="24"/>
          <w:szCs w:val="24"/>
        </w:rPr>
        <w:t>город Щекино Щекинского района»</w:t>
      </w:r>
    </w:p>
    <w:p w:rsidR="00AF6AE6" w:rsidRPr="008C26E8" w:rsidRDefault="00AF6AE6" w:rsidP="00AF6AE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AF6AE6" w:rsidRPr="008C26E8" w:rsidRDefault="00AF6AE6" w:rsidP="00AF6AE6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AF6AE6" w:rsidRPr="008C26E8" w:rsidRDefault="00AF6AE6" w:rsidP="00AF6AE6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AF6AE6" w:rsidRPr="008C26E8" w:rsidRDefault="00AF6AE6" w:rsidP="00AF6AE6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Щекинский район</w:t>
      </w:r>
    </w:p>
    <w:p w:rsidR="007624DB" w:rsidRPr="008C1A5C" w:rsidRDefault="007624DB" w:rsidP="007624DB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о</w:t>
      </w:r>
      <w:r w:rsidRPr="008C1A5C">
        <w:rPr>
          <w:sz w:val="28"/>
          <w:szCs w:val="28"/>
          <w:u w:val="single"/>
        </w:rPr>
        <w:t>т 08.12.2016 №12-1358</w:t>
      </w:r>
    </w:p>
    <w:p w:rsidR="00AF6AE6" w:rsidRPr="008C26E8" w:rsidRDefault="00AF6AE6" w:rsidP="00AF6AE6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Приложение</w:t>
      </w:r>
    </w:p>
    <w:p w:rsidR="00AF6AE6" w:rsidRPr="008C26E8" w:rsidRDefault="00AF6AE6" w:rsidP="00AF6AE6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AF6AE6" w:rsidRPr="008C26E8" w:rsidRDefault="00AF6AE6" w:rsidP="00AF6AE6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AF6AE6" w:rsidRPr="008C26E8" w:rsidRDefault="00AF6AE6" w:rsidP="00AF6AE6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Щекинский район</w:t>
      </w:r>
    </w:p>
    <w:p w:rsidR="00AF6AE6" w:rsidRPr="008C26E8" w:rsidRDefault="00AF6AE6" w:rsidP="00AF6AE6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от  17.11.2015  №  11 – 1682</w:t>
      </w:r>
    </w:p>
    <w:p w:rsidR="00AF6AE6" w:rsidRPr="008C26E8" w:rsidRDefault="00AF6AE6" w:rsidP="00AF6AE6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AF6AE6" w:rsidRDefault="00AF6AE6" w:rsidP="00AF6AE6">
      <w:pPr>
        <w:rPr>
          <w:color w:val="000000"/>
          <w:sz w:val="28"/>
          <w:szCs w:val="28"/>
        </w:rPr>
      </w:pPr>
    </w:p>
    <w:p w:rsidR="00AF6AE6" w:rsidRPr="008C26E8" w:rsidRDefault="00AF6AE6" w:rsidP="00AF6AE6">
      <w:pPr>
        <w:rPr>
          <w:color w:val="000000"/>
          <w:sz w:val="28"/>
          <w:szCs w:val="28"/>
        </w:rPr>
      </w:pPr>
    </w:p>
    <w:p w:rsidR="00AF6AE6" w:rsidRPr="008C26E8" w:rsidRDefault="00AF6AE6" w:rsidP="00AF6AE6">
      <w:pPr>
        <w:ind w:firstLine="709"/>
        <w:jc w:val="center"/>
        <w:rPr>
          <w:b/>
          <w:iCs/>
          <w:sz w:val="28"/>
          <w:szCs w:val="28"/>
        </w:rPr>
      </w:pPr>
      <w:r w:rsidRPr="008C26E8">
        <w:rPr>
          <w:b/>
          <w:iCs/>
          <w:sz w:val="28"/>
          <w:szCs w:val="28"/>
        </w:rPr>
        <w:t xml:space="preserve">3.2.3. ПЕРЕЧЕНЬ МЕРОПРИЯТИЙ </w:t>
      </w:r>
    </w:p>
    <w:p w:rsidR="00AF6AE6" w:rsidRPr="008C26E8" w:rsidRDefault="00AF6AE6" w:rsidP="00AF6AE6">
      <w:pPr>
        <w:ind w:firstLine="709"/>
        <w:jc w:val="center"/>
        <w:rPr>
          <w:b/>
          <w:iCs/>
          <w:sz w:val="8"/>
          <w:szCs w:val="8"/>
        </w:rPr>
      </w:pPr>
    </w:p>
    <w:p w:rsidR="00AF6AE6" w:rsidRPr="008C26E8" w:rsidRDefault="00AF6AE6" w:rsidP="00AF6AE6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>по реализации подпрограммы «Сохранение и развитие музейного  дела»</w:t>
      </w:r>
    </w:p>
    <w:p w:rsidR="00AF6AE6" w:rsidRPr="008C26E8" w:rsidRDefault="00AF6AE6" w:rsidP="00AF6AE6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AF6AE6" w:rsidRPr="008C26E8" w:rsidRDefault="00AF6AE6" w:rsidP="00AF6AE6">
      <w:pPr>
        <w:pStyle w:val="ConsPlusNormal"/>
        <w:widowControl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14400" w:type="dxa"/>
        <w:tblInd w:w="43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420"/>
        <w:gridCol w:w="1260"/>
        <w:gridCol w:w="1260"/>
        <w:gridCol w:w="720"/>
        <w:gridCol w:w="1080"/>
        <w:gridCol w:w="900"/>
        <w:gridCol w:w="1260"/>
        <w:gridCol w:w="720"/>
        <w:gridCol w:w="3780"/>
      </w:tblGrid>
      <w:tr w:rsidR="00AF6AE6" w:rsidRPr="008C26E8" w:rsidTr="00397483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  </w:t>
            </w: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59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(соисполнитель</w:t>
            </w: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46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rPr>
                <w:b/>
              </w:rPr>
            </w:pPr>
          </w:p>
        </w:tc>
      </w:tr>
      <w:tr w:rsidR="00AF6AE6" w:rsidRPr="008C26E8" w:rsidTr="00397483">
        <w:trPr>
          <w:cantSplit/>
          <w:trHeight w:val="48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МО Щёкинский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МО город Щекино Щёкинского района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внебюджетных</w:t>
            </w: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rPr>
                <w:b/>
              </w:rPr>
            </w:pP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lastRenderedPageBreak/>
              <w:t>Подпрограмма «Сохранение и развитие музейного  дела»</w:t>
            </w:r>
          </w:p>
          <w:p w:rsidR="00AF6AE6" w:rsidRPr="008C26E8" w:rsidRDefault="00AF6AE6" w:rsidP="003974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67986">
              <w:rPr>
                <w:b/>
                <w:bCs/>
                <w:color w:val="000000"/>
                <w:sz w:val="28"/>
                <w:szCs w:val="28"/>
                <w:highlight w:val="yellow"/>
              </w:rPr>
              <w:t>27891,4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B67986" w:rsidRDefault="00AF6AE6" w:rsidP="00397483">
            <w:pPr>
              <w:jc w:val="right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B67986">
              <w:rPr>
                <w:b/>
                <w:bCs/>
                <w:color w:val="000000"/>
                <w:sz w:val="28"/>
                <w:szCs w:val="28"/>
                <w:highlight w:val="yellow"/>
              </w:rPr>
              <w:t>3051,1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67986">
              <w:rPr>
                <w:b/>
                <w:bCs/>
                <w:color w:val="000000"/>
                <w:sz w:val="28"/>
                <w:szCs w:val="28"/>
                <w:highlight w:val="yellow"/>
              </w:rPr>
              <w:t>24840,3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Администрация МО Щекинский район (комитет по культуре, молодежной политике и спорту (МАУК «ЩХКМ»)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AE6" w:rsidRPr="00E52867" w:rsidRDefault="00AF6AE6" w:rsidP="00397483">
            <w:pPr>
              <w:pStyle w:val="ConsPlusCell"/>
              <w:widowControl/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color w:val="000000"/>
                <w:sz w:val="28"/>
                <w:szCs w:val="28"/>
              </w:rPr>
            </w:pPr>
            <w:r w:rsidRPr="00B67986">
              <w:rPr>
                <w:color w:val="000000"/>
                <w:sz w:val="28"/>
                <w:szCs w:val="28"/>
                <w:highlight w:val="yellow"/>
              </w:rPr>
              <w:t>3923,8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B67986" w:rsidRDefault="00AF6AE6" w:rsidP="00397483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B67986">
              <w:rPr>
                <w:color w:val="000000"/>
                <w:sz w:val="28"/>
                <w:szCs w:val="28"/>
                <w:highlight w:val="yellow"/>
              </w:rPr>
              <w:t>608,9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color w:val="000000"/>
                <w:sz w:val="28"/>
                <w:szCs w:val="28"/>
              </w:rPr>
            </w:pPr>
            <w:r w:rsidRPr="00B67986">
              <w:rPr>
                <w:color w:val="000000"/>
                <w:sz w:val="28"/>
                <w:szCs w:val="28"/>
                <w:highlight w:val="yellow"/>
              </w:rPr>
              <w:t>3314,9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AE6" w:rsidRPr="00E52867" w:rsidRDefault="00AF6AE6" w:rsidP="00397483">
            <w:pPr>
              <w:pStyle w:val="ConsPlusCell"/>
              <w:widowControl/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5056,1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608,7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4447,4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AE6" w:rsidRPr="00E52867" w:rsidRDefault="00AF6AE6" w:rsidP="00397483">
            <w:pPr>
              <w:pStyle w:val="ConsPlusCell"/>
              <w:widowControl/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4783,5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608,7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4174,8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AE6" w:rsidRPr="00E52867" w:rsidRDefault="00AF6AE6" w:rsidP="00397483">
            <w:pPr>
              <w:pStyle w:val="ConsPlusCell"/>
              <w:widowControl/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7067,5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6455,1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E52867" w:rsidRDefault="00AF6AE6" w:rsidP="00397483">
            <w:pPr>
              <w:pStyle w:val="ConsPlusCell"/>
              <w:widowControl/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7060,5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6448,1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AF6AE6" w:rsidRPr="008C26E8" w:rsidRDefault="00AF6AE6" w:rsidP="003974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986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21689,2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986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21689,2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AE6" w:rsidRPr="00E52867" w:rsidRDefault="00AF6AE6" w:rsidP="00397483">
            <w:pPr>
              <w:pStyle w:val="ConsPlusCell"/>
              <w:widowControl/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sz w:val="28"/>
                <w:szCs w:val="28"/>
              </w:rPr>
            </w:pPr>
            <w:r w:rsidRPr="00B67986">
              <w:rPr>
                <w:sz w:val="28"/>
                <w:szCs w:val="28"/>
                <w:highlight w:val="yellow"/>
              </w:rPr>
              <w:t>2939,9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sz w:val="28"/>
                <w:szCs w:val="28"/>
              </w:rPr>
            </w:pPr>
            <w:r w:rsidRPr="00B67986">
              <w:rPr>
                <w:sz w:val="28"/>
                <w:szCs w:val="28"/>
                <w:highlight w:val="yellow"/>
              </w:rPr>
              <w:t>2939,9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AE6" w:rsidRPr="00E52867" w:rsidRDefault="00AF6AE6" w:rsidP="00397483">
            <w:pPr>
              <w:pStyle w:val="ConsPlusCell"/>
              <w:widowControl/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3026,7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3026,7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AE6" w:rsidRPr="00E52867" w:rsidRDefault="00AF6AE6" w:rsidP="00397483">
            <w:pPr>
              <w:pStyle w:val="ConsPlusCell"/>
              <w:widowControl/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3038,4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3038,4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AE6" w:rsidRPr="00E52867" w:rsidRDefault="00AF6AE6" w:rsidP="00397483">
            <w:pPr>
              <w:pStyle w:val="ConsPlusCell"/>
              <w:widowControl/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6342,1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6342,1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E52867" w:rsidRDefault="00AF6AE6" w:rsidP="00397483">
            <w:pPr>
              <w:pStyle w:val="ConsPlusCell"/>
              <w:widowControl/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6342,1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6342,1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2.Мероприятия, направленные на укрепление материально-технической базы  муниципальных учреждений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39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390"/>
        </w:trPr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390"/>
        </w:trPr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390"/>
        </w:trPr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390"/>
        </w:trPr>
        <w:tc>
          <w:tcPr>
            <w:tcW w:w="34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color w:val="000000"/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lastRenderedPageBreak/>
              <w:t xml:space="preserve">3. Реализация комплекса противопожарных мероприятий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E52867" w:rsidRDefault="00AF6AE6" w:rsidP="0039748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E52867" w:rsidRDefault="00AF6AE6" w:rsidP="0039748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B67986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67986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3051,1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B67986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6798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B67986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67986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3051,1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E52867" w:rsidRDefault="00AF6AE6" w:rsidP="0039748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798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608,9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sz w:val="28"/>
                <w:szCs w:val="28"/>
              </w:rPr>
            </w:pPr>
            <w:r w:rsidRPr="00B67986">
              <w:rPr>
                <w:sz w:val="28"/>
                <w:szCs w:val="28"/>
                <w:highlight w:val="yellow"/>
              </w:rPr>
              <w:t>608,9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E52867" w:rsidRDefault="00AF6AE6" w:rsidP="0039748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608,7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608,7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608,7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608,7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r w:rsidRPr="008C26E8">
              <w:rPr>
                <w:sz w:val="28"/>
                <w:szCs w:val="28"/>
              </w:rPr>
              <w:t>612,4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r w:rsidRPr="008C26E8">
              <w:rPr>
                <w:sz w:val="28"/>
                <w:szCs w:val="28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r w:rsidRPr="008C26E8">
              <w:rPr>
                <w:sz w:val="28"/>
                <w:szCs w:val="28"/>
              </w:rPr>
              <w:t>612,4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r w:rsidRPr="008C26E8">
              <w:rPr>
                <w:sz w:val="28"/>
                <w:szCs w:val="28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культурно – досуговых мероприятий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27,0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27,0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E52867" w:rsidRDefault="00AF6AE6" w:rsidP="0039748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E52867" w:rsidRDefault="00AF6AE6" w:rsidP="0039748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доступности для маломобильных групп населения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  <w:r w:rsidRPr="008C26E8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  <w:r w:rsidRPr="008C26E8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6AE6" w:rsidRPr="00E52867" w:rsidRDefault="00AF6AE6" w:rsidP="0039748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8C26E8">
              <w:rPr>
                <w:sz w:val="28"/>
                <w:szCs w:val="28"/>
              </w:rPr>
              <w:t>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8C26E8">
              <w:rPr>
                <w:sz w:val="28"/>
                <w:szCs w:val="28"/>
              </w:rPr>
              <w:t>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6AE6" w:rsidRPr="00E52867" w:rsidRDefault="00AF6AE6" w:rsidP="0039748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F05F4">
        <w:trPr>
          <w:cantSplit/>
          <w:trHeight w:val="696"/>
        </w:trPr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подключению видеонаблюдения в здании МАУК «ЩХКМ»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6AE6" w:rsidRPr="00AF6AE6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AE6">
              <w:rPr>
                <w:rFonts w:ascii="Times New Roman" w:hAnsi="Times New Roman" w:cs="Times New Roman"/>
                <w:b/>
                <w:sz w:val="28"/>
                <w:szCs w:val="28"/>
              </w:rPr>
              <w:t>2016-</w:t>
            </w:r>
          </w:p>
          <w:p w:rsidR="00AF6AE6" w:rsidRPr="00AF6AE6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AE6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1B6E6E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6E">
              <w:rPr>
                <w:rFonts w:ascii="Times New Roman" w:hAnsi="Times New Roman" w:cs="Times New Roman"/>
                <w:b/>
                <w:sz w:val="28"/>
                <w:szCs w:val="28"/>
              </w:rPr>
              <w:t>20,0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1B6E6E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1B6E6E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1B6E6E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1B6E6E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6E">
              <w:rPr>
                <w:rFonts w:ascii="Times New Roman" w:hAnsi="Times New Roman" w:cs="Times New Roman"/>
                <w:b/>
                <w:sz w:val="28"/>
                <w:szCs w:val="28"/>
              </w:rPr>
              <w:t>20,0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AE6" w:rsidRPr="008C26E8" w:rsidTr="00AF6AE6">
        <w:trPr>
          <w:cantSplit/>
          <w:trHeight w:val="780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E6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6AE6" w:rsidRDefault="00AF6AE6" w:rsidP="007613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613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1B6E6E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E6E">
              <w:rPr>
                <w:rFonts w:ascii="Times New Roman" w:hAnsi="Times New Roman" w:cs="Times New Roman"/>
                <w:b/>
                <w:sz w:val="28"/>
                <w:szCs w:val="28"/>
              </w:rPr>
              <w:t>20,0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1B6E6E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1B6E6E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1B6E6E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1B6E6E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E6E">
              <w:rPr>
                <w:rFonts w:ascii="Times New Roman" w:hAnsi="Times New Roman" w:cs="Times New Roman"/>
                <w:b/>
                <w:sz w:val="28"/>
                <w:szCs w:val="28"/>
              </w:rPr>
              <w:t>20,0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AE6" w:rsidRPr="008C26E8" w:rsidTr="00397483">
        <w:trPr>
          <w:cantSplit/>
          <w:trHeight w:val="51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Мероприятие «Дополнительные мероприятия на реализацию Указа Президента Российской  Федерации от 7 мая 2012 года № 597 « О мероприятиях по реализации государственной социальной политики» в части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2547,1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2547,1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1415,7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1415,7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33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1131,4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1131,4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30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85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AE6" w:rsidRPr="008C26E8" w:rsidTr="00397483">
        <w:trPr>
          <w:cantSplit/>
          <w:trHeight w:val="240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67986">
              <w:rPr>
                <w:b/>
                <w:bCs/>
                <w:color w:val="000000"/>
                <w:sz w:val="28"/>
                <w:szCs w:val="28"/>
                <w:highlight w:val="yellow"/>
              </w:rPr>
              <w:t>27891,4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B67986" w:rsidRDefault="00AF6AE6" w:rsidP="00397483">
            <w:pPr>
              <w:jc w:val="right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B67986">
              <w:rPr>
                <w:b/>
                <w:bCs/>
                <w:color w:val="000000"/>
                <w:sz w:val="28"/>
                <w:szCs w:val="28"/>
                <w:highlight w:val="yellow"/>
              </w:rPr>
              <w:t>3051,1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67986">
              <w:rPr>
                <w:b/>
                <w:bCs/>
                <w:color w:val="000000"/>
                <w:sz w:val="28"/>
                <w:szCs w:val="28"/>
                <w:highlight w:val="yellow"/>
              </w:rPr>
              <w:t>24840,3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E52867" w:rsidRDefault="00AF6AE6" w:rsidP="0039748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color w:val="000000"/>
                <w:sz w:val="28"/>
                <w:szCs w:val="28"/>
              </w:rPr>
            </w:pPr>
            <w:r w:rsidRPr="00B67986">
              <w:rPr>
                <w:color w:val="000000"/>
                <w:sz w:val="28"/>
                <w:szCs w:val="28"/>
                <w:highlight w:val="yellow"/>
              </w:rPr>
              <w:t>3923,8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B67986" w:rsidRDefault="00AF6AE6" w:rsidP="00397483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B67986">
              <w:rPr>
                <w:color w:val="000000"/>
                <w:sz w:val="28"/>
                <w:szCs w:val="28"/>
                <w:highlight w:val="yellow"/>
              </w:rPr>
              <w:t>608,9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color w:val="000000"/>
                <w:sz w:val="28"/>
                <w:szCs w:val="28"/>
              </w:rPr>
            </w:pPr>
            <w:r w:rsidRPr="00B67986">
              <w:rPr>
                <w:color w:val="000000"/>
                <w:sz w:val="28"/>
                <w:szCs w:val="28"/>
                <w:highlight w:val="yellow"/>
              </w:rPr>
              <w:t>3314,9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E52867" w:rsidRDefault="00AF6AE6" w:rsidP="0039748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52867">
              <w:rPr>
                <w:rFonts w:ascii="Times New Roman" w:hAnsi="Times New Roman" w:cs="Arial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5056,1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608,7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4447,4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4783,5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608,7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4174,8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7067,5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6455,1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AF6AE6" w:rsidRPr="008C26E8" w:rsidTr="00397483">
        <w:trPr>
          <w:cantSplit/>
          <w:trHeight w:val="240"/>
        </w:trPr>
        <w:tc>
          <w:tcPr>
            <w:tcW w:w="3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7060,5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E6" w:rsidRPr="008C26E8" w:rsidRDefault="00AF6AE6" w:rsidP="00397483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6448,1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E6" w:rsidRPr="008C26E8" w:rsidRDefault="00AF6AE6" w:rsidP="00397483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</w:tbl>
    <w:p w:rsidR="00AF6AE6" w:rsidRPr="008C26E8" w:rsidRDefault="00AF6AE6" w:rsidP="00AF6AE6">
      <w:pPr>
        <w:ind w:firstLine="708"/>
        <w:jc w:val="both"/>
        <w:rPr>
          <w:color w:val="000000"/>
        </w:rPr>
      </w:pPr>
    </w:p>
    <w:p w:rsidR="00AF6AE6" w:rsidRPr="008C26E8" w:rsidRDefault="00AF6AE6" w:rsidP="00AF6AE6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AF6AE6" w:rsidRPr="008C26E8" w:rsidRDefault="00AF6AE6" w:rsidP="00AF6AE6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Председатель комитета </w:t>
      </w:r>
      <w:r w:rsidRPr="008C26E8">
        <w:rPr>
          <w:b/>
          <w:bCs/>
          <w:color w:val="000000"/>
          <w:sz w:val="28"/>
          <w:szCs w:val="28"/>
        </w:rPr>
        <w:t xml:space="preserve"> </w:t>
      </w:r>
    </w:p>
    <w:p w:rsidR="00AF6AE6" w:rsidRPr="008C26E8" w:rsidRDefault="00AF6AE6" w:rsidP="00AF6AE6">
      <w:pPr>
        <w:jc w:val="both"/>
        <w:rPr>
          <w:b/>
          <w:bCs/>
          <w:color w:val="000000"/>
          <w:sz w:val="28"/>
          <w:szCs w:val="28"/>
        </w:rPr>
      </w:pPr>
      <w:r w:rsidRPr="008C26E8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AF6AE6" w:rsidRPr="008C26E8" w:rsidRDefault="00AF6AE6" w:rsidP="00AF6AE6">
      <w:pPr>
        <w:rPr>
          <w:b/>
          <w:bCs/>
          <w:color w:val="000000"/>
          <w:sz w:val="28"/>
          <w:szCs w:val="28"/>
        </w:rPr>
      </w:pPr>
      <w:r w:rsidRPr="008C26E8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8C26E8">
        <w:rPr>
          <w:b/>
          <w:bCs/>
          <w:color w:val="000000"/>
          <w:sz w:val="28"/>
          <w:szCs w:val="28"/>
        </w:rPr>
        <w:tab/>
      </w:r>
      <w:r w:rsidRPr="008C26E8">
        <w:rPr>
          <w:b/>
          <w:bCs/>
          <w:color w:val="000000"/>
          <w:sz w:val="28"/>
          <w:szCs w:val="28"/>
        </w:rPr>
        <w:tab/>
      </w:r>
      <w:r w:rsidRPr="008C26E8">
        <w:rPr>
          <w:b/>
          <w:bCs/>
          <w:color w:val="000000"/>
          <w:sz w:val="28"/>
          <w:szCs w:val="28"/>
        </w:rPr>
        <w:tab/>
        <w:t xml:space="preserve">              </w:t>
      </w:r>
      <w:r>
        <w:rPr>
          <w:b/>
          <w:bCs/>
          <w:color w:val="000000"/>
          <w:sz w:val="28"/>
          <w:szCs w:val="28"/>
        </w:rPr>
        <w:t>Т.В.Широкова</w:t>
      </w:r>
    </w:p>
    <w:p w:rsidR="00674314" w:rsidRPr="00740FC9" w:rsidRDefault="00674314" w:rsidP="000716A7">
      <w:pPr>
        <w:jc w:val="right"/>
      </w:pPr>
    </w:p>
    <w:sectPr w:rsidR="00674314" w:rsidRPr="00740FC9" w:rsidSect="000107BC">
      <w:headerReference w:type="default" r:id="rId12"/>
      <w:pgSz w:w="16838" w:h="11906" w:orient="landscape"/>
      <w:pgMar w:top="993" w:right="1134" w:bottom="568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9E5" w:rsidRDefault="008349E5" w:rsidP="00820B7D">
      <w:r>
        <w:separator/>
      </w:r>
    </w:p>
  </w:endnote>
  <w:endnote w:type="continuationSeparator" w:id="0">
    <w:p w:rsidR="008349E5" w:rsidRDefault="008349E5" w:rsidP="00820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9E5" w:rsidRDefault="008349E5" w:rsidP="00820B7D">
      <w:r>
        <w:separator/>
      </w:r>
    </w:p>
  </w:footnote>
  <w:footnote w:type="continuationSeparator" w:id="0">
    <w:p w:rsidR="008349E5" w:rsidRDefault="008349E5" w:rsidP="00820B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37B" w:rsidRDefault="00153607">
    <w:pPr>
      <w:pStyle w:val="a3"/>
      <w:jc w:val="center"/>
    </w:pPr>
    <w:r>
      <w:fldChar w:fldCharType="begin"/>
    </w:r>
    <w:r w:rsidR="00BB537B">
      <w:instrText>PAGE   \* MERGEFORMAT</w:instrText>
    </w:r>
    <w:r>
      <w:fldChar w:fldCharType="separate"/>
    </w:r>
    <w:r w:rsidR="007613F3">
      <w:rPr>
        <w:noProof/>
      </w:rPr>
      <w:t>2</w:t>
    </w:r>
    <w:r>
      <w:rPr>
        <w:noProof/>
      </w:rPr>
      <w:fldChar w:fldCharType="end"/>
    </w:r>
  </w:p>
  <w:p w:rsidR="00BB537B" w:rsidRDefault="00BB537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37B" w:rsidRDefault="00153607" w:rsidP="00D963E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B537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2A11">
      <w:rPr>
        <w:rStyle w:val="a5"/>
        <w:noProof/>
      </w:rPr>
      <w:t>2</w:t>
    </w:r>
    <w:r>
      <w:rPr>
        <w:rStyle w:val="a5"/>
      </w:rPr>
      <w:fldChar w:fldCharType="end"/>
    </w:r>
  </w:p>
  <w:p w:rsidR="00BB537B" w:rsidRDefault="00BB537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36A38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1B674E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7A7C75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54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764EBB"/>
    <w:multiLevelType w:val="hybridMultilevel"/>
    <w:tmpl w:val="4BF8DB3E"/>
    <w:lvl w:ilvl="0" w:tplc="85A231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A96D82"/>
    <w:multiLevelType w:val="hybridMultilevel"/>
    <w:tmpl w:val="AE42A15C"/>
    <w:lvl w:ilvl="0" w:tplc="D4AC60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C7000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D81B1A"/>
    <w:multiLevelType w:val="hybridMultilevel"/>
    <w:tmpl w:val="C0981974"/>
    <w:lvl w:ilvl="0" w:tplc="23E2E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E230529"/>
    <w:multiLevelType w:val="hybridMultilevel"/>
    <w:tmpl w:val="02B8C6C0"/>
    <w:lvl w:ilvl="0" w:tplc="F58A6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E527EBA"/>
    <w:multiLevelType w:val="hybridMultilevel"/>
    <w:tmpl w:val="1048F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4BB6DA2"/>
    <w:multiLevelType w:val="hybridMultilevel"/>
    <w:tmpl w:val="61985E3C"/>
    <w:lvl w:ilvl="0" w:tplc="41D265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9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0"/>
  </w:num>
  <w:num w:numId="5">
    <w:abstractNumId w:val="5"/>
  </w:num>
  <w:num w:numId="6">
    <w:abstractNumId w:val="20"/>
  </w:num>
  <w:num w:numId="7">
    <w:abstractNumId w:val="13"/>
  </w:num>
  <w:num w:numId="8">
    <w:abstractNumId w:val="0"/>
  </w:num>
  <w:num w:numId="9">
    <w:abstractNumId w:val="9"/>
  </w:num>
  <w:num w:numId="10">
    <w:abstractNumId w:val="8"/>
  </w:num>
  <w:num w:numId="11">
    <w:abstractNumId w:val="1"/>
  </w:num>
  <w:num w:numId="12">
    <w:abstractNumId w:val="4"/>
  </w:num>
  <w:num w:numId="13">
    <w:abstractNumId w:val="6"/>
  </w:num>
  <w:num w:numId="14">
    <w:abstractNumId w:val="3"/>
  </w:num>
  <w:num w:numId="15">
    <w:abstractNumId w:val="12"/>
  </w:num>
  <w:num w:numId="16">
    <w:abstractNumId w:val="18"/>
  </w:num>
  <w:num w:numId="17">
    <w:abstractNumId w:val="19"/>
  </w:num>
  <w:num w:numId="18">
    <w:abstractNumId w:val="2"/>
  </w:num>
  <w:num w:numId="19">
    <w:abstractNumId w:val="7"/>
  </w:num>
  <w:num w:numId="20">
    <w:abstractNumId w:val="1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20B7D"/>
    <w:rsid w:val="000107BC"/>
    <w:rsid w:val="0002084B"/>
    <w:rsid w:val="00030906"/>
    <w:rsid w:val="00037F20"/>
    <w:rsid w:val="00056CF3"/>
    <w:rsid w:val="00067885"/>
    <w:rsid w:val="000716A7"/>
    <w:rsid w:val="000B65FE"/>
    <w:rsid w:val="000C092B"/>
    <w:rsid w:val="000C112F"/>
    <w:rsid w:val="000C72A1"/>
    <w:rsid w:val="000D6B1E"/>
    <w:rsid w:val="000E5D80"/>
    <w:rsid w:val="000F1BE2"/>
    <w:rsid w:val="000F517D"/>
    <w:rsid w:val="000F7CCB"/>
    <w:rsid w:val="00107423"/>
    <w:rsid w:val="001216ED"/>
    <w:rsid w:val="00127F99"/>
    <w:rsid w:val="00153607"/>
    <w:rsid w:val="001743FB"/>
    <w:rsid w:val="00176D8D"/>
    <w:rsid w:val="001914DF"/>
    <w:rsid w:val="001A738C"/>
    <w:rsid w:val="001B5F63"/>
    <w:rsid w:val="001B6E6E"/>
    <w:rsid w:val="001C5C95"/>
    <w:rsid w:val="001D2983"/>
    <w:rsid w:val="001D458B"/>
    <w:rsid w:val="001E555C"/>
    <w:rsid w:val="001E58D7"/>
    <w:rsid w:val="001F491C"/>
    <w:rsid w:val="0020076C"/>
    <w:rsid w:val="002121C5"/>
    <w:rsid w:val="00220A85"/>
    <w:rsid w:val="00230DD0"/>
    <w:rsid w:val="00236E4B"/>
    <w:rsid w:val="00252635"/>
    <w:rsid w:val="00252F42"/>
    <w:rsid w:val="00262E05"/>
    <w:rsid w:val="0028594D"/>
    <w:rsid w:val="002929BB"/>
    <w:rsid w:val="00297E0C"/>
    <w:rsid w:val="002D7CEB"/>
    <w:rsid w:val="002E0905"/>
    <w:rsid w:val="002E1E92"/>
    <w:rsid w:val="002E4668"/>
    <w:rsid w:val="00311C3C"/>
    <w:rsid w:val="00312679"/>
    <w:rsid w:val="00330A3B"/>
    <w:rsid w:val="00331FB7"/>
    <w:rsid w:val="0039615D"/>
    <w:rsid w:val="003A246E"/>
    <w:rsid w:val="003B2028"/>
    <w:rsid w:val="003B3375"/>
    <w:rsid w:val="003B396C"/>
    <w:rsid w:val="003B7C14"/>
    <w:rsid w:val="003C2BFC"/>
    <w:rsid w:val="003D0B31"/>
    <w:rsid w:val="003D21BF"/>
    <w:rsid w:val="003E7370"/>
    <w:rsid w:val="004038E4"/>
    <w:rsid w:val="00405EFA"/>
    <w:rsid w:val="0041091E"/>
    <w:rsid w:val="00412E42"/>
    <w:rsid w:val="0042402A"/>
    <w:rsid w:val="00430E6F"/>
    <w:rsid w:val="00441FB5"/>
    <w:rsid w:val="004706E7"/>
    <w:rsid w:val="004916D1"/>
    <w:rsid w:val="00493BC2"/>
    <w:rsid w:val="004C2390"/>
    <w:rsid w:val="004C3334"/>
    <w:rsid w:val="004D31E9"/>
    <w:rsid w:val="004E7292"/>
    <w:rsid w:val="004F1111"/>
    <w:rsid w:val="005113D9"/>
    <w:rsid w:val="005265FF"/>
    <w:rsid w:val="00551FB8"/>
    <w:rsid w:val="00556832"/>
    <w:rsid w:val="0057360D"/>
    <w:rsid w:val="00582871"/>
    <w:rsid w:val="005835D6"/>
    <w:rsid w:val="00591CE2"/>
    <w:rsid w:val="00594AC7"/>
    <w:rsid w:val="0059596E"/>
    <w:rsid w:val="005A163E"/>
    <w:rsid w:val="005B5399"/>
    <w:rsid w:val="005C56B6"/>
    <w:rsid w:val="005C7133"/>
    <w:rsid w:val="005D7C86"/>
    <w:rsid w:val="005E1F32"/>
    <w:rsid w:val="00602D46"/>
    <w:rsid w:val="00603716"/>
    <w:rsid w:val="0061001B"/>
    <w:rsid w:val="00611E73"/>
    <w:rsid w:val="0062770C"/>
    <w:rsid w:val="00643A04"/>
    <w:rsid w:val="00647E38"/>
    <w:rsid w:val="006564F3"/>
    <w:rsid w:val="006639F7"/>
    <w:rsid w:val="00664147"/>
    <w:rsid w:val="00674314"/>
    <w:rsid w:val="00675422"/>
    <w:rsid w:val="00681851"/>
    <w:rsid w:val="006951D1"/>
    <w:rsid w:val="006A3FBE"/>
    <w:rsid w:val="006A4830"/>
    <w:rsid w:val="006B3680"/>
    <w:rsid w:val="006D6889"/>
    <w:rsid w:val="006E4FD2"/>
    <w:rsid w:val="0071156C"/>
    <w:rsid w:val="00717230"/>
    <w:rsid w:val="00722B51"/>
    <w:rsid w:val="00740FC9"/>
    <w:rsid w:val="00751603"/>
    <w:rsid w:val="0075606C"/>
    <w:rsid w:val="007613F3"/>
    <w:rsid w:val="007620DF"/>
    <w:rsid w:val="007624DB"/>
    <w:rsid w:val="00787C1D"/>
    <w:rsid w:val="00795465"/>
    <w:rsid w:val="00796915"/>
    <w:rsid w:val="007A0E55"/>
    <w:rsid w:val="007A6885"/>
    <w:rsid w:val="007B7358"/>
    <w:rsid w:val="007D3A63"/>
    <w:rsid w:val="007D745E"/>
    <w:rsid w:val="007E0695"/>
    <w:rsid w:val="007E6B2F"/>
    <w:rsid w:val="007E7CFF"/>
    <w:rsid w:val="007F258B"/>
    <w:rsid w:val="008100EF"/>
    <w:rsid w:val="00811B5E"/>
    <w:rsid w:val="00814C07"/>
    <w:rsid w:val="00820B7D"/>
    <w:rsid w:val="00825452"/>
    <w:rsid w:val="008349E5"/>
    <w:rsid w:val="00846F20"/>
    <w:rsid w:val="00855F6C"/>
    <w:rsid w:val="00860E19"/>
    <w:rsid w:val="00867CB6"/>
    <w:rsid w:val="00886BB5"/>
    <w:rsid w:val="00894C42"/>
    <w:rsid w:val="008B43C0"/>
    <w:rsid w:val="008B555E"/>
    <w:rsid w:val="008B7C0E"/>
    <w:rsid w:val="008C0B5A"/>
    <w:rsid w:val="008C1A5C"/>
    <w:rsid w:val="008C1E16"/>
    <w:rsid w:val="008C2291"/>
    <w:rsid w:val="008C26E8"/>
    <w:rsid w:val="008C3D3E"/>
    <w:rsid w:val="008E488A"/>
    <w:rsid w:val="009003C0"/>
    <w:rsid w:val="00911BF3"/>
    <w:rsid w:val="009161C2"/>
    <w:rsid w:val="00922548"/>
    <w:rsid w:val="009233EC"/>
    <w:rsid w:val="009246FF"/>
    <w:rsid w:val="009271B7"/>
    <w:rsid w:val="009675D9"/>
    <w:rsid w:val="00974D8B"/>
    <w:rsid w:val="009877C0"/>
    <w:rsid w:val="009A044A"/>
    <w:rsid w:val="009A6778"/>
    <w:rsid w:val="009D2684"/>
    <w:rsid w:val="009E2329"/>
    <w:rsid w:val="009F4A5D"/>
    <w:rsid w:val="009F5078"/>
    <w:rsid w:val="009F7045"/>
    <w:rsid w:val="00A02547"/>
    <w:rsid w:val="00A07708"/>
    <w:rsid w:val="00A1246A"/>
    <w:rsid w:val="00A41CD1"/>
    <w:rsid w:val="00A6021A"/>
    <w:rsid w:val="00A634F1"/>
    <w:rsid w:val="00A6705A"/>
    <w:rsid w:val="00A76692"/>
    <w:rsid w:val="00A83BA2"/>
    <w:rsid w:val="00A84BAA"/>
    <w:rsid w:val="00A94BC9"/>
    <w:rsid w:val="00AA2FD3"/>
    <w:rsid w:val="00AC2DD3"/>
    <w:rsid w:val="00AF2E27"/>
    <w:rsid w:val="00AF6AE6"/>
    <w:rsid w:val="00B175AC"/>
    <w:rsid w:val="00B3467D"/>
    <w:rsid w:val="00B6152B"/>
    <w:rsid w:val="00B67986"/>
    <w:rsid w:val="00B70150"/>
    <w:rsid w:val="00B9298C"/>
    <w:rsid w:val="00B94767"/>
    <w:rsid w:val="00B94E21"/>
    <w:rsid w:val="00BA6EEF"/>
    <w:rsid w:val="00BA763A"/>
    <w:rsid w:val="00BB2495"/>
    <w:rsid w:val="00BB537B"/>
    <w:rsid w:val="00BF1387"/>
    <w:rsid w:val="00C022B9"/>
    <w:rsid w:val="00C03601"/>
    <w:rsid w:val="00C31F57"/>
    <w:rsid w:val="00C4021D"/>
    <w:rsid w:val="00C42559"/>
    <w:rsid w:val="00C4319E"/>
    <w:rsid w:val="00C5109C"/>
    <w:rsid w:val="00C661E0"/>
    <w:rsid w:val="00C66F1A"/>
    <w:rsid w:val="00C84DD1"/>
    <w:rsid w:val="00CA150F"/>
    <w:rsid w:val="00CB2149"/>
    <w:rsid w:val="00CC6F1F"/>
    <w:rsid w:val="00CC75C1"/>
    <w:rsid w:val="00CE1A85"/>
    <w:rsid w:val="00D00F91"/>
    <w:rsid w:val="00D070C7"/>
    <w:rsid w:val="00D27F23"/>
    <w:rsid w:val="00D41971"/>
    <w:rsid w:val="00D677CC"/>
    <w:rsid w:val="00D71A6E"/>
    <w:rsid w:val="00D93FB5"/>
    <w:rsid w:val="00D963E0"/>
    <w:rsid w:val="00DA0043"/>
    <w:rsid w:val="00DC3B42"/>
    <w:rsid w:val="00DD227E"/>
    <w:rsid w:val="00DE10E5"/>
    <w:rsid w:val="00DE2A11"/>
    <w:rsid w:val="00E028D3"/>
    <w:rsid w:val="00E160EB"/>
    <w:rsid w:val="00E52867"/>
    <w:rsid w:val="00E61E59"/>
    <w:rsid w:val="00E84D4B"/>
    <w:rsid w:val="00E872D0"/>
    <w:rsid w:val="00E925F0"/>
    <w:rsid w:val="00E92A91"/>
    <w:rsid w:val="00EC3E3B"/>
    <w:rsid w:val="00EC44BE"/>
    <w:rsid w:val="00EC6AC3"/>
    <w:rsid w:val="00EE62F5"/>
    <w:rsid w:val="00F0427D"/>
    <w:rsid w:val="00F13DB6"/>
    <w:rsid w:val="00F15E01"/>
    <w:rsid w:val="00F27549"/>
    <w:rsid w:val="00F3266F"/>
    <w:rsid w:val="00F41D77"/>
    <w:rsid w:val="00F60200"/>
    <w:rsid w:val="00F74407"/>
    <w:rsid w:val="00F7537D"/>
    <w:rsid w:val="00F77C71"/>
    <w:rsid w:val="00F94185"/>
    <w:rsid w:val="00FA0DF2"/>
    <w:rsid w:val="00FC25A4"/>
    <w:rsid w:val="00FE2D3F"/>
    <w:rsid w:val="00FF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0B7D"/>
    <w:pPr>
      <w:keepNext/>
      <w:jc w:val="center"/>
      <w:outlineLvl w:val="0"/>
    </w:pPr>
    <w:rPr>
      <w:rFonts w:ascii="Calibri" w:eastAsia="Calibri" w:hAnsi="Calibri"/>
      <w:b/>
      <w:szCs w:val="20"/>
    </w:rPr>
  </w:style>
  <w:style w:type="paragraph" w:styleId="2">
    <w:name w:val="heading 2"/>
    <w:basedOn w:val="1"/>
    <w:next w:val="a"/>
    <w:link w:val="20"/>
    <w:uiPriority w:val="99"/>
    <w:qFormat/>
    <w:locked/>
    <w:rsid w:val="00740FC9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20B7D"/>
    <w:rPr>
      <w:rFonts w:ascii="Calibri" w:hAnsi="Calibri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40FC9"/>
    <w:rPr>
      <w:rFonts w:ascii="Arial" w:hAnsi="Arial"/>
      <w:b/>
      <w:color w:val="26282F"/>
      <w:sz w:val="24"/>
    </w:rPr>
  </w:style>
  <w:style w:type="paragraph" w:styleId="HTML">
    <w:name w:val="HTML Preformatted"/>
    <w:basedOn w:val="a"/>
    <w:link w:val="HTML0"/>
    <w:uiPriority w:val="99"/>
    <w:rsid w:val="00820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20B7D"/>
    <w:rPr>
      <w:rFonts w:ascii="Courier New" w:hAnsi="Courier New"/>
      <w:sz w:val="20"/>
      <w:lang w:eastAsia="ru-RU"/>
    </w:rPr>
  </w:style>
  <w:style w:type="paragraph" w:styleId="a3">
    <w:name w:val="header"/>
    <w:basedOn w:val="a"/>
    <w:link w:val="a4"/>
    <w:uiPriority w:val="99"/>
    <w:rsid w:val="00820B7D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20B7D"/>
    <w:rPr>
      <w:rFonts w:ascii="Times New Roman" w:hAnsi="Times New Roman"/>
      <w:sz w:val="24"/>
      <w:lang w:eastAsia="ru-RU"/>
    </w:rPr>
  </w:style>
  <w:style w:type="character" w:styleId="a5">
    <w:name w:val="page number"/>
    <w:basedOn w:val="a0"/>
    <w:uiPriority w:val="99"/>
    <w:rsid w:val="00820B7D"/>
    <w:rPr>
      <w:rFonts w:cs="Times New Roman"/>
    </w:rPr>
  </w:style>
  <w:style w:type="paragraph" w:styleId="a6">
    <w:name w:val="footer"/>
    <w:basedOn w:val="a"/>
    <w:link w:val="a7"/>
    <w:uiPriority w:val="99"/>
    <w:rsid w:val="00820B7D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820B7D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rsid w:val="00820B7D"/>
    <w:rPr>
      <w:rFonts w:ascii="Tahoma" w:eastAsia="Calibri" w:hAnsi="Tahoma"/>
      <w:sz w:val="16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20B7D"/>
    <w:rPr>
      <w:rFonts w:ascii="Tahoma" w:hAnsi="Tahoma"/>
      <w:sz w:val="16"/>
      <w:lang w:eastAsia="ru-RU"/>
    </w:rPr>
  </w:style>
  <w:style w:type="paragraph" w:customStyle="1" w:styleId="ConsPlusNormal">
    <w:name w:val="ConsPlusNormal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link w:val="ConsPlusCell0"/>
    <w:uiPriority w:val="99"/>
    <w:rsid w:val="00740FC9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Default">
    <w:name w:val="Default"/>
    <w:uiPriority w:val="99"/>
    <w:rsid w:val="00740F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rsid w:val="00740FC9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locked/>
    <w:rsid w:val="00740FC9"/>
    <w:rPr>
      <w:rFonts w:cs="Times New Roman"/>
      <w:b/>
    </w:rPr>
  </w:style>
  <w:style w:type="paragraph" w:styleId="ac">
    <w:name w:val="Body Text Indent"/>
    <w:basedOn w:val="a"/>
    <w:link w:val="ad"/>
    <w:uiPriority w:val="99"/>
    <w:rsid w:val="00740FC9"/>
    <w:pPr>
      <w:spacing w:after="120"/>
      <w:ind w:left="283"/>
    </w:pPr>
    <w:rPr>
      <w:rFonts w:eastAsia="Calibri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740FC9"/>
    <w:rPr>
      <w:rFonts w:ascii="Times New Roman" w:hAnsi="Times New Roman"/>
      <w:sz w:val="20"/>
    </w:rPr>
  </w:style>
  <w:style w:type="paragraph" w:styleId="ae">
    <w:name w:val="List Paragraph"/>
    <w:basedOn w:val="a"/>
    <w:uiPriority w:val="99"/>
    <w:qFormat/>
    <w:rsid w:val="00740FC9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740F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">
    <w:name w:val="Emphasis"/>
    <w:basedOn w:val="a0"/>
    <w:uiPriority w:val="99"/>
    <w:qFormat/>
    <w:locked/>
    <w:rsid w:val="00740FC9"/>
    <w:rPr>
      <w:rFonts w:cs="Times New Roman"/>
      <w:i/>
    </w:rPr>
  </w:style>
  <w:style w:type="paragraph" w:customStyle="1" w:styleId="af0">
    <w:name w:val="Знак"/>
    <w:basedOn w:val="a"/>
    <w:uiPriority w:val="99"/>
    <w:rsid w:val="00740FC9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740FC9"/>
    <w:pPr>
      <w:spacing w:before="100" w:beforeAutospacing="1" w:after="100" w:afterAutospacing="1"/>
    </w:pPr>
  </w:style>
  <w:style w:type="paragraph" w:customStyle="1" w:styleId="af1">
    <w:name w:val="Прижатый влево"/>
    <w:basedOn w:val="a"/>
    <w:next w:val="a"/>
    <w:uiPriority w:val="99"/>
    <w:rsid w:val="00740F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раздилитель сноски"/>
    <w:basedOn w:val="a"/>
    <w:next w:val="af3"/>
    <w:uiPriority w:val="99"/>
    <w:rsid w:val="00740FC9"/>
    <w:pPr>
      <w:spacing w:after="120"/>
      <w:jc w:val="both"/>
    </w:pPr>
    <w:rPr>
      <w:lang w:val="en-US"/>
    </w:rPr>
  </w:style>
  <w:style w:type="paragraph" w:styleId="af3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Table_Footnote_last,Oaeno niinee-FN,Oaeno niinee Cia"/>
    <w:basedOn w:val="a"/>
    <w:link w:val="af4"/>
    <w:uiPriority w:val="99"/>
    <w:semiHidden/>
    <w:rsid w:val="00740FC9"/>
    <w:pPr>
      <w:widowControl w:val="0"/>
      <w:spacing w:before="60" w:line="300" w:lineRule="auto"/>
      <w:ind w:firstLine="1140"/>
      <w:jc w:val="both"/>
    </w:pPr>
    <w:rPr>
      <w:rFonts w:eastAsia="Calibri"/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,Table_Footnote_last Char"/>
    <w:basedOn w:val="a0"/>
    <w:uiPriority w:val="99"/>
    <w:semiHidden/>
    <w:locked/>
    <w:rsid w:val="00740FC9"/>
    <w:rPr>
      <w:rFonts w:ascii="Times New Roman" w:hAnsi="Times New Roman"/>
      <w:sz w:val="20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Table_Footnote_last Знак"/>
    <w:link w:val="af3"/>
    <w:uiPriority w:val="99"/>
    <w:semiHidden/>
    <w:locked/>
    <w:rsid w:val="00740FC9"/>
    <w:rPr>
      <w:rFonts w:ascii="Times New Roman" w:hAnsi="Times New Roman"/>
      <w:sz w:val="20"/>
    </w:rPr>
  </w:style>
  <w:style w:type="paragraph" w:customStyle="1" w:styleId="ConsPlusTitle">
    <w:name w:val="ConsPlusTitle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f5">
    <w:name w:val="Table Grid"/>
    <w:basedOn w:val="a1"/>
    <w:uiPriority w:val="99"/>
    <w:locked/>
    <w:rsid w:val="00740FC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rsid w:val="00591CE2"/>
    <w:rPr>
      <w:rFonts w:cs="Times New Roman"/>
      <w:color w:val="0000FF"/>
      <w:u w:val="single"/>
    </w:rPr>
  </w:style>
  <w:style w:type="paragraph" w:customStyle="1" w:styleId="21">
    <w:name w:val="Знак Знак2"/>
    <w:basedOn w:val="a"/>
    <w:uiPriority w:val="99"/>
    <w:rsid w:val="00E92A91"/>
    <w:rPr>
      <w:rFonts w:ascii="Verdana" w:hAnsi="Verdana" w:cs="Verdana"/>
      <w:sz w:val="20"/>
      <w:szCs w:val="20"/>
      <w:lang w:val="en-US" w:eastAsia="en-US"/>
    </w:rPr>
  </w:style>
  <w:style w:type="character" w:customStyle="1" w:styleId="ConsPlusCell0">
    <w:name w:val="ConsPlusCell Знак"/>
    <w:link w:val="ConsPlusCell"/>
    <w:uiPriority w:val="99"/>
    <w:locked/>
    <w:rsid w:val="00107423"/>
    <w:rPr>
      <w:rFonts w:ascii="Arial" w:hAnsi="Arial"/>
      <w:lang w:val="ru-RU" w:eastAsia="ru-RU"/>
    </w:rPr>
  </w:style>
  <w:style w:type="paragraph" w:styleId="af7">
    <w:name w:val="Body Text"/>
    <w:basedOn w:val="a"/>
    <w:link w:val="af8"/>
    <w:uiPriority w:val="99"/>
    <w:semiHidden/>
    <w:unhideWhenUsed/>
    <w:rsid w:val="00A41CD1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A41CD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73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0D23A09F44FC1A742962D4DBCFC705CA1222E7C81E5CE31A25C6523641D5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2</cp:revision>
  <cp:lastPrinted>2016-12-09T12:09:00Z</cp:lastPrinted>
  <dcterms:created xsi:type="dcterms:W3CDTF">2016-12-09T12:10:00Z</dcterms:created>
  <dcterms:modified xsi:type="dcterms:W3CDTF">2016-12-09T12:10:00Z</dcterms:modified>
</cp:coreProperties>
</file>