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08" w:rsidRPr="00F84FA8" w:rsidRDefault="00AB3708" w:rsidP="00107D9B">
      <w:pPr>
        <w:ind w:right="-2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84FA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67B735C" wp14:editId="39055788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885825" cy="1009650"/>
            <wp:effectExtent l="0" t="0" r="9525" b="0"/>
            <wp:wrapSquare wrapText="bothSides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EF5" w:rsidRPr="00F84FA8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F84FA8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AB3708" w:rsidRPr="00F84FA8" w:rsidRDefault="00AB3708" w:rsidP="00AB3708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AB3708" w:rsidRPr="00F84FA8" w:rsidRDefault="00AB3708" w:rsidP="00AB370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F84FA8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BB7B01" w:rsidRPr="00F84FA8" w:rsidRDefault="00BB7B01" w:rsidP="00AB37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</w:p>
    <w:p w:rsidR="00AB3708" w:rsidRPr="00F84FA8" w:rsidRDefault="00AB3708" w:rsidP="00ED6490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ab/>
      </w:r>
      <w:r w:rsidRPr="00F84FA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BBE58" wp14:editId="00C209D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D12" w:rsidRDefault="00BE74F3" w:rsidP="00AB370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01D6D">
                              <w:rPr>
                                <w:rFonts w:ascii="Arial" w:hAnsi="Arial"/>
                              </w:rPr>
                              <w:t>О</w:t>
                            </w:r>
                            <w:r w:rsidR="00201D6D" w:rsidRPr="00201D6D">
                              <w:rPr>
                                <w:rFonts w:ascii="Arial" w:hAnsi="Arial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BE74F3">
                              <w:rPr>
                                <w:rFonts w:ascii="Arial" w:hAnsi="Arial"/>
                              </w:rPr>
                              <w:t>01.10.2019</w:t>
                            </w:r>
                            <w:r w:rsidR="008D25F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A5D12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>10-1360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2A5D12" w:rsidRDefault="00BE74F3" w:rsidP="00AB370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01D6D">
                        <w:rPr>
                          <w:rFonts w:ascii="Arial" w:hAnsi="Arial"/>
                        </w:rPr>
                        <w:t>О</w:t>
                      </w:r>
                      <w:r w:rsidR="00201D6D" w:rsidRPr="00201D6D">
                        <w:rPr>
                          <w:rFonts w:ascii="Arial" w:hAnsi="Arial"/>
                        </w:rPr>
                        <w:t>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BE74F3">
                        <w:rPr>
                          <w:rFonts w:ascii="Arial" w:hAnsi="Arial"/>
                        </w:rPr>
                        <w:t>01.10.2019</w:t>
                      </w:r>
                      <w:r w:rsidR="008D25F1">
                        <w:rPr>
                          <w:rFonts w:ascii="Arial" w:hAnsi="Arial"/>
                        </w:rPr>
                        <w:t xml:space="preserve"> </w:t>
                      </w:r>
                      <w:r w:rsidR="002A5D12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>10-1360</w:t>
                      </w:r>
                    </w:p>
                  </w:txbxContent>
                </v:textbox>
              </v:shape>
            </w:pict>
          </mc:Fallback>
        </mc:AlternateContent>
      </w:r>
    </w:p>
    <w:p w:rsidR="00AB3708" w:rsidRPr="00F84FA8" w:rsidRDefault="00AB3708" w:rsidP="00AB3708">
      <w:pPr>
        <w:ind w:firstLine="142"/>
        <w:rPr>
          <w:rFonts w:ascii="PT Astra Serif" w:hAnsi="PT Astra Serif"/>
          <w:sz w:val="28"/>
          <w:szCs w:val="28"/>
        </w:rPr>
      </w:pPr>
    </w:p>
    <w:p w:rsidR="00191571" w:rsidRPr="00F84FA8" w:rsidRDefault="00191571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bookmarkStart w:id="1" w:name="_Hlk18568778"/>
      <w:r w:rsidRPr="00F84FA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600AA" w:rsidRP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Pr="00F84FA8">
        <w:rPr>
          <w:rFonts w:ascii="PT Astra Serif" w:hAnsi="PT Astra Serif"/>
          <w:b/>
          <w:iCs/>
          <w:sz w:val="28"/>
          <w:szCs w:val="28"/>
        </w:rPr>
        <w:t xml:space="preserve">  </w:t>
      </w:r>
    </w:p>
    <w:p w:rsidR="008A3C87" w:rsidRPr="008A3C87" w:rsidRDefault="00BE4C68" w:rsidP="008A3C87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iCs/>
          <w:sz w:val="28"/>
          <w:szCs w:val="28"/>
        </w:rPr>
        <w:t xml:space="preserve">от </w:t>
      </w:r>
      <w:r w:rsidR="008A3C87">
        <w:rPr>
          <w:rFonts w:ascii="PT Astra Serif" w:hAnsi="PT Astra Serif"/>
          <w:b/>
          <w:iCs/>
          <w:sz w:val="28"/>
          <w:szCs w:val="28"/>
        </w:rPr>
        <w:t>25.10.2017</w:t>
      </w:r>
      <w:r w:rsidRPr="00F84FA8">
        <w:rPr>
          <w:rFonts w:ascii="PT Astra Serif" w:hAnsi="PT Astra Serif"/>
          <w:b/>
          <w:iCs/>
          <w:sz w:val="28"/>
          <w:szCs w:val="28"/>
        </w:rPr>
        <w:t xml:space="preserve"> №</w:t>
      </w:r>
      <w:r w:rsidR="008A3C87">
        <w:rPr>
          <w:rFonts w:ascii="PT Astra Serif" w:hAnsi="PT Astra Serif"/>
          <w:b/>
          <w:iCs/>
          <w:sz w:val="28"/>
          <w:szCs w:val="28"/>
        </w:rPr>
        <w:t>10-1413</w:t>
      </w:r>
      <w:r w:rsidR="00631484" w:rsidRPr="00F84FA8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631484" w:rsidRPr="008A3C87">
        <w:rPr>
          <w:rFonts w:ascii="PT Astra Serif" w:hAnsi="PT Astra Serif"/>
          <w:b/>
          <w:iCs/>
          <w:sz w:val="28"/>
          <w:szCs w:val="28"/>
        </w:rPr>
        <w:t>«</w:t>
      </w:r>
      <w:r w:rsidR="008A3C87" w:rsidRPr="008A3C87">
        <w:rPr>
          <w:rFonts w:ascii="PT Astra Serif" w:hAnsi="PT Astra Serif"/>
          <w:b/>
          <w:sz w:val="28"/>
          <w:szCs w:val="28"/>
        </w:rPr>
        <w:t xml:space="preserve">Об утверждении Методики расчета </w:t>
      </w:r>
    </w:p>
    <w:p w:rsidR="008A3C87" w:rsidRPr="008A3C87" w:rsidRDefault="008A3C87" w:rsidP="008A3C87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8A3C87">
        <w:rPr>
          <w:rFonts w:ascii="PT Astra Serif" w:hAnsi="PT Astra Serif"/>
          <w:b/>
          <w:sz w:val="28"/>
          <w:szCs w:val="28"/>
        </w:rPr>
        <w:t xml:space="preserve">дотаций на обеспечение сбалансированности бюджетов </w:t>
      </w:r>
    </w:p>
    <w:p w:rsidR="00AB3708" w:rsidRDefault="008A3C87" w:rsidP="008A3C87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8A3C87">
        <w:rPr>
          <w:rFonts w:ascii="PT Astra Serif" w:hAnsi="PT Astra Serif"/>
          <w:b/>
          <w:sz w:val="28"/>
          <w:szCs w:val="28"/>
        </w:rPr>
        <w:t>поселений</w:t>
      </w:r>
      <w:r w:rsidRPr="008A3C87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8A3C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A3C87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BE4C68" w:rsidRPr="008A3C87">
        <w:rPr>
          <w:rFonts w:ascii="PT Astra Serif" w:hAnsi="PT Astra Serif"/>
          <w:b/>
          <w:bCs/>
          <w:sz w:val="28"/>
          <w:szCs w:val="28"/>
        </w:rPr>
        <w:t>»</w:t>
      </w:r>
      <w:bookmarkEnd w:id="1"/>
    </w:p>
    <w:p w:rsidR="00107D9B" w:rsidRPr="008A3C87" w:rsidRDefault="00107D9B" w:rsidP="008A3C87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885A42" w:rsidRPr="008A3C87" w:rsidRDefault="00885A42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FE50C9" w:rsidRDefault="00FE50C9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E50C9">
        <w:rPr>
          <w:rFonts w:ascii="PT Astra Serif" w:hAnsi="PT Astra Serif"/>
          <w:b w:val="0"/>
          <w:bCs w:val="0"/>
          <w:sz w:val="28"/>
          <w:szCs w:val="28"/>
        </w:rPr>
        <w:t>В соответствии со статьей 142.4 Бюджетного кодекса Российской Федерации, Федеральн</w:t>
      </w:r>
      <w:r>
        <w:rPr>
          <w:rFonts w:ascii="PT Astra Serif" w:hAnsi="PT Astra Serif"/>
          <w:b w:val="0"/>
          <w:bCs w:val="0"/>
          <w:sz w:val="28"/>
          <w:szCs w:val="28"/>
        </w:rPr>
        <w:t>ым</w:t>
      </w:r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закон</w:t>
      </w:r>
      <w:r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b w:val="0"/>
          <w:bCs w:val="0"/>
          <w:sz w:val="28"/>
          <w:szCs w:val="28"/>
        </w:rPr>
        <w:t>»</w:t>
      </w:r>
      <w:r w:rsidRPr="00FE50C9">
        <w:rPr>
          <w:rFonts w:ascii="PT Astra Serif" w:hAnsi="PT Astra Serif"/>
          <w:b w:val="0"/>
          <w:bCs w:val="0"/>
          <w:sz w:val="28"/>
          <w:szCs w:val="28"/>
        </w:rPr>
        <w:t>, Закон</w:t>
      </w:r>
      <w:r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Тульской области от 11.11.2005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на основании решения Собрания представителей муниципального образования </w:t>
      </w:r>
      <w:proofErr w:type="spellStart"/>
      <w:r w:rsidRPr="00FE50C9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район от 30.11.2012 № 44/496 «Об утверждении Положения «О межбюджетных отношениях в муниципальном образовании </w:t>
      </w:r>
      <w:proofErr w:type="spellStart"/>
      <w:r w:rsidRPr="00FE50C9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район», Устава муниципального образования </w:t>
      </w:r>
      <w:proofErr w:type="spellStart"/>
      <w:r w:rsidRPr="00FE50C9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E50C9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E50C9">
        <w:rPr>
          <w:rFonts w:ascii="PT Astra Serif" w:hAnsi="PT Astra Serif"/>
          <w:b w:val="0"/>
          <w:bCs w:val="0"/>
          <w:sz w:val="28"/>
          <w:szCs w:val="28"/>
        </w:rPr>
        <w:t xml:space="preserve"> район ПОСТАНОВЛЯЕТ:</w:t>
      </w:r>
    </w:p>
    <w:p w:rsidR="00AB370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 xml:space="preserve">1.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 </w:t>
      </w:r>
      <w:r w:rsidR="006D1DE8"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44F9E"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 xml:space="preserve">от </w:t>
      </w:r>
      <w:r w:rsidR="00FE50C9">
        <w:rPr>
          <w:rFonts w:ascii="PT Astra Serif" w:hAnsi="PT Astra Serif"/>
          <w:b w:val="0"/>
          <w:iCs/>
          <w:sz w:val="28"/>
          <w:szCs w:val="28"/>
        </w:rPr>
        <w:t>25.10.2017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 xml:space="preserve"> №1</w:t>
      </w:r>
      <w:r w:rsidR="00FE50C9">
        <w:rPr>
          <w:rFonts w:ascii="PT Astra Serif" w:hAnsi="PT Astra Serif"/>
          <w:b w:val="0"/>
          <w:iCs/>
          <w:sz w:val="28"/>
          <w:szCs w:val="28"/>
        </w:rPr>
        <w:t>0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-</w:t>
      </w:r>
      <w:r w:rsidR="00FE50C9">
        <w:rPr>
          <w:rFonts w:ascii="PT Astra Serif" w:hAnsi="PT Astra Serif"/>
          <w:b w:val="0"/>
          <w:iCs/>
          <w:sz w:val="28"/>
          <w:szCs w:val="28"/>
        </w:rPr>
        <w:t>1413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 xml:space="preserve"> «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Об утверждении </w:t>
      </w:r>
      <w:r w:rsidR="00FE50C9">
        <w:rPr>
          <w:rFonts w:ascii="PT Astra Serif" w:hAnsi="PT Astra Serif"/>
          <w:b w:val="0"/>
          <w:sz w:val="28"/>
          <w:szCs w:val="28"/>
        </w:rPr>
        <w:lastRenderedPageBreak/>
        <w:t xml:space="preserve">Методики расчета дотаций на обеспечение сбалансированности бюджетов поселений муниципального образования </w:t>
      </w:r>
      <w:proofErr w:type="spellStart"/>
      <w:r w:rsidR="00FE50C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FE50C9">
        <w:rPr>
          <w:rFonts w:ascii="PT Astra Serif" w:hAnsi="PT Astra Serif"/>
          <w:b w:val="0"/>
          <w:sz w:val="28"/>
          <w:szCs w:val="28"/>
        </w:rPr>
        <w:t xml:space="preserve"> </w:t>
      </w:r>
      <w:r w:rsidR="00E93A11" w:rsidRPr="00F84FA8">
        <w:rPr>
          <w:rFonts w:ascii="PT Astra Serif" w:hAnsi="PT Astra Serif"/>
          <w:b w:val="0"/>
          <w:sz w:val="28"/>
          <w:szCs w:val="28"/>
        </w:rPr>
        <w:t>район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» следующие изменения:</w:t>
      </w:r>
    </w:p>
    <w:p w:rsidR="00FE50C9" w:rsidRDefault="009A7F7C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1.1. </w:t>
      </w:r>
      <w:r w:rsidR="003C65EA">
        <w:rPr>
          <w:rFonts w:ascii="PT Astra Serif" w:hAnsi="PT Astra Serif"/>
          <w:b w:val="0"/>
          <w:sz w:val="28"/>
          <w:szCs w:val="28"/>
        </w:rPr>
        <w:t>Пункт</w:t>
      </w:r>
      <w:r w:rsidR="000E4CD5">
        <w:rPr>
          <w:rFonts w:ascii="PT Astra Serif" w:hAnsi="PT Astra Serif"/>
          <w:b w:val="0"/>
          <w:sz w:val="28"/>
          <w:szCs w:val="28"/>
        </w:rPr>
        <w:t xml:space="preserve"> 5 приложения к </w:t>
      </w:r>
      <w:r w:rsidR="00E60BE2">
        <w:rPr>
          <w:rFonts w:ascii="PT Astra Serif" w:hAnsi="PT Astra Serif"/>
          <w:b w:val="0"/>
          <w:sz w:val="28"/>
          <w:szCs w:val="28"/>
        </w:rPr>
        <w:t>постановлению изложить в следующей редакции:</w:t>
      </w:r>
    </w:p>
    <w:p w:rsidR="00E60BE2" w:rsidRPr="00F84FA8" w:rsidRDefault="00E60BE2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«</w:t>
      </w:r>
      <w:bookmarkStart w:id="2" w:name="_Hlk18570084"/>
      <w:r>
        <w:rPr>
          <w:rFonts w:ascii="PT Astra Serif" w:hAnsi="PT Astra Serif"/>
          <w:b w:val="0"/>
          <w:sz w:val="28"/>
          <w:szCs w:val="28"/>
        </w:rPr>
        <w:t>5. Для настоящей Методики в составе первоочередных расходов бюджета поселения в текущем финансовом году учитываются расходы бюджетов поселений без учета расходов на капитальные вложения, текущий и капитальный ремонты, увеличение стоимости основных средств».</w:t>
      </w:r>
      <w:bookmarkEnd w:id="2"/>
    </w:p>
    <w:p w:rsidR="00A223DE" w:rsidRPr="008257D6" w:rsidRDefault="00DD1EBD" w:rsidP="00A223DE">
      <w:pPr>
        <w:pStyle w:val="ae"/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30D92">
        <w:rPr>
          <w:rFonts w:ascii="PT Astra Serif" w:hAnsi="PT Astra Serif"/>
          <w:sz w:val="28"/>
          <w:szCs w:val="28"/>
        </w:rPr>
        <w:t xml:space="preserve">. </w:t>
      </w:r>
      <w:r w:rsidR="00A223DE" w:rsidRPr="008257D6">
        <w:rPr>
          <w:rFonts w:ascii="PT Astra Serif" w:hAnsi="PT Astra Serif" w:cs="Times New Roman"/>
          <w:sz w:val="28"/>
          <w:szCs w:val="28"/>
        </w:rPr>
        <w:t xml:space="preserve">Настоящее постановление опубликовать в официальном сетевом издании органов местного самоуправления 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района «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муниципальный вестник» в сети «Интернет» по адресу: http://npa-schekino.ru/, и разместить на официальном Портале муниципального образования 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FA2C64" w:rsidRDefault="00F03AA4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B3708" w:rsidRPr="00F84FA8">
        <w:rPr>
          <w:rFonts w:ascii="PT Astra Serif" w:hAnsi="PT Astra Serif"/>
          <w:sz w:val="28"/>
          <w:szCs w:val="28"/>
        </w:rPr>
        <w:t xml:space="preserve">. </w:t>
      </w:r>
      <w:r w:rsidR="00A223DE" w:rsidRPr="008257D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223DE" w:rsidRPr="00F84FA8" w:rsidRDefault="00A223DE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2C64" w:rsidRPr="00F84FA8" w:rsidTr="00FA2C64">
        <w:tc>
          <w:tcPr>
            <w:tcW w:w="4785" w:type="dxa"/>
          </w:tcPr>
          <w:p w:rsidR="00FA2C64" w:rsidRPr="00F84FA8" w:rsidRDefault="00FA2C64" w:rsidP="00FA2C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A2C64" w:rsidRPr="00F84FA8" w:rsidRDefault="004A1069" w:rsidP="00DD1E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 w:rsidR="00DD1EB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1E46"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15.5pt;margin-top:787.95pt;width:57.25pt;height:37pt;z-index:-251654656;mso-position-horizontal-relative:text;mso-position-vertical-relative:page">
                  <v:imagedata r:id="rId10" o:title=""/>
                  <w10:wrap anchory="page"/>
                </v:shape>
                <o:OLEObject Type="Embed" ProgID="Word.Picture.8" ShapeID="_x0000_s1028" DrawAspect="Content" ObjectID="_1631617093" r:id="rId11"/>
              </w:pic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FA2C64" w:rsidRPr="00F84FA8" w:rsidRDefault="00FA2C64" w:rsidP="00582B66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A704A1" w:rsidRPr="00F84FA8" w:rsidRDefault="00EB4E02" w:rsidP="00CD48D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4A1069" w:rsidRDefault="004A1069" w:rsidP="00A704A1">
      <w:pPr>
        <w:jc w:val="center"/>
        <w:rPr>
          <w:rFonts w:ascii="PT Astra Serif" w:hAnsi="PT Astra Serif"/>
          <w:sz w:val="28"/>
          <w:szCs w:val="28"/>
        </w:rPr>
      </w:pPr>
    </w:p>
    <w:p w:rsidR="004A1069" w:rsidRDefault="004A1069" w:rsidP="00A704A1">
      <w:pPr>
        <w:jc w:val="center"/>
        <w:rPr>
          <w:rFonts w:ascii="PT Astra Serif" w:hAnsi="PT Astra Serif"/>
          <w:sz w:val="28"/>
          <w:szCs w:val="28"/>
        </w:rPr>
      </w:pPr>
    </w:p>
    <w:p w:rsidR="004A1069" w:rsidRDefault="004A1069" w:rsidP="00A704A1">
      <w:pPr>
        <w:jc w:val="center"/>
        <w:rPr>
          <w:rFonts w:ascii="PT Astra Serif" w:hAnsi="PT Astra Serif"/>
          <w:sz w:val="28"/>
          <w:szCs w:val="28"/>
        </w:rPr>
      </w:pPr>
    </w:p>
    <w:p w:rsidR="004A1069" w:rsidRDefault="004A1069" w:rsidP="00A704A1">
      <w:pPr>
        <w:jc w:val="center"/>
        <w:rPr>
          <w:rFonts w:ascii="PT Astra Serif" w:hAnsi="PT Astra Serif"/>
          <w:sz w:val="28"/>
          <w:szCs w:val="28"/>
        </w:rPr>
      </w:pPr>
    </w:p>
    <w:p w:rsidR="004A1069" w:rsidRDefault="004A1069" w:rsidP="00A704A1">
      <w:pPr>
        <w:jc w:val="center"/>
        <w:rPr>
          <w:rFonts w:ascii="PT Astra Serif" w:hAnsi="PT Astra Serif"/>
          <w:sz w:val="28"/>
          <w:szCs w:val="28"/>
        </w:rPr>
      </w:pPr>
    </w:p>
    <w:p w:rsidR="00CD48D1" w:rsidRPr="00C7017A" w:rsidRDefault="00A704A1" w:rsidP="00A704A1">
      <w:pPr>
        <w:jc w:val="center"/>
        <w:rPr>
          <w:rFonts w:ascii="PT Astra Serif" w:hAnsi="PT Astra Serif"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885A42"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 </w:t>
      </w:r>
      <w:r w:rsidR="00EB4E02"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AB3708" w:rsidRPr="00C7017A" w:rsidRDefault="00AB3708" w:rsidP="00CD48D1">
      <w:pPr>
        <w:jc w:val="center"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AB3708" w:rsidRPr="00C7017A" w:rsidRDefault="00D87C1C" w:rsidP="00AB3708">
      <w:pPr>
        <w:spacing w:line="360" w:lineRule="auto"/>
        <w:ind w:left="7229"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C7017A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AB3708" w:rsidRPr="00C7017A" w:rsidRDefault="00D87C1C" w:rsidP="00AB3708">
      <w:pPr>
        <w:spacing w:line="360" w:lineRule="auto"/>
        <w:ind w:left="7230"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7017A">
        <w:rPr>
          <w:rFonts w:ascii="PT Astra Serif" w:hAnsi="PT Astra Serif"/>
          <w:color w:val="FFFFFF" w:themeColor="background1"/>
          <w:sz w:val="28"/>
          <w:szCs w:val="28"/>
        </w:rPr>
        <w:t>А</w:t>
      </w:r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C7017A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AB3708" w:rsidRPr="00C7017A" w:rsidRDefault="00D87C1C" w:rsidP="00AB3708">
      <w:pPr>
        <w:spacing w:line="360" w:lineRule="auto"/>
        <w:ind w:left="7230"/>
        <w:rPr>
          <w:rFonts w:ascii="PT Astra Serif" w:hAnsi="PT Astra Serif"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t>Л</w:t>
      </w:r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7017A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AB3708" w:rsidRPr="00C7017A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proofErr w:type="spellStart"/>
      <w:r w:rsidRPr="00C7017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5666CB" w:rsidRPr="00C7017A" w:rsidRDefault="005666CB" w:rsidP="005666CB">
      <w:pPr>
        <w:spacing w:line="360" w:lineRule="auto"/>
        <w:ind w:left="7230"/>
        <w:rPr>
          <w:rFonts w:ascii="PT Astra Serif" w:hAnsi="PT Astra Serif"/>
          <w:color w:val="FFFFFF" w:themeColor="background1"/>
          <w:sz w:val="28"/>
          <w:szCs w:val="28"/>
        </w:rPr>
      </w:pPr>
      <w:r w:rsidRPr="00C7017A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161340" w:rsidRPr="00C7017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Pr="00C7017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</w:p>
    <w:p w:rsidR="00161340" w:rsidRPr="00C7017A" w:rsidRDefault="00161340" w:rsidP="005666CB">
      <w:pPr>
        <w:spacing w:line="360" w:lineRule="auto"/>
        <w:ind w:left="7230"/>
        <w:rPr>
          <w:rFonts w:ascii="PT Astra Serif" w:hAnsi="PT Astra Serif"/>
          <w:color w:val="FFFFFF" w:themeColor="background1"/>
          <w:sz w:val="28"/>
          <w:szCs w:val="28"/>
        </w:rPr>
      </w:pPr>
      <w:proofErr w:type="spellStart"/>
      <w:r w:rsidRPr="00C7017A">
        <w:rPr>
          <w:rFonts w:ascii="PT Astra Serif" w:hAnsi="PT Astra Serif"/>
          <w:color w:val="FFFFFF" w:themeColor="background1"/>
          <w:sz w:val="28"/>
          <w:szCs w:val="28"/>
        </w:rPr>
        <w:t>Е.Н.Афанасьева</w:t>
      </w:r>
      <w:proofErr w:type="spellEnd"/>
    </w:p>
    <w:p w:rsidR="005666CB" w:rsidRPr="00F84FA8" w:rsidRDefault="005666CB" w:rsidP="00AB3708">
      <w:pPr>
        <w:spacing w:line="360" w:lineRule="auto"/>
        <w:ind w:left="7230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91571" w:rsidRDefault="00191571" w:rsidP="00AB3708">
      <w:pPr>
        <w:jc w:val="both"/>
        <w:rPr>
          <w:rFonts w:ascii="PT Astra Serif" w:hAnsi="PT Astra Serif"/>
          <w:sz w:val="28"/>
          <w:szCs w:val="28"/>
        </w:rPr>
      </w:pPr>
    </w:p>
    <w:p w:rsidR="0059219A" w:rsidRDefault="0059219A" w:rsidP="00AB3708">
      <w:pPr>
        <w:jc w:val="both"/>
        <w:rPr>
          <w:rFonts w:ascii="PT Astra Serif" w:hAnsi="PT Astra Serif"/>
          <w:sz w:val="28"/>
          <w:szCs w:val="28"/>
        </w:rPr>
      </w:pPr>
    </w:p>
    <w:p w:rsidR="0059219A" w:rsidRDefault="0059219A" w:rsidP="00AB3708">
      <w:pPr>
        <w:jc w:val="both"/>
        <w:rPr>
          <w:rFonts w:ascii="PT Astra Serif" w:hAnsi="PT Astra Serif"/>
          <w:sz w:val="28"/>
          <w:szCs w:val="28"/>
        </w:rPr>
      </w:pPr>
    </w:p>
    <w:p w:rsidR="0059219A" w:rsidRDefault="0059219A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FA2C64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</w:rPr>
        <w:t xml:space="preserve">Исп. </w:t>
      </w:r>
      <w:r w:rsidR="00161340">
        <w:rPr>
          <w:rFonts w:ascii="PT Astra Serif" w:hAnsi="PT Astra Serif"/>
        </w:rPr>
        <w:t>Райская Людмила Ивановна</w:t>
      </w:r>
      <w:r w:rsidR="00FA2C64" w:rsidRPr="00F84FA8">
        <w:rPr>
          <w:rFonts w:ascii="PT Astra Serif" w:hAnsi="PT Astra Serif"/>
        </w:rPr>
        <w:t>,</w:t>
      </w:r>
    </w:p>
    <w:p w:rsidR="00605203" w:rsidRPr="00F84FA8" w:rsidRDefault="000D1E46" w:rsidP="00FA2C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27" type="#_x0000_t75" style="position:absolute;left:0;text-align:left;margin-left:498.45pt;margin-top:793.95pt;width:58.6pt;height:33.7pt;z-index:-251657728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7" DrawAspect="Content" ObjectID="_1631617094" r:id="rId13"/>
        </w:pict>
      </w:r>
      <w:r w:rsidR="00AB3708" w:rsidRPr="00F84FA8">
        <w:rPr>
          <w:rFonts w:ascii="PT Astra Serif" w:hAnsi="PT Astra Serif"/>
        </w:rPr>
        <w:t>тел.:</w:t>
      </w:r>
      <w:r w:rsidR="00D87C1C" w:rsidRPr="00F84FA8">
        <w:rPr>
          <w:rFonts w:ascii="PT Astra Serif" w:hAnsi="PT Astra Serif"/>
        </w:rPr>
        <w:t>8(48751)</w:t>
      </w:r>
      <w:r w:rsidR="00AB3708" w:rsidRPr="00F84FA8">
        <w:rPr>
          <w:rFonts w:ascii="PT Astra Serif" w:hAnsi="PT Astra Serif"/>
        </w:rPr>
        <w:t xml:space="preserve"> 5-</w:t>
      </w:r>
      <w:r w:rsidR="00161340">
        <w:rPr>
          <w:rFonts w:ascii="PT Astra Serif" w:hAnsi="PT Astra Serif"/>
        </w:rPr>
        <w:t>12</w:t>
      </w:r>
      <w:r w:rsidR="00AB3708" w:rsidRPr="00F84FA8">
        <w:rPr>
          <w:rFonts w:ascii="PT Astra Serif" w:hAnsi="PT Astra Serif"/>
        </w:rPr>
        <w:t>-</w:t>
      </w:r>
      <w:r w:rsidR="00161340">
        <w:rPr>
          <w:rFonts w:ascii="PT Astra Serif" w:hAnsi="PT Astra Serif"/>
        </w:rPr>
        <w:t>71</w:t>
      </w:r>
    </w:p>
    <w:p w:rsidR="003D1E70" w:rsidRPr="00F84FA8" w:rsidRDefault="00191571" w:rsidP="0059219A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r w:rsidRPr="00F84FA8">
        <w:rPr>
          <w:rFonts w:ascii="PT Astra Serif" w:hAnsi="PT Astra Serif"/>
        </w:rPr>
        <w:t>муниципального образования Щекинский район</w:t>
      </w:r>
      <w:r w:rsidRPr="00F84FA8">
        <w:rPr>
          <w:rFonts w:ascii="PT Astra Serif" w:hAnsi="PT Astra Serif"/>
          <w:iCs/>
        </w:rPr>
        <w:t xml:space="preserve">  от </w:t>
      </w:r>
      <w:r w:rsidR="00FA7E17">
        <w:rPr>
          <w:rFonts w:ascii="PT Astra Serif" w:hAnsi="PT Astra Serif"/>
          <w:iCs/>
        </w:rPr>
        <w:t>25.10.2017</w:t>
      </w:r>
      <w:r w:rsidRPr="00F84FA8">
        <w:rPr>
          <w:rFonts w:ascii="PT Astra Serif" w:hAnsi="PT Astra Serif"/>
          <w:iCs/>
        </w:rPr>
        <w:t xml:space="preserve"> №</w:t>
      </w:r>
      <w:r w:rsidR="00FA7E17">
        <w:rPr>
          <w:rFonts w:ascii="PT Astra Serif" w:hAnsi="PT Astra Serif"/>
          <w:iCs/>
        </w:rPr>
        <w:t>10-1413</w:t>
      </w:r>
      <w:r w:rsidRPr="00F84FA8">
        <w:rPr>
          <w:rFonts w:ascii="PT Astra Serif" w:hAnsi="PT Astra Serif"/>
          <w:iCs/>
        </w:rPr>
        <w:t xml:space="preserve"> «</w:t>
      </w:r>
      <w:r w:rsidRPr="00F84FA8">
        <w:rPr>
          <w:rFonts w:ascii="PT Astra Serif" w:hAnsi="PT Astra Serif"/>
          <w:bCs/>
        </w:rPr>
        <w:t xml:space="preserve">Об утверждении </w:t>
      </w:r>
      <w:r w:rsidR="00FA7E17">
        <w:rPr>
          <w:rFonts w:ascii="PT Astra Serif" w:hAnsi="PT Astra Serif"/>
          <w:bCs/>
        </w:rPr>
        <w:t xml:space="preserve">Методики расчета дотаций на обеспечение сбалансированности бюджетов поселений муниципального образования </w:t>
      </w:r>
      <w:proofErr w:type="spellStart"/>
      <w:r w:rsidR="00FA7E17">
        <w:rPr>
          <w:rFonts w:ascii="PT Astra Serif" w:hAnsi="PT Astra Serif"/>
          <w:bCs/>
        </w:rPr>
        <w:t>Щекинский</w:t>
      </w:r>
      <w:proofErr w:type="spellEnd"/>
      <w:r w:rsidR="00FA7E17">
        <w:rPr>
          <w:rFonts w:ascii="PT Astra Serif" w:hAnsi="PT Astra Serif"/>
          <w:bCs/>
        </w:rPr>
        <w:t xml:space="preserve"> район</w:t>
      </w:r>
      <w:r w:rsidR="0059219A">
        <w:rPr>
          <w:rFonts w:ascii="PT Astra Serif" w:hAnsi="PT Astra Serif"/>
          <w:bCs/>
        </w:rPr>
        <w:t>»</w:t>
      </w:r>
      <w:r w:rsidR="00FA2C64" w:rsidRPr="00F84FA8">
        <w:rPr>
          <w:rFonts w:ascii="PT Astra Serif" w:hAnsi="PT Astra Serif"/>
        </w:rPr>
        <w:t xml:space="preserve">          </w:t>
      </w:r>
    </w:p>
    <w:sectPr w:rsidR="003D1E70" w:rsidRPr="00F84FA8" w:rsidSect="00107D9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46" w:rsidRDefault="000D1E46" w:rsidP="00E77FE6">
      <w:r>
        <w:separator/>
      </w:r>
    </w:p>
  </w:endnote>
  <w:endnote w:type="continuationSeparator" w:id="0">
    <w:p w:rsidR="000D1E46" w:rsidRDefault="000D1E46" w:rsidP="00E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2" w:rsidRDefault="002A5D12">
    <w:pPr>
      <w:pStyle w:val="a7"/>
      <w:jc w:val="center"/>
    </w:pPr>
  </w:p>
  <w:p w:rsidR="002A5D12" w:rsidRDefault="002A5D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2" w:rsidRDefault="002A5D12">
    <w:pPr>
      <w:pStyle w:val="a7"/>
      <w:jc w:val="center"/>
    </w:pPr>
  </w:p>
  <w:p w:rsidR="002A5D12" w:rsidRDefault="002A5D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46" w:rsidRDefault="000D1E46" w:rsidP="00E77FE6">
      <w:r>
        <w:separator/>
      </w:r>
    </w:p>
  </w:footnote>
  <w:footnote w:type="continuationSeparator" w:id="0">
    <w:p w:rsidR="000D1E46" w:rsidRDefault="000D1E46" w:rsidP="00E7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96260"/>
      <w:docPartObj>
        <w:docPartGallery w:val="Page Numbers (Top of Page)"/>
        <w:docPartUnique/>
      </w:docPartObj>
    </w:sdtPr>
    <w:sdtEndPr/>
    <w:sdtContent>
      <w:p w:rsidR="002A5D12" w:rsidRDefault="002A5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7A">
          <w:rPr>
            <w:noProof/>
          </w:rPr>
          <w:t>2</w:t>
        </w:r>
        <w:r>
          <w:fldChar w:fldCharType="end"/>
        </w:r>
      </w:p>
    </w:sdtContent>
  </w:sdt>
  <w:p w:rsidR="002A5D12" w:rsidRDefault="002A5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4752"/>
      <w:docPartObj>
        <w:docPartGallery w:val="Page Numbers (Top of Page)"/>
        <w:docPartUnique/>
      </w:docPartObj>
    </w:sdtPr>
    <w:sdtEndPr/>
    <w:sdtContent>
      <w:p w:rsidR="002A5D12" w:rsidRDefault="002A5D12" w:rsidP="00885A42">
        <w:pPr>
          <w:pStyle w:val="a5"/>
          <w:tabs>
            <w:tab w:val="left" w:pos="4471"/>
          </w:tabs>
        </w:pPr>
        <w:r>
          <w:tab/>
        </w:r>
      </w:p>
    </w:sdtContent>
  </w:sdt>
  <w:p w:rsidR="002A5D12" w:rsidRDefault="002A5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8"/>
    <w:rsid w:val="00031352"/>
    <w:rsid w:val="00044F9E"/>
    <w:rsid w:val="000851E9"/>
    <w:rsid w:val="00086F53"/>
    <w:rsid w:val="000A23A9"/>
    <w:rsid w:val="000A7111"/>
    <w:rsid w:val="000B1724"/>
    <w:rsid w:val="000B1D44"/>
    <w:rsid w:val="000B7D58"/>
    <w:rsid w:val="000D1E46"/>
    <w:rsid w:val="000D7411"/>
    <w:rsid w:val="000E4CD5"/>
    <w:rsid w:val="00100276"/>
    <w:rsid w:val="00107D9B"/>
    <w:rsid w:val="001555D5"/>
    <w:rsid w:val="00156020"/>
    <w:rsid w:val="00157AD7"/>
    <w:rsid w:val="00161340"/>
    <w:rsid w:val="00162FCF"/>
    <w:rsid w:val="001751B9"/>
    <w:rsid w:val="00191571"/>
    <w:rsid w:val="00191A87"/>
    <w:rsid w:val="00193E6D"/>
    <w:rsid w:val="001942EC"/>
    <w:rsid w:val="001B7D1C"/>
    <w:rsid w:val="00201D6D"/>
    <w:rsid w:val="002043A8"/>
    <w:rsid w:val="00211AE3"/>
    <w:rsid w:val="002207DF"/>
    <w:rsid w:val="00237E37"/>
    <w:rsid w:val="00265D36"/>
    <w:rsid w:val="00271931"/>
    <w:rsid w:val="002A27D5"/>
    <w:rsid w:val="002A5D12"/>
    <w:rsid w:val="002B5FFD"/>
    <w:rsid w:val="002C45F8"/>
    <w:rsid w:val="002F3284"/>
    <w:rsid w:val="002F4117"/>
    <w:rsid w:val="00305DB9"/>
    <w:rsid w:val="00315344"/>
    <w:rsid w:val="00353F5E"/>
    <w:rsid w:val="00361FD6"/>
    <w:rsid w:val="003810F9"/>
    <w:rsid w:val="003A0EF5"/>
    <w:rsid w:val="003A24C2"/>
    <w:rsid w:val="003A3C20"/>
    <w:rsid w:val="003B65B2"/>
    <w:rsid w:val="003C65EA"/>
    <w:rsid w:val="003D1E70"/>
    <w:rsid w:val="003D50DF"/>
    <w:rsid w:val="00413459"/>
    <w:rsid w:val="00416072"/>
    <w:rsid w:val="004334C3"/>
    <w:rsid w:val="00434F2F"/>
    <w:rsid w:val="004A1069"/>
    <w:rsid w:val="004B563C"/>
    <w:rsid w:val="004D53D0"/>
    <w:rsid w:val="004E6F66"/>
    <w:rsid w:val="004F09CB"/>
    <w:rsid w:val="00507D3E"/>
    <w:rsid w:val="0051209C"/>
    <w:rsid w:val="0053009F"/>
    <w:rsid w:val="00530541"/>
    <w:rsid w:val="00544C5A"/>
    <w:rsid w:val="005526B6"/>
    <w:rsid w:val="005666CB"/>
    <w:rsid w:val="00582B66"/>
    <w:rsid w:val="00582C67"/>
    <w:rsid w:val="0059219A"/>
    <w:rsid w:val="005A62F8"/>
    <w:rsid w:val="005B1317"/>
    <w:rsid w:val="005B1FF6"/>
    <w:rsid w:val="005B3A6D"/>
    <w:rsid w:val="005E3C58"/>
    <w:rsid w:val="00605203"/>
    <w:rsid w:val="006310EA"/>
    <w:rsid w:val="00631484"/>
    <w:rsid w:val="006522A2"/>
    <w:rsid w:val="006667F8"/>
    <w:rsid w:val="00674148"/>
    <w:rsid w:val="006859D8"/>
    <w:rsid w:val="006920D7"/>
    <w:rsid w:val="006B2575"/>
    <w:rsid w:val="006B6258"/>
    <w:rsid w:val="006B7A1F"/>
    <w:rsid w:val="006C08EF"/>
    <w:rsid w:val="006D1DE8"/>
    <w:rsid w:val="006F186B"/>
    <w:rsid w:val="00730D92"/>
    <w:rsid w:val="00742A35"/>
    <w:rsid w:val="007600AA"/>
    <w:rsid w:val="0077434B"/>
    <w:rsid w:val="00781FBD"/>
    <w:rsid w:val="00790752"/>
    <w:rsid w:val="007E540C"/>
    <w:rsid w:val="00812F06"/>
    <w:rsid w:val="00814CCA"/>
    <w:rsid w:val="00831E68"/>
    <w:rsid w:val="00883489"/>
    <w:rsid w:val="008839A3"/>
    <w:rsid w:val="00885A42"/>
    <w:rsid w:val="00891031"/>
    <w:rsid w:val="00894D5A"/>
    <w:rsid w:val="00896F0B"/>
    <w:rsid w:val="008A3C87"/>
    <w:rsid w:val="008C7948"/>
    <w:rsid w:val="008D25F1"/>
    <w:rsid w:val="00903029"/>
    <w:rsid w:val="009156E2"/>
    <w:rsid w:val="00916083"/>
    <w:rsid w:val="00922B61"/>
    <w:rsid w:val="00923134"/>
    <w:rsid w:val="00940B48"/>
    <w:rsid w:val="009670F9"/>
    <w:rsid w:val="00967AC1"/>
    <w:rsid w:val="00976347"/>
    <w:rsid w:val="00981E7E"/>
    <w:rsid w:val="00993459"/>
    <w:rsid w:val="00994AF9"/>
    <w:rsid w:val="009A7F7C"/>
    <w:rsid w:val="009F75AF"/>
    <w:rsid w:val="00A01B63"/>
    <w:rsid w:val="00A15416"/>
    <w:rsid w:val="00A223DE"/>
    <w:rsid w:val="00A3425B"/>
    <w:rsid w:val="00A418BB"/>
    <w:rsid w:val="00A6139E"/>
    <w:rsid w:val="00A704A1"/>
    <w:rsid w:val="00AA2B0B"/>
    <w:rsid w:val="00AA3A6F"/>
    <w:rsid w:val="00AB274C"/>
    <w:rsid w:val="00AB3708"/>
    <w:rsid w:val="00B01F62"/>
    <w:rsid w:val="00B02B41"/>
    <w:rsid w:val="00B040E3"/>
    <w:rsid w:val="00B349AE"/>
    <w:rsid w:val="00B72DE1"/>
    <w:rsid w:val="00B935B6"/>
    <w:rsid w:val="00BB01A0"/>
    <w:rsid w:val="00BB7B01"/>
    <w:rsid w:val="00BE4C68"/>
    <w:rsid w:val="00BE74F3"/>
    <w:rsid w:val="00C05BD2"/>
    <w:rsid w:val="00C17320"/>
    <w:rsid w:val="00C44D75"/>
    <w:rsid w:val="00C669CE"/>
    <w:rsid w:val="00C66DB7"/>
    <w:rsid w:val="00C7017A"/>
    <w:rsid w:val="00C745CC"/>
    <w:rsid w:val="00C90234"/>
    <w:rsid w:val="00C92A89"/>
    <w:rsid w:val="00C93525"/>
    <w:rsid w:val="00CB6CAE"/>
    <w:rsid w:val="00CD0228"/>
    <w:rsid w:val="00CD31E4"/>
    <w:rsid w:val="00CD48D1"/>
    <w:rsid w:val="00D00780"/>
    <w:rsid w:val="00D11B5A"/>
    <w:rsid w:val="00D13AA1"/>
    <w:rsid w:val="00D17C2C"/>
    <w:rsid w:val="00D30299"/>
    <w:rsid w:val="00D3564C"/>
    <w:rsid w:val="00D36C14"/>
    <w:rsid w:val="00D87C1C"/>
    <w:rsid w:val="00DA6D85"/>
    <w:rsid w:val="00DB4971"/>
    <w:rsid w:val="00DB6DBD"/>
    <w:rsid w:val="00DC00BA"/>
    <w:rsid w:val="00DD1EBD"/>
    <w:rsid w:val="00DD50D4"/>
    <w:rsid w:val="00DF035E"/>
    <w:rsid w:val="00E53154"/>
    <w:rsid w:val="00E60BE2"/>
    <w:rsid w:val="00E64973"/>
    <w:rsid w:val="00E77FE6"/>
    <w:rsid w:val="00E85ED5"/>
    <w:rsid w:val="00E86E0B"/>
    <w:rsid w:val="00E93A11"/>
    <w:rsid w:val="00EB4E02"/>
    <w:rsid w:val="00ED6490"/>
    <w:rsid w:val="00F03AA4"/>
    <w:rsid w:val="00F14CEA"/>
    <w:rsid w:val="00F15252"/>
    <w:rsid w:val="00F15869"/>
    <w:rsid w:val="00F25690"/>
    <w:rsid w:val="00F366AB"/>
    <w:rsid w:val="00F5055E"/>
    <w:rsid w:val="00F60000"/>
    <w:rsid w:val="00F70CB9"/>
    <w:rsid w:val="00F84FA8"/>
    <w:rsid w:val="00F852FD"/>
    <w:rsid w:val="00FA2C64"/>
    <w:rsid w:val="00FA6FBA"/>
    <w:rsid w:val="00FA7E17"/>
    <w:rsid w:val="00FB4AE1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FBAF-E9C1-4852-AD75-A5D02FB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Пользователь</cp:lastModifiedBy>
  <cp:revision>15</cp:revision>
  <cp:lastPrinted>2019-09-05T07:13:00Z</cp:lastPrinted>
  <dcterms:created xsi:type="dcterms:W3CDTF">2019-09-04T09:42:00Z</dcterms:created>
  <dcterms:modified xsi:type="dcterms:W3CDTF">2019-10-03T11:12:00Z</dcterms:modified>
</cp:coreProperties>
</file>