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9B" w:rsidRPr="00E26346" w:rsidRDefault="00D1679B" w:rsidP="00D1679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 w:rsidRPr="00E26346"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 wp14:anchorId="37CA1896" wp14:editId="5F1DF69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9B" w:rsidRPr="00E26346" w:rsidRDefault="00D1679B" w:rsidP="00D1679B">
      <w:pPr>
        <w:jc w:val="center"/>
        <w:rPr>
          <w:rFonts w:ascii="PT Astra Serif" w:hAnsi="PT Astra Serif"/>
          <w:b/>
        </w:rPr>
      </w:pPr>
      <w:r w:rsidRPr="00E26346">
        <w:rPr>
          <w:rFonts w:ascii="PT Astra Serif" w:hAnsi="PT Astra Serif"/>
          <w:b/>
        </w:rPr>
        <w:t>Тульская область</w:t>
      </w:r>
    </w:p>
    <w:p w:rsidR="00D1679B" w:rsidRPr="00E26346" w:rsidRDefault="00D1679B" w:rsidP="00D1679B">
      <w:pPr>
        <w:jc w:val="center"/>
        <w:rPr>
          <w:rFonts w:ascii="PT Astra Serif" w:hAnsi="PT Astra Serif"/>
          <w:b/>
        </w:rPr>
      </w:pPr>
      <w:r w:rsidRPr="00E26346">
        <w:rPr>
          <w:rFonts w:ascii="PT Astra Serif" w:hAnsi="PT Astra Serif"/>
          <w:b/>
        </w:rPr>
        <w:t xml:space="preserve">Муниципальное образование </w:t>
      </w:r>
    </w:p>
    <w:p w:rsidR="00D1679B" w:rsidRPr="00E26346" w:rsidRDefault="00D1679B" w:rsidP="00D1679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E26346">
        <w:rPr>
          <w:rFonts w:ascii="PT Astra Serif" w:hAnsi="PT Astra Serif"/>
          <w:b/>
          <w:spacing w:val="43"/>
        </w:rPr>
        <w:t>ЩЁКИНСКИЙ РАЙОН</w:t>
      </w:r>
    </w:p>
    <w:p w:rsidR="00D1679B" w:rsidRPr="00E26346" w:rsidRDefault="00D1679B" w:rsidP="00D1679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D1679B" w:rsidRPr="00E26346" w:rsidRDefault="00D1679B" w:rsidP="00D1679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26346">
        <w:rPr>
          <w:rFonts w:ascii="PT Astra Serif" w:hAnsi="PT Astra Serif"/>
          <w:b/>
        </w:rPr>
        <w:t>АДМИНИСТРАЦИЯ ЩЁКИНСКОГО РАЙОНА</w:t>
      </w:r>
    </w:p>
    <w:p w:rsidR="00D1679B" w:rsidRPr="00E26346" w:rsidRDefault="00D1679B" w:rsidP="00D1679B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D1679B" w:rsidRPr="00E26346" w:rsidRDefault="00D1679B" w:rsidP="00D1679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E26346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E26346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D1679B" w:rsidRPr="00E26346" w:rsidRDefault="00D1679B" w:rsidP="00D1679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E26346">
        <w:rPr>
          <w:rFonts w:ascii="PT Astra Serif" w:hAnsi="PT Astra Serif"/>
          <w:sz w:val="20"/>
          <w:szCs w:val="20"/>
        </w:rPr>
        <w:tab/>
      </w:r>
    </w:p>
    <w:p w:rsidR="00D1679B" w:rsidRDefault="00D1679B" w:rsidP="00D1679B">
      <w:pPr>
        <w:widowControl w:val="0"/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E26346"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5BA6" wp14:editId="72B5D6B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79B" w:rsidRPr="00022723" w:rsidRDefault="00D1679B" w:rsidP="00D1679B">
                            <w:pPr>
                              <w:rPr>
                                <w:rFonts w:ascii="PT Astra Serif" w:hAnsi="PT Astra Serif"/>
                                <w:b/>
                                <w:lang w:val="en-US"/>
                              </w:rPr>
                            </w:pPr>
                            <w:r w:rsidRPr="0002272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 w:rsidRPr="00022723">
                              <w:rPr>
                                <w:rFonts w:ascii="PT Astra Serif" w:hAnsi="PT Astra Serif"/>
                                <w:b/>
                              </w:rPr>
                              <w:t xml:space="preserve"> __</w:t>
                            </w:r>
                            <w:r w:rsidRPr="00022723">
                              <w:rPr>
                                <w:rFonts w:ascii="PT Astra Serif" w:hAnsi="PT Astra Serif"/>
                              </w:rPr>
                              <w:t>26.07.2019</w:t>
                            </w:r>
                            <w:r w:rsidRPr="00022723">
                              <w:rPr>
                                <w:rFonts w:ascii="PT Astra Serif" w:hAnsi="PT Astra Serif"/>
                                <w:b/>
                              </w:rPr>
                              <w:t>_________</w:t>
                            </w:r>
                            <w:r w:rsidRPr="00022723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</w:t>
                            </w:r>
                            <w:r w:rsidRPr="00022723">
                              <w:rPr>
                                <w:rFonts w:ascii="PT Astra Serif" w:hAnsi="PT Astra Serif"/>
                                <w:b/>
                              </w:rPr>
                              <w:t> </w:t>
                            </w:r>
                            <w:r w:rsidRPr="00022723">
                              <w:rPr>
                                <w:rFonts w:ascii="PT Astra Serif" w:hAnsi="PT Astra Serif"/>
                              </w:rPr>
                              <w:t>__7-1067</w:t>
                            </w:r>
                            <w:r w:rsidRPr="00022723">
                              <w:rPr>
                                <w:rFonts w:ascii="PT Astra Serif" w:hAnsi="PT Astra Serif"/>
                                <w:b/>
                              </w:rPr>
                              <w:t>_____</w:t>
                            </w:r>
                          </w:p>
                          <w:p w:rsidR="00D1679B" w:rsidRPr="00022723" w:rsidRDefault="00D1679B" w:rsidP="00D1679B">
                            <w:pPr>
                              <w:rPr>
                                <w:rFonts w:ascii="PT Astra Serif" w:hAnsi="PT Astra Serif"/>
                                <w:lang w:val="en-US"/>
                              </w:rPr>
                            </w:pPr>
                          </w:p>
                          <w:p w:rsidR="00D1679B" w:rsidRPr="00846F20" w:rsidRDefault="00D1679B" w:rsidP="00D1679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D1679B" w:rsidRPr="00022723" w:rsidRDefault="00D1679B" w:rsidP="00D1679B">
                      <w:pPr>
                        <w:rPr>
                          <w:rFonts w:ascii="PT Astra Serif" w:hAnsi="PT Astra Serif"/>
                          <w:b/>
                          <w:lang w:val="en-US"/>
                        </w:rPr>
                      </w:pPr>
                      <w:r w:rsidRPr="00022723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 w:rsidRPr="00022723">
                        <w:rPr>
                          <w:rFonts w:ascii="PT Astra Serif" w:hAnsi="PT Astra Serif"/>
                          <w:b/>
                        </w:rPr>
                        <w:t xml:space="preserve"> __</w:t>
                      </w:r>
                      <w:r w:rsidRPr="00022723">
                        <w:rPr>
                          <w:rFonts w:ascii="PT Astra Serif" w:hAnsi="PT Astra Serif"/>
                        </w:rPr>
                        <w:t>26.07.2019</w:t>
                      </w:r>
                      <w:r w:rsidRPr="00022723">
                        <w:rPr>
                          <w:rFonts w:ascii="PT Astra Serif" w:hAnsi="PT Astra Serif"/>
                          <w:b/>
                        </w:rPr>
                        <w:t>_________</w:t>
                      </w:r>
                      <w:r w:rsidRPr="00022723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</w:t>
                      </w:r>
                      <w:r w:rsidRPr="00022723">
                        <w:rPr>
                          <w:rFonts w:ascii="PT Astra Serif" w:hAnsi="PT Astra Serif"/>
                          <w:b/>
                        </w:rPr>
                        <w:t> </w:t>
                      </w:r>
                      <w:r w:rsidRPr="00022723">
                        <w:rPr>
                          <w:rFonts w:ascii="PT Astra Serif" w:hAnsi="PT Astra Serif"/>
                        </w:rPr>
                        <w:t>__7-1067</w:t>
                      </w:r>
                      <w:r w:rsidRPr="00022723">
                        <w:rPr>
                          <w:rFonts w:ascii="PT Astra Serif" w:hAnsi="PT Astra Serif"/>
                          <w:b/>
                        </w:rPr>
                        <w:t>_____</w:t>
                      </w:r>
                    </w:p>
                    <w:p w:rsidR="00D1679B" w:rsidRPr="00022723" w:rsidRDefault="00D1679B" w:rsidP="00D1679B">
                      <w:pPr>
                        <w:rPr>
                          <w:rFonts w:ascii="PT Astra Serif" w:hAnsi="PT Astra Serif"/>
                          <w:lang w:val="en-US"/>
                        </w:rPr>
                      </w:pPr>
                    </w:p>
                    <w:p w:rsidR="00D1679B" w:rsidRPr="00846F20" w:rsidRDefault="00D1679B" w:rsidP="00D1679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79B" w:rsidRDefault="00D1679B" w:rsidP="00D1679B">
      <w:pPr>
        <w:widowControl w:val="0"/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D1679B" w:rsidRDefault="00D1679B" w:rsidP="00D1679B">
      <w:pPr>
        <w:widowControl w:val="0"/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D1679B" w:rsidRPr="00022723" w:rsidRDefault="00D1679B" w:rsidP="00D1679B">
      <w:pPr>
        <w:widowControl w:val="0"/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</w:p>
    <w:p w:rsidR="00D1679B" w:rsidRPr="00E26346" w:rsidRDefault="00D1679B" w:rsidP="00D1679B">
      <w:pPr>
        <w:widowControl w:val="0"/>
        <w:autoSpaceDE w:val="0"/>
        <w:autoSpaceDN w:val="0"/>
        <w:adjustRightInd w:val="0"/>
        <w:spacing w:line="360" w:lineRule="auto"/>
        <w:rPr>
          <w:rFonts w:ascii="PT Astra Serif" w:hAnsi="PT Astra Serif"/>
          <w:sz w:val="28"/>
          <w:szCs w:val="28"/>
        </w:rPr>
      </w:pPr>
    </w:p>
    <w:p w:rsidR="00D1679B" w:rsidRDefault="00D1679B" w:rsidP="00D1679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6346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проектной </w:t>
      </w:r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 xml:space="preserve"> документации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 планировке</w:t>
      </w:r>
    </w:p>
    <w:p w:rsidR="00D1679B" w:rsidRDefault="00D1679B" w:rsidP="00D1679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>территории линейного объекта (автомобильная дорога) «Автомобильная дорога «Щекино-Липки-</w:t>
      </w:r>
      <w:proofErr w:type="spellStart"/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>Киреевск</w:t>
      </w:r>
      <w:proofErr w:type="spellEnd"/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 xml:space="preserve">» - </w:t>
      </w:r>
    </w:p>
    <w:p w:rsidR="00D1679B" w:rsidRPr="00E26346" w:rsidRDefault="00D1679B" w:rsidP="00D1679B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proofErr w:type="spellStart"/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>автоподъезд</w:t>
      </w:r>
      <w:proofErr w:type="spellEnd"/>
      <w:r w:rsidRPr="00E26346">
        <w:rPr>
          <w:rFonts w:ascii="PT Astra Serif" w:hAnsi="PT Astra Serif"/>
          <w:b/>
          <w:bCs/>
          <w:color w:val="000000"/>
          <w:sz w:val="28"/>
          <w:szCs w:val="28"/>
        </w:rPr>
        <w:t xml:space="preserve"> к шахтам»</w:t>
      </w:r>
    </w:p>
    <w:p w:rsidR="00D1679B" w:rsidRDefault="00D1679B" w:rsidP="00D1679B">
      <w:pPr>
        <w:pStyle w:val="ConsPlusNormal"/>
        <w:spacing w:line="336" w:lineRule="auto"/>
        <w:ind w:firstLine="708"/>
        <w:jc w:val="both"/>
        <w:rPr>
          <w:rFonts w:ascii="PT Astra Serif" w:hAnsi="PT Astra Serif"/>
        </w:rPr>
      </w:pPr>
    </w:p>
    <w:p w:rsidR="00D1679B" w:rsidRDefault="00D1679B" w:rsidP="00D1679B">
      <w:pPr>
        <w:pStyle w:val="ConsPlusNormal"/>
        <w:spacing w:line="336" w:lineRule="auto"/>
        <w:ind w:firstLine="708"/>
        <w:jc w:val="both"/>
        <w:rPr>
          <w:rFonts w:ascii="PT Astra Serif" w:hAnsi="PT Astra Serif"/>
        </w:rPr>
      </w:pPr>
    </w:p>
    <w:p w:rsidR="00D1679B" w:rsidRPr="00E26346" w:rsidRDefault="00D1679B" w:rsidP="00D1679B">
      <w:pPr>
        <w:pStyle w:val="ConsPlusNormal"/>
        <w:spacing w:line="336" w:lineRule="auto"/>
        <w:ind w:firstLine="708"/>
        <w:jc w:val="both"/>
        <w:rPr>
          <w:rFonts w:ascii="PT Astra Serif" w:hAnsi="PT Astra Serif"/>
        </w:rPr>
      </w:pPr>
    </w:p>
    <w:p w:rsidR="00D1679B" w:rsidRPr="00E26346" w:rsidRDefault="00D1679B" w:rsidP="00D1679B">
      <w:pPr>
        <w:pStyle w:val="ConsPlusNormal"/>
        <w:spacing w:line="36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со статьей</w:t>
      </w:r>
      <w:r w:rsidRPr="00E26346">
        <w:rPr>
          <w:rFonts w:ascii="PT Astra Serif" w:hAnsi="PT Astra Serif"/>
        </w:rPr>
        <w:t xml:space="preserve"> </w:t>
      </w:r>
      <w:hyperlink r:id="rId8" w:history="1">
        <w:r w:rsidRPr="00E26346">
          <w:rPr>
            <w:rFonts w:ascii="PT Astra Serif" w:hAnsi="PT Astra Serif"/>
            <w:color w:val="000000" w:themeColor="text1"/>
          </w:rPr>
          <w:t>46</w:t>
        </w:r>
      </w:hyperlink>
      <w:r w:rsidRPr="00E26346">
        <w:rPr>
          <w:rFonts w:ascii="PT Astra Serif" w:hAnsi="PT Astra Serif"/>
          <w:color w:val="000000" w:themeColor="text1"/>
        </w:rPr>
        <w:t xml:space="preserve"> </w:t>
      </w:r>
      <w:r w:rsidRPr="00E26346">
        <w:rPr>
          <w:rFonts w:ascii="PT Astra Serif" w:hAnsi="PT Astra Serif"/>
        </w:rPr>
        <w:t>Градостроительного кодекса Р</w:t>
      </w:r>
      <w:r>
        <w:rPr>
          <w:rFonts w:ascii="PT Astra Serif" w:hAnsi="PT Astra Serif"/>
        </w:rPr>
        <w:t xml:space="preserve">оссийской </w:t>
      </w:r>
      <w:r w:rsidRPr="00E26346">
        <w:rPr>
          <w:rFonts w:ascii="PT Astra Serif" w:hAnsi="PT Astra Serif"/>
        </w:rPr>
        <w:t>Ф</w:t>
      </w:r>
      <w:r>
        <w:rPr>
          <w:rFonts w:ascii="PT Astra Serif" w:hAnsi="PT Astra Serif"/>
        </w:rPr>
        <w:t>едерации, Федеральным</w:t>
      </w:r>
      <w:r w:rsidRPr="00E2634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закон</w:t>
      </w:r>
      <w:hyperlink r:id="rId9" w:history="1">
        <w:r>
          <w:rPr>
            <w:rFonts w:ascii="PT Astra Serif" w:hAnsi="PT Astra Serif"/>
            <w:color w:val="000000" w:themeColor="text1"/>
          </w:rPr>
          <w:t>ом</w:t>
        </w:r>
      </w:hyperlink>
      <w:r w:rsidRPr="00E26346">
        <w:rPr>
          <w:rFonts w:ascii="PT Astra Serif" w:hAnsi="PT Astra Serif"/>
          <w:color w:val="000000" w:themeColor="text1"/>
        </w:rPr>
        <w:t xml:space="preserve"> </w:t>
      </w:r>
      <w:r w:rsidRPr="00E26346">
        <w:rPr>
          <w:rFonts w:ascii="PT Astra Serif" w:hAnsi="PT Astra Serif"/>
        </w:rPr>
        <w:t>от 06.10.2003 № 131-ФЗ «Об общих принципах организации местного самоуправления в Российской Федерации»,</w:t>
      </w:r>
      <w:r w:rsidRPr="00E26346">
        <w:rPr>
          <w:rFonts w:ascii="PT Astra Serif" w:hAnsi="PT Astra Serif"/>
          <w:color w:val="FF0000"/>
        </w:rPr>
        <w:t xml:space="preserve"> </w:t>
      </w:r>
      <w:r>
        <w:rPr>
          <w:rFonts w:ascii="PT Astra Serif" w:hAnsi="PT Astra Serif"/>
        </w:rPr>
        <w:t>заключением</w:t>
      </w:r>
      <w:r w:rsidRPr="00E26346">
        <w:rPr>
          <w:rFonts w:ascii="PT Astra Serif" w:hAnsi="PT Astra Serif"/>
        </w:rPr>
        <w:t xml:space="preserve"> о результатах общественных обсуждений от </w:t>
      </w:r>
      <w:r w:rsidRPr="00E26346">
        <w:rPr>
          <w:rFonts w:ascii="PT Astra Serif" w:hAnsi="PT Astra Serif"/>
          <w:color w:val="000000" w:themeColor="text1"/>
        </w:rPr>
        <w:t>12.07.2019</w:t>
      </w:r>
      <w:r w:rsidRPr="00E26346">
        <w:rPr>
          <w:rFonts w:ascii="PT Astra Serif" w:hAnsi="PT Astra Serif"/>
        </w:rPr>
        <w:t xml:space="preserve">, </w:t>
      </w:r>
      <w:r>
        <w:rPr>
          <w:rFonts w:ascii="PT Astra Serif" w:hAnsi="PT Astra Serif"/>
        </w:rPr>
        <w:t>н</w:t>
      </w:r>
      <w:r w:rsidRPr="00E26346">
        <w:rPr>
          <w:rFonts w:ascii="PT Astra Serif" w:hAnsi="PT Astra Serif"/>
        </w:rPr>
        <w:t xml:space="preserve">а основании </w:t>
      </w:r>
      <w:r>
        <w:rPr>
          <w:rFonts w:ascii="PT Astra Serif" w:hAnsi="PT Astra Serif"/>
        </w:rPr>
        <w:t xml:space="preserve">Устава </w:t>
      </w:r>
      <w:r w:rsidRPr="00E26346">
        <w:rPr>
          <w:rFonts w:ascii="PT Astra Serif" w:hAnsi="PT Astra Serif"/>
        </w:rPr>
        <w:t xml:space="preserve">муниципального образования Щекинский район администрация Щекинского района ПОСТАНОВЛЯЕТ: </w:t>
      </w:r>
    </w:p>
    <w:p w:rsidR="00D1679B" w:rsidRPr="00E26346" w:rsidRDefault="00D1679B" w:rsidP="00D1679B">
      <w:pPr>
        <w:spacing w:line="360" w:lineRule="auto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E26346">
        <w:rPr>
          <w:rFonts w:ascii="PT Astra Serif" w:hAnsi="PT Astra Serif"/>
          <w:sz w:val="28"/>
          <w:szCs w:val="28"/>
        </w:rPr>
        <w:t xml:space="preserve">Утвердить проект </w:t>
      </w:r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документации </w:t>
      </w:r>
      <w:r>
        <w:rPr>
          <w:rFonts w:ascii="PT Astra Serif" w:hAnsi="PT Astra Serif"/>
          <w:bCs/>
          <w:color w:val="000000"/>
          <w:sz w:val="28"/>
          <w:szCs w:val="28"/>
        </w:rPr>
        <w:t>по планировке</w:t>
      </w:r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 территории линейного объекта (автомобильная дорога) «Автомобильная дорога «Щекино-Липки-</w:t>
      </w:r>
      <w:proofErr w:type="spellStart"/>
      <w:r w:rsidRPr="00E26346">
        <w:rPr>
          <w:rFonts w:ascii="PT Astra Serif" w:hAnsi="PT Astra Serif"/>
          <w:bCs/>
          <w:color w:val="000000"/>
          <w:sz w:val="28"/>
          <w:szCs w:val="28"/>
        </w:rPr>
        <w:t>Киреевск</w:t>
      </w:r>
      <w:proofErr w:type="spellEnd"/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» -  </w:t>
      </w:r>
      <w:proofErr w:type="spellStart"/>
      <w:r w:rsidRPr="00E26346">
        <w:rPr>
          <w:rFonts w:ascii="PT Astra Serif" w:hAnsi="PT Astra Serif"/>
          <w:bCs/>
          <w:color w:val="000000"/>
          <w:sz w:val="28"/>
          <w:szCs w:val="28"/>
        </w:rPr>
        <w:t>автоподъезд</w:t>
      </w:r>
      <w:proofErr w:type="spellEnd"/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 к шахтам</w:t>
      </w:r>
      <w:r w:rsidRPr="00E26346">
        <w:rPr>
          <w:rFonts w:ascii="PT Astra Serif" w:hAnsi="PT Astra Serif"/>
          <w:sz w:val="28"/>
          <w:szCs w:val="28"/>
        </w:rPr>
        <w:t>».</w:t>
      </w:r>
    </w:p>
    <w:p w:rsidR="00D1679B" w:rsidRDefault="00D1679B" w:rsidP="00D1679B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FAAAB5" wp14:editId="5F73AA35">
            <wp:simplePos x="0" y="0"/>
            <wp:positionH relativeFrom="column">
              <wp:posOffset>5511165</wp:posOffset>
            </wp:positionH>
            <wp:positionV relativeFrom="paragraph">
              <wp:posOffset>1647825</wp:posOffset>
            </wp:positionV>
            <wp:extent cx="723900" cy="476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E26346">
        <w:rPr>
          <w:rFonts w:ascii="PT Astra Serif" w:hAnsi="PT Astra Serif"/>
          <w:sz w:val="28"/>
          <w:szCs w:val="28"/>
        </w:rPr>
        <w:t xml:space="preserve">Постановление и проект </w:t>
      </w:r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документации </w:t>
      </w:r>
      <w:r>
        <w:rPr>
          <w:rFonts w:ascii="PT Astra Serif" w:hAnsi="PT Astra Serif"/>
          <w:bCs/>
          <w:color w:val="000000"/>
          <w:sz w:val="28"/>
          <w:szCs w:val="28"/>
        </w:rPr>
        <w:t>по планировке</w:t>
      </w:r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 территории линейного объекта (автомобильная дорога) «Автомобильная дорога «Щекино-Липки-</w:t>
      </w:r>
      <w:proofErr w:type="spellStart"/>
      <w:r w:rsidRPr="00E26346">
        <w:rPr>
          <w:rFonts w:ascii="PT Astra Serif" w:hAnsi="PT Astra Serif"/>
          <w:bCs/>
          <w:color w:val="000000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» -</w:t>
      </w:r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 w:rsidRPr="00E26346">
        <w:rPr>
          <w:rFonts w:ascii="PT Astra Serif" w:hAnsi="PT Astra Serif"/>
          <w:bCs/>
          <w:color w:val="000000"/>
          <w:sz w:val="28"/>
          <w:szCs w:val="28"/>
        </w:rPr>
        <w:t>автоподъезд</w:t>
      </w:r>
      <w:proofErr w:type="spellEnd"/>
      <w:r w:rsidRPr="00E26346">
        <w:rPr>
          <w:rFonts w:ascii="PT Astra Serif" w:hAnsi="PT Astra Serif"/>
          <w:bCs/>
          <w:color w:val="000000"/>
          <w:sz w:val="28"/>
          <w:szCs w:val="28"/>
        </w:rPr>
        <w:t xml:space="preserve"> к шахтам» </w:t>
      </w:r>
      <w:r w:rsidRPr="00E26346">
        <w:rPr>
          <w:rFonts w:ascii="PT Astra Serif" w:hAnsi="PT Astra Serif"/>
          <w:sz w:val="28"/>
          <w:szCs w:val="28"/>
        </w:rPr>
        <w:t xml:space="preserve">опубликовать </w:t>
      </w:r>
      <w:r w:rsidRPr="002C03E6">
        <w:rPr>
          <w:rFonts w:ascii="PT Astra Serif" w:hAnsi="PT Astra Serif"/>
          <w:sz w:val="28"/>
          <w:szCs w:val="28"/>
        </w:rPr>
        <w:t xml:space="preserve">в информационном бюллетене «Щекинский муниципальный вестник» (http://npa-schekino.ru, регистрация в качестве сетевого издания: </w:t>
      </w:r>
      <w:proofErr w:type="gramEnd"/>
    </w:p>
    <w:p w:rsidR="00D1679B" w:rsidRPr="00E26346" w:rsidRDefault="00D1679B" w:rsidP="00D1679B">
      <w:pPr>
        <w:spacing w:line="360" w:lineRule="auto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 w:rsidRPr="002C03E6">
        <w:rPr>
          <w:rFonts w:ascii="PT Astra Serif" w:hAnsi="PT Astra Serif"/>
          <w:sz w:val="28"/>
          <w:szCs w:val="28"/>
        </w:rPr>
        <w:lastRenderedPageBreak/>
        <w:t>Эл № ФС 77-74320 от 19.11.2018) и разместить на официальном Портале муниципального образования Щекинский район</w:t>
      </w:r>
      <w:r w:rsidRPr="00E2634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D1679B" w:rsidRPr="00E26346" w:rsidRDefault="00D1679B" w:rsidP="00D1679B">
      <w:pPr>
        <w:spacing w:line="360" w:lineRule="auto"/>
        <w:ind w:left="36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E26346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D1679B" w:rsidRPr="00E26346" w:rsidRDefault="00D1679B" w:rsidP="00D1679B">
      <w:pPr>
        <w:pStyle w:val="a5"/>
        <w:spacing w:line="360" w:lineRule="auto"/>
        <w:ind w:left="708"/>
        <w:jc w:val="both"/>
        <w:rPr>
          <w:rFonts w:ascii="PT Astra Serif" w:hAnsi="PT Astra Serif" w:cs="Times New Roman"/>
          <w:bCs/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D1679B" w:rsidRPr="00B071A3" w:rsidTr="000441A2">
        <w:tc>
          <w:tcPr>
            <w:tcW w:w="2666" w:type="pct"/>
          </w:tcPr>
          <w:p w:rsidR="00D1679B" w:rsidRPr="00B071A3" w:rsidRDefault="00D1679B" w:rsidP="000441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1679B" w:rsidRPr="00B071A3" w:rsidRDefault="00D1679B" w:rsidP="000441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1679B" w:rsidRPr="00B071A3" w:rsidRDefault="00D1679B" w:rsidP="000441A2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71A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1679B" w:rsidRPr="00B071A3" w:rsidRDefault="00D1679B" w:rsidP="000441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1679B" w:rsidRPr="00B071A3" w:rsidRDefault="00D1679B" w:rsidP="000441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</w:p>
          <w:p w:rsidR="00D1679B" w:rsidRPr="00B071A3" w:rsidRDefault="00D1679B" w:rsidP="000441A2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B071A3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D1679B" w:rsidRPr="00B071A3" w:rsidRDefault="00D1679B" w:rsidP="00D1679B">
      <w:pPr>
        <w:autoSpaceDE w:val="0"/>
        <w:autoSpaceDN w:val="0"/>
        <w:adjustRightInd w:val="0"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  <w:bookmarkStart w:id="0" w:name="_GoBack"/>
      <w:bookmarkEnd w:id="0"/>
    </w:p>
    <w:p w:rsidR="00D1679B" w:rsidRPr="00E26346" w:rsidRDefault="00D1679B" w:rsidP="00D1679B">
      <w:pPr>
        <w:spacing w:line="360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1679B" w:rsidRPr="00D1679B" w:rsidRDefault="00D1679B" w:rsidP="00D1679B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>
        <w:rPr>
          <w:rFonts w:ascii="PT Astra Serif" w:hAnsi="PT Astra Serif"/>
          <w:color w:val="FFFFFF" w:themeColor="background1"/>
          <w:sz w:val="28"/>
          <w:szCs w:val="28"/>
        </w:rPr>
        <w:t>Согласован</w:t>
      </w:r>
    </w:p>
    <w:p w:rsidR="00D1679B" w:rsidRPr="00E26346" w:rsidRDefault="00D1679B" w:rsidP="00D1679B">
      <w:pPr>
        <w:rPr>
          <w:rFonts w:ascii="PT Astra Serif" w:hAnsi="PT Astra Serif"/>
          <w:color w:val="000000" w:themeColor="text1"/>
        </w:rPr>
      </w:pPr>
    </w:p>
    <w:p w:rsidR="00D1679B" w:rsidRPr="00E26346" w:rsidRDefault="00D1679B" w:rsidP="00D1679B">
      <w:pPr>
        <w:rPr>
          <w:rFonts w:ascii="PT Astra Serif" w:hAnsi="PT Astra Serif"/>
          <w:color w:val="000000" w:themeColor="text1"/>
        </w:rPr>
      </w:pPr>
      <w:r w:rsidRPr="00E26346">
        <w:rPr>
          <w:rFonts w:ascii="PT Astra Serif" w:hAnsi="PT Astra Serif"/>
          <w:color w:val="000000" w:themeColor="text1"/>
        </w:rPr>
        <w:t>Исп.: Шибанова Ирина Борисовна</w:t>
      </w:r>
    </w:p>
    <w:p w:rsidR="00D1679B" w:rsidRPr="00E26346" w:rsidRDefault="00D1679B" w:rsidP="00D1679B">
      <w:pPr>
        <w:rPr>
          <w:rFonts w:ascii="PT Astra Serif" w:hAnsi="PT Astra Serif"/>
          <w:color w:val="000000" w:themeColor="text1"/>
        </w:rPr>
      </w:pPr>
      <w:r w:rsidRPr="00E26346">
        <w:rPr>
          <w:rFonts w:ascii="PT Astra Serif" w:hAnsi="PT Astra Serif"/>
          <w:color w:val="000000" w:themeColor="text1"/>
        </w:rPr>
        <w:t>Тел. 8(48751) 5-24-10</w:t>
      </w:r>
    </w:p>
    <w:p w:rsidR="00D1679B" w:rsidRPr="00E26346" w:rsidRDefault="00D1679B" w:rsidP="00D1679B">
      <w:pPr>
        <w:rPr>
          <w:rFonts w:ascii="PT Astra Serif" w:hAnsi="PT Astra Serif"/>
          <w:color w:val="000000" w:themeColor="text1"/>
          <w:sz w:val="8"/>
          <w:szCs w:val="8"/>
        </w:rPr>
      </w:pPr>
    </w:p>
    <w:p w:rsidR="00D1679B" w:rsidRPr="00D86BA9" w:rsidRDefault="00D1679B" w:rsidP="00D1679B">
      <w:pPr>
        <w:jc w:val="both"/>
        <w:rPr>
          <w:rFonts w:ascii="PT Astra Serif" w:hAnsi="PT Astra Serif"/>
          <w:bCs/>
          <w:color w:val="000000"/>
        </w:rPr>
      </w:pPr>
      <w:r w:rsidRPr="00D86BA9">
        <w:rPr>
          <w:rFonts w:ascii="PT Astra Serif" w:hAnsi="PT Astra Serif"/>
        </w:rPr>
        <w:t xml:space="preserve">Об утверждении </w:t>
      </w:r>
      <w:r w:rsidRPr="00D86BA9">
        <w:rPr>
          <w:rFonts w:ascii="PT Astra Serif" w:hAnsi="PT Astra Serif"/>
          <w:bCs/>
          <w:color w:val="000000"/>
        </w:rPr>
        <w:t>проек</w:t>
      </w:r>
      <w:r>
        <w:rPr>
          <w:rFonts w:ascii="PT Astra Serif" w:hAnsi="PT Astra Serif"/>
          <w:bCs/>
          <w:color w:val="000000"/>
        </w:rPr>
        <w:t xml:space="preserve">тной  документации по планировке </w:t>
      </w:r>
      <w:r w:rsidRPr="00D86BA9">
        <w:rPr>
          <w:rFonts w:ascii="PT Astra Serif" w:hAnsi="PT Astra Serif"/>
          <w:bCs/>
          <w:color w:val="000000"/>
        </w:rPr>
        <w:t>территории линейного объекта (автомобильная дорога) «Автомобильная дорога «Щекино-Липки-</w:t>
      </w:r>
      <w:proofErr w:type="spellStart"/>
      <w:r w:rsidRPr="00D86BA9">
        <w:rPr>
          <w:rFonts w:ascii="PT Astra Serif" w:hAnsi="PT Astra Serif"/>
          <w:bCs/>
          <w:color w:val="000000"/>
        </w:rPr>
        <w:t>Киреевск</w:t>
      </w:r>
      <w:proofErr w:type="spellEnd"/>
      <w:r w:rsidRPr="00D86BA9">
        <w:rPr>
          <w:rFonts w:ascii="PT Astra Serif" w:hAnsi="PT Astra Serif"/>
          <w:bCs/>
          <w:color w:val="000000"/>
        </w:rPr>
        <w:t xml:space="preserve">» -  </w:t>
      </w:r>
      <w:proofErr w:type="spellStart"/>
      <w:r w:rsidRPr="00D86BA9">
        <w:rPr>
          <w:rFonts w:ascii="PT Astra Serif" w:hAnsi="PT Astra Serif"/>
          <w:bCs/>
          <w:color w:val="000000"/>
        </w:rPr>
        <w:t>автоподъезд</w:t>
      </w:r>
      <w:proofErr w:type="spellEnd"/>
      <w:r w:rsidRPr="00D86BA9">
        <w:rPr>
          <w:rFonts w:ascii="PT Astra Serif" w:hAnsi="PT Astra Serif"/>
          <w:bCs/>
          <w:color w:val="000000"/>
        </w:rPr>
        <w:t xml:space="preserve"> к шахтам»</w:t>
      </w:r>
    </w:p>
    <w:p w:rsidR="00D1679B" w:rsidRPr="00E26346" w:rsidRDefault="00D1679B" w:rsidP="00D1679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1679B" w:rsidRPr="00E26346" w:rsidRDefault="00D1679B" w:rsidP="00D1679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1679B" w:rsidRPr="00E26346" w:rsidRDefault="00D1679B" w:rsidP="00D1679B">
      <w:pPr>
        <w:rPr>
          <w:rFonts w:ascii="PT Astra Serif" w:hAnsi="PT Astra Serif"/>
          <w:color w:val="000000" w:themeColor="text1"/>
        </w:rPr>
      </w:pPr>
      <w:r w:rsidRPr="00E26346">
        <w:rPr>
          <w:rFonts w:ascii="PT Astra Serif" w:hAnsi="PT Astra Serif"/>
          <w:color w:val="000000" w:themeColor="text1"/>
        </w:rPr>
        <w:t>Документация ПМТ для размещения линейного объекта</w:t>
      </w:r>
    </w:p>
    <w:p w:rsidR="00D1679B" w:rsidRPr="00E26346" w:rsidRDefault="00D1679B" w:rsidP="00D1679B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626D6B" w:rsidRDefault="00626D6B"/>
    <w:sectPr w:rsidR="00626D6B" w:rsidSect="00171ACD">
      <w:headerReference w:type="defaul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9D" w:rsidRDefault="001E779D">
      <w:r>
        <w:separator/>
      </w:r>
    </w:p>
  </w:endnote>
  <w:endnote w:type="continuationSeparator" w:id="0">
    <w:p w:rsidR="001E779D" w:rsidRDefault="001E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9D" w:rsidRDefault="001E779D">
      <w:r>
        <w:separator/>
      </w:r>
    </w:p>
  </w:footnote>
  <w:footnote w:type="continuationSeparator" w:id="0">
    <w:p w:rsidR="001E779D" w:rsidRDefault="001E7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ED31E4" w:rsidRDefault="00D167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AB1">
          <w:rPr>
            <w:noProof/>
          </w:rPr>
          <w:t>2</w:t>
        </w:r>
        <w:r>
          <w:fldChar w:fldCharType="end"/>
        </w:r>
      </w:p>
    </w:sdtContent>
  </w:sdt>
  <w:p w:rsidR="00ED31E4" w:rsidRDefault="001E7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9B"/>
    <w:rsid w:val="001E779D"/>
    <w:rsid w:val="00264AB1"/>
    <w:rsid w:val="004016A5"/>
    <w:rsid w:val="004F2757"/>
    <w:rsid w:val="00606F43"/>
    <w:rsid w:val="00626D6B"/>
    <w:rsid w:val="006A24DE"/>
    <w:rsid w:val="00812E43"/>
    <w:rsid w:val="009C61D9"/>
    <w:rsid w:val="00D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16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67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167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67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167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7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dcterms:created xsi:type="dcterms:W3CDTF">2019-07-30T08:50:00Z</dcterms:created>
  <dcterms:modified xsi:type="dcterms:W3CDTF">2019-07-30T11:29:00Z</dcterms:modified>
</cp:coreProperties>
</file>