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FE" w:rsidRPr="008E36E3" w:rsidRDefault="00595382" w:rsidP="008E36E3">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2545080</wp:posOffset>
            </wp:positionH>
            <wp:positionV relativeFrom="paragraph">
              <wp:posOffset>114300</wp:posOffset>
            </wp:positionV>
            <wp:extent cx="883920" cy="101346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3135FE" w:rsidRPr="008E36E3">
        <w:rPr>
          <w:b/>
          <w:bCs/>
          <w:sz w:val="24"/>
          <w:szCs w:val="24"/>
        </w:rPr>
        <w:t>Тульская область</w:t>
      </w:r>
    </w:p>
    <w:p w:rsidR="003135FE" w:rsidRPr="008E36E3" w:rsidRDefault="003135FE" w:rsidP="008E36E3">
      <w:pPr>
        <w:jc w:val="center"/>
        <w:rPr>
          <w:b/>
          <w:bCs/>
          <w:sz w:val="24"/>
          <w:szCs w:val="24"/>
        </w:rPr>
      </w:pPr>
      <w:r w:rsidRPr="008E36E3">
        <w:rPr>
          <w:b/>
          <w:bCs/>
          <w:sz w:val="24"/>
          <w:szCs w:val="24"/>
        </w:rPr>
        <w:t xml:space="preserve">Муниципальное образование </w:t>
      </w:r>
    </w:p>
    <w:p w:rsidR="003135FE" w:rsidRPr="008E36E3" w:rsidRDefault="003135FE" w:rsidP="008E36E3">
      <w:pPr>
        <w:jc w:val="center"/>
        <w:rPr>
          <w:b/>
          <w:bCs/>
          <w:spacing w:val="43"/>
          <w:sz w:val="24"/>
          <w:szCs w:val="24"/>
        </w:rPr>
      </w:pPr>
      <w:r w:rsidRPr="008E36E3">
        <w:rPr>
          <w:b/>
          <w:bCs/>
          <w:spacing w:val="43"/>
          <w:sz w:val="24"/>
          <w:szCs w:val="24"/>
        </w:rPr>
        <w:t>ЩЁКИНСКИЙ РАЙОН</w:t>
      </w:r>
    </w:p>
    <w:p w:rsidR="003135FE" w:rsidRPr="008E36E3" w:rsidRDefault="003135FE" w:rsidP="008E36E3">
      <w:pPr>
        <w:spacing w:line="120" w:lineRule="exact"/>
        <w:jc w:val="center"/>
        <w:rPr>
          <w:b/>
          <w:bCs/>
          <w:sz w:val="24"/>
          <w:szCs w:val="24"/>
        </w:rPr>
      </w:pPr>
    </w:p>
    <w:p w:rsidR="003135FE" w:rsidRPr="008E36E3" w:rsidRDefault="003135FE" w:rsidP="008E36E3">
      <w:pPr>
        <w:jc w:val="center"/>
        <w:rPr>
          <w:b/>
          <w:bCs/>
          <w:sz w:val="24"/>
          <w:szCs w:val="24"/>
        </w:rPr>
      </w:pPr>
      <w:r w:rsidRPr="008E36E3">
        <w:rPr>
          <w:b/>
          <w:bCs/>
          <w:sz w:val="24"/>
          <w:szCs w:val="24"/>
        </w:rPr>
        <w:t>АДМИНИСТРАЦИЯ ЩЁКИНСКОГО РАЙОНА</w:t>
      </w:r>
    </w:p>
    <w:p w:rsidR="003135FE" w:rsidRPr="002E1E92" w:rsidRDefault="003135FE" w:rsidP="008E36E3">
      <w:pPr>
        <w:spacing w:line="120" w:lineRule="exact"/>
        <w:jc w:val="center"/>
      </w:pPr>
    </w:p>
    <w:p w:rsidR="003135FE" w:rsidRPr="002E1E92" w:rsidRDefault="003135FE" w:rsidP="008E36E3">
      <w:pPr>
        <w:tabs>
          <w:tab w:val="left" w:pos="567"/>
          <w:tab w:val="left" w:pos="5387"/>
        </w:tabs>
        <w:jc w:val="center"/>
        <w:rPr>
          <w:rFonts w:ascii="Tahoma" w:hAnsi="Tahoma" w:cs="Tahoma"/>
          <w:b/>
          <w:bCs/>
          <w:spacing w:val="30"/>
          <w:sz w:val="28"/>
          <w:szCs w:val="28"/>
        </w:rPr>
      </w:pPr>
      <w:proofErr w:type="gramStart"/>
      <w:r w:rsidRPr="002E1E92">
        <w:rPr>
          <w:rFonts w:ascii="Tahoma" w:hAnsi="Tahoma" w:cs="Tahoma"/>
          <w:b/>
          <w:bCs/>
          <w:spacing w:val="30"/>
          <w:sz w:val="28"/>
          <w:szCs w:val="28"/>
        </w:rPr>
        <w:t>П</w:t>
      </w:r>
      <w:proofErr w:type="gramEnd"/>
      <w:r w:rsidRPr="002E1E92">
        <w:rPr>
          <w:rFonts w:ascii="Tahoma" w:hAnsi="Tahoma" w:cs="Tahoma"/>
          <w:b/>
          <w:bCs/>
          <w:spacing w:val="30"/>
          <w:sz w:val="28"/>
          <w:szCs w:val="28"/>
        </w:rPr>
        <w:t xml:space="preserve"> О С Т А Н О В Л Е Н И Е</w:t>
      </w:r>
    </w:p>
    <w:p w:rsidR="003135FE" w:rsidRPr="003E7370" w:rsidRDefault="003135FE" w:rsidP="008E36E3">
      <w:pPr>
        <w:tabs>
          <w:tab w:val="left" w:pos="5160"/>
        </w:tabs>
        <w:rPr>
          <w:rFonts w:ascii="Arial" w:hAnsi="Arial" w:cs="Arial"/>
        </w:rPr>
      </w:pPr>
      <w:r>
        <w:rPr>
          <w:rFonts w:ascii="Arial" w:hAnsi="Arial" w:cs="Arial"/>
        </w:rPr>
        <w:tab/>
      </w:r>
    </w:p>
    <w:p w:rsidR="003135FE" w:rsidRPr="00582871" w:rsidRDefault="00595382" w:rsidP="008E36E3">
      <w:pPr>
        <w:ind w:firstLine="142"/>
        <w:rPr>
          <w:rFonts w:ascii="Arial" w:hAnsi="Arial"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FE" w:rsidRPr="008E36E3" w:rsidRDefault="00692FB1" w:rsidP="008E36E3">
                            <w:pPr>
                              <w:rPr>
                                <w:rFonts w:ascii="Arial" w:hAnsi="Arial" w:cs="Arial"/>
                                <w:sz w:val="24"/>
                                <w:szCs w:val="24"/>
                              </w:rPr>
                            </w:pPr>
                            <w:r>
                              <w:rPr>
                                <w:rFonts w:ascii="Arial" w:hAnsi="Arial" w:cs="Arial"/>
                                <w:sz w:val="24"/>
                                <w:szCs w:val="24"/>
                              </w:rPr>
                              <w:t>28.05.2015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35FE" w:rsidRPr="008E36E3">
                              <w:rPr>
                                <w:rFonts w:ascii="Arial" w:hAnsi="Arial" w:cs="Arial"/>
                                <w:sz w:val="24"/>
                                <w:szCs w:val="24"/>
                              </w:rPr>
                              <w:t xml:space="preserve">№  </w:t>
                            </w:r>
                            <w:r>
                              <w:rPr>
                                <w:rFonts w:ascii="Arial" w:hAnsi="Arial" w:cs="Arial"/>
                                <w:sz w:val="24"/>
                                <w:szCs w:val="24"/>
                              </w:rPr>
                              <w:t>5-852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brsAIAAKk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" filled="f" stroked="f">
                <v:textbox inset="0,0,0,0">
                  <w:txbxContent>
                    <w:p w:rsidR="003135FE" w:rsidRPr="008E36E3" w:rsidRDefault="00692FB1" w:rsidP="008E36E3">
                      <w:pPr>
                        <w:rPr>
                          <w:rFonts w:ascii="Arial" w:hAnsi="Arial" w:cs="Arial"/>
                          <w:sz w:val="24"/>
                          <w:szCs w:val="24"/>
                        </w:rPr>
                      </w:pPr>
                      <w:r>
                        <w:rPr>
                          <w:rFonts w:ascii="Arial" w:hAnsi="Arial" w:cs="Arial"/>
                          <w:sz w:val="24"/>
                          <w:szCs w:val="24"/>
                        </w:rPr>
                        <w:t>28.05.2015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35FE" w:rsidRPr="008E36E3">
                        <w:rPr>
                          <w:rFonts w:ascii="Arial" w:hAnsi="Arial" w:cs="Arial"/>
                          <w:sz w:val="24"/>
                          <w:szCs w:val="24"/>
                        </w:rPr>
                        <w:t xml:space="preserve">№  </w:t>
                      </w:r>
                      <w:r>
                        <w:rPr>
                          <w:rFonts w:ascii="Arial" w:hAnsi="Arial" w:cs="Arial"/>
                          <w:sz w:val="24"/>
                          <w:szCs w:val="24"/>
                        </w:rPr>
                        <w:t>5-852</w:t>
                      </w:r>
                    </w:p>
                  </w:txbxContent>
                </v:textbox>
              </v:shape>
            </w:pict>
          </mc:Fallback>
        </mc:AlternateContent>
      </w:r>
    </w:p>
    <w:p w:rsidR="003135FE" w:rsidRPr="00582871" w:rsidRDefault="003135FE" w:rsidP="008E36E3">
      <w:pPr>
        <w:ind w:firstLine="142"/>
        <w:rPr>
          <w:rFonts w:ascii="Arial" w:hAnsi="Arial" w:cs="Arial"/>
        </w:rPr>
      </w:pPr>
    </w:p>
    <w:p w:rsidR="003135FE" w:rsidRDefault="003135FE" w:rsidP="00913030">
      <w:pPr>
        <w:rPr>
          <w:sz w:val="28"/>
          <w:szCs w:val="28"/>
        </w:rPr>
      </w:pPr>
    </w:p>
    <w:p w:rsidR="003135FE" w:rsidRPr="00910A76" w:rsidRDefault="003135FE" w:rsidP="00913030">
      <w:pPr>
        <w:rPr>
          <w:sz w:val="16"/>
          <w:szCs w:val="16"/>
        </w:rPr>
      </w:pPr>
    </w:p>
    <w:p w:rsidR="00DE100D" w:rsidRDefault="00DE100D" w:rsidP="00DE100D">
      <w:pPr>
        <w:jc w:val="center"/>
        <w:rPr>
          <w:b/>
          <w:sz w:val="28"/>
          <w:szCs w:val="28"/>
        </w:rPr>
      </w:pPr>
      <w:r>
        <w:rPr>
          <w:b/>
          <w:sz w:val="28"/>
          <w:szCs w:val="28"/>
        </w:rPr>
        <w:t>О создании</w:t>
      </w:r>
      <w:r w:rsidR="00585015">
        <w:rPr>
          <w:b/>
          <w:sz w:val="28"/>
          <w:szCs w:val="28"/>
        </w:rPr>
        <w:t xml:space="preserve"> межведомственного</w:t>
      </w:r>
      <w:r>
        <w:rPr>
          <w:b/>
          <w:sz w:val="28"/>
          <w:szCs w:val="28"/>
        </w:rPr>
        <w:t xml:space="preserve"> </w:t>
      </w:r>
      <w:r w:rsidR="00585015">
        <w:rPr>
          <w:b/>
          <w:sz w:val="28"/>
          <w:szCs w:val="28"/>
        </w:rPr>
        <w:t>С</w:t>
      </w:r>
      <w:r>
        <w:rPr>
          <w:b/>
          <w:sz w:val="28"/>
          <w:szCs w:val="28"/>
        </w:rPr>
        <w:t>овета</w:t>
      </w:r>
      <w:r w:rsidR="00585015">
        <w:rPr>
          <w:b/>
          <w:sz w:val="28"/>
          <w:szCs w:val="28"/>
        </w:rPr>
        <w:t xml:space="preserve"> </w:t>
      </w:r>
      <w:proofErr w:type="gramStart"/>
      <w:r w:rsidR="00585015">
        <w:rPr>
          <w:b/>
          <w:sz w:val="28"/>
          <w:szCs w:val="28"/>
        </w:rPr>
        <w:t>при</w:t>
      </w:r>
      <w:proofErr w:type="gramEnd"/>
      <w:r>
        <w:rPr>
          <w:b/>
          <w:sz w:val="28"/>
          <w:szCs w:val="28"/>
        </w:rPr>
        <w:t xml:space="preserve"> </w:t>
      </w:r>
    </w:p>
    <w:p w:rsidR="00DE100D" w:rsidRPr="00DA6639" w:rsidRDefault="00585015" w:rsidP="00DE100D">
      <w:pPr>
        <w:jc w:val="center"/>
        <w:rPr>
          <w:b/>
          <w:sz w:val="28"/>
          <w:szCs w:val="28"/>
        </w:rPr>
      </w:pPr>
      <w:r>
        <w:rPr>
          <w:b/>
          <w:sz w:val="28"/>
          <w:szCs w:val="28"/>
        </w:rPr>
        <w:t xml:space="preserve">администрации Щекинского района </w:t>
      </w:r>
      <w:r w:rsidR="00DE100D">
        <w:rPr>
          <w:b/>
          <w:sz w:val="28"/>
          <w:szCs w:val="28"/>
        </w:rPr>
        <w:t xml:space="preserve">по противодействию коррупции </w:t>
      </w:r>
    </w:p>
    <w:p w:rsidR="00DE100D" w:rsidRDefault="00DE100D" w:rsidP="00DE100D">
      <w:pPr>
        <w:ind w:firstLine="708"/>
        <w:jc w:val="both"/>
        <w:rPr>
          <w:b/>
          <w:sz w:val="28"/>
          <w:szCs w:val="28"/>
        </w:rPr>
      </w:pPr>
    </w:p>
    <w:p w:rsidR="00DE100D" w:rsidRPr="00077CC3" w:rsidRDefault="00DE100D" w:rsidP="00DE100D">
      <w:pPr>
        <w:autoSpaceDE w:val="0"/>
        <w:autoSpaceDN w:val="0"/>
        <w:adjustRightInd w:val="0"/>
        <w:ind w:firstLine="540"/>
        <w:jc w:val="both"/>
        <w:rPr>
          <w:sz w:val="28"/>
          <w:szCs w:val="28"/>
        </w:rPr>
      </w:pPr>
      <w:proofErr w:type="gramStart"/>
      <w:r w:rsidRPr="007E2AAE">
        <w:rPr>
          <w:sz w:val="28"/>
          <w:szCs w:val="28"/>
        </w:rPr>
        <w:t>В соответствии с</w:t>
      </w:r>
      <w:r w:rsidR="00585015">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Pr="007E2AAE">
        <w:rPr>
          <w:sz w:val="28"/>
          <w:szCs w:val="28"/>
        </w:rPr>
        <w:t xml:space="preserve"> Указом Президента Российской Федерации от 19 мая 2008 года </w:t>
      </w:r>
      <w:r>
        <w:rPr>
          <w:sz w:val="28"/>
          <w:szCs w:val="28"/>
        </w:rPr>
        <w:t>№</w:t>
      </w:r>
      <w:r w:rsidRPr="007E2AAE">
        <w:rPr>
          <w:sz w:val="28"/>
          <w:szCs w:val="28"/>
        </w:rPr>
        <w:t xml:space="preserve"> 815 "О мерах по противодействию коррупции", </w:t>
      </w:r>
      <w:r w:rsidRPr="001D0E4E">
        <w:rPr>
          <w:bCs/>
          <w:sz w:val="28"/>
          <w:szCs w:val="28"/>
        </w:rPr>
        <w:t>на основании</w:t>
      </w:r>
      <w:r w:rsidRPr="00B751B3">
        <w:rPr>
          <w:sz w:val="28"/>
          <w:szCs w:val="28"/>
        </w:rPr>
        <w:t xml:space="preserve"> </w:t>
      </w:r>
      <w:r>
        <w:rPr>
          <w:sz w:val="28"/>
          <w:szCs w:val="28"/>
        </w:rPr>
        <w:t>Устава муниципального образования Щекинский район администрация Щекинского района ПОСТАНОВЛЯЕТ:</w:t>
      </w:r>
      <w:proofErr w:type="gramEnd"/>
    </w:p>
    <w:p w:rsidR="00DE100D" w:rsidRPr="007E2AAE" w:rsidRDefault="00DE100D" w:rsidP="00D04A35">
      <w:pPr>
        <w:ind w:firstLine="540"/>
        <w:jc w:val="both"/>
        <w:rPr>
          <w:sz w:val="28"/>
          <w:szCs w:val="28"/>
        </w:rPr>
      </w:pPr>
      <w:r w:rsidRPr="007E2AAE">
        <w:rPr>
          <w:sz w:val="28"/>
          <w:szCs w:val="28"/>
        </w:rPr>
        <w:t xml:space="preserve">1. </w:t>
      </w:r>
      <w:r>
        <w:rPr>
          <w:sz w:val="28"/>
          <w:szCs w:val="28"/>
        </w:rPr>
        <w:t>Создать</w:t>
      </w:r>
      <w:r w:rsidRPr="007E2AAE">
        <w:rPr>
          <w:sz w:val="28"/>
          <w:szCs w:val="28"/>
        </w:rPr>
        <w:t xml:space="preserve"> </w:t>
      </w:r>
      <w:r w:rsidR="00585015" w:rsidRPr="00D04A35">
        <w:rPr>
          <w:sz w:val="28"/>
          <w:szCs w:val="28"/>
        </w:rPr>
        <w:t>межведомственн</w:t>
      </w:r>
      <w:r w:rsidR="00D04A35">
        <w:rPr>
          <w:sz w:val="28"/>
          <w:szCs w:val="28"/>
        </w:rPr>
        <w:t>ый</w:t>
      </w:r>
      <w:r w:rsidR="00585015" w:rsidRPr="00D04A35">
        <w:rPr>
          <w:sz w:val="28"/>
          <w:szCs w:val="28"/>
        </w:rPr>
        <w:t xml:space="preserve"> Совет при администрации Щекинского района по противодействию коррупции</w:t>
      </w:r>
      <w:r w:rsidR="00585015">
        <w:rPr>
          <w:b/>
          <w:sz w:val="28"/>
          <w:szCs w:val="28"/>
        </w:rPr>
        <w:t xml:space="preserve"> </w:t>
      </w:r>
      <w:r w:rsidR="00585015" w:rsidRPr="007E2AAE">
        <w:rPr>
          <w:sz w:val="28"/>
          <w:szCs w:val="28"/>
        </w:rPr>
        <w:t xml:space="preserve"> </w:t>
      </w:r>
      <w:r w:rsidRPr="007E2AAE">
        <w:rPr>
          <w:sz w:val="28"/>
          <w:szCs w:val="28"/>
        </w:rPr>
        <w:t>(приложение 1).</w:t>
      </w:r>
    </w:p>
    <w:p w:rsidR="00DE100D" w:rsidRDefault="00DE100D" w:rsidP="00DE100D">
      <w:pPr>
        <w:autoSpaceDE w:val="0"/>
        <w:autoSpaceDN w:val="0"/>
        <w:adjustRightInd w:val="0"/>
        <w:ind w:firstLine="540"/>
        <w:jc w:val="both"/>
        <w:rPr>
          <w:sz w:val="28"/>
          <w:szCs w:val="28"/>
        </w:rPr>
      </w:pPr>
      <w:r w:rsidRPr="007E2AAE">
        <w:rPr>
          <w:sz w:val="28"/>
          <w:szCs w:val="28"/>
        </w:rPr>
        <w:t xml:space="preserve">2. Утвердить Положение о </w:t>
      </w:r>
      <w:r w:rsidR="00D04A35" w:rsidRPr="00D04A35">
        <w:rPr>
          <w:sz w:val="28"/>
          <w:szCs w:val="28"/>
        </w:rPr>
        <w:t>межведомственн</w:t>
      </w:r>
      <w:r w:rsidR="00D04A35">
        <w:rPr>
          <w:sz w:val="28"/>
          <w:szCs w:val="28"/>
        </w:rPr>
        <w:t>ом</w:t>
      </w:r>
      <w:r w:rsidR="00D04A35" w:rsidRPr="00D04A35">
        <w:rPr>
          <w:sz w:val="28"/>
          <w:szCs w:val="28"/>
        </w:rPr>
        <w:t xml:space="preserve"> Совет</w:t>
      </w:r>
      <w:r w:rsidR="00D04A35">
        <w:rPr>
          <w:sz w:val="28"/>
          <w:szCs w:val="28"/>
        </w:rPr>
        <w:t>е</w:t>
      </w:r>
      <w:r w:rsidR="00D04A35" w:rsidRPr="00D04A35">
        <w:rPr>
          <w:sz w:val="28"/>
          <w:szCs w:val="28"/>
        </w:rPr>
        <w:t xml:space="preserve"> при администрации Щекинского района по противодействию коррупции</w:t>
      </w:r>
      <w:r w:rsidR="00D04A35">
        <w:rPr>
          <w:b/>
          <w:sz w:val="28"/>
          <w:szCs w:val="28"/>
        </w:rPr>
        <w:t xml:space="preserve"> </w:t>
      </w:r>
      <w:r w:rsidR="00D04A35" w:rsidRPr="007E2AAE">
        <w:rPr>
          <w:sz w:val="28"/>
          <w:szCs w:val="28"/>
        </w:rPr>
        <w:t xml:space="preserve"> </w:t>
      </w:r>
      <w:r w:rsidRPr="007E2AAE">
        <w:rPr>
          <w:sz w:val="28"/>
          <w:szCs w:val="28"/>
        </w:rPr>
        <w:t>(приложение 2).</w:t>
      </w:r>
    </w:p>
    <w:p w:rsidR="00DE100D" w:rsidRDefault="00DE100D" w:rsidP="00DE100D">
      <w:pPr>
        <w:autoSpaceDE w:val="0"/>
        <w:autoSpaceDN w:val="0"/>
        <w:adjustRightInd w:val="0"/>
        <w:ind w:firstLine="540"/>
        <w:jc w:val="both"/>
        <w:rPr>
          <w:sz w:val="28"/>
          <w:szCs w:val="28"/>
        </w:rPr>
      </w:pPr>
      <w:r>
        <w:rPr>
          <w:sz w:val="28"/>
          <w:szCs w:val="28"/>
        </w:rPr>
        <w:t>3. Признать утратившим силу постановление администрации Щекинского района от 29.11.2010 № 11-1266</w:t>
      </w:r>
      <w:r w:rsidR="00AA595F">
        <w:rPr>
          <w:sz w:val="28"/>
          <w:szCs w:val="28"/>
        </w:rPr>
        <w:t xml:space="preserve"> «О создании Совета при главе администрации Щекинского района по противодействию коррупции».</w:t>
      </w:r>
    </w:p>
    <w:p w:rsidR="00DE100D" w:rsidRPr="004345C6" w:rsidRDefault="00AA595F" w:rsidP="00DE100D">
      <w:pPr>
        <w:autoSpaceDE w:val="0"/>
        <w:autoSpaceDN w:val="0"/>
        <w:adjustRightInd w:val="0"/>
        <w:ind w:firstLine="540"/>
        <w:jc w:val="both"/>
        <w:rPr>
          <w:sz w:val="28"/>
          <w:szCs w:val="28"/>
        </w:rPr>
      </w:pPr>
      <w:r>
        <w:rPr>
          <w:sz w:val="28"/>
          <w:szCs w:val="28"/>
        </w:rPr>
        <w:t>4</w:t>
      </w:r>
      <w:r w:rsidR="00DE100D" w:rsidRPr="004345C6">
        <w:rPr>
          <w:sz w:val="28"/>
          <w:szCs w:val="28"/>
        </w:rPr>
        <w:t xml:space="preserve">. </w:t>
      </w:r>
      <w:proofErr w:type="gramStart"/>
      <w:r w:rsidR="00DE100D" w:rsidRPr="004345C6">
        <w:rPr>
          <w:sz w:val="28"/>
          <w:szCs w:val="28"/>
        </w:rPr>
        <w:t>Контроль за</w:t>
      </w:r>
      <w:proofErr w:type="gramEnd"/>
      <w:r w:rsidR="00DE100D" w:rsidRPr="004345C6">
        <w:rPr>
          <w:sz w:val="28"/>
          <w:szCs w:val="28"/>
        </w:rPr>
        <w:t xml:space="preserve"> выполнением настоящего </w:t>
      </w:r>
      <w:r w:rsidR="00DE100D">
        <w:rPr>
          <w:sz w:val="28"/>
          <w:szCs w:val="28"/>
        </w:rPr>
        <w:t>п</w:t>
      </w:r>
      <w:r w:rsidR="00DE100D" w:rsidRPr="004345C6">
        <w:rPr>
          <w:sz w:val="28"/>
          <w:szCs w:val="28"/>
        </w:rPr>
        <w:t>остановления оставляю за собой.</w:t>
      </w:r>
    </w:p>
    <w:p w:rsidR="00DE100D" w:rsidRPr="00DE100D" w:rsidRDefault="00AA595F" w:rsidP="00DE100D">
      <w:pPr>
        <w:ind w:firstLine="540"/>
        <w:jc w:val="both"/>
        <w:rPr>
          <w:sz w:val="28"/>
          <w:szCs w:val="28"/>
        </w:rPr>
      </w:pPr>
      <w:r>
        <w:rPr>
          <w:sz w:val="28"/>
          <w:szCs w:val="28"/>
        </w:rPr>
        <w:t>5</w:t>
      </w:r>
      <w:r w:rsidR="00DE100D">
        <w:rPr>
          <w:sz w:val="28"/>
          <w:szCs w:val="28"/>
        </w:rPr>
        <w:t xml:space="preserve">. </w:t>
      </w:r>
      <w:r w:rsidR="00D04A35">
        <w:rPr>
          <w:sz w:val="28"/>
          <w:szCs w:val="28"/>
        </w:rPr>
        <w:t>Настоящее п</w:t>
      </w:r>
      <w:r w:rsidR="00DE100D" w:rsidRPr="00DE100D">
        <w:rPr>
          <w:sz w:val="28"/>
          <w:szCs w:val="28"/>
        </w:rPr>
        <w:t>остановление</w:t>
      </w:r>
      <w:r w:rsidR="00D04A35">
        <w:rPr>
          <w:sz w:val="28"/>
          <w:szCs w:val="28"/>
        </w:rPr>
        <w:t xml:space="preserve"> опубликовать в </w:t>
      </w:r>
      <w:r w:rsidR="003A5FE8">
        <w:rPr>
          <w:sz w:val="28"/>
          <w:szCs w:val="28"/>
        </w:rPr>
        <w:t xml:space="preserve">информационном бюллетене  </w:t>
      </w:r>
      <w:r w:rsidR="00D04A35">
        <w:rPr>
          <w:sz w:val="28"/>
          <w:szCs w:val="28"/>
        </w:rPr>
        <w:t xml:space="preserve"> «Щекинский муниципальный вестник» и</w:t>
      </w:r>
      <w:r w:rsidR="00DE100D" w:rsidRPr="00DE100D">
        <w:rPr>
          <w:sz w:val="28"/>
          <w:szCs w:val="28"/>
        </w:rPr>
        <w:t xml:space="preserve"> разместить на официальном Портале МО Щекинский район.</w:t>
      </w:r>
    </w:p>
    <w:p w:rsidR="00DE100D" w:rsidRDefault="00AA595F" w:rsidP="00DE100D">
      <w:pPr>
        <w:ind w:firstLine="540"/>
        <w:jc w:val="both"/>
        <w:rPr>
          <w:sz w:val="28"/>
          <w:szCs w:val="28"/>
        </w:rPr>
      </w:pPr>
      <w:r>
        <w:rPr>
          <w:sz w:val="28"/>
          <w:szCs w:val="28"/>
        </w:rPr>
        <w:t>6</w:t>
      </w:r>
      <w:r w:rsidR="00DE100D">
        <w:rPr>
          <w:sz w:val="28"/>
          <w:szCs w:val="28"/>
        </w:rPr>
        <w:t>.  Постановление вступает в силу со дня опубликования.</w:t>
      </w:r>
    </w:p>
    <w:p w:rsidR="00DE100D" w:rsidRDefault="00DE100D" w:rsidP="00DE100D">
      <w:pPr>
        <w:ind w:firstLine="540"/>
        <w:jc w:val="both"/>
        <w:rPr>
          <w:sz w:val="28"/>
          <w:szCs w:val="28"/>
        </w:rPr>
      </w:pPr>
    </w:p>
    <w:p w:rsidR="00AA595F" w:rsidRDefault="00AA595F" w:rsidP="00AA595F">
      <w:pPr>
        <w:rPr>
          <w:b/>
          <w:bCs/>
          <w:sz w:val="28"/>
          <w:szCs w:val="28"/>
        </w:rPr>
      </w:pPr>
      <w:r w:rsidRPr="00A21DC5">
        <w:rPr>
          <w:b/>
          <w:bCs/>
          <w:sz w:val="28"/>
          <w:szCs w:val="28"/>
        </w:rPr>
        <w:t xml:space="preserve">Глава администрации </w:t>
      </w:r>
    </w:p>
    <w:p w:rsidR="00AA595F" w:rsidRDefault="00AA595F" w:rsidP="00AA595F">
      <w:pPr>
        <w:rPr>
          <w:b/>
          <w:bCs/>
          <w:sz w:val="28"/>
          <w:szCs w:val="28"/>
        </w:rPr>
      </w:pPr>
      <w:r>
        <w:rPr>
          <w:b/>
          <w:bCs/>
          <w:sz w:val="28"/>
          <w:szCs w:val="28"/>
        </w:rPr>
        <w:t xml:space="preserve">муниципального образования </w:t>
      </w:r>
    </w:p>
    <w:p w:rsidR="00AA595F" w:rsidRDefault="00AA595F" w:rsidP="00AA595F">
      <w:pPr>
        <w:rPr>
          <w:b/>
          <w:bCs/>
          <w:sz w:val="28"/>
          <w:szCs w:val="28"/>
        </w:rPr>
      </w:pPr>
      <w:r w:rsidRPr="00A21DC5">
        <w:rPr>
          <w:b/>
          <w:bCs/>
          <w:sz w:val="28"/>
          <w:szCs w:val="28"/>
        </w:rPr>
        <w:t>Щекинск</w:t>
      </w:r>
      <w:r>
        <w:rPr>
          <w:b/>
          <w:bCs/>
          <w:sz w:val="28"/>
          <w:szCs w:val="28"/>
        </w:rPr>
        <w:t xml:space="preserve">ий </w:t>
      </w:r>
      <w:r w:rsidRPr="00A21DC5">
        <w:rPr>
          <w:b/>
          <w:bCs/>
          <w:sz w:val="28"/>
          <w:szCs w:val="28"/>
        </w:rPr>
        <w:t xml:space="preserve">район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roofErr w:type="spellStart"/>
      <w:r>
        <w:rPr>
          <w:b/>
          <w:bCs/>
          <w:sz w:val="28"/>
          <w:szCs w:val="28"/>
        </w:rPr>
        <w:t>О.А.Федосов</w:t>
      </w:r>
      <w:proofErr w:type="spellEnd"/>
    </w:p>
    <w:p w:rsidR="00AA595F" w:rsidRDefault="00AA595F" w:rsidP="00AA595F">
      <w:pPr>
        <w:spacing w:line="360" w:lineRule="auto"/>
        <w:ind w:left="7178"/>
        <w:rPr>
          <w:sz w:val="28"/>
          <w:szCs w:val="28"/>
        </w:rPr>
      </w:pPr>
    </w:p>
    <w:p w:rsidR="00AA595F" w:rsidRDefault="00692FB1" w:rsidP="00AA595F">
      <w:pPr>
        <w:spacing w:line="360" w:lineRule="auto"/>
        <w:ind w:left="717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8.5pt;margin-top:764.7pt;width:54pt;height:35.45pt;z-index:-251657728;mso-position-vertical-relative:page">
            <v:imagedata r:id="rId10" o:title=""/>
            <w10:wrap anchory="page"/>
          </v:shape>
          <o:OLEObject Type="Embed" ProgID="Word.Picture.8" ShapeID="_x0000_s1029" DrawAspect="Content" ObjectID="_1494326652" r:id="rId11"/>
        </w:pict>
      </w:r>
    </w:p>
    <w:p w:rsidR="00AA595F" w:rsidRPr="00910A76" w:rsidRDefault="00AA595F" w:rsidP="00AA595F">
      <w:pPr>
        <w:widowControl w:val="0"/>
        <w:ind w:firstLine="708"/>
        <w:jc w:val="right"/>
        <w:rPr>
          <w:sz w:val="24"/>
          <w:szCs w:val="24"/>
        </w:rPr>
      </w:pPr>
      <w:r w:rsidRPr="00910A76">
        <w:rPr>
          <w:sz w:val="24"/>
          <w:szCs w:val="24"/>
        </w:rPr>
        <w:lastRenderedPageBreak/>
        <w:t xml:space="preserve">Приложение </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 xml:space="preserve">от </w:t>
      </w:r>
      <w:r w:rsidR="00692FB1">
        <w:rPr>
          <w:sz w:val="24"/>
          <w:szCs w:val="24"/>
        </w:rPr>
        <w:t xml:space="preserve"> 28.05.2015</w:t>
      </w:r>
      <w:r w:rsidRPr="00910A76">
        <w:rPr>
          <w:sz w:val="24"/>
          <w:szCs w:val="24"/>
        </w:rPr>
        <w:t xml:space="preserve"> № </w:t>
      </w:r>
      <w:r w:rsidR="00692FB1">
        <w:rPr>
          <w:sz w:val="24"/>
          <w:szCs w:val="24"/>
        </w:rPr>
        <w:t>5-852</w:t>
      </w:r>
    </w:p>
    <w:p w:rsidR="00FD15B5" w:rsidRPr="004345C6" w:rsidRDefault="00FD15B5" w:rsidP="00FD15B5">
      <w:pPr>
        <w:pStyle w:val="ConsPlusTitle"/>
        <w:widowControl/>
        <w:jc w:val="center"/>
        <w:rPr>
          <w:sz w:val="28"/>
          <w:szCs w:val="28"/>
        </w:rPr>
      </w:pPr>
      <w:r>
        <w:rPr>
          <w:sz w:val="28"/>
          <w:szCs w:val="28"/>
        </w:rPr>
        <w:t>Состав</w:t>
      </w:r>
    </w:p>
    <w:p w:rsidR="00FD15B5" w:rsidRDefault="00FD15B5" w:rsidP="00FD15B5">
      <w:pPr>
        <w:jc w:val="center"/>
        <w:rPr>
          <w:b/>
          <w:sz w:val="28"/>
          <w:szCs w:val="28"/>
        </w:rPr>
      </w:pPr>
      <w:r>
        <w:rPr>
          <w:b/>
          <w:sz w:val="28"/>
          <w:szCs w:val="28"/>
        </w:rPr>
        <w:t xml:space="preserve">межведомственного Совета при администрации </w:t>
      </w:r>
    </w:p>
    <w:p w:rsidR="00FD15B5" w:rsidRPr="00DA6639" w:rsidRDefault="00FD15B5" w:rsidP="00FD15B5">
      <w:pPr>
        <w:jc w:val="center"/>
        <w:rPr>
          <w:b/>
          <w:sz w:val="28"/>
          <w:szCs w:val="28"/>
        </w:rPr>
      </w:pPr>
      <w:r>
        <w:rPr>
          <w:b/>
          <w:sz w:val="28"/>
          <w:szCs w:val="28"/>
        </w:rPr>
        <w:t xml:space="preserve">Щекинского района по противодействию коррупции </w:t>
      </w:r>
    </w:p>
    <w:p w:rsidR="00FD15B5" w:rsidRPr="004345C6" w:rsidRDefault="00FD15B5" w:rsidP="00FD15B5">
      <w:pPr>
        <w:autoSpaceDE w:val="0"/>
        <w:autoSpaceDN w:val="0"/>
        <w:adjustRightInd w:val="0"/>
        <w:jc w:val="center"/>
        <w:rPr>
          <w:sz w:val="28"/>
          <w:szCs w:val="28"/>
        </w:rPr>
      </w:pPr>
    </w:p>
    <w:p w:rsidR="00FD15B5" w:rsidRPr="006F4233"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Г</w:t>
      </w:r>
      <w:r w:rsidRPr="006F4233">
        <w:rPr>
          <w:rFonts w:ascii="Times New Roman" w:hAnsi="Times New Roman" w:cs="Times New Roman"/>
          <w:sz w:val="28"/>
          <w:szCs w:val="28"/>
        </w:rPr>
        <w:t>лав</w:t>
      </w:r>
      <w:r>
        <w:rPr>
          <w:rFonts w:ascii="Times New Roman" w:hAnsi="Times New Roman" w:cs="Times New Roman"/>
          <w:sz w:val="28"/>
          <w:szCs w:val="28"/>
        </w:rPr>
        <w:t>а</w:t>
      </w:r>
      <w:r w:rsidRPr="006F4233">
        <w:rPr>
          <w:rFonts w:ascii="Times New Roman" w:hAnsi="Times New Roman" w:cs="Times New Roman"/>
          <w:sz w:val="28"/>
          <w:szCs w:val="28"/>
        </w:rPr>
        <w:t xml:space="preserve"> администрации</w:t>
      </w:r>
    </w:p>
    <w:p w:rsidR="00FD15B5" w:rsidRPr="004345C6"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Щекинского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45C6">
        <w:rPr>
          <w:rFonts w:ascii="Times New Roman" w:hAnsi="Times New Roman" w:cs="Times New Roman"/>
          <w:sz w:val="28"/>
          <w:szCs w:val="28"/>
        </w:rPr>
        <w:t>- председатель Совета</w:t>
      </w:r>
    </w:p>
    <w:p w:rsidR="00FD15B5" w:rsidRPr="004345C6" w:rsidRDefault="00FD15B5" w:rsidP="00FD15B5">
      <w:pPr>
        <w:pStyle w:val="ConsPlusNonformat"/>
        <w:widowControl/>
        <w:rPr>
          <w:rFonts w:ascii="Times New Roman" w:hAnsi="Times New Roman" w:cs="Times New Roman"/>
          <w:sz w:val="28"/>
          <w:szCs w:val="28"/>
        </w:rPr>
      </w:pPr>
    </w:p>
    <w:p w:rsidR="00FD15B5" w:rsidRDefault="00FD15B5" w:rsidP="00FD15B5">
      <w:pPr>
        <w:pStyle w:val="ConsPlusNonformat"/>
        <w:widowControl/>
        <w:ind w:left="5664" w:hanging="5664"/>
        <w:rPr>
          <w:rFonts w:ascii="Times New Roman" w:hAnsi="Times New Roman" w:cs="Times New Roman"/>
          <w:sz w:val="28"/>
          <w:szCs w:val="28"/>
        </w:rPr>
      </w:pPr>
      <w:r>
        <w:rPr>
          <w:rFonts w:ascii="Times New Roman" w:hAnsi="Times New Roman" w:cs="Times New Roman"/>
          <w:sz w:val="28"/>
          <w:szCs w:val="28"/>
        </w:rPr>
        <w:t>Руководитель аппарата администрации</w:t>
      </w:r>
      <w:r>
        <w:rPr>
          <w:rFonts w:ascii="Times New Roman" w:hAnsi="Times New Roman" w:cs="Times New Roman"/>
          <w:sz w:val="28"/>
          <w:szCs w:val="28"/>
        </w:rPr>
        <w:tab/>
      </w:r>
    </w:p>
    <w:p w:rsidR="00FD15B5" w:rsidRPr="004345C6" w:rsidRDefault="00FD15B5" w:rsidP="00FD15B5">
      <w:pPr>
        <w:pStyle w:val="ConsPlusNonformat"/>
        <w:widowControl/>
        <w:ind w:left="5664" w:hanging="5664"/>
        <w:rPr>
          <w:rFonts w:ascii="Times New Roman" w:hAnsi="Times New Roman" w:cs="Times New Roman"/>
          <w:sz w:val="28"/>
          <w:szCs w:val="28"/>
        </w:rPr>
      </w:pPr>
      <w:r>
        <w:rPr>
          <w:rFonts w:ascii="Times New Roman" w:hAnsi="Times New Roman" w:cs="Times New Roman"/>
          <w:sz w:val="28"/>
          <w:szCs w:val="28"/>
        </w:rPr>
        <w:t>Щекинского района</w:t>
      </w:r>
      <w:r>
        <w:rPr>
          <w:rFonts w:ascii="Times New Roman" w:hAnsi="Times New Roman" w:cs="Times New Roman"/>
          <w:sz w:val="28"/>
          <w:szCs w:val="28"/>
        </w:rPr>
        <w:tab/>
        <w:t xml:space="preserve"> </w:t>
      </w:r>
      <w:r w:rsidRPr="004345C6">
        <w:rPr>
          <w:rFonts w:ascii="Times New Roman" w:hAnsi="Times New Roman" w:cs="Times New Roman"/>
          <w:sz w:val="28"/>
          <w:szCs w:val="28"/>
        </w:rPr>
        <w:t xml:space="preserve">- заместитель председателя </w:t>
      </w:r>
      <w:r>
        <w:rPr>
          <w:rFonts w:ascii="Times New Roman" w:hAnsi="Times New Roman" w:cs="Times New Roman"/>
          <w:sz w:val="28"/>
          <w:szCs w:val="28"/>
        </w:rPr>
        <w:t xml:space="preserve">   </w:t>
      </w:r>
      <w:r w:rsidRPr="004345C6">
        <w:rPr>
          <w:rFonts w:ascii="Times New Roman" w:hAnsi="Times New Roman" w:cs="Times New Roman"/>
          <w:sz w:val="28"/>
          <w:szCs w:val="28"/>
        </w:rPr>
        <w:t>Совета</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 xml:space="preserve">Референт главы администрации </w:t>
      </w:r>
      <w:proofErr w:type="gramStart"/>
      <w:r w:rsidRPr="00F309E0">
        <w:rPr>
          <w:rFonts w:ascii="Times New Roman" w:hAnsi="Times New Roman" w:cs="Times New Roman"/>
          <w:sz w:val="28"/>
          <w:szCs w:val="28"/>
        </w:rPr>
        <w:t>по</w:t>
      </w:r>
      <w:proofErr w:type="gramEnd"/>
    </w:p>
    <w:p w:rsidR="00FD15B5"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в</w:t>
      </w:r>
      <w:r w:rsidRPr="00F309E0">
        <w:rPr>
          <w:rFonts w:ascii="Times New Roman" w:hAnsi="Times New Roman" w:cs="Times New Roman"/>
          <w:sz w:val="28"/>
          <w:szCs w:val="28"/>
        </w:rPr>
        <w:t xml:space="preserve">заимодействию с </w:t>
      </w:r>
      <w:proofErr w:type="gramStart"/>
      <w:r w:rsidRPr="00F309E0">
        <w:rPr>
          <w:rFonts w:ascii="Times New Roman" w:hAnsi="Times New Roman" w:cs="Times New Roman"/>
          <w:sz w:val="28"/>
          <w:szCs w:val="28"/>
        </w:rPr>
        <w:t>правоохранительными</w:t>
      </w:r>
      <w:proofErr w:type="gramEnd"/>
      <w:r w:rsidRPr="00F309E0">
        <w:rPr>
          <w:rFonts w:ascii="Times New Roman" w:hAnsi="Times New Roman" w:cs="Times New Roman"/>
          <w:sz w:val="28"/>
          <w:szCs w:val="28"/>
        </w:rPr>
        <w:t xml:space="preserve"> </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органами</w:t>
      </w:r>
      <w:r>
        <w:rPr>
          <w:rFonts w:ascii="Times New Roman" w:hAnsi="Times New Roman" w:cs="Times New Roman"/>
          <w:sz w:val="28"/>
          <w:szCs w:val="28"/>
        </w:rPr>
        <w:tab/>
      </w:r>
      <w:r w:rsidRPr="00F309E0">
        <w:rPr>
          <w:rFonts w:ascii="Times New Roman" w:hAnsi="Times New Roman" w:cs="Times New Roman"/>
          <w:sz w:val="28"/>
          <w:szCs w:val="28"/>
        </w:rPr>
        <w:t>отдела по судебно-правовой работе</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 xml:space="preserve">комитета по правовой работе </w:t>
      </w:r>
    </w:p>
    <w:p w:rsidR="00FD15B5" w:rsidRPr="004345C6"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администрации Щекинского района</w:t>
      </w:r>
      <w:r>
        <w:rPr>
          <w:rFonts w:ascii="Times New Roman" w:hAnsi="Times New Roman" w:cs="Times New Roman"/>
          <w:sz w:val="28"/>
          <w:szCs w:val="28"/>
        </w:rPr>
        <w:tab/>
      </w:r>
      <w:r>
        <w:rPr>
          <w:rFonts w:ascii="Times New Roman" w:hAnsi="Times New Roman" w:cs="Times New Roman"/>
          <w:sz w:val="28"/>
          <w:szCs w:val="28"/>
        </w:rPr>
        <w:tab/>
        <w:t xml:space="preserve">  </w:t>
      </w:r>
      <w:r w:rsidRPr="004345C6">
        <w:rPr>
          <w:rFonts w:ascii="Times New Roman" w:hAnsi="Times New Roman" w:cs="Times New Roman"/>
          <w:sz w:val="28"/>
          <w:szCs w:val="28"/>
        </w:rPr>
        <w:t xml:space="preserve"> - секретарь Совета</w:t>
      </w:r>
    </w:p>
    <w:p w:rsidR="00FD15B5" w:rsidRPr="004345C6" w:rsidRDefault="00FD15B5" w:rsidP="00FD15B5">
      <w:pPr>
        <w:autoSpaceDE w:val="0"/>
        <w:autoSpaceDN w:val="0"/>
        <w:adjustRightInd w:val="0"/>
        <w:jc w:val="center"/>
        <w:rPr>
          <w:sz w:val="28"/>
          <w:szCs w:val="28"/>
        </w:rPr>
      </w:pPr>
    </w:p>
    <w:p w:rsidR="00FD15B5" w:rsidRPr="004345C6" w:rsidRDefault="00FD15B5" w:rsidP="00FD15B5">
      <w:pPr>
        <w:autoSpaceDE w:val="0"/>
        <w:autoSpaceDN w:val="0"/>
        <w:adjustRightInd w:val="0"/>
        <w:jc w:val="center"/>
        <w:outlineLvl w:val="1"/>
        <w:rPr>
          <w:sz w:val="28"/>
          <w:szCs w:val="28"/>
        </w:rPr>
      </w:pPr>
      <w:r w:rsidRPr="004345C6">
        <w:rPr>
          <w:sz w:val="28"/>
          <w:szCs w:val="28"/>
        </w:rPr>
        <w:t>Члены Совета:</w:t>
      </w:r>
    </w:p>
    <w:p w:rsidR="00FD15B5" w:rsidRPr="004345C6" w:rsidRDefault="00FD15B5" w:rsidP="00FD15B5">
      <w:pPr>
        <w:autoSpaceDE w:val="0"/>
        <w:autoSpaceDN w:val="0"/>
        <w:adjustRightInd w:val="0"/>
        <w:jc w:val="center"/>
        <w:rPr>
          <w:sz w:val="28"/>
          <w:szCs w:val="28"/>
        </w:rPr>
      </w:pPr>
    </w:p>
    <w:p w:rsidR="00FD15B5" w:rsidRDefault="00FD15B5" w:rsidP="00FD15B5">
      <w:pPr>
        <w:autoSpaceDE w:val="0"/>
        <w:autoSpaceDN w:val="0"/>
        <w:adjustRightInd w:val="0"/>
        <w:ind w:firstLine="708"/>
        <w:jc w:val="both"/>
        <w:rPr>
          <w:sz w:val="28"/>
          <w:szCs w:val="28"/>
        </w:rPr>
      </w:pPr>
      <w:r>
        <w:rPr>
          <w:sz w:val="28"/>
          <w:szCs w:val="28"/>
        </w:rPr>
        <w:t>первый заместитель</w:t>
      </w:r>
      <w:r w:rsidRPr="004345C6">
        <w:rPr>
          <w:sz w:val="28"/>
          <w:szCs w:val="28"/>
        </w:rPr>
        <w:t xml:space="preserve"> </w:t>
      </w:r>
      <w:r>
        <w:rPr>
          <w:sz w:val="28"/>
          <w:szCs w:val="28"/>
        </w:rPr>
        <w:t>главы 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заместитель</w:t>
      </w:r>
      <w:r w:rsidRPr="004345C6">
        <w:rPr>
          <w:sz w:val="28"/>
          <w:szCs w:val="28"/>
        </w:rPr>
        <w:t xml:space="preserve"> </w:t>
      </w:r>
      <w:r>
        <w:rPr>
          <w:sz w:val="28"/>
          <w:szCs w:val="28"/>
        </w:rPr>
        <w:t>главы администрации Щекинского района по развитию инженерной инфраструктуры и жилищно-коммунальному хозяйству</w:t>
      </w:r>
      <w:r w:rsidRPr="004345C6">
        <w:rPr>
          <w:sz w:val="28"/>
          <w:szCs w:val="28"/>
        </w:rPr>
        <w:t>;</w:t>
      </w:r>
    </w:p>
    <w:p w:rsidR="00FD15B5" w:rsidRDefault="00FD15B5" w:rsidP="00FD15B5">
      <w:pPr>
        <w:autoSpaceDE w:val="0"/>
        <w:autoSpaceDN w:val="0"/>
        <w:adjustRightInd w:val="0"/>
        <w:ind w:firstLine="708"/>
        <w:jc w:val="both"/>
        <w:rPr>
          <w:sz w:val="28"/>
          <w:szCs w:val="28"/>
        </w:rPr>
      </w:pPr>
      <w:r>
        <w:rPr>
          <w:sz w:val="28"/>
          <w:szCs w:val="28"/>
        </w:rPr>
        <w:t>заместитель</w:t>
      </w:r>
      <w:r w:rsidRPr="004345C6">
        <w:rPr>
          <w:sz w:val="28"/>
          <w:szCs w:val="28"/>
        </w:rPr>
        <w:t xml:space="preserve"> </w:t>
      </w:r>
      <w:r>
        <w:rPr>
          <w:sz w:val="28"/>
          <w:szCs w:val="28"/>
        </w:rPr>
        <w:t>главы администрации Щекинского района по социальным вопросам;</w:t>
      </w:r>
    </w:p>
    <w:p w:rsidR="00FD15B5" w:rsidRDefault="00FD15B5" w:rsidP="00FD15B5">
      <w:pPr>
        <w:autoSpaceDE w:val="0"/>
        <w:autoSpaceDN w:val="0"/>
        <w:adjustRightInd w:val="0"/>
        <w:ind w:firstLine="708"/>
        <w:jc w:val="both"/>
        <w:rPr>
          <w:sz w:val="28"/>
          <w:szCs w:val="28"/>
        </w:rPr>
      </w:pPr>
      <w:r w:rsidRPr="004345C6">
        <w:rPr>
          <w:sz w:val="28"/>
          <w:szCs w:val="28"/>
        </w:rPr>
        <w:t xml:space="preserve">председатель комитета </w:t>
      </w:r>
      <w:r>
        <w:rPr>
          <w:sz w:val="28"/>
          <w:szCs w:val="28"/>
        </w:rPr>
        <w:t>по правовой работе</w:t>
      </w:r>
      <w:r w:rsidRPr="00964599">
        <w:rPr>
          <w:sz w:val="28"/>
          <w:szCs w:val="28"/>
        </w:rPr>
        <w:t xml:space="preserve"> </w:t>
      </w:r>
      <w:r>
        <w:rPr>
          <w:sz w:val="28"/>
          <w:szCs w:val="28"/>
        </w:rPr>
        <w:t>администрации Щекинского района</w:t>
      </w:r>
      <w:r w:rsidRPr="004345C6">
        <w:rPr>
          <w:sz w:val="28"/>
          <w:szCs w:val="28"/>
        </w:rPr>
        <w:t>;</w:t>
      </w:r>
    </w:p>
    <w:p w:rsidR="00FD15B5" w:rsidRDefault="00FD15B5" w:rsidP="00FD15B5">
      <w:pPr>
        <w:autoSpaceDE w:val="0"/>
        <w:autoSpaceDN w:val="0"/>
        <w:adjustRightInd w:val="0"/>
        <w:ind w:firstLine="708"/>
        <w:jc w:val="both"/>
        <w:rPr>
          <w:sz w:val="28"/>
          <w:szCs w:val="28"/>
        </w:rPr>
      </w:pPr>
      <w:r>
        <w:rPr>
          <w:sz w:val="28"/>
          <w:szCs w:val="28"/>
        </w:rPr>
        <w:t>председатель комитета по управлению муниципальной собственностью</w:t>
      </w:r>
      <w:r w:rsidRPr="00C8084A">
        <w:rPr>
          <w:sz w:val="28"/>
          <w:szCs w:val="28"/>
        </w:rPr>
        <w:t xml:space="preserve"> </w:t>
      </w:r>
      <w:r>
        <w:rPr>
          <w:sz w:val="28"/>
          <w:szCs w:val="28"/>
        </w:rPr>
        <w:t>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председатель комитета экономического развития</w:t>
      </w:r>
      <w:r w:rsidRPr="00706625">
        <w:rPr>
          <w:sz w:val="28"/>
          <w:szCs w:val="28"/>
        </w:rPr>
        <w:t xml:space="preserve"> </w:t>
      </w:r>
      <w:r>
        <w:rPr>
          <w:sz w:val="28"/>
          <w:szCs w:val="28"/>
        </w:rPr>
        <w:t>администрации Щекинского района;</w:t>
      </w:r>
    </w:p>
    <w:p w:rsidR="00FD15B5" w:rsidRPr="004345C6" w:rsidRDefault="00FD15B5" w:rsidP="00FD15B5">
      <w:pPr>
        <w:autoSpaceDE w:val="0"/>
        <w:autoSpaceDN w:val="0"/>
        <w:adjustRightInd w:val="0"/>
        <w:ind w:firstLine="708"/>
        <w:jc w:val="both"/>
        <w:rPr>
          <w:sz w:val="28"/>
          <w:szCs w:val="28"/>
        </w:rPr>
      </w:pPr>
      <w:r>
        <w:rPr>
          <w:sz w:val="28"/>
          <w:szCs w:val="28"/>
        </w:rPr>
        <w:t>начальник отдела по муниципальной службе и кадрам</w:t>
      </w:r>
      <w:r w:rsidRPr="00C8084A">
        <w:rPr>
          <w:sz w:val="28"/>
          <w:szCs w:val="28"/>
        </w:rPr>
        <w:t xml:space="preserve"> </w:t>
      </w:r>
      <w:r>
        <w:rPr>
          <w:sz w:val="28"/>
          <w:szCs w:val="28"/>
        </w:rPr>
        <w:t>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главы администраций поселений Щекинского района;</w:t>
      </w:r>
    </w:p>
    <w:p w:rsidR="00FD15B5" w:rsidRDefault="00FD15B5" w:rsidP="00FD15B5">
      <w:pPr>
        <w:autoSpaceDE w:val="0"/>
        <w:autoSpaceDN w:val="0"/>
        <w:adjustRightInd w:val="0"/>
        <w:ind w:firstLine="708"/>
        <w:jc w:val="both"/>
        <w:rPr>
          <w:sz w:val="28"/>
          <w:szCs w:val="28"/>
        </w:rPr>
      </w:pPr>
      <w:r>
        <w:rPr>
          <w:sz w:val="28"/>
          <w:szCs w:val="28"/>
        </w:rPr>
        <w:t>заместитель председателя Собрания представителей Щекинского района (по согласованию);</w:t>
      </w:r>
    </w:p>
    <w:p w:rsidR="00FD15B5" w:rsidRDefault="00FD15B5" w:rsidP="00FD15B5">
      <w:pPr>
        <w:autoSpaceDE w:val="0"/>
        <w:autoSpaceDN w:val="0"/>
        <w:adjustRightInd w:val="0"/>
        <w:ind w:firstLine="708"/>
        <w:jc w:val="both"/>
        <w:rPr>
          <w:sz w:val="28"/>
          <w:szCs w:val="28"/>
        </w:rPr>
      </w:pPr>
      <w:r>
        <w:rPr>
          <w:sz w:val="28"/>
          <w:szCs w:val="28"/>
        </w:rPr>
        <w:t xml:space="preserve">начальник ОМВД России по Щекинскому району </w:t>
      </w:r>
      <w:r w:rsidRPr="004345C6">
        <w:rPr>
          <w:sz w:val="28"/>
          <w:szCs w:val="28"/>
        </w:rPr>
        <w:t>(по согласованию)</w:t>
      </w:r>
      <w:r>
        <w:rPr>
          <w:sz w:val="28"/>
          <w:szCs w:val="28"/>
        </w:rPr>
        <w:t>;</w:t>
      </w:r>
    </w:p>
    <w:p w:rsidR="00FD15B5" w:rsidRDefault="00FD15B5" w:rsidP="00FD15B5">
      <w:pPr>
        <w:ind w:firstLine="708"/>
        <w:jc w:val="both"/>
        <w:rPr>
          <w:sz w:val="28"/>
          <w:szCs w:val="28"/>
        </w:rPr>
      </w:pPr>
      <w:r>
        <w:rPr>
          <w:sz w:val="28"/>
          <w:szCs w:val="28"/>
        </w:rPr>
        <w:t xml:space="preserve">начальник отделения в г. Щекино УФСБ РФ по Тульской области </w:t>
      </w:r>
      <w:r w:rsidRPr="004345C6">
        <w:rPr>
          <w:sz w:val="28"/>
          <w:szCs w:val="28"/>
        </w:rPr>
        <w:t>(по согласованию)</w:t>
      </w:r>
      <w:r>
        <w:rPr>
          <w:sz w:val="28"/>
          <w:szCs w:val="28"/>
        </w:rPr>
        <w:t>;</w:t>
      </w:r>
    </w:p>
    <w:p w:rsidR="00FD15B5" w:rsidRDefault="00FD15B5" w:rsidP="00FD15B5">
      <w:pPr>
        <w:autoSpaceDE w:val="0"/>
        <w:autoSpaceDN w:val="0"/>
        <w:adjustRightInd w:val="0"/>
        <w:jc w:val="both"/>
        <w:rPr>
          <w:sz w:val="28"/>
          <w:szCs w:val="28"/>
        </w:rPr>
      </w:pPr>
    </w:p>
    <w:p w:rsidR="00FD15B5" w:rsidRPr="00F309E0" w:rsidRDefault="00FD15B5" w:rsidP="00FD15B5">
      <w:pPr>
        <w:autoSpaceDE w:val="0"/>
        <w:autoSpaceDN w:val="0"/>
        <w:adjustRightInd w:val="0"/>
        <w:jc w:val="both"/>
        <w:rPr>
          <w:sz w:val="28"/>
          <w:szCs w:val="28"/>
        </w:rPr>
      </w:pPr>
      <w:r>
        <w:rPr>
          <w:sz w:val="28"/>
          <w:szCs w:val="28"/>
        </w:rPr>
        <w:t>Исп.:</w:t>
      </w:r>
      <w:r w:rsidRPr="00F309E0">
        <w:rPr>
          <w:sz w:val="28"/>
          <w:szCs w:val="28"/>
        </w:rPr>
        <w:tab/>
        <w:t>А.О. Шахова</w:t>
      </w:r>
    </w:p>
    <w:p w:rsidR="00C8084A" w:rsidRDefault="00C8084A" w:rsidP="00DE100D">
      <w:pPr>
        <w:autoSpaceDE w:val="0"/>
        <w:autoSpaceDN w:val="0"/>
        <w:adjustRightInd w:val="0"/>
        <w:jc w:val="both"/>
        <w:rPr>
          <w:sz w:val="28"/>
          <w:szCs w:val="28"/>
        </w:rPr>
      </w:pPr>
    </w:p>
    <w:p w:rsidR="00B87095" w:rsidRPr="00F309E0" w:rsidRDefault="00F309E0" w:rsidP="00DE100D">
      <w:pPr>
        <w:autoSpaceDE w:val="0"/>
        <w:autoSpaceDN w:val="0"/>
        <w:adjustRightInd w:val="0"/>
        <w:jc w:val="both"/>
        <w:rPr>
          <w:sz w:val="28"/>
          <w:szCs w:val="28"/>
        </w:rPr>
      </w:pPr>
      <w:r>
        <w:rPr>
          <w:sz w:val="28"/>
          <w:szCs w:val="28"/>
        </w:rPr>
        <w:lastRenderedPageBreak/>
        <w:t>Исп.:</w:t>
      </w:r>
      <w:r w:rsidR="00B87095" w:rsidRPr="00F309E0">
        <w:rPr>
          <w:sz w:val="28"/>
          <w:szCs w:val="28"/>
        </w:rPr>
        <w:tab/>
        <w:t>А.О. Шахова</w:t>
      </w:r>
    </w:p>
    <w:p w:rsidR="00AA595F" w:rsidRPr="00910A76" w:rsidRDefault="00DE100D" w:rsidP="00AA595F">
      <w:pPr>
        <w:widowControl w:val="0"/>
        <w:ind w:firstLine="708"/>
        <w:jc w:val="right"/>
        <w:rPr>
          <w:sz w:val="24"/>
          <w:szCs w:val="24"/>
        </w:rPr>
      </w:pPr>
      <w:r>
        <w:rPr>
          <w:sz w:val="28"/>
          <w:szCs w:val="28"/>
        </w:rPr>
        <w:br w:type="page"/>
      </w:r>
      <w:r w:rsidR="00AA595F" w:rsidRPr="00910A76">
        <w:rPr>
          <w:sz w:val="24"/>
          <w:szCs w:val="24"/>
        </w:rPr>
        <w:lastRenderedPageBreak/>
        <w:t xml:space="preserve">Приложение </w:t>
      </w:r>
      <w:r w:rsidR="00AA595F">
        <w:rPr>
          <w:sz w:val="24"/>
          <w:szCs w:val="24"/>
        </w:rPr>
        <w:t xml:space="preserve"> 2</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 xml:space="preserve">от  </w:t>
      </w:r>
      <w:r w:rsidR="00692FB1">
        <w:rPr>
          <w:sz w:val="24"/>
          <w:szCs w:val="24"/>
        </w:rPr>
        <w:t>28.05.2015</w:t>
      </w:r>
      <w:r w:rsidRPr="00910A76">
        <w:rPr>
          <w:sz w:val="24"/>
          <w:szCs w:val="24"/>
        </w:rPr>
        <w:t xml:space="preserve">  № </w:t>
      </w:r>
      <w:r w:rsidR="00692FB1">
        <w:rPr>
          <w:sz w:val="24"/>
          <w:szCs w:val="24"/>
        </w:rPr>
        <w:t>5-852</w:t>
      </w:r>
      <w:bookmarkStart w:id="0" w:name="_GoBack"/>
      <w:bookmarkEnd w:id="0"/>
    </w:p>
    <w:p w:rsidR="00DE100D" w:rsidRDefault="00DE100D" w:rsidP="00AA595F">
      <w:pPr>
        <w:autoSpaceDE w:val="0"/>
        <w:autoSpaceDN w:val="0"/>
        <w:adjustRightInd w:val="0"/>
        <w:jc w:val="right"/>
        <w:outlineLvl w:val="0"/>
        <w:rPr>
          <w:sz w:val="28"/>
          <w:szCs w:val="28"/>
        </w:rPr>
      </w:pPr>
    </w:p>
    <w:p w:rsidR="00DE100D" w:rsidRPr="00526125" w:rsidRDefault="00DE100D" w:rsidP="00DE100D">
      <w:pPr>
        <w:autoSpaceDE w:val="0"/>
        <w:autoSpaceDN w:val="0"/>
        <w:adjustRightInd w:val="0"/>
        <w:jc w:val="center"/>
        <w:rPr>
          <w:b/>
          <w:sz w:val="28"/>
          <w:szCs w:val="28"/>
        </w:rPr>
      </w:pPr>
      <w:r w:rsidRPr="00526125">
        <w:rPr>
          <w:b/>
          <w:sz w:val="28"/>
          <w:szCs w:val="28"/>
        </w:rPr>
        <w:t xml:space="preserve">Положение </w:t>
      </w:r>
    </w:p>
    <w:p w:rsidR="00BA3C93" w:rsidRDefault="00DE100D" w:rsidP="00BA3C93">
      <w:pPr>
        <w:jc w:val="center"/>
        <w:rPr>
          <w:b/>
          <w:sz w:val="28"/>
          <w:szCs w:val="28"/>
        </w:rPr>
      </w:pPr>
      <w:r w:rsidRPr="00526125">
        <w:rPr>
          <w:b/>
          <w:sz w:val="28"/>
          <w:szCs w:val="28"/>
        </w:rPr>
        <w:t xml:space="preserve">о </w:t>
      </w:r>
      <w:r w:rsidR="00BA3C93">
        <w:rPr>
          <w:b/>
          <w:sz w:val="28"/>
          <w:szCs w:val="28"/>
        </w:rPr>
        <w:t xml:space="preserve">межведомственном Совете при администрации </w:t>
      </w:r>
    </w:p>
    <w:p w:rsidR="00BA3C93" w:rsidRPr="00DA6639" w:rsidRDefault="00BA3C93" w:rsidP="00BA3C93">
      <w:pPr>
        <w:jc w:val="center"/>
        <w:rPr>
          <w:b/>
          <w:sz w:val="28"/>
          <w:szCs w:val="28"/>
        </w:rPr>
      </w:pPr>
      <w:r>
        <w:rPr>
          <w:b/>
          <w:sz w:val="28"/>
          <w:szCs w:val="28"/>
        </w:rPr>
        <w:t xml:space="preserve">Щекинского района по противодействию коррупции </w:t>
      </w:r>
    </w:p>
    <w:p w:rsidR="00DE100D" w:rsidRDefault="00DE100D" w:rsidP="00BA3C93">
      <w:pPr>
        <w:autoSpaceDE w:val="0"/>
        <w:autoSpaceDN w:val="0"/>
        <w:adjustRightInd w:val="0"/>
        <w:jc w:val="center"/>
        <w:rPr>
          <w:b/>
          <w:sz w:val="28"/>
          <w:szCs w:val="28"/>
        </w:rPr>
      </w:pPr>
    </w:p>
    <w:p w:rsidR="00DE100D" w:rsidRPr="00BA3C93" w:rsidRDefault="00BA3C93" w:rsidP="00BA3C93">
      <w:pPr>
        <w:numPr>
          <w:ilvl w:val="0"/>
          <w:numId w:val="9"/>
        </w:numPr>
        <w:autoSpaceDE w:val="0"/>
        <w:autoSpaceDN w:val="0"/>
        <w:adjustRightInd w:val="0"/>
        <w:ind w:left="0" w:firstLine="540"/>
        <w:jc w:val="both"/>
        <w:rPr>
          <w:sz w:val="28"/>
          <w:szCs w:val="28"/>
        </w:rPr>
      </w:pPr>
      <w:r w:rsidRPr="00BA3C93">
        <w:rPr>
          <w:sz w:val="28"/>
          <w:szCs w:val="28"/>
        </w:rPr>
        <w:t xml:space="preserve">Межведомственный Совет при администрации Щекинского района по противодействию коррупции  </w:t>
      </w:r>
      <w:r w:rsidR="00DE100D" w:rsidRPr="00BA3C93">
        <w:rPr>
          <w:sz w:val="28"/>
          <w:szCs w:val="28"/>
        </w:rPr>
        <w:t>(далее - Совет) создается в целях создания системы противодействия коррупции и устранения причин ее порождающих.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2. Совет является совещательным и координационным органом </w:t>
      </w:r>
      <w:r w:rsidR="00964599">
        <w:rPr>
          <w:sz w:val="28"/>
          <w:szCs w:val="28"/>
        </w:rPr>
        <w:t xml:space="preserve">администрации </w:t>
      </w:r>
      <w:r w:rsidRPr="00526125">
        <w:rPr>
          <w:sz w:val="28"/>
          <w:szCs w:val="28"/>
        </w:rPr>
        <w:t>Щекинского района.</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3.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w:t>
      </w:r>
      <w:r w:rsidR="00BA3C93">
        <w:rPr>
          <w:sz w:val="28"/>
          <w:szCs w:val="28"/>
        </w:rPr>
        <w:t>нормативными правовыми актами</w:t>
      </w:r>
      <w:r>
        <w:rPr>
          <w:sz w:val="28"/>
          <w:szCs w:val="28"/>
        </w:rPr>
        <w:t xml:space="preserve"> Щекинского района</w:t>
      </w:r>
      <w:r w:rsidRPr="00526125">
        <w:rPr>
          <w:sz w:val="28"/>
          <w:szCs w:val="28"/>
        </w:rPr>
        <w:t>, а также настоящим Положением.</w:t>
      </w:r>
    </w:p>
    <w:p w:rsidR="00DE100D" w:rsidRPr="00526125" w:rsidRDefault="00DE100D" w:rsidP="00DE100D">
      <w:pPr>
        <w:autoSpaceDE w:val="0"/>
        <w:autoSpaceDN w:val="0"/>
        <w:adjustRightInd w:val="0"/>
        <w:ind w:firstLine="540"/>
        <w:jc w:val="both"/>
        <w:rPr>
          <w:sz w:val="28"/>
          <w:szCs w:val="28"/>
        </w:rPr>
      </w:pPr>
      <w:r w:rsidRPr="00526125">
        <w:rPr>
          <w:sz w:val="28"/>
          <w:szCs w:val="28"/>
        </w:rPr>
        <w:t>4. Основными задачами Совета являются: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 xml:space="preserve">подготовка предложений </w:t>
      </w:r>
      <w:r w:rsidR="00DE100D">
        <w:rPr>
          <w:sz w:val="28"/>
          <w:szCs w:val="28"/>
        </w:rPr>
        <w:t>главе администрации Щекинского района</w:t>
      </w:r>
      <w:r w:rsidR="00DE100D" w:rsidRPr="00526125">
        <w:rPr>
          <w:sz w:val="28"/>
          <w:szCs w:val="28"/>
        </w:rPr>
        <w:t>, касающихся выработки и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координация деятельности территориальных органов федеральных органов исполнительной власти,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proofErr w:type="gramStart"/>
      <w:r w:rsidR="00DE100D" w:rsidRPr="00526125">
        <w:rPr>
          <w:sz w:val="28"/>
          <w:szCs w:val="28"/>
        </w:rPr>
        <w:t>контроль за</w:t>
      </w:r>
      <w:proofErr w:type="gramEnd"/>
      <w:r w:rsidR="00DE100D" w:rsidRPr="00526125">
        <w:rPr>
          <w:sz w:val="28"/>
          <w:szCs w:val="28"/>
        </w:rPr>
        <w:t xml:space="preserve"> реализацией мероприятий, предусмотренных планом противодействия коррупции в органах власти </w:t>
      </w:r>
      <w:r w:rsidR="00DE100D">
        <w:rPr>
          <w:sz w:val="28"/>
          <w:szCs w:val="28"/>
        </w:rPr>
        <w:t>Щекинского района</w:t>
      </w:r>
      <w:r w:rsidR="00DE100D" w:rsidRPr="00526125">
        <w:rPr>
          <w:sz w:val="28"/>
          <w:szCs w:val="28"/>
        </w:rPr>
        <w:t>.</w:t>
      </w:r>
    </w:p>
    <w:p w:rsidR="00DE100D" w:rsidRPr="00526125" w:rsidRDefault="00DE100D" w:rsidP="00DE100D">
      <w:pPr>
        <w:autoSpaceDE w:val="0"/>
        <w:autoSpaceDN w:val="0"/>
        <w:adjustRightInd w:val="0"/>
        <w:ind w:firstLine="540"/>
        <w:jc w:val="both"/>
        <w:rPr>
          <w:sz w:val="28"/>
          <w:szCs w:val="28"/>
        </w:rPr>
      </w:pPr>
      <w:r w:rsidRPr="00526125">
        <w:rPr>
          <w:sz w:val="28"/>
          <w:szCs w:val="28"/>
        </w:rPr>
        <w:t>5. Совет для решения возложенных на него задач имеет право:</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запрашивать и получать в установленном порядке необходимые материалы от территориальных органов федеральных органов исполнительной власти, органов исполнительной власти области и органов местного самоуправления;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приглашать на свои заседания представителей территориальных органов федеральных органов исполнительной власти, органов исполнительной власти области, органов местного самоуправления и общественных объединений;</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привлекать для участия в рабо</w:t>
      </w:r>
      <w:r w:rsidR="003A5FE8">
        <w:rPr>
          <w:sz w:val="28"/>
          <w:szCs w:val="28"/>
        </w:rPr>
        <w:t>те Совета ученых и специалистов.</w:t>
      </w:r>
    </w:p>
    <w:p w:rsidR="00DE100D" w:rsidRPr="00526125" w:rsidRDefault="00DE100D" w:rsidP="00DE100D">
      <w:pPr>
        <w:autoSpaceDE w:val="0"/>
        <w:autoSpaceDN w:val="0"/>
        <w:adjustRightInd w:val="0"/>
        <w:ind w:firstLine="540"/>
        <w:jc w:val="both"/>
        <w:rPr>
          <w:sz w:val="28"/>
          <w:szCs w:val="28"/>
        </w:rPr>
      </w:pPr>
      <w:r w:rsidRPr="00526125">
        <w:rPr>
          <w:sz w:val="28"/>
          <w:szCs w:val="28"/>
        </w:rPr>
        <w:t>6. В состав Совета входят председатель Совета, заместитель председателя Совета, секретарь Совета и члены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lastRenderedPageBreak/>
        <w:t>7. Председатель Совета организует деятельность Совета, ведет его заседания, принимает решения о проведении внеочередного заседания Совета при необходимости безотлагательного рассмотрения вопросов, входящих в ее компетенцию.</w:t>
      </w:r>
    </w:p>
    <w:p w:rsidR="00DE100D" w:rsidRPr="00526125" w:rsidRDefault="00DE100D" w:rsidP="00DE100D">
      <w:pPr>
        <w:autoSpaceDE w:val="0"/>
        <w:autoSpaceDN w:val="0"/>
        <w:adjustRightInd w:val="0"/>
        <w:ind w:firstLine="540"/>
        <w:jc w:val="both"/>
        <w:rPr>
          <w:sz w:val="28"/>
          <w:szCs w:val="28"/>
        </w:rPr>
      </w:pPr>
      <w:r w:rsidRPr="00526125">
        <w:rPr>
          <w:sz w:val="28"/>
          <w:szCs w:val="28"/>
        </w:rPr>
        <w:t>Заместитель председателя Совета выполняет обязанности председателя Совета в его отсутствие.</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Секретарь Совета формирует повестку дня заседаний Совета, организует заседания Совета, ведет протоколы заседаний Совета, осуществляет </w:t>
      </w:r>
      <w:proofErr w:type="gramStart"/>
      <w:r w:rsidRPr="00526125">
        <w:rPr>
          <w:sz w:val="28"/>
          <w:szCs w:val="28"/>
        </w:rPr>
        <w:t>контроль за</w:t>
      </w:r>
      <w:proofErr w:type="gramEnd"/>
      <w:r w:rsidRPr="00526125">
        <w:rPr>
          <w:sz w:val="28"/>
          <w:szCs w:val="28"/>
        </w:rPr>
        <w:t xml:space="preserve"> выполнением решений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8. Члены Совета принимают участие в его работе на общественных началах.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9. Заседания Совета проводятся не реже одного раза в </w:t>
      </w:r>
      <w:r w:rsidR="007448B7" w:rsidRPr="00A85694">
        <w:rPr>
          <w:sz w:val="28"/>
          <w:szCs w:val="28"/>
        </w:rPr>
        <w:t>полгода</w:t>
      </w:r>
      <w:r w:rsidRPr="00526125">
        <w:rPr>
          <w:sz w:val="28"/>
          <w:szCs w:val="28"/>
        </w:rPr>
        <w:t>. В случае необходимости могут проводиться внеочередные заседания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В случае отсутствия председателя Совета и его заместителя заседания проводит по поручению председателя Совета один из членов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Заседание Совета считается правомочным, если на нем присутствует не менее половины членов Совета.</w:t>
      </w:r>
    </w:p>
    <w:p w:rsidR="00DE100D" w:rsidRDefault="00DE100D" w:rsidP="00DE100D">
      <w:pPr>
        <w:autoSpaceDE w:val="0"/>
        <w:autoSpaceDN w:val="0"/>
        <w:adjustRightInd w:val="0"/>
        <w:ind w:firstLine="540"/>
        <w:jc w:val="both"/>
        <w:rPr>
          <w:sz w:val="28"/>
          <w:szCs w:val="28"/>
        </w:rPr>
      </w:pPr>
      <w:r w:rsidRPr="00526125">
        <w:rPr>
          <w:sz w:val="28"/>
          <w:szCs w:val="28"/>
        </w:rPr>
        <w:t xml:space="preserve">10.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 При необходимости для реализации решений Совета могут приниматься постановления или распоряжения </w:t>
      </w:r>
      <w:r>
        <w:rPr>
          <w:sz w:val="28"/>
          <w:szCs w:val="28"/>
        </w:rPr>
        <w:t>администрации Щекинского района</w:t>
      </w:r>
      <w:r w:rsidRPr="00526125">
        <w:rPr>
          <w:sz w:val="28"/>
          <w:szCs w:val="28"/>
        </w:rPr>
        <w:t xml:space="preserve">, даваться поручения </w:t>
      </w:r>
      <w:r>
        <w:rPr>
          <w:sz w:val="28"/>
          <w:szCs w:val="28"/>
        </w:rPr>
        <w:t>главы администрации Щекинского района</w:t>
      </w:r>
      <w:r w:rsidRPr="00526125">
        <w:rPr>
          <w:sz w:val="28"/>
          <w:szCs w:val="28"/>
        </w:rPr>
        <w:t>.</w:t>
      </w:r>
    </w:p>
    <w:p w:rsidR="007448B7" w:rsidRDefault="007448B7"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Pr="00F309E0" w:rsidRDefault="00F309E0" w:rsidP="00F309E0">
      <w:pPr>
        <w:autoSpaceDE w:val="0"/>
        <w:autoSpaceDN w:val="0"/>
        <w:adjustRightInd w:val="0"/>
        <w:jc w:val="both"/>
        <w:rPr>
          <w:sz w:val="28"/>
          <w:szCs w:val="28"/>
        </w:rPr>
      </w:pPr>
      <w:r>
        <w:rPr>
          <w:sz w:val="28"/>
          <w:szCs w:val="28"/>
        </w:rPr>
        <w:t>Исп.:</w:t>
      </w:r>
      <w:r w:rsidRPr="00F309E0">
        <w:rPr>
          <w:sz w:val="28"/>
          <w:szCs w:val="28"/>
        </w:rPr>
        <w:tab/>
        <w:t>А.О. Шахова</w:t>
      </w:r>
    </w:p>
    <w:p w:rsidR="007448B7" w:rsidRDefault="007448B7" w:rsidP="00F309E0">
      <w:pPr>
        <w:autoSpaceDE w:val="0"/>
        <w:autoSpaceDN w:val="0"/>
        <w:adjustRightInd w:val="0"/>
        <w:jc w:val="both"/>
        <w:rPr>
          <w:sz w:val="28"/>
          <w:szCs w:val="28"/>
        </w:rPr>
      </w:pPr>
    </w:p>
    <w:sectPr w:rsidR="007448B7" w:rsidSect="00EB38A5">
      <w:headerReference w:type="default" r:id="rId12"/>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4F" w:rsidRDefault="00B5344F" w:rsidP="000D65D2">
      <w:pPr>
        <w:pStyle w:val="ConsPlusNormal"/>
      </w:pPr>
      <w:r>
        <w:separator/>
      </w:r>
    </w:p>
  </w:endnote>
  <w:endnote w:type="continuationSeparator" w:id="0">
    <w:p w:rsidR="00B5344F" w:rsidRDefault="00B5344F" w:rsidP="000D65D2">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4F" w:rsidRDefault="00B5344F" w:rsidP="000D65D2">
      <w:pPr>
        <w:pStyle w:val="ConsPlusNormal"/>
      </w:pPr>
      <w:r>
        <w:separator/>
      </w:r>
    </w:p>
  </w:footnote>
  <w:footnote w:type="continuationSeparator" w:id="0">
    <w:p w:rsidR="00B5344F" w:rsidRDefault="00B5344F" w:rsidP="000D65D2">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FE" w:rsidRPr="00910A76" w:rsidRDefault="003135FE" w:rsidP="00E212FF">
    <w:pPr>
      <w:pStyle w:val="aa"/>
      <w:framePr w:wrap="auto" w:vAnchor="text" w:hAnchor="margin" w:xAlign="center" w:y="1"/>
      <w:rPr>
        <w:rStyle w:val="ac"/>
        <w:sz w:val="24"/>
        <w:szCs w:val="24"/>
      </w:rPr>
    </w:pPr>
    <w:r w:rsidRPr="00910A76">
      <w:rPr>
        <w:rStyle w:val="ac"/>
        <w:sz w:val="24"/>
        <w:szCs w:val="24"/>
      </w:rPr>
      <w:fldChar w:fldCharType="begin"/>
    </w:r>
    <w:r w:rsidRPr="00910A76">
      <w:rPr>
        <w:rStyle w:val="ac"/>
        <w:sz w:val="24"/>
        <w:szCs w:val="24"/>
      </w:rPr>
      <w:instrText xml:space="preserve">PAGE  </w:instrText>
    </w:r>
    <w:r w:rsidRPr="00910A76">
      <w:rPr>
        <w:rStyle w:val="ac"/>
        <w:sz w:val="24"/>
        <w:szCs w:val="24"/>
      </w:rPr>
      <w:fldChar w:fldCharType="separate"/>
    </w:r>
    <w:r w:rsidR="00692FB1">
      <w:rPr>
        <w:rStyle w:val="ac"/>
        <w:noProof/>
        <w:sz w:val="24"/>
        <w:szCs w:val="24"/>
      </w:rPr>
      <w:t>2</w:t>
    </w:r>
    <w:r w:rsidRPr="00910A76">
      <w:rPr>
        <w:rStyle w:val="ac"/>
        <w:sz w:val="24"/>
        <w:szCs w:val="24"/>
      </w:rPr>
      <w:fldChar w:fldCharType="end"/>
    </w:r>
  </w:p>
  <w:p w:rsidR="003135FE" w:rsidRPr="00910A76" w:rsidRDefault="003135FE">
    <w:pPr>
      <w:pStyle w:val="aa"/>
      <w:rPr>
        <w:sz w:val="24"/>
        <w:szCs w:val="24"/>
      </w:rPr>
    </w:pPr>
  </w:p>
  <w:p w:rsidR="003135FE" w:rsidRPr="00910A76" w:rsidRDefault="003135FE">
    <w:pPr>
      <w:pStyle w:val="aa"/>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DA6"/>
    <w:multiLevelType w:val="multilevel"/>
    <w:tmpl w:val="DCC4E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37A55"/>
    <w:multiLevelType w:val="hybridMultilevel"/>
    <w:tmpl w:val="0546998A"/>
    <w:lvl w:ilvl="0" w:tplc="594C45F4">
      <w:start w:val="1"/>
      <w:numFmt w:val="decimal"/>
      <w:lvlText w:val="%1."/>
      <w:lvlJc w:val="left"/>
      <w:pPr>
        <w:tabs>
          <w:tab w:val="num" w:pos="2700"/>
        </w:tabs>
        <w:ind w:left="2700" w:hanging="360"/>
      </w:pPr>
      <w:rPr>
        <w:rFonts w:hint="default"/>
      </w:rPr>
    </w:lvl>
    <w:lvl w:ilvl="1" w:tplc="04190019">
      <w:start w:val="1"/>
      <w:numFmt w:val="lowerLetter"/>
      <w:lvlText w:val="%2."/>
      <w:lvlJc w:val="left"/>
      <w:pPr>
        <w:tabs>
          <w:tab w:val="num" w:pos="4860"/>
        </w:tabs>
        <w:ind w:left="486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
    <w:nsid w:val="2DBC3F36"/>
    <w:multiLevelType w:val="hybridMultilevel"/>
    <w:tmpl w:val="9C7A70E2"/>
    <w:lvl w:ilvl="0" w:tplc="1D581234">
      <w:start w:val="5"/>
      <w:numFmt w:val="decimal"/>
      <w:lvlText w:val="%1."/>
      <w:lvlJc w:val="left"/>
      <w:pPr>
        <w:ind w:left="3060" w:hanging="360"/>
      </w:pPr>
      <w:rPr>
        <w:rFonts w:hint="default"/>
      </w:rPr>
    </w:lvl>
    <w:lvl w:ilvl="1" w:tplc="04190019">
      <w:start w:val="1"/>
      <w:numFmt w:val="lowerLetter"/>
      <w:lvlText w:val="%2."/>
      <w:lvlJc w:val="left"/>
      <w:pPr>
        <w:ind w:left="3780" w:hanging="360"/>
      </w:pPr>
    </w:lvl>
    <w:lvl w:ilvl="2" w:tplc="0419001B">
      <w:start w:val="1"/>
      <w:numFmt w:val="lowerRoman"/>
      <w:lvlText w:val="%3."/>
      <w:lvlJc w:val="right"/>
      <w:pPr>
        <w:ind w:left="4500" w:hanging="180"/>
      </w:pPr>
    </w:lvl>
    <w:lvl w:ilvl="3" w:tplc="0419000F">
      <w:start w:val="1"/>
      <w:numFmt w:val="decimal"/>
      <w:lvlText w:val="%4."/>
      <w:lvlJc w:val="left"/>
      <w:pPr>
        <w:ind w:left="5220" w:hanging="360"/>
      </w:pPr>
    </w:lvl>
    <w:lvl w:ilvl="4" w:tplc="04190019">
      <w:start w:val="1"/>
      <w:numFmt w:val="lowerLetter"/>
      <w:lvlText w:val="%5."/>
      <w:lvlJc w:val="left"/>
      <w:pPr>
        <w:ind w:left="5940" w:hanging="360"/>
      </w:pPr>
    </w:lvl>
    <w:lvl w:ilvl="5" w:tplc="0419001B">
      <w:start w:val="1"/>
      <w:numFmt w:val="lowerRoman"/>
      <w:lvlText w:val="%6."/>
      <w:lvlJc w:val="right"/>
      <w:pPr>
        <w:ind w:left="6660" w:hanging="180"/>
      </w:pPr>
    </w:lvl>
    <w:lvl w:ilvl="6" w:tplc="0419000F">
      <w:start w:val="1"/>
      <w:numFmt w:val="decimal"/>
      <w:lvlText w:val="%7."/>
      <w:lvlJc w:val="left"/>
      <w:pPr>
        <w:ind w:left="7380" w:hanging="360"/>
      </w:pPr>
    </w:lvl>
    <w:lvl w:ilvl="7" w:tplc="04190019">
      <w:start w:val="1"/>
      <w:numFmt w:val="lowerLetter"/>
      <w:lvlText w:val="%8."/>
      <w:lvlJc w:val="left"/>
      <w:pPr>
        <w:ind w:left="8100" w:hanging="360"/>
      </w:pPr>
    </w:lvl>
    <w:lvl w:ilvl="8" w:tplc="0419001B">
      <w:start w:val="1"/>
      <w:numFmt w:val="lowerRoman"/>
      <w:lvlText w:val="%9."/>
      <w:lvlJc w:val="right"/>
      <w:pPr>
        <w:ind w:left="8820" w:hanging="180"/>
      </w:pPr>
    </w:lvl>
  </w:abstractNum>
  <w:abstractNum w:abstractNumId="3">
    <w:nsid w:val="37310259"/>
    <w:multiLevelType w:val="hybridMultilevel"/>
    <w:tmpl w:val="73BEBC3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171E59"/>
    <w:multiLevelType w:val="hybridMultilevel"/>
    <w:tmpl w:val="61C2ED92"/>
    <w:lvl w:ilvl="0" w:tplc="8438ECF6">
      <w:start w:val="8"/>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4DD1D74"/>
    <w:multiLevelType w:val="multilevel"/>
    <w:tmpl w:val="4B8A542E"/>
    <w:lvl w:ilvl="0">
      <w:start w:val="1"/>
      <w:numFmt w:val="decimal"/>
      <w:lvlText w:val="%1."/>
      <w:lvlJc w:val="left"/>
      <w:pPr>
        <w:ind w:left="2204"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6">
    <w:nsid w:val="49AA30D7"/>
    <w:multiLevelType w:val="hybridMultilevel"/>
    <w:tmpl w:val="FC306F1A"/>
    <w:lvl w:ilvl="0" w:tplc="05303DE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C11167"/>
    <w:multiLevelType w:val="hybridMultilevel"/>
    <w:tmpl w:val="E820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BA32D9"/>
    <w:multiLevelType w:val="multilevel"/>
    <w:tmpl w:val="E5523A2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1F"/>
    <w:rsid w:val="00007ECE"/>
    <w:rsid w:val="00011CC0"/>
    <w:rsid w:val="00012F4A"/>
    <w:rsid w:val="000139E7"/>
    <w:rsid w:val="0001499F"/>
    <w:rsid w:val="0001569E"/>
    <w:rsid w:val="00023D7F"/>
    <w:rsid w:val="000307D6"/>
    <w:rsid w:val="000326D7"/>
    <w:rsid w:val="000331F2"/>
    <w:rsid w:val="0003547D"/>
    <w:rsid w:val="00037740"/>
    <w:rsid w:val="0004168F"/>
    <w:rsid w:val="00044862"/>
    <w:rsid w:val="00044935"/>
    <w:rsid w:val="00044B70"/>
    <w:rsid w:val="000473C8"/>
    <w:rsid w:val="00047809"/>
    <w:rsid w:val="00055E0F"/>
    <w:rsid w:val="00056BC6"/>
    <w:rsid w:val="000575F7"/>
    <w:rsid w:val="0006045B"/>
    <w:rsid w:val="00063ACF"/>
    <w:rsid w:val="00066853"/>
    <w:rsid w:val="0007009A"/>
    <w:rsid w:val="0007264C"/>
    <w:rsid w:val="000767DF"/>
    <w:rsid w:val="0008013F"/>
    <w:rsid w:val="00080247"/>
    <w:rsid w:val="000851CB"/>
    <w:rsid w:val="00090591"/>
    <w:rsid w:val="00090FCA"/>
    <w:rsid w:val="000920C2"/>
    <w:rsid w:val="000927BC"/>
    <w:rsid w:val="000A0C52"/>
    <w:rsid w:val="000A4E5B"/>
    <w:rsid w:val="000A6D07"/>
    <w:rsid w:val="000D3FDD"/>
    <w:rsid w:val="000D65D2"/>
    <w:rsid w:val="000E189C"/>
    <w:rsid w:val="000E1DCB"/>
    <w:rsid w:val="000E518D"/>
    <w:rsid w:val="000F0B65"/>
    <w:rsid w:val="000F13C8"/>
    <w:rsid w:val="000F1E00"/>
    <w:rsid w:val="0010161A"/>
    <w:rsid w:val="0010261D"/>
    <w:rsid w:val="00102886"/>
    <w:rsid w:val="00105561"/>
    <w:rsid w:val="001076BC"/>
    <w:rsid w:val="00115150"/>
    <w:rsid w:val="0012127F"/>
    <w:rsid w:val="00122F0D"/>
    <w:rsid w:val="00123026"/>
    <w:rsid w:val="00133BA0"/>
    <w:rsid w:val="001417C2"/>
    <w:rsid w:val="00143BC4"/>
    <w:rsid w:val="001440E7"/>
    <w:rsid w:val="001441EE"/>
    <w:rsid w:val="0014526A"/>
    <w:rsid w:val="001471F3"/>
    <w:rsid w:val="00147EA1"/>
    <w:rsid w:val="00155B06"/>
    <w:rsid w:val="00157BF1"/>
    <w:rsid w:val="00163546"/>
    <w:rsid w:val="00167552"/>
    <w:rsid w:val="0017795B"/>
    <w:rsid w:val="00182D3F"/>
    <w:rsid w:val="00185CF9"/>
    <w:rsid w:val="00186431"/>
    <w:rsid w:val="00191CA6"/>
    <w:rsid w:val="001969FF"/>
    <w:rsid w:val="001A0B8C"/>
    <w:rsid w:val="001A0E02"/>
    <w:rsid w:val="001A4A37"/>
    <w:rsid w:val="001B291F"/>
    <w:rsid w:val="001C5401"/>
    <w:rsid w:val="001C5A7A"/>
    <w:rsid w:val="001D3698"/>
    <w:rsid w:val="001D516D"/>
    <w:rsid w:val="001D522F"/>
    <w:rsid w:val="0020003D"/>
    <w:rsid w:val="00200DC1"/>
    <w:rsid w:val="00201228"/>
    <w:rsid w:val="0020154C"/>
    <w:rsid w:val="00201F01"/>
    <w:rsid w:val="00203449"/>
    <w:rsid w:val="002060BB"/>
    <w:rsid w:val="00207551"/>
    <w:rsid w:val="00213728"/>
    <w:rsid w:val="00215427"/>
    <w:rsid w:val="00216BC4"/>
    <w:rsid w:val="002178DB"/>
    <w:rsid w:val="002221B1"/>
    <w:rsid w:val="0023470E"/>
    <w:rsid w:val="00234B5C"/>
    <w:rsid w:val="00240A46"/>
    <w:rsid w:val="00242BB4"/>
    <w:rsid w:val="002450B0"/>
    <w:rsid w:val="0024682F"/>
    <w:rsid w:val="00247A48"/>
    <w:rsid w:val="00250FF7"/>
    <w:rsid w:val="0025163F"/>
    <w:rsid w:val="00256431"/>
    <w:rsid w:val="00262C91"/>
    <w:rsid w:val="002644B0"/>
    <w:rsid w:val="00265A96"/>
    <w:rsid w:val="00267F35"/>
    <w:rsid w:val="002754D3"/>
    <w:rsid w:val="0027631C"/>
    <w:rsid w:val="002869F8"/>
    <w:rsid w:val="00291723"/>
    <w:rsid w:val="00295CEE"/>
    <w:rsid w:val="00296429"/>
    <w:rsid w:val="002A30C4"/>
    <w:rsid w:val="002B1390"/>
    <w:rsid w:val="002B1639"/>
    <w:rsid w:val="002B39FA"/>
    <w:rsid w:val="002B52EF"/>
    <w:rsid w:val="002B73E1"/>
    <w:rsid w:val="002C4472"/>
    <w:rsid w:val="002D04FC"/>
    <w:rsid w:val="002E1E92"/>
    <w:rsid w:val="002F3A6F"/>
    <w:rsid w:val="0030097D"/>
    <w:rsid w:val="003021BC"/>
    <w:rsid w:val="0030332B"/>
    <w:rsid w:val="00303A7F"/>
    <w:rsid w:val="00310462"/>
    <w:rsid w:val="003135FE"/>
    <w:rsid w:val="00314008"/>
    <w:rsid w:val="00321041"/>
    <w:rsid w:val="00321373"/>
    <w:rsid w:val="003302B3"/>
    <w:rsid w:val="00331E17"/>
    <w:rsid w:val="0033231F"/>
    <w:rsid w:val="003326BD"/>
    <w:rsid w:val="0033596B"/>
    <w:rsid w:val="00336103"/>
    <w:rsid w:val="00344A06"/>
    <w:rsid w:val="003517DB"/>
    <w:rsid w:val="00352817"/>
    <w:rsid w:val="00352846"/>
    <w:rsid w:val="00352F0F"/>
    <w:rsid w:val="0035391A"/>
    <w:rsid w:val="003602E9"/>
    <w:rsid w:val="00362726"/>
    <w:rsid w:val="003639B7"/>
    <w:rsid w:val="003650AA"/>
    <w:rsid w:val="00366640"/>
    <w:rsid w:val="00367916"/>
    <w:rsid w:val="00371114"/>
    <w:rsid w:val="003732F2"/>
    <w:rsid w:val="00377EC8"/>
    <w:rsid w:val="00380A08"/>
    <w:rsid w:val="003814BA"/>
    <w:rsid w:val="0038273E"/>
    <w:rsid w:val="0038299E"/>
    <w:rsid w:val="003848B1"/>
    <w:rsid w:val="00393DAF"/>
    <w:rsid w:val="003A4019"/>
    <w:rsid w:val="003A5FE8"/>
    <w:rsid w:val="003A6E62"/>
    <w:rsid w:val="003A78E2"/>
    <w:rsid w:val="003A7B8D"/>
    <w:rsid w:val="003B033D"/>
    <w:rsid w:val="003B3EA7"/>
    <w:rsid w:val="003B5D19"/>
    <w:rsid w:val="003C0FFF"/>
    <w:rsid w:val="003C101C"/>
    <w:rsid w:val="003C1589"/>
    <w:rsid w:val="003E12C3"/>
    <w:rsid w:val="003E62C8"/>
    <w:rsid w:val="003E7370"/>
    <w:rsid w:val="003F0DB6"/>
    <w:rsid w:val="003F33F2"/>
    <w:rsid w:val="003F5EB2"/>
    <w:rsid w:val="003F6794"/>
    <w:rsid w:val="004002AE"/>
    <w:rsid w:val="00400537"/>
    <w:rsid w:val="00405894"/>
    <w:rsid w:val="00407E53"/>
    <w:rsid w:val="0041168E"/>
    <w:rsid w:val="00413658"/>
    <w:rsid w:val="00417EF7"/>
    <w:rsid w:val="00424531"/>
    <w:rsid w:val="004245CB"/>
    <w:rsid w:val="00425DA1"/>
    <w:rsid w:val="004323A0"/>
    <w:rsid w:val="0043352F"/>
    <w:rsid w:val="004403CA"/>
    <w:rsid w:val="004416C2"/>
    <w:rsid w:val="00443E64"/>
    <w:rsid w:val="00450F43"/>
    <w:rsid w:val="00455E50"/>
    <w:rsid w:val="00456FAF"/>
    <w:rsid w:val="0046380C"/>
    <w:rsid w:val="004671F1"/>
    <w:rsid w:val="004677B3"/>
    <w:rsid w:val="0047475E"/>
    <w:rsid w:val="0047665E"/>
    <w:rsid w:val="00480E40"/>
    <w:rsid w:val="00481E2F"/>
    <w:rsid w:val="004841FD"/>
    <w:rsid w:val="0048503A"/>
    <w:rsid w:val="0048653C"/>
    <w:rsid w:val="00486E9E"/>
    <w:rsid w:val="004929C1"/>
    <w:rsid w:val="00493475"/>
    <w:rsid w:val="00493AA4"/>
    <w:rsid w:val="00497A9F"/>
    <w:rsid w:val="004A70C1"/>
    <w:rsid w:val="004A7792"/>
    <w:rsid w:val="004B0B14"/>
    <w:rsid w:val="004C5A3C"/>
    <w:rsid w:val="004C5DC8"/>
    <w:rsid w:val="004D3061"/>
    <w:rsid w:val="004D3E28"/>
    <w:rsid w:val="004D4754"/>
    <w:rsid w:val="004E1D9B"/>
    <w:rsid w:val="004E48E3"/>
    <w:rsid w:val="004E4D04"/>
    <w:rsid w:val="004E755B"/>
    <w:rsid w:val="004F1942"/>
    <w:rsid w:val="004F1B2B"/>
    <w:rsid w:val="00501DA2"/>
    <w:rsid w:val="005028F0"/>
    <w:rsid w:val="005033F2"/>
    <w:rsid w:val="005118EA"/>
    <w:rsid w:val="0052064A"/>
    <w:rsid w:val="005240DD"/>
    <w:rsid w:val="00524299"/>
    <w:rsid w:val="005256FD"/>
    <w:rsid w:val="00531C2F"/>
    <w:rsid w:val="005324D2"/>
    <w:rsid w:val="00533B66"/>
    <w:rsid w:val="005342AD"/>
    <w:rsid w:val="00534346"/>
    <w:rsid w:val="00541365"/>
    <w:rsid w:val="0054332F"/>
    <w:rsid w:val="00554668"/>
    <w:rsid w:val="005563D8"/>
    <w:rsid w:val="00557A23"/>
    <w:rsid w:val="00570B20"/>
    <w:rsid w:val="00573CC4"/>
    <w:rsid w:val="00573E2B"/>
    <w:rsid w:val="005765D1"/>
    <w:rsid w:val="00580C47"/>
    <w:rsid w:val="00582871"/>
    <w:rsid w:val="00582A24"/>
    <w:rsid w:val="00585015"/>
    <w:rsid w:val="00591157"/>
    <w:rsid w:val="005919F6"/>
    <w:rsid w:val="00591B73"/>
    <w:rsid w:val="00593111"/>
    <w:rsid w:val="00593ECC"/>
    <w:rsid w:val="00594748"/>
    <w:rsid w:val="00595353"/>
    <w:rsid w:val="00595382"/>
    <w:rsid w:val="005A16B1"/>
    <w:rsid w:val="005A4B98"/>
    <w:rsid w:val="005A7045"/>
    <w:rsid w:val="005B0DAA"/>
    <w:rsid w:val="005C0AD8"/>
    <w:rsid w:val="005C1B19"/>
    <w:rsid w:val="005C2B98"/>
    <w:rsid w:val="005C7247"/>
    <w:rsid w:val="005D7F1F"/>
    <w:rsid w:val="005E3D73"/>
    <w:rsid w:val="005E52E9"/>
    <w:rsid w:val="005F050A"/>
    <w:rsid w:val="00600655"/>
    <w:rsid w:val="00600A07"/>
    <w:rsid w:val="0060191F"/>
    <w:rsid w:val="00601FA4"/>
    <w:rsid w:val="00616A9A"/>
    <w:rsid w:val="00617C9D"/>
    <w:rsid w:val="00622E48"/>
    <w:rsid w:val="0062436B"/>
    <w:rsid w:val="00624888"/>
    <w:rsid w:val="006439B2"/>
    <w:rsid w:val="00654FA7"/>
    <w:rsid w:val="0066325E"/>
    <w:rsid w:val="006654F4"/>
    <w:rsid w:val="0066584E"/>
    <w:rsid w:val="006669BB"/>
    <w:rsid w:val="0067126F"/>
    <w:rsid w:val="00671F6C"/>
    <w:rsid w:val="006758B7"/>
    <w:rsid w:val="006776FD"/>
    <w:rsid w:val="006809D6"/>
    <w:rsid w:val="00681EF2"/>
    <w:rsid w:val="00682395"/>
    <w:rsid w:val="006823F9"/>
    <w:rsid w:val="00686027"/>
    <w:rsid w:val="00687843"/>
    <w:rsid w:val="00691CA3"/>
    <w:rsid w:val="00692FB1"/>
    <w:rsid w:val="00696DDD"/>
    <w:rsid w:val="00696EB7"/>
    <w:rsid w:val="006A67F0"/>
    <w:rsid w:val="006A737C"/>
    <w:rsid w:val="006B484B"/>
    <w:rsid w:val="006C1A83"/>
    <w:rsid w:val="006D063D"/>
    <w:rsid w:val="006D070E"/>
    <w:rsid w:val="006D16A0"/>
    <w:rsid w:val="006D6837"/>
    <w:rsid w:val="006E0461"/>
    <w:rsid w:val="006E0C2B"/>
    <w:rsid w:val="006E7DDB"/>
    <w:rsid w:val="006F4233"/>
    <w:rsid w:val="006F7609"/>
    <w:rsid w:val="007003A0"/>
    <w:rsid w:val="00702359"/>
    <w:rsid w:val="00706126"/>
    <w:rsid w:val="00706625"/>
    <w:rsid w:val="007131AC"/>
    <w:rsid w:val="00714635"/>
    <w:rsid w:val="00716C84"/>
    <w:rsid w:val="00721C6A"/>
    <w:rsid w:val="0072759E"/>
    <w:rsid w:val="007309F6"/>
    <w:rsid w:val="00731BB9"/>
    <w:rsid w:val="0073511A"/>
    <w:rsid w:val="007448B7"/>
    <w:rsid w:val="007541FE"/>
    <w:rsid w:val="007678F0"/>
    <w:rsid w:val="00772D76"/>
    <w:rsid w:val="007758A4"/>
    <w:rsid w:val="00776FC5"/>
    <w:rsid w:val="00781419"/>
    <w:rsid w:val="0078181E"/>
    <w:rsid w:val="007818BC"/>
    <w:rsid w:val="007826A0"/>
    <w:rsid w:val="00782B1D"/>
    <w:rsid w:val="00790D18"/>
    <w:rsid w:val="00790ED7"/>
    <w:rsid w:val="00791153"/>
    <w:rsid w:val="00793135"/>
    <w:rsid w:val="007A1152"/>
    <w:rsid w:val="007A732B"/>
    <w:rsid w:val="007A7FE9"/>
    <w:rsid w:val="007B37E1"/>
    <w:rsid w:val="007B6BBB"/>
    <w:rsid w:val="007C0B42"/>
    <w:rsid w:val="007D1262"/>
    <w:rsid w:val="007D552B"/>
    <w:rsid w:val="007D6F23"/>
    <w:rsid w:val="007E0381"/>
    <w:rsid w:val="007E230A"/>
    <w:rsid w:val="007E463E"/>
    <w:rsid w:val="007E4E0D"/>
    <w:rsid w:val="007E4E62"/>
    <w:rsid w:val="007E78FE"/>
    <w:rsid w:val="007E7C00"/>
    <w:rsid w:val="00801CFA"/>
    <w:rsid w:val="0080696D"/>
    <w:rsid w:val="00811965"/>
    <w:rsid w:val="00812F44"/>
    <w:rsid w:val="0081317B"/>
    <w:rsid w:val="008154F0"/>
    <w:rsid w:val="0082636A"/>
    <w:rsid w:val="00826E7B"/>
    <w:rsid w:val="0082709D"/>
    <w:rsid w:val="00830C32"/>
    <w:rsid w:val="00831AA8"/>
    <w:rsid w:val="008330A1"/>
    <w:rsid w:val="0083382A"/>
    <w:rsid w:val="00834DCC"/>
    <w:rsid w:val="008351AE"/>
    <w:rsid w:val="0084176F"/>
    <w:rsid w:val="00843091"/>
    <w:rsid w:val="00851A42"/>
    <w:rsid w:val="0085720B"/>
    <w:rsid w:val="00857228"/>
    <w:rsid w:val="00862041"/>
    <w:rsid w:val="00864B52"/>
    <w:rsid w:val="00867138"/>
    <w:rsid w:val="00874E31"/>
    <w:rsid w:val="00875D41"/>
    <w:rsid w:val="008762DF"/>
    <w:rsid w:val="00876829"/>
    <w:rsid w:val="00877CAC"/>
    <w:rsid w:val="00884FDE"/>
    <w:rsid w:val="00887062"/>
    <w:rsid w:val="008A3956"/>
    <w:rsid w:val="008A4471"/>
    <w:rsid w:val="008A586C"/>
    <w:rsid w:val="008B5FDF"/>
    <w:rsid w:val="008B65DA"/>
    <w:rsid w:val="008C08D4"/>
    <w:rsid w:val="008C3104"/>
    <w:rsid w:val="008C3294"/>
    <w:rsid w:val="008C41B2"/>
    <w:rsid w:val="008C770D"/>
    <w:rsid w:val="008D1831"/>
    <w:rsid w:val="008D3B68"/>
    <w:rsid w:val="008D3ECF"/>
    <w:rsid w:val="008E36E3"/>
    <w:rsid w:val="008F025A"/>
    <w:rsid w:val="00902D08"/>
    <w:rsid w:val="009039C7"/>
    <w:rsid w:val="00903E38"/>
    <w:rsid w:val="00910A76"/>
    <w:rsid w:val="00913030"/>
    <w:rsid w:val="00916957"/>
    <w:rsid w:val="00920B7D"/>
    <w:rsid w:val="0092484D"/>
    <w:rsid w:val="00927896"/>
    <w:rsid w:val="00932296"/>
    <w:rsid w:val="00936A04"/>
    <w:rsid w:val="009460C6"/>
    <w:rsid w:val="00950206"/>
    <w:rsid w:val="0095131C"/>
    <w:rsid w:val="009557F9"/>
    <w:rsid w:val="00960184"/>
    <w:rsid w:val="00960A2B"/>
    <w:rsid w:val="009628B8"/>
    <w:rsid w:val="00963735"/>
    <w:rsid w:val="00964599"/>
    <w:rsid w:val="00966309"/>
    <w:rsid w:val="00966607"/>
    <w:rsid w:val="00966A4C"/>
    <w:rsid w:val="00967C82"/>
    <w:rsid w:val="009726F0"/>
    <w:rsid w:val="00976399"/>
    <w:rsid w:val="00977808"/>
    <w:rsid w:val="00980732"/>
    <w:rsid w:val="00980767"/>
    <w:rsid w:val="00987490"/>
    <w:rsid w:val="00991890"/>
    <w:rsid w:val="00994B32"/>
    <w:rsid w:val="00995163"/>
    <w:rsid w:val="009A1E7A"/>
    <w:rsid w:val="009A4ABC"/>
    <w:rsid w:val="009C0CB9"/>
    <w:rsid w:val="009D0F87"/>
    <w:rsid w:val="009D3E26"/>
    <w:rsid w:val="009D78AA"/>
    <w:rsid w:val="009E1E4D"/>
    <w:rsid w:val="009E5322"/>
    <w:rsid w:val="009E61A9"/>
    <w:rsid w:val="009F09C8"/>
    <w:rsid w:val="009F1DA3"/>
    <w:rsid w:val="009F3780"/>
    <w:rsid w:val="009F4E02"/>
    <w:rsid w:val="009F64CA"/>
    <w:rsid w:val="009F763F"/>
    <w:rsid w:val="00A00F23"/>
    <w:rsid w:val="00A03191"/>
    <w:rsid w:val="00A0512D"/>
    <w:rsid w:val="00A06553"/>
    <w:rsid w:val="00A12A93"/>
    <w:rsid w:val="00A169C3"/>
    <w:rsid w:val="00A21DC5"/>
    <w:rsid w:val="00A30AFA"/>
    <w:rsid w:val="00A31F0C"/>
    <w:rsid w:val="00A31F84"/>
    <w:rsid w:val="00A45ADF"/>
    <w:rsid w:val="00A52E52"/>
    <w:rsid w:val="00A6116B"/>
    <w:rsid w:val="00A61D5F"/>
    <w:rsid w:val="00A64037"/>
    <w:rsid w:val="00A7354E"/>
    <w:rsid w:val="00A76069"/>
    <w:rsid w:val="00A83400"/>
    <w:rsid w:val="00A84B7D"/>
    <w:rsid w:val="00A85694"/>
    <w:rsid w:val="00A86965"/>
    <w:rsid w:val="00A90B9A"/>
    <w:rsid w:val="00A93D91"/>
    <w:rsid w:val="00AA0F25"/>
    <w:rsid w:val="00AA572E"/>
    <w:rsid w:val="00AA595F"/>
    <w:rsid w:val="00AB1142"/>
    <w:rsid w:val="00AB18B3"/>
    <w:rsid w:val="00AB2892"/>
    <w:rsid w:val="00AB539F"/>
    <w:rsid w:val="00AB59F1"/>
    <w:rsid w:val="00AB754C"/>
    <w:rsid w:val="00AC2660"/>
    <w:rsid w:val="00AC4BDC"/>
    <w:rsid w:val="00AC6F98"/>
    <w:rsid w:val="00AC74C8"/>
    <w:rsid w:val="00AD0BE6"/>
    <w:rsid w:val="00AD16FE"/>
    <w:rsid w:val="00AD3AAD"/>
    <w:rsid w:val="00AE06F3"/>
    <w:rsid w:val="00AE1936"/>
    <w:rsid w:val="00AE201E"/>
    <w:rsid w:val="00AE4872"/>
    <w:rsid w:val="00AF25BF"/>
    <w:rsid w:val="00AF48A3"/>
    <w:rsid w:val="00B004DE"/>
    <w:rsid w:val="00B012A0"/>
    <w:rsid w:val="00B10561"/>
    <w:rsid w:val="00B2183C"/>
    <w:rsid w:val="00B21BA8"/>
    <w:rsid w:val="00B3103A"/>
    <w:rsid w:val="00B31B23"/>
    <w:rsid w:val="00B31BD9"/>
    <w:rsid w:val="00B329C5"/>
    <w:rsid w:val="00B341A7"/>
    <w:rsid w:val="00B50514"/>
    <w:rsid w:val="00B50672"/>
    <w:rsid w:val="00B5344F"/>
    <w:rsid w:val="00B5380E"/>
    <w:rsid w:val="00B53C48"/>
    <w:rsid w:val="00B57177"/>
    <w:rsid w:val="00B57A1D"/>
    <w:rsid w:val="00B6350D"/>
    <w:rsid w:val="00B66C2C"/>
    <w:rsid w:val="00B67C8D"/>
    <w:rsid w:val="00B75ED2"/>
    <w:rsid w:val="00B76603"/>
    <w:rsid w:val="00B80B62"/>
    <w:rsid w:val="00B80BC0"/>
    <w:rsid w:val="00B862A8"/>
    <w:rsid w:val="00B87095"/>
    <w:rsid w:val="00B91928"/>
    <w:rsid w:val="00B92FF9"/>
    <w:rsid w:val="00BA3C93"/>
    <w:rsid w:val="00BB4DFD"/>
    <w:rsid w:val="00BB6DFA"/>
    <w:rsid w:val="00BB787E"/>
    <w:rsid w:val="00BD0ABB"/>
    <w:rsid w:val="00BD16FB"/>
    <w:rsid w:val="00BD363B"/>
    <w:rsid w:val="00BD7E66"/>
    <w:rsid w:val="00BE27E5"/>
    <w:rsid w:val="00BE3BE3"/>
    <w:rsid w:val="00BE71C9"/>
    <w:rsid w:val="00C03F84"/>
    <w:rsid w:val="00C04A62"/>
    <w:rsid w:val="00C07699"/>
    <w:rsid w:val="00C12299"/>
    <w:rsid w:val="00C15AC9"/>
    <w:rsid w:val="00C21C12"/>
    <w:rsid w:val="00C23E76"/>
    <w:rsid w:val="00C2607A"/>
    <w:rsid w:val="00C404CF"/>
    <w:rsid w:val="00C473B7"/>
    <w:rsid w:val="00C47CCE"/>
    <w:rsid w:val="00C545BB"/>
    <w:rsid w:val="00C61D99"/>
    <w:rsid w:val="00C623B2"/>
    <w:rsid w:val="00C66ADE"/>
    <w:rsid w:val="00C704C3"/>
    <w:rsid w:val="00C70A1B"/>
    <w:rsid w:val="00C8084A"/>
    <w:rsid w:val="00C81206"/>
    <w:rsid w:val="00C85ED7"/>
    <w:rsid w:val="00C86AA1"/>
    <w:rsid w:val="00C8733D"/>
    <w:rsid w:val="00C877A6"/>
    <w:rsid w:val="00C95A6D"/>
    <w:rsid w:val="00C96F88"/>
    <w:rsid w:val="00C97C24"/>
    <w:rsid w:val="00CB7784"/>
    <w:rsid w:val="00CB781C"/>
    <w:rsid w:val="00CB7B78"/>
    <w:rsid w:val="00CD4DF8"/>
    <w:rsid w:val="00CD646F"/>
    <w:rsid w:val="00CD79D7"/>
    <w:rsid w:val="00CE0E2B"/>
    <w:rsid w:val="00CF7649"/>
    <w:rsid w:val="00D02D0B"/>
    <w:rsid w:val="00D03285"/>
    <w:rsid w:val="00D03887"/>
    <w:rsid w:val="00D03DA6"/>
    <w:rsid w:val="00D04A35"/>
    <w:rsid w:val="00D05D9E"/>
    <w:rsid w:val="00D06194"/>
    <w:rsid w:val="00D10575"/>
    <w:rsid w:val="00D1246C"/>
    <w:rsid w:val="00D12B79"/>
    <w:rsid w:val="00D14004"/>
    <w:rsid w:val="00D16D3A"/>
    <w:rsid w:val="00D17318"/>
    <w:rsid w:val="00D21E5C"/>
    <w:rsid w:val="00D23CC6"/>
    <w:rsid w:val="00D2431B"/>
    <w:rsid w:val="00D3227D"/>
    <w:rsid w:val="00D345E0"/>
    <w:rsid w:val="00D37D1B"/>
    <w:rsid w:val="00D42D58"/>
    <w:rsid w:val="00D43BC5"/>
    <w:rsid w:val="00D4687F"/>
    <w:rsid w:val="00D50089"/>
    <w:rsid w:val="00D50204"/>
    <w:rsid w:val="00D5282D"/>
    <w:rsid w:val="00D53004"/>
    <w:rsid w:val="00D569E5"/>
    <w:rsid w:val="00D62CE4"/>
    <w:rsid w:val="00D63C5E"/>
    <w:rsid w:val="00D735B7"/>
    <w:rsid w:val="00D74673"/>
    <w:rsid w:val="00D866B5"/>
    <w:rsid w:val="00D86841"/>
    <w:rsid w:val="00D8729C"/>
    <w:rsid w:val="00D9021B"/>
    <w:rsid w:val="00D96410"/>
    <w:rsid w:val="00D96478"/>
    <w:rsid w:val="00DA4175"/>
    <w:rsid w:val="00DA6051"/>
    <w:rsid w:val="00DA78CD"/>
    <w:rsid w:val="00DB6C18"/>
    <w:rsid w:val="00DC1C93"/>
    <w:rsid w:val="00DC2339"/>
    <w:rsid w:val="00DC4B5B"/>
    <w:rsid w:val="00DC6624"/>
    <w:rsid w:val="00DD318B"/>
    <w:rsid w:val="00DD3544"/>
    <w:rsid w:val="00DD41C4"/>
    <w:rsid w:val="00DD608A"/>
    <w:rsid w:val="00DD71B8"/>
    <w:rsid w:val="00DE0CFC"/>
    <w:rsid w:val="00DE100D"/>
    <w:rsid w:val="00DE7FE5"/>
    <w:rsid w:val="00DF0AC9"/>
    <w:rsid w:val="00DF2620"/>
    <w:rsid w:val="00DF5815"/>
    <w:rsid w:val="00DF6DBC"/>
    <w:rsid w:val="00E021BF"/>
    <w:rsid w:val="00E0484B"/>
    <w:rsid w:val="00E07BF8"/>
    <w:rsid w:val="00E13D1F"/>
    <w:rsid w:val="00E148F1"/>
    <w:rsid w:val="00E149CF"/>
    <w:rsid w:val="00E15938"/>
    <w:rsid w:val="00E212FF"/>
    <w:rsid w:val="00E22159"/>
    <w:rsid w:val="00E237B0"/>
    <w:rsid w:val="00E25FE7"/>
    <w:rsid w:val="00E2710A"/>
    <w:rsid w:val="00E31C08"/>
    <w:rsid w:val="00E3317A"/>
    <w:rsid w:val="00E34BD4"/>
    <w:rsid w:val="00E3680B"/>
    <w:rsid w:val="00E40DEF"/>
    <w:rsid w:val="00E441E8"/>
    <w:rsid w:val="00E44E03"/>
    <w:rsid w:val="00E453E2"/>
    <w:rsid w:val="00E50B43"/>
    <w:rsid w:val="00E624B1"/>
    <w:rsid w:val="00E63E39"/>
    <w:rsid w:val="00E63FDF"/>
    <w:rsid w:val="00E647A2"/>
    <w:rsid w:val="00E670DB"/>
    <w:rsid w:val="00E74A64"/>
    <w:rsid w:val="00E75450"/>
    <w:rsid w:val="00E766B6"/>
    <w:rsid w:val="00E77AB0"/>
    <w:rsid w:val="00E8007A"/>
    <w:rsid w:val="00E80974"/>
    <w:rsid w:val="00E82116"/>
    <w:rsid w:val="00E824B8"/>
    <w:rsid w:val="00E86F72"/>
    <w:rsid w:val="00E87455"/>
    <w:rsid w:val="00E92822"/>
    <w:rsid w:val="00E93423"/>
    <w:rsid w:val="00E9447E"/>
    <w:rsid w:val="00E95E76"/>
    <w:rsid w:val="00E97982"/>
    <w:rsid w:val="00EA3304"/>
    <w:rsid w:val="00EA3957"/>
    <w:rsid w:val="00EB0000"/>
    <w:rsid w:val="00EB38A5"/>
    <w:rsid w:val="00EB4492"/>
    <w:rsid w:val="00EB792A"/>
    <w:rsid w:val="00EC1E31"/>
    <w:rsid w:val="00EC2A91"/>
    <w:rsid w:val="00EC4B3C"/>
    <w:rsid w:val="00EC5DD5"/>
    <w:rsid w:val="00EC6ED3"/>
    <w:rsid w:val="00EC72EF"/>
    <w:rsid w:val="00ED21D4"/>
    <w:rsid w:val="00ED2204"/>
    <w:rsid w:val="00EE60B1"/>
    <w:rsid w:val="00EE67BC"/>
    <w:rsid w:val="00EE75E1"/>
    <w:rsid w:val="00EF08B3"/>
    <w:rsid w:val="00EF1661"/>
    <w:rsid w:val="00EF36E6"/>
    <w:rsid w:val="00EF4BC9"/>
    <w:rsid w:val="00EF56D0"/>
    <w:rsid w:val="00F1214E"/>
    <w:rsid w:val="00F132CA"/>
    <w:rsid w:val="00F135BE"/>
    <w:rsid w:val="00F14625"/>
    <w:rsid w:val="00F15E50"/>
    <w:rsid w:val="00F1760D"/>
    <w:rsid w:val="00F17BCD"/>
    <w:rsid w:val="00F22709"/>
    <w:rsid w:val="00F22F0A"/>
    <w:rsid w:val="00F23D39"/>
    <w:rsid w:val="00F2745B"/>
    <w:rsid w:val="00F27CD8"/>
    <w:rsid w:val="00F309E0"/>
    <w:rsid w:val="00F319B3"/>
    <w:rsid w:val="00F31DDB"/>
    <w:rsid w:val="00F33882"/>
    <w:rsid w:val="00F341ED"/>
    <w:rsid w:val="00F3669A"/>
    <w:rsid w:val="00F36F39"/>
    <w:rsid w:val="00F428F1"/>
    <w:rsid w:val="00F55F50"/>
    <w:rsid w:val="00F5694B"/>
    <w:rsid w:val="00F56A34"/>
    <w:rsid w:val="00F57772"/>
    <w:rsid w:val="00F63131"/>
    <w:rsid w:val="00F633EE"/>
    <w:rsid w:val="00F635FF"/>
    <w:rsid w:val="00F65E91"/>
    <w:rsid w:val="00F65FA2"/>
    <w:rsid w:val="00F76CCC"/>
    <w:rsid w:val="00F7772A"/>
    <w:rsid w:val="00F80891"/>
    <w:rsid w:val="00F854CE"/>
    <w:rsid w:val="00F914AB"/>
    <w:rsid w:val="00F92407"/>
    <w:rsid w:val="00F951EF"/>
    <w:rsid w:val="00FA07B2"/>
    <w:rsid w:val="00FA3CA3"/>
    <w:rsid w:val="00FA5599"/>
    <w:rsid w:val="00FA7562"/>
    <w:rsid w:val="00FB0A20"/>
    <w:rsid w:val="00FB53BD"/>
    <w:rsid w:val="00FC7481"/>
    <w:rsid w:val="00FC7674"/>
    <w:rsid w:val="00FD0437"/>
    <w:rsid w:val="00FD15B5"/>
    <w:rsid w:val="00FD2241"/>
    <w:rsid w:val="00FD4890"/>
    <w:rsid w:val="00FE07BF"/>
    <w:rsid w:val="00FE19A5"/>
    <w:rsid w:val="00FF6AE6"/>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4962">
      <w:marLeft w:val="0"/>
      <w:marRight w:val="0"/>
      <w:marTop w:val="0"/>
      <w:marBottom w:val="0"/>
      <w:divBdr>
        <w:top w:val="none" w:sz="0" w:space="0" w:color="auto"/>
        <w:left w:val="none" w:sz="0" w:space="0" w:color="auto"/>
        <w:bottom w:val="none" w:sz="0" w:space="0" w:color="auto"/>
        <w:right w:val="none" w:sz="0" w:space="0" w:color="auto"/>
      </w:divBdr>
    </w:div>
    <w:div w:id="1496914963">
      <w:marLeft w:val="0"/>
      <w:marRight w:val="0"/>
      <w:marTop w:val="0"/>
      <w:marBottom w:val="0"/>
      <w:divBdr>
        <w:top w:val="none" w:sz="0" w:space="0" w:color="auto"/>
        <w:left w:val="none" w:sz="0" w:space="0" w:color="auto"/>
        <w:bottom w:val="none" w:sz="0" w:space="0" w:color="auto"/>
        <w:right w:val="none" w:sz="0" w:space="0" w:color="auto"/>
      </w:divBdr>
    </w:div>
    <w:div w:id="1496914964">
      <w:marLeft w:val="0"/>
      <w:marRight w:val="0"/>
      <w:marTop w:val="0"/>
      <w:marBottom w:val="0"/>
      <w:divBdr>
        <w:top w:val="none" w:sz="0" w:space="0" w:color="auto"/>
        <w:left w:val="none" w:sz="0" w:space="0" w:color="auto"/>
        <w:bottom w:val="none" w:sz="0" w:space="0" w:color="auto"/>
        <w:right w:val="none" w:sz="0" w:space="0" w:color="auto"/>
      </w:divBdr>
    </w:div>
    <w:div w:id="1496914965">
      <w:marLeft w:val="0"/>
      <w:marRight w:val="0"/>
      <w:marTop w:val="0"/>
      <w:marBottom w:val="0"/>
      <w:divBdr>
        <w:top w:val="none" w:sz="0" w:space="0" w:color="auto"/>
        <w:left w:val="none" w:sz="0" w:space="0" w:color="auto"/>
        <w:bottom w:val="none" w:sz="0" w:space="0" w:color="auto"/>
        <w:right w:val="none" w:sz="0" w:space="0" w:color="auto"/>
      </w:divBdr>
    </w:div>
    <w:div w:id="1496914966">
      <w:marLeft w:val="0"/>
      <w:marRight w:val="0"/>
      <w:marTop w:val="0"/>
      <w:marBottom w:val="0"/>
      <w:divBdr>
        <w:top w:val="none" w:sz="0" w:space="0" w:color="auto"/>
        <w:left w:val="none" w:sz="0" w:space="0" w:color="auto"/>
        <w:bottom w:val="none" w:sz="0" w:space="0" w:color="auto"/>
        <w:right w:val="none" w:sz="0" w:space="0" w:color="auto"/>
      </w:divBdr>
    </w:div>
    <w:div w:id="1496914967">
      <w:marLeft w:val="0"/>
      <w:marRight w:val="0"/>
      <w:marTop w:val="0"/>
      <w:marBottom w:val="0"/>
      <w:divBdr>
        <w:top w:val="none" w:sz="0" w:space="0" w:color="auto"/>
        <w:left w:val="none" w:sz="0" w:space="0" w:color="auto"/>
        <w:bottom w:val="none" w:sz="0" w:space="0" w:color="auto"/>
        <w:right w:val="none" w:sz="0" w:space="0" w:color="auto"/>
      </w:divBdr>
    </w:div>
    <w:div w:id="1496914968">
      <w:marLeft w:val="0"/>
      <w:marRight w:val="0"/>
      <w:marTop w:val="0"/>
      <w:marBottom w:val="0"/>
      <w:divBdr>
        <w:top w:val="none" w:sz="0" w:space="0" w:color="auto"/>
        <w:left w:val="none" w:sz="0" w:space="0" w:color="auto"/>
        <w:bottom w:val="none" w:sz="0" w:space="0" w:color="auto"/>
        <w:right w:val="none" w:sz="0" w:space="0" w:color="auto"/>
      </w:divBdr>
    </w:div>
    <w:div w:id="1496914969">
      <w:marLeft w:val="0"/>
      <w:marRight w:val="0"/>
      <w:marTop w:val="0"/>
      <w:marBottom w:val="0"/>
      <w:divBdr>
        <w:top w:val="none" w:sz="0" w:space="0" w:color="auto"/>
        <w:left w:val="none" w:sz="0" w:space="0" w:color="auto"/>
        <w:bottom w:val="none" w:sz="0" w:space="0" w:color="auto"/>
        <w:right w:val="none" w:sz="0" w:space="0" w:color="auto"/>
      </w:divBdr>
    </w:div>
    <w:div w:id="1496914970">
      <w:marLeft w:val="0"/>
      <w:marRight w:val="0"/>
      <w:marTop w:val="0"/>
      <w:marBottom w:val="0"/>
      <w:divBdr>
        <w:top w:val="none" w:sz="0" w:space="0" w:color="auto"/>
        <w:left w:val="none" w:sz="0" w:space="0" w:color="auto"/>
        <w:bottom w:val="none" w:sz="0" w:space="0" w:color="auto"/>
        <w:right w:val="none" w:sz="0" w:space="0" w:color="auto"/>
      </w:divBdr>
    </w:div>
    <w:div w:id="1496914971">
      <w:marLeft w:val="0"/>
      <w:marRight w:val="0"/>
      <w:marTop w:val="0"/>
      <w:marBottom w:val="0"/>
      <w:divBdr>
        <w:top w:val="none" w:sz="0" w:space="0" w:color="auto"/>
        <w:left w:val="none" w:sz="0" w:space="0" w:color="auto"/>
        <w:bottom w:val="none" w:sz="0" w:space="0" w:color="auto"/>
        <w:right w:val="none" w:sz="0" w:space="0" w:color="auto"/>
      </w:divBdr>
    </w:div>
    <w:div w:id="1496914972">
      <w:marLeft w:val="0"/>
      <w:marRight w:val="0"/>
      <w:marTop w:val="0"/>
      <w:marBottom w:val="0"/>
      <w:divBdr>
        <w:top w:val="none" w:sz="0" w:space="0" w:color="auto"/>
        <w:left w:val="none" w:sz="0" w:space="0" w:color="auto"/>
        <w:bottom w:val="none" w:sz="0" w:space="0" w:color="auto"/>
        <w:right w:val="none" w:sz="0" w:space="0" w:color="auto"/>
      </w:divBdr>
    </w:div>
    <w:div w:id="1496914973">
      <w:marLeft w:val="0"/>
      <w:marRight w:val="0"/>
      <w:marTop w:val="0"/>
      <w:marBottom w:val="0"/>
      <w:divBdr>
        <w:top w:val="none" w:sz="0" w:space="0" w:color="auto"/>
        <w:left w:val="none" w:sz="0" w:space="0" w:color="auto"/>
        <w:bottom w:val="none" w:sz="0" w:space="0" w:color="auto"/>
        <w:right w:val="none" w:sz="0" w:space="0" w:color="auto"/>
      </w:divBdr>
    </w:div>
    <w:div w:id="1496914974">
      <w:marLeft w:val="0"/>
      <w:marRight w:val="0"/>
      <w:marTop w:val="0"/>
      <w:marBottom w:val="0"/>
      <w:divBdr>
        <w:top w:val="none" w:sz="0" w:space="0" w:color="auto"/>
        <w:left w:val="none" w:sz="0" w:space="0" w:color="auto"/>
        <w:bottom w:val="none" w:sz="0" w:space="0" w:color="auto"/>
        <w:right w:val="none" w:sz="0" w:space="0" w:color="auto"/>
      </w:divBdr>
    </w:div>
    <w:div w:id="1496914975">
      <w:marLeft w:val="0"/>
      <w:marRight w:val="0"/>
      <w:marTop w:val="0"/>
      <w:marBottom w:val="0"/>
      <w:divBdr>
        <w:top w:val="none" w:sz="0" w:space="0" w:color="auto"/>
        <w:left w:val="none" w:sz="0" w:space="0" w:color="auto"/>
        <w:bottom w:val="none" w:sz="0" w:space="0" w:color="auto"/>
        <w:right w:val="none" w:sz="0" w:space="0" w:color="auto"/>
      </w:divBdr>
    </w:div>
    <w:div w:id="1496914976">
      <w:marLeft w:val="0"/>
      <w:marRight w:val="0"/>
      <w:marTop w:val="0"/>
      <w:marBottom w:val="0"/>
      <w:divBdr>
        <w:top w:val="none" w:sz="0" w:space="0" w:color="auto"/>
        <w:left w:val="none" w:sz="0" w:space="0" w:color="auto"/>
        <w:bottom w:val="none" w:sz="0" w:space="0" w:color="auto"/>
        <w:right w:val="none" w:sz="0" w:space="0" w:color="auto"/>
      </w:divBdr>
    </w:div>
    <w:div w:id="1496914977">
      <w:marLeft w:val="0"/>
      <w:marRight w:val="0"/>
      <w:marTop w:val="0"/>
      <w:marBottom w:val="0"/>
      <w:divBdr>
        <w:top w:val="none" w:sz="0" w:space="0" w:color="auto"/>
        <w:left w:val="none" w:sz="0" w:space="0" w:color="auto"/>
        <w:bottom w:val="none" w:sz="0" w:space="0" w:color="auto"/>
        <w:right w:val="none" w:sz="0" w:space="0" w:color="auto"/>
      </w:divBdr>
    </w:div>
    <w:div w:id="1496914978">
      <w:marLeft w:val="0"/>
      <w:marRight w:val="0"/>
      <w:marTop w:val="0"/>
      <w:marBottom w:val="0"/>
      <w:divBdr>
        <w:top w:val="none" w:sz="0" w:space="0" w:color="auto"/>
        <w:left w:val="none" w:sz="0" w:space="0" w:color="auto"/>
        <w:bottom w:val="none" w:sz="0" w:space="0" w:color="auto"/>
        <w:right w:val="none" w:sz="0" w:space="0" w:color="auto"/>
      </w:divBdr>
    </w:div>
    <w:div w:id="1496914979">
      <w:marLeft w:val="0"/>
      <w:marRight w:val="0"/>
      <w:marTop w:val="0"/>
      <w:marBottom w:val="0"/>
      <w:divBdr>
        <w:top w:val="none" w:sz="0" w:space="0" w:color="auto"/>
        <w:left w:val="none" w:sz="0" w:space="0" w:color="auto"/>
        <w:bottom w:val="none" w:sz="0" w:space="0" w:color="auto"/>
        <w:right w:val="none" w:sz="0" w:space="0" w:color="auto"/>
      </w:divBdr>
    </w:div>
    <w:div w:id="1496914980">
      <w:marLeft w:val="0"/>
      <w:marRight w:val="0"/>
      <w:marTop w:val="0"/>
      <w:marBottom w:val="0"/>
      <w:divBdr>
        <w:top w:val="none" w:sz="0" w:space="0" w:color="auto"/>
        <w:left w:val="none" w:sz="0" w:space="0" w:color="auto"/>
        <w:bottom w:val="none" w:sz="0" w:space="0" w:color="auto"/>
        <w:right w:val="none" w:sz="0" w:space="0" w:color="auto"/>
      </w:divBdr>
    </w:div>
    <w:div w:id="1496914981">
      <w:marLeft w:val="0"/>
      <w:marRight w:val="0"/>
      <w:marTop w:val="0"/>
      <w:marBottom w:val="0"/>
      <w:divBdr>
        <w:top w:val="none" w:sz="0" w:space="0" w:color="auto"/>
        <w:left w:val="none" w:sz="0" w:space="0" w:color="auto"/>
        <w:bottom w:val="none" w:sz="0" w:space="0" w:color="auto"/>
        <w:right w:val="none" w:sz="0" w:space="0" w:color="auto"/>
      </w:divBdr>
    </w:div>
    <w:div w:id="1496914982">
      <w:marLeft w:val="0"/>
      <w:marRight w:val="0"/>
      <w:marTop w:val="0"/>
      <w:marBottom w:val="0"/>
      <w:divBdr>
        <w:top w:val="none" w:sz="0" w:space="0" w:color="auto"/>
        <w:left w:val="none" w:sz="0" w:space="0" w:color="auto"/>
        <w:bottom w:val="none" w:sz="0" w:space="0" w:color="auto"/>
        <w:right w:val="none" w:sz="0" w:space="0" w:color="auto"/>
      </w:divBdr>
    </w:div>
    <w:div w:id="1496914983">
      <w:marLeft w:val="0"/>
      <w:marRight w:val="0"/>
      <w:marTop w:val="0"/>
      <w:marBottom w:val="0"/>
      <w:divBdr>
        <w:top w:val="none" w:sz="0" w:space="0" w:color="auto"/>
        <w:left w:val="none" w:sz="0" w:space="0" w:color="auto"/>
        <w:bottom w:val="none" w:sz="0" w:space="0" w:color="auto"/>
        <w:right w:val="none" w:sz="0" w:space="0" w:color="auto"/>
      </w:divBdr>
    </w:div>
    <w:div w:id="1496914984">
      <w:marLeft w:val="0"/>
      <w:marRight w:val="0"/>
      <w:marTop w:val="0"/>
      <w:marBottom w:val="0"/>
      <w:divBdr>
        <w:top w:val="none" w:sz="0" w:space="0" w:color="auto"/>
        <w:left w:val="none" w:sz="0" w:space="0" w:color="auto"/>
        <w:bottom w:val="none" w:sz="0" w:space="0" w:color="auto"/>
        <w:right w:val="none" w:sz="0" w:space="0" w:color="auto"/>
      </w:divBdr>
    </w:div>
    <w:div w:id="1496914985">
      <w:marLeft w:val="0"/>
      <w:marRight w:val="0"/>
      <w:marTop w:val="0"/>
      <w:marBottom w:val="0"/>
      <w:divBdr>
        <w:top w:val="none" w:sz="0" w:space="0" w:color="auto"/>
        <w:left w:val="none" w:sz="0" w:space="0" w:color="auto"/>
        <w:bottom w:val="none" w:sz="0" w:space="0" w:color="auto"/>
        <w:right w:val="none" w:sz="0" w:space="0" w:color="auto"/>
      </w:divBdr>
    </w:div>
    <w:div w:id="1496914986">
      <w:marLeft w:val="0"/>
      <w:marRight w:val="0"/>
      <w:marTop w:val="0"/>
      <w:marBottom w:val="0"/>
      <w:divBdr>
        <w:top w:val="none" w:sz="0" w:space="0" w:color="auto"/>
        <w:left w:val="none" w:sz="0" w:space="0" w:color="auto"/>
        <w:bottom w:val="none" w:sz="0" w:space="0" w:color="auto"/>
        <w:right w:val="none" w:sz="0" w:space="0" w:color="auto"/>
      </w:divBdr>
    </w:div>
    <w:div w:id="1496914987">
      <w:marLeft w:val="0"/>
      <w:marRight w:val="0"/>
      <w:marTop w:val="0"/>
      <w:marBottom w:val="0"/>
      <w:divBdr>
        <w:top w:val="none" w:sz="0" w:space="0" w:color="auto"/>
        <w:left w:val="none" w:sz="0" w:space="0" w:color="auto"/>
        <w:bottom w:val="none" w:sz="0" w:space="0" w:color="auto"/>
        <w:right w:val="none" w:sz="0" w:space="0" w:color="auto"/>
      </w:divBdr>
    </w:div>
    <w:div w:id="1496914988">
      <w:marLeft w:val="0"/>
      <w:marRight w:val="0"/>
      <w:marTop w:val="0"/>
      <w:marBottom w:val="0"/>
      <w:divBdr>
        <w:top w:val="none" w:sz="0" w:space="0" w:color="auto"/>
        <w:left w:val="none" w:sz="0" w:space="0" w:color="auto"/>
        <w:bottom w:val="none" w:sz="0" w:space="0" w:color="auto"/>
        <w:right w:val="none" w:sz="0" w:space="0" w:color="auto"/>
      </w:divBdr>
    </w:div>
    <w:div w:id="1496914989">
      <w:marLeft w:val="0"/>
      <w:marRight w:val="0"/>
      <w:marTop w:val="0"/>
      <w:marBottom w:val="0"/>
      <w:divBdr>
        <w:top w:val="none" w:sz="0" w:space="0" w:color="auto"/>
        <w:left w:val="none" w:sz="0" w:space="0" w:color="auto"/>
        <w:bottom w:val="none" w:sz="0" w:space="0" w:color="auto"/>
        <w:right w:val="none" w:sz="0" w:space="0" w:color="auto"/>
      </w:divBdr>
    </w:div>
    <w:div w:id="1496914990">
      <w:marLeft w:val="0"/>
      <w:marRight w:val="0"/>
      <w:marTop w:val="0"/>
      <w:marBottom w:val="0"/>
      <w:divBdr>
        <w:top w:val="none" w:sz="0" w:space="0" w:color="auto"/>
        <w:left w:val="none" w:sz="0" w:space="0" w:color="auto"/>
        <w:bottom w:val="none" w:sz="0" w:space="0" w:color="auto"/>
        <w:right w:val="none" w:sz="0" w:space="0" w:color="auto"/>
      </w:divBdr>
    </w:div>
    <w:div w:id="1496914991">
      <w:marLeft w:val="0"/>
      <w:marRight w:val="0"/>
      <w:marTop w:val="0"/>
      <w:marBottom w:val="0"/>
      <w:divBdr>
        <w:top w:val="none" w:sz="0" w:space="0" w:color="auto"/>
        <w:left w:val="none" w:sz="0" w:space="0" w:color="auto"/>
        <w:bottom w:val="none" w:sz="0" w:space="0" w:color="auto"/>
        <w:right w:val="none" w:sz="0" w:space="0" w:color="auto"/>
      </w:divBdr>
    </w:div>
    <w:div w:id="1496914992">
      <w:marLeft w:val="0"/>
      <w:marRight w:val="0"/>
      <w:marTop w:val="0"/>
      <w:marBottom w:val="0"/>
      <w:divBdr>
        <w:top w:val="none" w:sz="0" w:space="0" w:color="auto"/>
        <w:left w:val="none" w:sz="0" w:space="0" w:color="auto"/>
        <w:bottom w:val="none" w:sz="0" w:space="0" w:color="auto"/>
        <w:right w:val="none" w:sz="0" w:space="0" w:color="auto"/>
      </w:divBdr>
    </w:div>
    <w:div w:id="1496914993">
      <w:marLeft w:val="0"/>
      <w:marRight w:val="0"/>
      <w:marTop w:val="0"/>
      <w:marBottom w:val="0"/>
      <w:divBdr>
        <w:top w:val="none" w:sz="0" w:space="0" w:color="auto"/>
        <w:left w:val="none" w:sz="0" w:space="0" w:color="auto"/>
        <w:bottom w:val="none" w:sz="0" w:space="0" w:color="auto"/>
        <w:right w:val="none" w:sz="0" w:space="0" w:color="auto"/>
      </w:divBdr>
    </w:div>
    <w:div w:id="1496914994">
      <w:marLeft w:val="0"/>
      <w:marRight w:val="0"/>
      <w:marTop w:val="0"/>
      <w:marBottom w:val="0"/>
      <w:divBdr>
        <w:top w:val="none" w:sz="0" w:space="0" w:color="auto"/>
        <w:left w:val="none" w:sz="0" w:space="0" w:color="auto"/>
        <w:bottom w:val="none" w:sz="0" w:space="0" w:color="auto"/>
        <w:right w:val="none" w:sz="0" w:space="0" w:color="auto"/>
      </w:divBdr>
    </w:div>
    <w:div w:id="1496914995">
      <w:marLeft w:val="0"/>
      <w:marRight w:val="0"/>
      <w:marTop w:val="0"/>
      <w:marBottom w:val="0"/>
      <w:divBdr>
        <w:top w:val="none" w:sz="0" w:space="0" w:color="auto"/>
        <w:left w:val="none" w:sz="0" w:space="0" w:color="auto"/>
        <w:bottom w:val="none" w:sz="0" w:space="0" w:color="auto"/>
        <w:right w:val="none" w:sz="0" w:space="0" w:color="auto"/>
      </w:divBdr>
    </w:div>
    <w:div w:id="1496914996">
      <w:marLeft w:val="0"/>
      <w:marRight w:val="0"/>
      <w:marTop w:val="0"/>
      <w:marBottom w:val="0"/>
      <w:divBdr>
        <w:top w:val="none" w:sz="0" w:space="0" w:color="auto"/>
        <w:left w:val="none" w:sz="0" w:space="0" w:color="auto"/>
        <w:bottom w:val="none" w:sz="0" w:space="0" w:color="auto"/>
        <w:right w:val="none" w:sz="0" w:space="0" w:color="auto"/>
      </w:divBdr>
    </w:div>
    <w:div w:id="1496914997">
      <w:marLeft w:val="0"/>
      <w:marRight w:val="0"/>
      <w:marTop w:val="0"/>
      <w:marBottom w:val="0"/>
      <w:divBdr>
        <w:top w:val="none" w:sz="0" w:space="0" w:color="auto"/>
        <w:left w:val="none" w:sz="0" w:space="0" w:color="auto"/>
        <w:bottom w:val="none" w:sz="0" w:space="0" w:color="auto"/>
        <w:right w:val="none" w:sz="0" w:space="0" w:color="auto"/>
      </w:divBdr>
    </w:div>
    <w:div w:id="1496914998">
      <w:marLeft w:val="0"/>
      <w:marRight w:val="0"/>
      <w:marTop w:val="0"/>
      <w:marBottom w:val="0"/>
      <w:divBdr>
        <w:top w:val="none" w:sz="0" w:space="0" w:color="auto"/>
        <w:left w:val="none" w:sz="0" w:space="0" w:color="auto"/>
        <w:bottom w:val="none" w:sz="0" w:space="0" w:color="auto"/>
        <w:right w:val="none" w:sz="0" w:space="0" w:color="auto"/>
      </w:divBdr>
    </w:div>
    <w:div w:id="1496914999">
      <w:marLeft w:val="0"/>
      <w:marRight w:val="0"/>
      <w:marTop w:val="0"/>
      <w:marBottom w:val="0"/>
      <w:divBdr>
        <w:top w:val="none" w:sz="0" w:space="0" w:color="auto"/>
        <w:left w:val="none" w:sz="0" w:space="0" w:color="auto"/>
        <w:bottom w:val="none" w:sz="0" w:space="0" w:color="auto"/>
        <w:right w:val="none" w:sz="0" w:space="0" w:color="auto"/>
      </w:divBdr>
    </w:div>
    <w:div w:id="1496915000">
      <w:marLeft w:val="0"/>
      <w:marRight w:val="0"/>
      <w:marTop w:val="0"/>
      <w:marBottom w:val="0"/>
      <w:divBdr>
        <w:top w:val="none" w:sz="0" w:space="0" w:color="auto"/>
        <w:left w:val="none" w:sz="0" w:space="0" w:color="auto"/>
        <w:bottom w:val="none" w:sz="0" w:space="0" w:color="auto"/>
        <w:right w:val="none" w:sz="0" w:space="0" w:color="auto"/>
      </w:divBdr>
    </w:div>
    <w:div w:id="1496915001">
      <w:marLeft w:val="0"/>
      <w:marRight w:val="0"/>
      <w:marTop w:val="0"/>
      <w:marBottom w:val="0"/>
      <w:divBdr>
        <w:top w:val="none" w:sz="0" w:space="0" w:color="auto"/>
        <w:left w:val="none" w:sz="0" w:space="0" w:color="auto"/>
        <w:bottom w:val="none" w:sz="0" w:space="0" w:color="auto"/>
        <w:right w:val="none" w:sz="0" w:space="0" w:color="auto"/>
      </w:divBdr>
    </w:div>
    <w:div w:id="1496915002">
      <w:marLeft w:val="0"/>
      <w:marRight w:val="0"/>
      <w:marTop w:val="0"/>
      <w:marBottom w:val="0"/>
      <w:divBdr>
        <w:top w:val="none" w:sz="0" w:space="0" w:color="auto"/>
        <w:left w:val="none" w:sz="0" w:space="0" w:color="auto"/>
        <w:bottom w:val="none" w:sz="0" w:space="0" w:color="auto"/>
        <w:right w:val="none" w:sz="0" w:space="0" w:color="auto"/>
      </w:divBdr>
    </w:div>
    <w:div w:id="1496915003">
      <w:marLeft w:val="0"/>
      <w:marRight w:val="0"/>
      <w:marTop w:val="0"/>
      <w:marBottom w:val="0"/>
      <w:divBdr>
        <w:top w:val="none" w:sz="0" w:space="0" w:color="auto"/>
        <w:left w:val="none" w:sz="0" w:space="0" w:color="auto"/>
        <w:bottom w:val="none" w:sz="0" w:space="0" w:color="auto"/>
        <w:right w:val="none" w:sz="0" w:space="0" w:color="auto"/>
      </w:divBdr>
    </w:div>
    <w:div w:id="1496915004">
      <w:marLeft w:val="0"/>
      <w:marRight w:val="0"/>
      <w:marTop w:val="0"/>
      <w:marBottom w:val="0"/>
      <w:divBdr>
        <w:top w:val="none" w:sz="0" w:space="0" w:color="auto"/>
        <w:left w:val="none" w:sz="0" w:space="0" w:color="auto"/>
        <w:bottom w:val="none" w:sz="0" w:space="0" w:color="auto"/>
        <w:right w:val="none" w:sz="0" w:space="0" w:color="auto"/>
      </w:divBdr>
    </w:div>
    <w:div w:id="1496915005">
      <w:marLeft w:val="0"/>
      <w:marRight w:val="0"/>
      <w:marTop w:val="0"/>
      <w:marBottom w:val="0"/>
      <w:divBdr>
        <w:top w:val="none" w:sz="0" w:space="0" w:color="auto"/>
        <w:left w:val="none" w:sz="0" w:space="0" w:color="auto"/>
        <w:bottom w:val="none" w:sz="0" w:space="0" w:color="auto"/>
        <w:right w:val="none" w:sz="0" w:space="0" w:color="auto"/>
      </w:divBdr>
    </w:div>
    <w:div w:id="1496915006">
      <w:marLeft w:val="0"/>
      <w:marRight w:val="0"/>
      <w:marTop w:val="0"/>
      <w:marBottom w:val="0"/>
      <w:divBdr>
        <w:top w:val="none" w:sz="0" w:space="0" w:color="auto"/>
        <w:left w:val="none" w:sz="0" w:space="0" w:color="auto"/>
        <w:bottom w:val="none" w:sz="0" w:space="0" w:color="auto"/>
        <w:right w:val="none" w:sz="0" w:space="0" w:color="auto"/>
      </w:divBdr>
    </w:div>
    <w:div w:id="1496915007">
      <w:marLeft w:val="0"/>
      <w:marRight w:val="0"/>
      <w:marTop w:val="0"/>
      <w:marBottom w:val="0"/>
      <w:divBdr>
        <w:top w:val="none" w:sz="0" w:space="0" w:color="auto"/>
        <w:left w:val="none" w:sz="0" w:space="0" w:color="auto"/>
        <w:bottom w:val="none" w:sz="0" w:space="0" w:color="auto"/>
        <w:right w:val="none" w:sz="0" w:space="0" w:color="auto"/>
      </w:divBdr>
    </w:div>
    <w:div w:id="1496915008">
      <w:marLeft w:val="0"/>
      <w:marRight w:val="0"/>
      <w:marTop w:val="0"/>
      <w:marBottom w:val="0"/>
      <w:divBdr>
        <w:top w:val="none" w:sz="0" w:space="0" w:color="auto"/>
        <w:left w:val="none" w:sz="0" w:space="0" w:color="auto"/>
        <w:bottom w:val="none" w:sz="0" w:space="0" w:color="auto"/>
        <w:right w:val="none" w:sz="0" w:space="0" w:color="auto"/>
      </w:divBdr>
    </w:div>
    <w:div w:id="1496915009">
      <w:marLeft w:val="0"/>
      <w:marRight w:val="0"/>
      <w:marTop w:val="0"/>
      <w:marBottom w:val="0"/>
      <w:divBdr>
        <w:top w:val="none" w:sz="0" w:space="0" w:color="auto"/>
        <w:left w:val="none" w:sz="0" w:space="0" w:color="auto"/>
        <w:bottom w:val="none" w:sz="0" w:space="0" w:color="auto"/>
        <w:right w:val="none" w:sz="0" w:space="0" w:color="auto"/>
      </w:divBdr>
    </w:div>
    <w:div w:id="1496915010">
      <w:marLeft w:val="0"/>
      <w:marRight w:val="0"/>
      <w:marTop w:val="0"/>
      <w:marBottom w:val="0"/>
      <w:divBdr>
        <w:top w:val="none" w:sz="0" w:space="0" w:color="auto"/>
        <w:left w:val="none" w:sz="0" w:space="0" w:color="auto"/>
        <w:bottom w:val="none" w:sz="0" w:space="0" w:color="auto"/>
        <w:right w:val="none" w:sz="0" w:space="0" w:color="auto"/>
      </w:divBdr>
    </w:div>
    <w:div w:id="1496915011">
      <w:marLeft w:val="0"/>
      <w:marRight w:val="0"/>
      <w:marTop w:val="0"/>
      <w:marBottom w:val="0"/>
      <w:divBdr>
        <w:top w:val="none" w:sz="0" w:space="0" w:color="auto"/>
        <w:left w:val="none" w:sz="0" w:space="0" w:color="auto"/>
        <w:bottom w:val="none" w:sz="0" w:space="0" w:color="auto"/>
        <w:right w:val="none" w:sz="0" w:space="0" w:color="auto"/>
      </w:divBdr>
    </w:div>
    <w:div w:id="1496915012">
      <w:marLeft w:val="0"/>
      <w:marRight w:val="0"/>
      <w:marTop w:val="0"/>
      <w:marBottom w:val="0"/>
      <w:divBdr>
        <w:top w:val="none" w:sz="0" w:space="0" w:color="auto"/>
        <w:left w:val="none" w:sz="0" w:space="0" w:color="auto"/>
        <w:bottom w:val="none" w:sz="0" w:space="0" w:color="auto"/>
        <w:right w:val="none" w:sz="0" w:space="0" w:color="auto"/>
      </w:divBdr>
    </w:div>
    <w:div w:id="1496915013">
      <w:marLeft w:val="0"/>
      <w:marRight w:val="0"/>
      <w:marTop w:val="0"/>
      <w:marBottom w:val="0"/>
      <w:divBdr>
        <w:top w:val="none" w:sz="0" w:space="0" w:color="auto"/>
        <w:left w:val="none" w:sz="0" w:space="0" w:color="auto"/>
        <w:bottom w:val="none" w:sz="0" w:space="0" w:color="auto"/>
        <w:right w:val="none" w:sz="0" w:space="0" w:color="auto"/>
      </w:divBdr>
    </w:div>
    <w:div w:id="1496915014">
      <w:marLeft w:val="0"/>
      <w:marRight w:val="0"/>
      <w:marTop w:val="0"/>
      <w:marBottom w:val="0"/>
      <w:divBdr>
        <w:top w:val="none" w:sz="0" w:space="0" w:color="auto"/>
        <w:left w:val="none" w:sz="0" w:space="0" w:color="auto"/>
        <w:bottom w:val="none" w:sz="0" w:space="0" w:color="auto"/>
        <w:right w:val="none" w:sz="0" w:space="0" w:color="auto"/>
      </w:divBdr>
    </w:div>
    <w:div w:id="1496915015">
      <w:marLeft w:val="0"/>
      <w:marRight w:val="0"/>
      <w:marTop w:val="0"/>
      <w:marBottom w:val="0"/>
      <w:divBdr>
        <w:top w:val="none" w:sz="0" w:space="0" w:color="auto"/>
        <w:left w:val="none" w:sz="0" w:space="0" w:color="auto"/>
        <w:bottom w:val="none" w:sz="0" w:space="0" w:color="auto"/>
        <w:right w:val="none" w:sz="0" w:space="0" w:color="auto"/>
      </w:divBdr>
    </w:div>
    <w:div w:id="1496915016">
      <w:marLeft w:val="0"/>
      <w:marRight w:val="0"/>
      <w:marTop w:val="0"/>
      <w:marBottom w:val="0"/>
      <w:divBdr>
        <w:top w:val="none" w:sz="0" w:space="0" w:color="auto"/>
        <w:left w:val="none" w:sz="0" w:space="0" w:color="auto"/>
        <w:bottom w:val="none" w:sz="0" w:space="0" w:color="auto"/>
        <w:right w:val="none" w:sz="0" w:space="0" w:color="auto"/>
      </w:divBdr>
    </w:div>
    <w:div w:id="149691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C963-AE98-4135-846C-6127DAFD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751</Words>
  <Characters>5760</Characters>
  <Application>Microsoft Office Word</Application>
  <DocSecurity>0</DocSecurity>
  <Lines>48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dc:creator>
  <cp:lastModifiedBy>user</cp:lastModifiedBy>
  <cp:revision>4</cp:revision>
  <cp:lastPrinted>2015-05-27T13:39:00Z</cp:lastPrinted>
  <dcterms:created xsi:type="dcterms:W3CDTF">2015-05-27T16:20:00Z</dcterms:created>
  <dcterms:modified xsi:type="dcterms:W3CDTF">2015-05-28T09:58:00Z</dcterms:modified>
</cp:coreProperties>
</file>