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055D31" w:rsidRPr="007A1364" w:rsidRDefault="00055D31" w:rsidP="00055D31">
      <w:pPr>
        <w:tabs>
          <w:tab w:val="left" w:pos="567"/>
          <w:tab w:val="left" w:pos="5387"/>
        </w:tabs>
        <w:suppressAutoHyphens/>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055D31" w:rsidRPr="007A1364" w:rsidRDefault="00055D31" w:rsidP="00055D31">
      <w:pPr>
        <w:tabs>
          <w:tab w:val="left" w:pos="5160"/>
        </w:tabs>
        <w:suppressAutoHyphens/>
        <w:rPr>
          <w:rFonts w:ascii="Arial" w:hAnsi="Arial"/>
          <w:lang w:eastAsia="zh-CN"/>
        </w:rPr>
      </w:pPr>
      <w:r w:rsidRPr="007A1364">
        <w:rPr>
          <w:rFonts w:ascii="Arial" w:hAnsi="Arial"/>
          <w:lang w:eastAsia="zh-CN"/>
        </w:rPr>
        <w:tab/>
      </w:r>
    </w:p>
    <w:p w:rsidR="00055D31" w:rsidRPr="007A1364" w:rsidRDefault="00055D31" w:rsidP="00055D31">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0F58BFDC" wp14:editId="5AC51A9C">
                <wp:simplePos x="0" y="0"/>
                <wp:positionH relativeFrom="column">
                  <wp:posOffset>-127635</wp:posOffset>
                </wp:positionH>
                <wp:positionV relativeFrom="paragraph">
                  <wp:posOffset>83820</wp:posOffset>
                </wp:positionV>
                <wp:extent cx="3930650" cy="259080"/>
                <wp:effectExtent l="0" t="0" r="1270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D31" w:rsidRPr="000B526A" w:rsidRDefault="00055D31" w:rsidP="00055D31">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sidR="00BA76B7">
                              <w:rPr>
                                <w:rFonts w:ascii="PT Astra Serif" w:hAnsi="PT Astra Serif"/>
                                <w:b/>
                                <w:sz w:val="32"/>
                                <w:szCs w:val="32"/>
                              </w:rPr>
                              <w:t>03</w:t>
                            </w:r>
                            <w:r w:rsidRPr="00C532F1">
                              <w:rPr>
                                <w:rFonts w:ascii="PT Astra Serif" w:hAnsi="PT Astra Serif"/>
                                <w:b/>
                                <w:sz w:val="32"/>
                                <w:szCs w:val="32"/>
                              </w:rPr>
                              <w:t>.202</w:t>
                            </w:r>
                            <w:r w:rsidR="00BA76B7">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w:t>
                            </w:r>
                            <w:r>
                              <w:rPr>
                                <w:rFonts w:ascii="PT Astra Serif" w:hAnsi="PT Astra Serif"/>
                                <w:b/>
                                <w:sz w:val="32"/>
                                <w:szCs w:val="32"/>
                              </w:rPr>
                              <w:t>363</w:t>
                            </w:r>
                          </w:p>
                          <w:p w:rsidR="00055D31" w:rsidRDefault="00055D31" w:rsidP="00055D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05pt;margin-top:6.6pt;width:309.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R0vA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" filled="f" stroked="f">
                <v:textbox inset="0,0,0,0">
                  <w:txbxContent>
                    <w:p w:rsidR="00055D31" w:rsidRPr="000B526A" w:rsidRDefault="00055D31" w:rsidP="00055D31">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sidR="00BA76B7">
                        <w:rPr>
                          <w:rFonts w:ascii="PT Astra Serif" w:hAnsi="PT Astra Serif"/>
                          <w:b/>
                          <w:sz w:val="32"/>
                          <w:szCs w:val="32"/>
                        </w:rPr>
                        <w:t>03</w:t>
                      </w:r>
                      <w:r w:rsidRPr="00C532F1">
                        <w:rPr>
                          <w:rFonts w:ascii="PT Astra Serif" w:hAnsi="PT Astra Serif"/>
                          <w:b/>
                          <w:sz w:val="32"/>
                          <w:szCs w:val="32"/>
                        </w:rPr>
                        <w:t>.202</w:t>
                      </w:r>
                      <w:r w:rsidR="00BA76B7">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w:t>
                      </w:r>
                      <w:r>
                        <w:rPr>
                          <w:rFonts w:ascii="PT Astra Serif" w:hAnsi="PT Astra Serif"/>
                          <w:b/>
                          <w:sz w:val="32"/>
                          <w:szCs w:val="32"/>
                        </w:rPr>
                        <w:t>363</w:t>
                      </w:r>
                    </w:p>
                    <w:p w:rsidR="00055D31" w:rsidRDefault="00055D31" w:rsidP="00055D31"/>
                  </w:txbxContent>
                </v:textbox>
              </v:shape>
            </w:pict>
          </mc:Fallback>
        </mc:AlternateContent>
      </w:r>
      <w:r w:rsidRPr="007A1364">
        <w:rPr>
          <w:rFonts w:ascii="Arial" w:hAnsi="Arial"/>
          <w:lang w:eastAsia="zh-CN"/>
        </w:rPr>
        <w:tab/>
      </w:r>
    </w:p>
    <w:p w:rsidR="00055D31" w:rsidRPr="007A1364" w:rsidRDefault="00055D31" w:rsidP="00055D31">
      <w:pPr>
        <w:ind w:firstLine="142"/>
        <w:rPr>
          <w:rFonts w:ascii="Arial" w:hAnsi="Arial"/>
        </w:rPr>
      </w:pPr>
    </w:p>
    <w:p w:rsidR="007B1AF2" w:rsidRPr="007A1364" w:rsidRDefault="007B1AF2" w:rsidP="007B1AF2">
      <w:pPr>
        <w:ind w:firstLine="142"/>
        <w:rPr>
          <w:rFonts w:ascii="Arial" w:hAnsi="Arial"/>
          <w:sz w:val="36"/>
          <w:szCs w:val="36"/>
        </w:rPr>
      </w:pPr>
    </w:p>
    <w:p w:rsidR="00165C22" w:rsidRDefault="00165C22"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9E5A55" w:rsidRPr="0047090D" w:rsidRDefault="009E5A55" w:rsidP="009E5A55">
      <w:pPr>
        <w:shd w:val="clear" w:color="auto" w:fill="FFFFFF"/>
        <w:spacing w:line="360" w:lineRule="auto"/>
        <w:rPr>
          <w:rFonts w:ascii="PT Astra Serif" w:hAnsi="PT Astra Serif"/>
          <w:sz w:val="28"/>
          <w:szCs w:val="28"/>
        </w:rPr>
      </w:pPr>
    </w:p>
    <w:p w:rsidR="003E393E" w:rsidRPr="003F09F9"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3F09F9">
        <w:rPr>
          <w:rFonts w:ascii="PT Astra Serif" w:hAnsi="PT Astra Serif"/>
          <w:color w:val="FFFFFF" w:themeColor="background1"/>
          <w:sz w:val="28"/>
          <w:szCs w:val="28"/>
        </w:rPr>
        <w:lastRenderedPageBreak/>
        <w:t>Согласовано:</w:t>
      </w:r>
    </w:p>
    <w:p w:rsidR="00DC2B99" w:rsidRPr="003F09F9" w:rsidRDefault="00961959" w:rsidP="003E393E">
      <w:pPr>
        <w:shd w:val="clear" w:color="auto" w:fill="FFFFFF"/>
        <w:spacing w:line="360" w:lineRule="auto"/>
        <w:ind w:left="6372" w:firstLine="708"/>
        <w:jc w:val="right"/>
        <w:rPr>
          <w:rFonts w:ascii="PT Astra Serif" w:hAnsi="PT Astra Serif"/>
          <w:color w:val="FFFFFF" w:themeColor="background1"/>
          <w:sz w:val="28"/>
          <w:szCs w:val="28"/>
        </w:rPr>
      </w:pPr>
      <w:r w:rsidRPr="003F09F9">
        <w:rPr>
          <w:rFonts w:ascii="PT Astra Serif" w:hAnsi="PT Astra Serif"/>
          <w:color w:val="FFFFFF" w:themeColor="background1"/>
          <w:sz w:val="28"/>
          <w:szCs w:val="28"/>
        </w:rPr>
        <w:t>Е.Е. Абрамина</w:t>
      </w:r>
    </w:p>
    <w:p w:rsidR="00D006DB" w:rsidRPr="003F09F9"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3F09F9">
        <w:rPr>
          <w:rFonts w:ascii="PT Astra Serif" w:hAnsi="PT Astra Serif"/>
          <w:color w:val="FFFFFF" w:themeColor="background1"/>
          <w:sz w:val="28"/>
          <w:szCs w:val="28"/>
        </w:rPr>
        <w:t>О.А. Лукинова</w:t>
      </w:r>
    </w:p>
    <w:p w:rsidR="0001253C" w:rsidRPr="003F09F9"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3F09F9">
        <w:rPr>
          <w:rFonts w:ascii="PT Astra Serif" w:hAnsi="PT Astra Serif"/>
          <w:color w:val="FFFFFF" w:themeColor="background1"/>
          <w:sz w:val="28"/>
          <w:szCs w:val="28"/>
        </w:rPr>
        <w:t>Л.Н. Сенюшина</w:t>
      </w:r>
    </w:p>
    <w:p w:rsidR="00AC74C8" w:rsidRPr="003F09F9" w:rsidRDefault="002779F4" w:rsidP="00AC74C8">
      <w:pPr>
        <w:shd w:val="clear" w:color="auto" w:fill="FFFFFF"/>
        <w:spacing w:line="360" w:lineRule="auto"/>
        <w:ind w:left="6372" w:firstLine="708"/>
        <w:rPr>
          <w:rFonts w:ascii="PT Astra Serif" w:hAnsi="PT Astra Serif"/>
          <w:color w:val="FFFFFF" w:themeColor="background1"/>
          <w:sz w:val="28"/>
          <w:szCs w:val="28"/>
        </w:rPr>
      </w:pPr>
      <w:r w:rsidRPr="003F09F9">
        <w:rPr>
          <w:rFonts w:ascii="PT Astra Serif" w:hAnsi="PT Astra Serif"/>
          <w:color w:val="FFFFFF" w:themeColor="background1"/>
          <w:sz w:val="28"/>
          <w:szCs w:val="28"/>
        </w:rPr>
        <w:t>В</w:t>
      </w:r>
      <w:r w:rsidR="00AC74C8" w:rsidRPr="003F09F9">
        <w:rPr>
          <w:rFonts w:ascii="PT Astra Serif" w:hAnsi="PT Astra Serif"/>
          <w:color w:val="FFFFFF" w:themeColor="background1"/>
          <w:sz w:val="28"/>
          <w:szCs w:val="28"/>
        </w:rPr>
        <w:t xml:space="preserve">   </w:t>
      </w:r>
      <w:r w:rsidRPr="003F09F9">
        <w:rPr>
          <w:rFonts w:ascii="PT Astra Serif" w:hAnsi="PT Astra Serif"/>
          <w:color w:val="FFFFFF" w:themeColor="background1"/>
          <w:sz w:val="28"/>
          <w:szCs w:val="28"/>
        </w:rPr>
        <w:t>.</w:t>
      </w:r>
      <w:r w:rsidR="0047090D" w:rsidRPr="003F09F9">
        <w:rPr>
          <w:rFonts w:ascii="PT Astra Serif" w:hAnsi="PT Astra Serif"/>
          <w:color w:val="FFFFFF" w:themeColor="background1"/>
          <w:sz w:val="28"/>
          <w:szCs w:val="28"/>
        </w:rPr>
        <w:t>Н.И. Чугунова</w:t>
      </w:r>
      <w:r w:rsidRPr="003F09F9">
        <w:rPr>
          <w:rFonts w:ascii="PT Astra Serif" w:hAnsi="PT Astra Serif"/>
          <w:color w:val="FFFFFF" w:themeColor="background1"/>
          <w:sz w:val="28"/>
          <w:szCs w:val="28"/>
        </w:rPr>
        <w:t xml:space="preserve">. </w:t>
      </w:r>
    </w:p>
    <w:p w:rsidR="003E393E" w:rsidRPr="00AC74C8" w:rsidRDefault="000D7C7A" w:rsidP="003E393E">
      <w:pPr>
        <w:shd w:val="clear" w:color="auto" w:fill="FFFFFF"/>
        <w:spacing w:line="360" w:lineRule="auto"/>
        <w:ind w:left="6372" w:firstLine="708"/>
        <w:jc w:val="right"/>
        <w:rPr>
          <w:rFonts w:ascii="PT Astra Serif" w:hAnsi="PT Astra Serif"/>
          <w:color w:val="000000" w:themeColor="text1"/>
          <w:sz w:val="28"/>
          <w:szCs w:val="28"/>
        </w:rPr>
      </w:pPr>
      <w:r w:rsidRPr="003F09F9">
        <w:rPr>
          <w:rFonts w:ascii="PT Astra Serif" w:hAnsi="PT Astra Serif"/>
          <w:color w:val="FFFFFF" w:themeColor="background1"/>
          <w:sz w:val="28"/>
          <w:szCs w:val="28"/>
        </w:rPr>
        <w:t>Т.Н. Еремеева</w:t>
      </w:r>
    </w:p>
    <w:p w:rsidR="003E393E" w:rsidRPr="00AC74C8" w:rsidRDefault="003E393E" w:rsidP="003E393E">
      <w:pPr>
        <w:jc w:val="both"/>
        <w:rPr>
          <w:rFonts w:ascii="PT Astra Serif" w:hAnsi="PT Astra Serif"/>
          <w:color w:val="FF0000"/>
          <w:sz w:val="24"/>
          <w:szCs w:val="24"/>
        </w:rPr>
      </w:pPr>
    </w:p>
    <w:p w:rsidR="003E393E" w:rsidRPr="007B1AF2" w:rsidRDefault="003E393E" w:rsidP="003E393E">
      <w:pPr>
        <w:jc w:val="both"/>
        <w:rPr>
          <w:rFonts w:ascii="PT Astra Serif" w:hAnsi="PT Astra Serif"/>
          <w:color w:val="FFFFFF" w:themeColor="background1"/>
          <w:sz w:val="24"/>
          <w:szCs w:val="24"/>
        </w:rPr>
      </w:pPr>
      <w:bookmarkStart w:id="0" w:name="_GoBack"/>
      <w:bookmarkEnd w:id="0"/>
    </w:p>
    <w:p w:rsidR="003E393E" w:rsidRPr="00165C22" w:rsidRDefault="003E393E" w:rsidP="003E393E">
      <w:pPr>
        <w:jc w:val="both"/>
        <w:rPr>
          <w:rFonts w:ascii="PT Astra Serif" w:hAnsi="PT Astra Serif"/>
          <w:sz w:val="24"/>
          <w:szCs w:val="24"/>
        </w:rPr>
      </w:pPr>
    </w:p>
    <w:p w:rsidR="003E393E" w:rsidRPr="00165C22" w:rsidRDefault="003E393E" w:rsidP="003E393E">
      <w:pPr>
        <w:jc w:val="both"/>
        <w:rPr>
          <w:rFonts w:ascii="PT Astra Serif" w:hAnsi="PT Astra Serif"/>
          <w:sz w:val="24"/>
          <w:szCs w:val="24"/>
        </w:rPr>
      </w:pPr>
    </w:p>
    <w:p w:rsidR="003E393E" w:rsidRPr="00961959"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DD3858"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502DA3" w:rsidRDefault="00502DA3" w:rsidP="003E393E">
      <w:pPr>
        <w:jc w:val="both"/>
        <w:rPr>
          <w:rFonts w:ascii="PT Astra Serif" w:hAnsi="PT Astra Serif"/>
          <w:sz w:val="24"/>
          <w:szCs w:val="24"/>
        </w:rPr>
      </w:pPr>
    </w:p>
    <w:p w:rsidR="00502DA3" w:rsidRDefault="00502DA3" w:rsidP="003E393E">
      <w:pPr>
        <w:jc w:val="both"/>
        <w:rPr>
          <w:rFonts w:ascii="PT Astra Serif" w:hAnsi="PT Astra Serif"/>
          <w:sz w:val="24"/>
          <w:szCs w:val="24"/>
        </w:rPr>
      </w:pPr>
    </w:p>
    <w:p w:rsidR="00502DA3" w:rsidRDefault="00502DA3" w:rsidP="003E393E">
      <w:pPr>
        <w:jc w:val="both"/>
        <w:rPr>
          <w:rFonts w:ascii="PT Astra Serif" w:hAnsi="PT Astra Serif"/>
          <w:sz w:val="24"/>
          <w:szCs w:val="24"/>
        </w:rPr>
      </w:pPr>
    </w:p>
    <w:p w:rsidR="00502DA3" w:rsidRDefault="00502DA3"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B579A">
        <w:rPr>
          <w:rFonts w:ascii="PT Astra Serif" w:hAnsi="PT Astra Serif"/>
          <w:sz w:val="24"/>
          <w:szCs w:val="24"/>
        </w:rPr>
        <w:t>Баймлер Ольга Викторовна</w:t>
      </w:r>
    </w:p>
    <w:p w:rsidR="003E393E" w:rsidRPr="00327BDB" w:rsidRDefault="00BB579A" w:rsidP="003E393E">
      <w:pPr>
        <w:rPr>
          <w:rFonts w:ascii="PT Astra Serif" w:hAnsi="PT Astra Serif"/>
          <w:sz w:val="24"/>
          <w:szCs w:val="24"/>
        </w:rPr>
      </w:pPr>
      <w:r>
        <w:rPr>
          <w:rFonts w:ascii="PT Astra Serif" w:hAnsi="PT Astra Serif"/>
          <w:sz w:val="24"/>
          <w:szCs w:val="24"/>
        </w:rPr>
        <w:t>тел.: 8 (48751) 5-44-52</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footerReference w:type="first" r:id="rId11"/>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165C22" w:rsidRPr="00177B93" w:rsidRDefault="00165C22" w:rsidP="00165C22">
            <w:pPr>
              <w:pStyle w:val="24"/>
              <w:jc w:val="center"/>
              <w:rPr>
                <w:rFonts w:ascii="PT Astra Serif" w:hAnsi="PT Astra Serif"/>
                <w:sz w:val="28"/>
                <w:szCs w:val="28"/>
              </w:rPr>
            </w:pPr>
            <w:r w:rsidRPr="00177B93">
              <w:rPr>
                <w:rFonts w:ascii="PT Astra Serif" w:hAnsi="PT Astra Serif"/>
                <w:sz w:val="28"/>
                <w:szCs w:val="28"/>
              </w:rPr>
              <w:t>Щекинский район</w:t>
            </w:r>
          </w:p>
          <w:p w:rsidR="003E393E" w:rsidRPr="00327BDB" w:rsidRDefault="005739E5" w:rsidP="005739E5">
            <w:pPr>
              <w:jc w:val="center"/>
              <w:rPr>
                <w:rFonts w:ascii="PT Astra Serif" w:hAnsi="PT Astra Serif"/>
                <w:noProof/>
                <w:sz w:val="28"/>
                <w:szCs w:val="28"/>
              </w:rPr>
            </w:pPr>
            <w:r>
              <w:rPr>
                <w:rFonts w:ascii="PT Astra Serif" w:hAnsi="PT Astra Serif"/>
                <w:sz w:val="28"/>
                <w:szCs w:val="28"/>
              </w:rPr>
              <w:t>от  30.03.2022 № 3-363</w:t>
            </w:r>
          </w:p>
        </w:tc>
      </w:tr>
    </w:tbl>
    <w:p w:rsidR="00426188"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EE6958">
        <w:rPr>
          <w:rFonts w:ascii="PT Astra Serif" w:hAnsi="PT Astra Serif"/>
          <w:b/>
          <w:sz w:val="28"/>
          <w:szCs w:val="28"/>
        </w:rPr>
        <w:t>2</w:t>
      </w:r>
      <w:r w:rsidR="0018368A">
        <w:rPr>
          <w:rFonts w:ascii="PT Astra Serif" w:hAnsi="PT Astra Serif"/>
          <w:b/>
          <w:sz w:val="28"/>
          <w:szCs w:val="28"/>
        </w:rPr>
        <w:t>/2</w:t>
      </w:r>
      <w:r w:rsidR="00EE6958">
        <w:rPr>
          <w:rFonts w:ascii="PT Astra Serif" w:hAnsi="PT Astra Serif"/>
          <w:b/>
          <w:sz w:val="28"/>
          <w:szCs w:val="28"/>
        </w:rPr>
        <w:t>2</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23A33">
        <w:rPr>
          <w:rFonts w:ascii="PT Astra Serif" w:hAnsi="PT Astra Serif"/>
          <w:sz w:val="28"/>
          <w:szCs w:val="28"/>
        </w:rPr>
        <w:t>2</w:t>
      </w:r>
      <w:r w:rsidR="00B13464">
        <w:rPr>
          <w:rFonts w:ascii="PT Astra Serif" w:hAnsi="PT Astra Serif"/>
          <w:sz w:val="28"/>
          <w:szCs w:val="28"/>
        </w:rPr>
        <w:t>/22</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w:t>
      </w:r>
      <w:r w:rsidR="00600F32" w:rsidRPr="00132642">
        <w:rPr>
          <w:rFonts w:ascii="PT Astra Serif" w:hAnsi="PT Astra Serif"/>
          <w:sz w:val="28"/>
          <w:szCs w:val="28"/>
        </w:rPr>
        <w:t>лот</w:t>
      </w:r>
      <w:r w:rsidR="0052758F" w:rsidRPr="00132642">
        <w:rPr>
          <w:rFonts w:ascii="PT Astra Serif" w:hAnsi="PT Astra Serif"/>
          <w:sz w:val="28"/>
          <w:szCs w:val="28"/>
        </w:rPr>
        <w:t>ы</w:t>
      </w:r>
      <w:r w:rsidR="004809BB" w:rsidRPr="00132642">
        <w:rPr>
          <w:rFonts w:ascii="PT Astra Serif" w:hAnsi="PT Astra Serif"/>
          <w:sz w:val="28"/>
          <w:szCs w:val="28"/>
        </w:rPr>
        <w:t xml:space="preserve"> № 1</w:t>
      </w:r>
      <w:r w:rsidR="002763B2" w:rsidRPr="00132642">
        <w:rPr>
          <w:rFonts w:ascii="PT Astra Serif" w:hAnsi="PT Astra Serif"/>
          <w:sz w:val="28"/>
          <w:szCs w:val="28"/>
        </w:rPr>
        <w:t>-</w:t>
      </w:r>
      <w:r w:rsidR="00A174D5">
        <w:rPr>
          <w:rFonts w:ascii="PT Astra Serif" w:hAnsi="PT Astra Serif"/>
          <w:sz w:val="28"/>
          <w:szCs w:val="28"/>
        </w:rPr>
        <w:t>20</w:t>
      </w:r>
      <w:r w:rsidRPr="00132642">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055D31">
        <w:rPr>
          <w:rFonts w:ascii="PT Astra Serif" w:hAnsi="PT Astra Serif"/>
          <w:sz w:val="28"/>
          <w:szCs w:val="28"/>
        </w:rPr>
        <w:t xml:space="preserve">от </w:t>
      </w:r>
      <w:r w:rsidR="005739E5">
        <w:rPr>
          <w:rFonts w:ascii="PT Astra Serif" w:hAnsi="PT Astra Serif"/>
          <w:sz w:val="28"/>
          <w:szCs w:val="28"/>
          <w:u w:val="single"/>
        </w:rPr>
        <w:t>30</w:t>
      </w:r>
      <w:r w:rsidR="005739E5" w:rsidRPr="0019253B">
        <w:rPr>
          <w:rFonts w:ascii="PT Astra Serif" w:hAnsi="PT Astra Serif"/>
          <w:sz w:val="28"/>
          <w:szCs w:val="28"/>
          <w:u w:val="single"/>
        </w:rPr>
        <w:t>.03.2022 № 3-</w:t>
      </w:r>
      <w:r w:rsidR="005739E5">
        <w:rPr>
          <w:rFonts w:ascii="PT Astra Serif" w:hAnsi="PT Astra Serif"/>
          <w:sz w:val="28"/>
          <w:szCs w:val="28"/>
          <w:u w:val="single"/>
        </w:rPr>
        <w:t>363</w:t>
      </w:r>
      <w:r w:rsidR="005739E5" w:rsidRPr="0019253B">
        <w:rPr>
          <w:rFonts w:ascii="PT Astra Serif" w:hAnsi="PT Astra Serif"/>
          <w:sz w:val="28"/>
          <w:szCs w:val="28"/>
          <w:u w:val="singl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0B2596">
        <w:rPr>
          <w:rFonts w:ascii="PT Astra Serif" w:hAnsi="PT Astra Serif"/>
          <w:sz w:val="28"/>
          <w:szCs w:val="28"/>
        </w:rPr>
        <w:t>№</w:t>
      </w:r>
      <w:r w:rsidR="004809BB" w:rsidRPr="00132642">
        <w:rPr>
          <w:rFonts w:ascii="PT Astra Serif" w:hAnsi="PT Astra Serif"/>
          <w:sz w:val="28"/>
          <w:szCs w:val="28"/>
        </w:rPr>
        <w:t>1</w:t>
      </w:r>
      <w:r w:rsidR="00A73D3A" w:rsidRPr="00132642">
        <w:rPr>
          <w:rFonts w:ascii="PT Astra Serif" w:hAnsi="PT Astra Serif"/>
          <w:sz w:val="28"/>
          <w:szCs w:val="28"/>
        </w:rPr>
        <w:t>-</w:t>
      </w:r>
      <w:r w:rsidR="00A174D5">
        <w:rPr>
          <w:rFonts w:ascii="PT Astra Serif" w:hAnsi="PT Astra Serif"/>
          <w:sz w:val="28"/>
          <w:szCs w:val="28"/>
        </w:rPr>
        <w:t>20</w:t>
      </w:r>
      <w:r w:rsidRPr="00132642">
        <w:rPr>
          <w:rFonts w:ascii="PT Astra Serif" w:hAnsi="PT Astra Serif"/>
          <w:sz w:val="28"/>
          <w:szCs w:val="28"/>
        </w:rPr>
        <w:t>)</w:t>
      </w:r>
      <w:r w:rsidRPr="0053484A">
        <w:rPr>
          <w:rFonts w:ascii="PT Astra Serif" w:hAnsi="PT Astra Serif"/>
          <w:sz w:val="28"/>
          <w:szCs w:val="28"/>
        </w:rPr>
        <w:t xml:space="preserve"> в</w:t>
      </w:r>
      <w:r w:rsidRPr="00327BDB">
        <w:rPr>
          <w:rFonts w:ascii="PT Astra Serif" w:hAnsi="PT Astra Serif"/>
          <w:sz w:val="28"/>
          <w:szCs w:val="28"/>
        </w:rPr>
        <w:t xml:space="preserve"> соответствии с таблицей лотов открытого аукциона № </w:t>
      </w:r>
      <w:r w:rsidR="00623A33">
        <w:rPr>
          <w:rFonts w:ascii="PT Astra Serif" w:hAnsi="PT Astra Serif"/>
          <w:sz w:val="28"/>
          <w:szCs w:val="28"/>
        </w:rPr>
        <w:t>2</w:t>
      </w:r>
      <w:r w:rsidR="000B0295">
        <w:rPr>
          <w:rFonts w:ascii="PT Astra Serif" w:hAnsi="PT Astra Serif"/>
          <w:sz w:val="28"/>
          <w:szCs w:val="28"/>
        </w:rPr>
        <w:t>/</w:t>
      </w:r>
      <w:r w:rsidR="00B13464">
        <w:rPr>
          <w:rFonts w:ascii="PT Astra Serif" w:hAnsi="PT Astra Serif"/>
          <w:sz w:val="28"/>
          <w:szCs w:val="28"/>
        </w:rPr>
        <w:t>22</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0061B0" w:rsidP="0010760D">
      <w:pPr>
        <w:ind w:firstLine="540"/>
        <w:jc w:val="both"/>
        <w:rPr>
          <w:rFonts w:ascii="PT Astra Serif" w:hAnsi="PT Astra Serif"/>
          <w:sz w:val="28"/>
          <w:szCs w:val="28"/>
        </w:rPr>
      </w:pPr>
      <w:r>
        <w:rPr>
          <w:rFonts w:ascii="PT Astra Serif" w:hAnsi="PT Astra Serif"/>
          <w:sz w:val="28"/>
          <w:szCs w:val="28"/>
        </w:rPr>
        <w:t>2</w:t>
      </w:r>
      <w:r w:rsidR="008365FA">
        <w:rPr>
          <w:rFonts w:ascii="PT Astra Serif" w:hAnsi="PT Astra Serif"/>
          <w:sz w:val="28"/>
          <w:szCs w:val="28"/>
        </w:rPr>
        <w:t>9</w:t>
      </w:r>
      <w:r w:rsidR="00A73D3A">
        <w:rPr>
          <w:rFonts w:ascii="PT Astra Serif" w:hAnsi="PT Astra Serif"/>
          <w:sz w:val="28"/>
          <w:szCs w:val="28"/>
        </w:rPr>
        <w:t xml:space="preserve"> </w:t>
      </w:r>
      <w:r w:rsidR="009B42B5">
        <w:rPr>
          <w:rFonts w:ascii="PT Astra Serif" w:hAnsi="PT Astra Serif"/>
          <w:sz w:val="28"/>
          <w:szCs w:val="28"/>
        </w:rPr>
        <w:t>апреля</w:t>
      </w:r>
      <w:r w:rsidR="002779F4">
        <w:rPr>
          <w:rFonts w:ascii="PT Astra Serif" w:hAnsi="PT Astra Serif"/>
          <w:sz w:val="28"/>
          <w:szCs w:val="28"/>
        </w:rPr>
        <w:t xml:space="preserve"> 2</w:t>
      </w:r>
      <w:r w:rsidR="00B520ED">
        <w:rPr>
          <w:rFonts w:ascii="PT Astra Serif" w:hAnsi="PT Astra Serif"/>
          <w:sz w:val="28"/>
          <w:szCs w:val="28"/>
        </w:rPr>
        <w:t>022</w:t>
      </w:r>
      <w:r w:rsidR="00D568EE" w:rsidRPr="00D64FC1">
        <w:rPr>
          <w:rFonts w:ascii="PT Astra Serif" w:hAnsi="PT Astra Serif"/>
          <w:sz w:val="28"/>
          <w:szCs w:val="28"/>
        </w:rPr>
        <w:t xml:space="preserve"> года в 1</w:t>
      </w:r>
      <w:r w:rsidR="003B3AA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14</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147B92">
        <w:rPr>
          <w:rFonts w:ascii="PT Astra Serif" w:hAnsi="PT Astra Serif"/>
          <w:sz w:val="28"/>
          <w:szCs w:val="28"/>
        </w:rPr>
        <w:t>2</w:t>
      </w:r>
      <w:r w:rsidR="007F3A29" w:rsidRPr="00D64FC1">
        <w:rPr>
          <w:rFonts w:ascii="PT Astra Serif" w:hAnsi="PT Astra Serif"/>
          <w:sz w:val="28"/>
          <w:szCs w:val="28"/>
        </w:rPr>
        <w:t xml:space="preserve">0 мин., завершается в </w:t>
      </w:r>
      <w:r w:rsidR="003B3AA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r w:rsidR="00C62773">
        <w:rPr>
          <w:rFonts w:ascii="PT Astra Serif" w:hAnsi="PT Astra Serif"/>
          <w:sz w:val="28"/>
          <w:szCs w:val="28"/>
        </w:rPr>
        <w:t xml:space="preserve">Щекинский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8365FA">
        <w:rPr>
          <w:rFonts w:ascii="PT Astra Serif" w:hAnsi="PT Astra Serif"/>
          <w:sz w:val="28"/>
          <w:szCs w:val="28"/>
        </w:rPr>
        <w:t>30</w:t>
      </w:r>
      <w:r w:rsidR="009B42B5">
        <w:rPr>
          <w:rFonts w:ascii="PT Astra Serif" w:hAnsi="PT Astra Serif"/>
          <w:sz w:val="28"/>
          <w:szCs w:val="28"/>
        </w:rPr>
        <w:t xml:space="preserve"> </w:t>
      </w:r>
      <w:r w:rsidR="00753621">
        <w:rPr>
          <w:rFonts w:ascii="PT Astra Serif" w:hAnsi="PT Astra Serif"/>
          <w:sz w:val="28"/>
          <w:szCs w:val="28"/>
        </w:rPr>
        <w:t>марта</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2A4594">
        <w:rPr>
          <w:rFonts w:ascii="PT Astra Serif" w:hAnsi="PT Astra Serif"/>
          <w:sz w:val="28"/>
          <w:szCs w:val="28"/>
        </w:rPr>
        <w:t>2</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8365FA">
        <w:rPr>
          <w:rFonts w:ascii="PT Astra Serif" w:hAnsi="PT Astra Serif"/>
          <w:sz w:val="28"/>
          <w:szCs w:val="28"/>
        </w:rPr>
        <w:t>19</w:t>
      </w:r>
      <w:r w:rsidR="00B55552">
        <w:rPr>
          <w:rFonts w:ascii="PT Astra Serif" w:hAnsi="PT Astra Serif"/>
          <w:sz w:val="28"/>
          <w:szCs w:val="28"/>
        </w:rPr>
        <w:t xml:space="preserve"> </w:t>
      </w:r>
      <w:r w:rsidR="009B42B5">
        <w:rPr>
          <w:rFonts w:ascii="PT Astra Serif" w:hAnsi="PT Astra Serif"/>
          <w:sz w:val="28"/>
          <w:szCs w:val="28"/>
        </w:rPr>
        <w:t xml:space="preserve">апреля </w:t>
      </w:r>
      <w:r w:rsidR="0010760D" w:rsidRPr="00041B60">
        <w:rPr>
          <w:rFonts w:ascii="PT Astra Serif" w:hAnsi="PT Astra Serif"/>
          <w:sz w:val="28"/>
          <w:szCs w:val="28"/>
        </w:rPr>
        <w:t>20</w:t>
      </w:r>
      <w:r w:rsidR="005C2A3F">
        <w:rPr>
          <w:rFonts w:ascii="PT Astra Serif" w:hAnsi="PT Astra Serif"/>
          <w:sz w:val="28"/>
          <w:szCs w:val="28"/>
        </w:rPr>
        <w:t>2</w:t>
      </w:r>
      <w:r w:rsidR="008C6AE1">
        <w:rPr>
          <w:rFonts w:ascii="PT Astra Serif" w:hAnsi="PT Astra Serif"/>
          <w:sz w:val="28"/>
          <w:szCs w:val="28"/>
        </w:rPr>
        <w:t>2</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8365FA">
        <w:rPr>
          <w:rFonts w:ascii="PT Astra Serif" w:hAnsi="PT Astra Serif"/>
          <w:sz w:val="28"/>
          <w:szCs w:val="28"/>
        </w:rPr>
        <w:t>19</w:t>
      </w:r>
      <w:r w:rsidR="00E3591D">
        <w:rPr>
          <w:rFonts w:ascii="PT Astra Serif" w:hAnsi="PT Astra Serif"/>
          <w:sz w:val="28"/>
          <w:szCs w:val="28"/>
        </w:rPr>
        <w:t xml:space="preserve"> </w:t>
      </w:r>
      <w:r w:rsidR="009B42B5">
        <w:rPr>
          <w:rFonts w:ascii="PT Astra Serif" w:hAnsi="PT Astra Serif"/>
          <w:sz w:val="28"/>
          <w:szCs w:val="28"/>
        </w:rPr>
        <w:t>апреля</w:t>
      </w:r>
      <w:r w:rsidR="005C2A3F">
        <w:rPr>
          <w:rFonts w:ascii="PT Astra Serif" w:hAnsi="PT Astra Serif"/>
          <w:sz w:val="28"/>
          <w:szCs w:val="28"/>
        </w:rPr>
        <w:t xml:space="preserve"> 202</w:t>
      </w:r>
      <w:r w:rsidR="008C6AE1">
        <w:rPr>
          <w:rFonts w:ascii="PT Astra Serif" w:hAnsi="PT Astra Serif"/>
          <w:sz w:val="28"/>
          <w:szCs w:val="28"/>
        </w:rPr>
        <w:t>2</w:t>
      </w:r>
      <w:r w:rsidR="00925510">
        <w:rPr>
          <w:rFonts w:ascii="PT Astra Serif" w:hAnsi="PT Astra Serif"/>
          <w:sz w:val="28"/>
          <w:szCs w:val="28"/>
        </w:rPr>
        <w:t xml:space="preserve">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0061B0">
        <w:rPr>
          <w:rFonts w:ascii="PT Astra Serif" w:hAnsi="PT Astra Serif"/>
          <w:sz w:val="28"/>
          <w:szCs w:val="28"/>
        </w:rPr>
        <w:t>2</w:t>
      </w:r>
      <w:r w:rsidR="008365FA">
        <w:rPr>
          <w:rFonts w:ascii="PT Astra Serif" w:hAnsi="PT Astra Serif"/>
          <w:sz w:val="28"/>
          <w:szCs w:val="28"/>
        </w:rPr>
        <w:t>8</w:t>
      </w:r>
      <w:r w:rsidR="00A73D3A">
        <w:rPr>
          <w:rFonts w:ascii="PT Astra Serif" w:hAnsi="PT Astra Serif"/>
          <w:sz w:val="28"/>
          <w:szCs w:val="28"/>
        </w:rPr>
        <w:t xml:space="preserve"> </w:t>
      </w:r>
      <w:r w:rsidR="009B42B5">
        <w:rPr>
          <w:rFonts w:ascii="PT Astra Serif" w:hAnsi="PT Astra Serif"/>
          <w:sz w:val="28"/>
          <w:szCs w:val="28"/>
        </w:rPr>
        <w:t>апреля</w:t>
      </w:r>
      <w:r w:rsidR="008365FA">
        <w:rPr>
          <w:rFonts w:ascii="PT Astra Serif" w:hAnsi="PT Astra Serif"/>
          <w:sz w:val="28"/>
          <w:szCs w:val="28"/>
        </w:rPr>
        <w:t xml:space="preserve"> </w:t>
      </w:r>
      <w:r w:rsidR="00004228" w:rsidRPr="00041B60">
        <w:rPr>
          <w:rFonts w:ascii="PT Astra Serif" w:hAnsi="PT Astra Serif"/>
          <w:sz w:val="28"/>
          <w:szCs w:val="28"/>
        </w:rPr>
        <w:t>20</w:t>
      </w:r>
      <w:r w:rsidR="005C2A3F">
        <w:rPr>
          <w:rFonts w:ascii="PT Astra Serif" w:hAnsi="PT Astra Serif"/>
          <w:sz w:val="28"/>
          <w:szCs w:val="28"/>
        </w:rPr>
        <w:t>2</w:t>
      </w:r>
      <w:r w:rsidR="00B52E98">
        <w:rPr>
          <w:rFonts w:ascii="PT Astra Serif" w:hAnsi="PT Astra Serif"/>
          <w:sz w:val="28"/>
          <w:szCs w:val="28"/>
        </w:rPr>
        <w:t>2</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Щекинск</w:t>
      </w:r>
      <w:r w:rsidR="00530BCC">
        <w:rPr>
          <w:rFonts w:ascii="PT Astra Serif" w:hAnsi="PT Astra Serif"/>
          <w:sz w:val="28"/>
          <w:szCs w:val="28"/>
        </w:rPr>
        <w:t xml:space="preserve">ого </w:t>
      </w:r>
      <w:r w:rsidRPr="00327BDB">
        <w:rPr>
          <w:rFonts w:ascii="PT Astra Serif" w:hAnsi="PT Astra Serif"/>
          <w:sz w:val="28"/>
          <w:szCs w:val="28"/>
        </w:rPr>
        <w:t>район</w:t>
      </w:r>
      <w:r w:rsidR="00530BCC">
        <w:rPr>
          <w:rFonts w:ascii="PT Astra Serif" w:hAnsi="PT Astra Serif"/>
          <w:sz w:val="28"/>
          <w:szCs w:val="28"/>
        </w:rPr>
        <w:t>а л/с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r>
        <w:rPr>
          <w:rFonts w:ascii="PT Astra Serif" w:hAnsi="PT Astra Serif"/>
          <w:sz w:val="28"/>
          <w:szCs w:val="28"/>
        </w:rPr>
        <w:t>Кор.сч.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9B42B5">
        <w:rPr>
          <w:rFonts w:ascii="PT Astra Serif" w:hAnsi="PT Astra Serif"/>
          <w:sz w:val="28"/>
          <w:szCs w:val="28"/>
        </w:rPr>
        <w:t>2</w:t>
      </w:r>
      <w:r w:rsidR="00762050">
        <w:rPr>
          <w:rFonts w:ascii="PT Astra Serif" w:hAnsi="PT Astra Serif"/>
          <w:sz w:val="28"/>
          <w:szCs w:val="28"/>
        </w:rPr>
        <w:t>/2</w:t>
      </w:r>
      <w:r w:rsidR="006E7824">
        <w:rPr>
          <w:rFonts w:ascii="PT Astra Serif" w:hAnsi="PT Astra Serif"/>
          <w:sz w:val="28"/>
          <w:szCs w:val="28"/>
        </w:rPr>
        <w:t>2</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8"/>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10760D" w:rsidRPr="00327BDB" w:rsidTr="00B83557">
        <w:trPr>
          <w:trHeight w:val="879"/>
        </w:trPr>
        <w:tc>
          <w:tcPr>
            <w:tcW w:w="11352"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57"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65C22" w:rsidRDefault="00165C22" w:rsidP="00B83557">
      <w:pPr>
        <w:rPr>
          <w:rFonts w:ascii="PT Astra Serif" w:hAnsi="PT Astra Serif"/>
          <w:b/>
          <w:sz w:val="28"/>
          <w:szCs w:val="28"/>
        </w:rPr>
      </w:pPr>
      <w:bookmarkStart w:id="2" w:name="Par93"/>
      <w:bookmarkEnd w:id="2"/>
    </w:p>
    <w:p w:rsidR="00B83557" w:rsidRPr="00B83557" w:rsidRDefault="00B83557" w:rsidP="00B83557">
      <w:pPr>
        <w:jc w:val="center"/>
        <w:rPr>
          <w:rFonts w:ascii="PT Astra Serif" w:hAnsi="PT Astra Serif"/>
          <w:b/>
          <w:sz w:val="28"/>
          <w:szCs w:val="28"/>
        </w:rPr>
      </w:pPr>
      <w:r w:rsidRPr="00B83557">
        <w:rPr>
          <w:rFonts w:ascii="PT Astra Serif" w:hAnsi="PT Astra Serif"/>
          <w:b/>
          <w:sz w:val="28"/>
          <w:szCs w:val="28"/>
        </w:rPr>
        <w:t>Таблица</w:t>
      </w:r>
    </w:p>
    <w:p w:rsidR="00B83557" w:rsidRPr="00B83557" w:rsidRDefault="00B83557" w:rsidP="00B83557">
      <w:pPr>
        <w:spacing w:after="120"/>
        <w:jc w:val="center"/>
        <w:rPr>
          <w:rFonts w:ascii="PT Astra Serif" w:hAnsi="PT Astra Serif"/>
          <w:b/>
          <w:sz w:val="28"/>
          <w:szCs w:val="28"/>
        </w:rPr>
      </w:pPr>
      <w:r w:rsidRPr="00B83557">
        <w:rPr>
          <w:rFonts w:ascii="PT Astra Serif" w:hAnsi="PT Astra Serif"/>
          <w:b/>
          <w:sz w:val="28"/>
          <w:szCs w:val="28"/>
        </w:rPr>
        <w:t>лотов открытого аукциона № 2/22</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513"/>
        <w:gridCol w:w="1276"/>
        <w:gridCol w:w="709"/>
        <w:gridCol w:w="1275"/>
        <w:gridCol w:w="897"/>
      </w:tblGrid>
      <w:tr w:rsidR="00B83557" w:rsidRPr="00B83557" w:rsidTr="0058252E">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 лота</w:t>
            </w:r>
          </w:p>
        </w:tc>
        <w:tc>
          <w:tcPr>
            <w:tcW w:w="788" w:type="dxa"/>
            <w:vMerge w:val="restart"/>
            <w:tcBorders>
              <w:top w:val="single" w:sz="4" w:space="0" w:color="auto"/>
              <w:left w:val="single" w:sz="4" w:space="0" w:color="auto"/>
              <w:right w:val="single" w:sz="4" w:space="0" w:color="auto"/>
            </w:tcBorders>
            <w:textDirection w:val="btL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Площадь участка под размещение нестационарного торгового объекта (кв.м)</w:t>
            </w:r>
          </w:p>
        </w:tc>
        <w:tc>
          <w:tcPr>
            <w:tcW w:w="15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9" w:right="113"/>
              <w:jc w:val="center"/>
              <w:rPr>
                <w:rFonts w:ascii="PT Astra Serif" w:hAnsi="PT Astra Serif"/>
                <w:sz w:val="28"/>
                <w:szCs w:val="28"/>
              </w:rPr>
            </w:pPr>
            <w:r w:rsidRPr="00B83557">
              <w:rPr>
                <w:rFonts w:ascii="PT Astra Serif" w:hAnsi="PT Astra Serif"/>
                <w:sz w:val="28"/>
                <w:szCs w:val="28"/>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B83557" w:rsidRPr="00B83557" w:rsidRDefault="00B83557" w:rsidP="00B83557">
            <w:pPr>
              <w:ind w:left="113" w:right="113"/>
              <w:jc w:val="center"/>
              <w:rPr>
                <w:rFonts w:ascii="PT Astra Serif" w:hAnsi="PT Astra Serif"/>
                <w:sz w:val="28"/>
                <w:szCs w:val="28"/>
              </w:rPr>
            </w:pPr>
            <w:r w:rsidRPr="00B83557">
              <w:rPr>
                <w:rFonts w:ascii="PT Astra Serif" w:hAnsi="PT Astra Serif"/>
                <w:sz w:val="28"/>
                <w:szCs w:val="28"/>
              </w:rPr>
              <w:t>Проведение аукциона среди субъектов малого или среднего предпринимательства</w:t>
            </w:r>
          </w:p>
        </w:tc>
      </w:tr>
      <w:tr w:rsidR="00B83557" w:rsidRPr="00B83557" w:rsidTr="0058252E">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788" w:type="dxa"/>
            <w:vMerge/>
            <w:tcBorders>
              <w:left w:val="single" w:sz="4" w:space="0" w:color="auto"/>
              <w:bottom w:val="single" w:sz="4" w:space="0" w:color="auto"/>
              <w:right w:val="single" w:sz="4" w:space="0" w:color="auto"/>
            </w:tcBorders>
            <w:textDirection w:val="btLr"/>
          </w:tcPr>
          <w:p w:rsidR="00B83557" w:rsidRPr="00B83557" w:rsidRDefault="00B83557" w:rsidP="00B83557">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15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B83557" w:rsidRPr="00B83557" w:rsidRDefault="00B83557" w:rsidP="00B83557">
            <w:pPr>
              <w:ind w:left="113" w:right="113"/>
              <w:rPr>
                <w:rFonts w:ascii="PT Astra Serif" w:hAnsi="PT Astra Serif"/>
                <w:sz w:val="28"/>
                <w:szCs w:val="28"/>
              </w:rPr>
            </w:pPr>
          </w:p>
        </w:tc>
      </w:tr>
      <w:tr w:rsidR="00B83557" w:rsidRPr="00B83557" w:rsidTr="0058252E">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sz w:val="28"/>
                <w:szCs w:val="28"/>
              </w:rPr>
            </w:pPr>
            <w:r w:rsidRPr="00B83557">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left="22" w:right="-110"/>
              <w:jc w:val="center"/>
              <w:rPr>
                <w:sz w:val="28"/>
                <w:szCs w:val="28"/>
              </w:rPr>
            </w:pPr>
            <w:r w:rsidRPr="00B83557">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7</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color w:val="000000"/>
                <w:sz w:val="28"/>
                <w:szCs w:val="28"/>
              </w:rPr>
            </w:pPr>
            <w:r w:rsidRPr="00B83557">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color w:val="000000"/>
                <w:sz w:val="28"/>
                <w:szCs w:val="28"/>
              </w:rPr>
            </w:pPr>
            <w:r w:rsidRPr="00B83557">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350529">
            <w:pPr>
              <w:jc w:val="center"/>
              <w:rPr>
                <w:sz w:val="28"/>
                <w:szCs w:val="28"/>
              </w:rPr>
            </w:pPr>
            <w:r w:rsidRPr="00B83557">
              <w:rPr>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sz w:val="28"/>
                <w:szCs w:val="28"/>
              </w:rPr>
            </w:pPr>
            <w:r w:rsidRPr="00B83557">
              <w:rPr>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r>
      <w:tr w:rsidR="00B83557" w:rsidRPr="00B83557" w:rsidTr="0058252E">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highlight w:val="yellow"/>
              </w:rPr>
            </w:pPr>
            <w:r w:rsidRPr="00B83557">
              <w:rPr>
                <w:rFonts w:ascii="PT Astra Serif" w:hAnsi="PT Astra Serif"/>
                <w:sz w:val="28"/>
                <w:szCs w:val="28"/>
              </w:rPr>
              <w:t>20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Емельянова, д.22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350529" w:rsidP="00350529">
            <w:pPr>
              <w:jc w:val="center"/>
              <w:rPr>
                <w:rFonts w:ascii="PT Astra Serif" w:hAnsi="PT Astra Serif"/>
                <w:sz w:val="28"/>
                <w:szCs w:val="28"/>
              </w:rPr>
            </w:pPr>
            <w:r>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19 372,95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4674D3"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5F6400" w:rsidP="004674D3">
            <w:pPr>
              <w:jc w:val="center"/>
              <w:rPr>
                <w:rFonts w:ascii="PT Astra Serif" w:hAnsi="PT Astra Serif"/>
                <w:sz w:val="28"/>
                <w:szCs w:val="28"/>
              </w:rPr>
            </w:pPr>
            <w:r>
              <w:rPr>
                <w:rFonts w:ascii="PT Astra Serif" w:hAnsi="PT Astra Serif"/>
                <w:sz w:val="28"/>
                <w:szCs w:val="28"/>
              </w:rPr>
              <w:t>2</w:t>
            </w:r>
          </w:p>
        </w:tc>
        <w:tc>
          <w:tcPr>
            <w:tcW w:w="788" w:type="dxa"/>
            <w:tcBorders>
              <w:top w:val="single" w:sz="4" w:space="0" w:color="auto"/>
              <w:left w:val="single" w:sz="4" w:space="0" w:color="auto"/>
              <w:bottom w:val="single" w:sz="4" w:space="0" w:color="auto"/>
              <w:right w:val="single" w:sz="4" w:space="0" w:color="auto"/>
            </w:tcBorders>
            <w:vAlign w:val="center"/>
          </w:tcPr>
          <w:p w:rsidR="004674D3" w:rsidRPr="00B83557" w:rsidRDefault="004674D3" w:rsidP="004674D3">
            <w:pPr>
              <w:jc w:val="center"/>
              <w:rPr>
                <w:rFonts w:ascii="PT Astra Serif" w:hAnsi="PT Astra Serif"/>
                <w:sz w:val="28"/>
                <w:szCs w:val="28"/>
              </w:rPr>
            </w:pPr>
            <w:r w:rsidRPr="00B83557">
              <w:rPr>
                <w:rFonts w:ascii="PT Astra Serif" w:hAnsi="PT Astra Serif"/>
                <w:sz w:val="28"/>
                <w:szCs w:val="28"/>
              </w:rPr>
              <w:t>46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shd w:val="clear" w:color="auto" w:fill="FFFFFF"/>
              <w:ind w:right="-110"/>
              <w:jc w:val="center"/>
              <w:rPr>
                <w:rFonts w:ascii="PT Astra Serif" w:hAnsi="PT Astra Serif"/>
                <w:sz w:val="28"/>
                <w:szCs w:val="28"/>
              </w:rPr>
            </w:pPr>
            <w:r w:rsidRPr="00B83557">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350529">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22 353,41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674D3" w:rsidRPr="00B83557" w:rsidRDefault="00350529" w:rsidP="00350529">
            <w:pPr>
              <w:widowControl/>
              <w:autoSpaceDE/>
              <w:autoSpaceDN/>
              <w:adjustRightInd/>
              <w:spacing w:after="160" w:line="259" w:lineRule="auto"/>
              <w:jc w:val="center"/>
              <w:rPr>
                <w:rFonts w:ascii="Calibri" w:eastAsia="Calibri" w:hAnsi="Calibri"/>
                <w:sz w:val="22"/>
                <w:szCs w:val="22"/>
                <w:lang w:eastAsia="en-US"/>
              </w:rPr>
            </w:pPr>
            <w:r>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4674D3" w:rsidRPr="00B83557" w:rsidRDefault="004674D3" w:rsidP="004674D3">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22 353,41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4D3" w:rsidRPr="00B83557" w:rsidRDefault="004674D3" w:rsidP="004674D3">
            <w:pPr>
              <w:jc w:val="center"/>
              <w:rPr>
                <w:rFonts w:ascii="PT Astra Serif" w:hAnsi="PT Astra Serif"/>
                <w:sz w:val="28"/>
                <w:szCs w:val="28"/>
              </w:rPr>
            </w:pPr>
            <w:r w:rsidRPr="00B83557">
              <w:rPr>
                <w:rFonts w:ascii="PT Astra Serif" w:hAnsi="PT Astra Serif"/>
                <w:sz w:val="28"/>
                <w:szCs w:val="28"/>
              </w:rPr>
              <w:t>+</w:t>
            </w:r>
          </w:p>
        </w:tc>
      </w:tr>
      <w:tr w:rsidR="00B83557"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sz w:val="28"/>
                <w:szCs w:val="28"/>
              </w:rPr>
            </w:pPr>
            <w:r w:rsidRPr="00B83557">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left="22" w:right="-110"/>
              <w:jc w:val="center"/>
              <w:rPr>
                <w:sz w:val="28"/>
                <w:szCs w:val="28"/>
              </w:rPr>
            </w:pPr>
            <w:r w:rsidRPr="00B83557">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sz w:val="28"/>
                <w:szCs w:val="28"/>
              </w:rPr>
            </w:pPr>
            <w:r w:rsidRPr="00B83557">
              <w:rPr>
                <w:sz w:val="28"/>
                <w:szCs w:val="28"/>
              </w:rPr>
              <w:t>7</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color w:val="000000"/>
                <w:sz w:val="28"/>
                <w:szCs w:val="28"/>
              </w:rPr>
            </w:pPr>
            <w:r w:rsidRPr="00B83557">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color w:val="000000"/>
                <w:sz w:val="28"/>
                <w:szCs w:val="28"/>
              </w:rPr>
            </w:pPr>
            <w:r w:rsidRPr="00B83557">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58252E">
            <w:pPr>
              <w:jc w:val="center"/>
              <w:rPr>
                <w:sz w:val="28"/>
                <w:szCs w:val="28"/>
              </w:rPr>
            </w:pPr>
            <w:r w:rsidRPr="00B83557">
              <w:rPr>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sz w:val="28"/>
                <w:szCs w:val="28"/>
              </w:rPr>
            </w:pPr>
            <w:r w:rsidRPr="00B83557">
              <w:rPr>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r>
      <w:tr w:rsidR="0052035D"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sz w:val="28"/>
                <w:szCs w:val="28"/>
              </w:rPr>
            </w:pPr>
            <w:r>
              <w:rPr>
                <w:sz w:val="28"/>
                <w:szCs w:val="28"/>
              </w:rPr>
              <w:t>3</w:t>
            </w:r>
          </w:p>
        </w:tc>
        <w:tc>
          <w:tcPr>
            <w:tcW w:w="788" w:type="dxa"/>
            <w:tcBorders>
              <w:top w:val="single" w:sz="4" w:space="0" w:color="auto"/>
              <w:left w:val="single" w:sz="4" w:space="0" w:color="auto"/>
              <w:bottom w:val="single" w:sz="4" w:space="0" w:color="auto"/>
              <w:right w:val="single" w:sz="4" w:space="0" w:color="auto"/>
            </w:tcBorders>
            <w:vAlign w:val="center"/>
          </w:tcPr>
          <w:p w:rsidR="0052035D" w:rsidRPr="00B83557" w:rsidRDefault="0052035D" w:rsidP="0052035D">
            <w:pPr>
              <w:jc w:val="center"/>
              <w:rPr>
                <w:sz w:val="28"/>
                <w:szCs w:val="28"/>
              </w:rPr>
            </w:pPr>
            <w:r>
              <w:rPr>
                <w:sz w:val="28"/>
                <w:szCs w:val="28"/>
              </w:rPr>
              <w:t>47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shd w:val="clear" w:color="auto" w:fill="FFFFFF"/>
              <w:ind w:left="22" w:right="-110"/>
              <w:jc w:val="center"/>
              <w:rPr>
                <w:sz w:val="28"/>
                <w:szCs w:val="28"/>
              </w:rPr>
            </w:pPr>
            <w:r>
              <w:rPr>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sz w:val="28"/>
                <w:szCs w:val="28"/>
              </w:rPr>
            </w:pPr>
            <w:r>
              <w:rPr>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sz w:val="28"/>
                <w:szCs w:val="28"/>
              </w:rPr>
            </w:pPr>
            <w:r>
              <w:rPr>
                <w:sz w:val="28"/>
                <w:szCs w:val="28"/>
              </w:rPr>
              <w:t>продовольственные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sz w:val="28"/>
                <w:szCs w:val="28"/>
              </w:rPr>
            </w:pPr>
            <w:r>
              <w:rPr>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sz w:val="28"/>
                <w:szCs w:val="28"/>
              </w:rPr>
            </w:pPr>
            <w:r>
              <w:rPr>
                <w:sz w:val="28"/>
                <w:szCs w:val="28"/>
              </w:rPr>
              <w:t>9</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300 231,36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15 011,57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2035D" w:rsidRPr="00B83557" w:rsidRDefault="0052035D" w:rsidP="00350529">
            <w:pPr>
              <w:widowControl/>
              <w:autoSpaceDE/>
              <w:autoSpaceDN/>
              <w:adjustRightInd/>
              <w:spacing w:after="160" w:line="259" w:lineRule="auto"/>
              <w:jc w:val="center"/>
              <w:rPr>
                <w:rFonts w:ascii="PT Astra Serif" w:hAnsi="PT Astra Serif"/>
                <w:sz w:val="28"/>
                <w:szCs w:val="28"/>
              </w:rPr>
            </w:pPr>
            <w:r>
              <w:rPr>
                <w:rFonts w:ascii="PT Astra Serif" w:hAnsi="PT Astra Serif"/>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tcPr>
          <w:p w:rsidR="0052035D" w:rsidRPr="00B83557" w:rsidRDefault="0052035D" w:rsidP="0052035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60 046,27</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35D" w:rsidRPr="00B83557" w:rsidRDefault="0052035D" w:rsidP="0052035D">
            <w:pPr>
              <w:jc w:val="center"/>
              <w:rPr>
                <w:rFonts w:ascii="PT Astra Serif" w:hAnsi="PT Astra Serif"/>
                <w:sz w:val="28"/>
                <w:szCs w:val="28"/>
              </w:rPr>
            </w:pPr>
            <w:r w:rsidRPr="002B704B">
              <w:rPr>
                <w:rFonts w:ascii="PT Astra Serif" w:hAnsi="PT Astra Serif"/>
                <w:sz w:val="28"/>
                <w:szCs w:val="28"/>
              </w:rPr>
              <w:t>+</w:t>
            </w:r>
          </w:p>
        </w:tc>
      </w:tr>
      <w:tr w:rsidR="00B83557"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4D32CB" w:rsidP="00B83557">
            <w:pPr>
              <w:jc w:val="center"/>
              <w:rPr>
                <w:rFonts w:ascii="PT Astra Serif" w:hAnsi="PT Astra Serif"/>
                <w:sz w:val="28"/>
                <w:szCs w:val="28"/>
              </w:rPr>
            </w:pPr>
            <w:r>
              <w:rPr>
                <w:rFonts w:ascii="PT Astra Serif" w:hAnsi="PT Astra Serif"/>
                <w:sz w:val="28"/>
                <w:szCs w:val="28"/>
              </w:rPr>
              <w:t>4</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76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Лукашина.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350529">
            <w:pPr>
              <w:widowControl/>
              <w:autoSpaceDE/>
              <w:autoSpaceDN/>
              <w:adjustRightInd/>
              <w:spacing w:after="160" w:line="259" w:lineRule="auto"/>
              <w:jc w:val="both"/>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22 353,41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pPr>
            <w:r w:rsidRPr="00B83557">
              <w:rPr>
                <w:rFonts w:ascii="PT Astra Serif" w:hAnsi="PT Astra Serif"/>
                <w:sz w:val="28"/>
                <w:szCs w:val="28"/>
              </w:rPr>
              <w:t>+</w:t>
            </w:r>
          </w:p>
        </w:tc>
      </w:tr>
      <w:tr w:rsidR="00322F0A" w:rsidRPr="00B83557" w:rsidTr="0058252E">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DB10D5" w:rsidP="00B83557">
            <w:pPr>
              <w:jc w:val="center"/>
              <w:rPr>
                <w:rFonts w:ascii="PT Astra Serif" w:hAnsi="PT Astra Serif"/>
                <w:sz w:val="28"/>
                <w:szCs w:val="28"/>
              </w:rPr>
            </w:pPr>
            <w:r>
              <w:rPr>
                <w:rFonts w:ascii="PT Astra Serif" w:hAnsi="PT Astra Serif"/>
                <w:sz w:val="28"/>
                <w:szCs w:val="28"/>
              </w:rPr>
              <w:t>5</w:t>
            </w:r>
          </w:p>
        </w:tc>
        <w:tc>
          <w:tcPr>
            <w:tcW w:w="788" w:type="dxa"/>
            <w:tcBorders>
              <w:top w:val="single" w:sz="4" w:space="0" w:color="auto"/>
              <w:left w:val="single" w:sz="4" w:space="0" w:color="auto"/>
              <w:bottom w:val="single" w:sz="4" w:space="0" w:color="auto"/>
              <w:right w:val="single" w:sz="4" w:space="0" w:color="auto"/>
            </w:tcBorders>
            <w:vAlign w:val="center"/>
          </w:tcPr>
          <w:p w:rsidR="00322F0A" w:rsidRPr="00B83557" w:rsidRDefault="00322F0A" w:rsidP="00B83557">
            <w:pPr>
              <w:jc w:val="center"/>
              <w:rPr>
                <w:rFonts w:ascii="PT Astra Serif" w:hAnsi="PT Astra Serif"/>
                <w:sz w:val="28"/>
                <w:szCs w:val="28"/>
              </w:rPr>
            </w:pPr>
            <w:r>
              <w:rPr>
                <w:rFonts w:ascii="PT Astra Serif" w:hAnsi="PT Astra Serif"/>
                <w:sz w:val="28"/>
                <w:szCs w:val="28"/>
              </w:rPr>
              <w:t>83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322F0A" w:rsidP="00B83557">
            <w:pPr>
              <w:shd w:val="clear" w:color="auto" w:fill="FFFFFF"/>
              <w:ind w:right="-110"/>
              <w:jc w:val="center"/>
              <w:rPr>
                <w:rFonts w:ascii="PT Astra Serif" w:hAnsi="PT Astra Serif"/>
                <w:sz w:val="28"/>
                <w:szCs w:val="28"/>
              </w:rPr>
            </w:pPr>
            <w:r>
              <w:rPr>
                <w:rFonts w:ascii="PT Astra Serif" w:hAnsi="PT Astra Serif"/>
                <w:sz w:val="28"/>
                <w:szCs w:val="28"/>
              </w:rPr>
              <w:t>ул. Лукашина,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B16BDF" w:rsidP="00B83557">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B16BDF" w:rsidP="00B83557">
            <w:pPr>
              <w:jc w:val="center"/>
              <w:rPr>
                <w:rFonts w:ascii="PT Astra Serif" w:hAnsi="PT Astra Serif"/>
                <w:sz w:val="28"/>
                <w:szCs w:val="28"/>
              </w:rPr>
            </w:pPr>
            <w:r w:rsidRPr="00B16BDF">
              <w:rPr>
                <w:rFonts w:ascii="PT Astra Serif" w:hAnsi="PT Astra Serif"/>
                <w:sz w:val="28"/>
                <w:szCs w:val="28"/>
              </w:rPr>
              <w:t>овощи-фрукты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890BF3" w:rsidP="00B83557">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890BF3" w:rsidP="00B83557">
            <w:pPr>
              <w:jc w:val="center"/>
              <w:rPr>
                <w:rFonts w:ascii="PT Astra Serif" w:hAnsi="PT Astra Serif"/>
                <w:sz w:val="28"/>
                <w:szCs w:val="28"/>
              </w:rPr>
            </w:pPr>
            <w:r>
              <w:rPr>
                <w:rFonts w:ascii="PT Astra Serif" w:hAnsi="PT Astra Serif"/>
                <w:sz w:val="28"/>
                <w:szCs w:val="28"/>
              </w:rPr>
              <w:t>10</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0D5F96"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333 590,40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171CDF"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16 679,52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22F0A" w:rsidRPr="00B83557" w:rsidRDefault="00985AD7" w:rsidP="00350529">
            <w:pPr>
              <w:widowControl/>
              <w:autoSpaceDE/>
              <w:autoSpaceDN/>
              <w:adjustRightInd/>
              <w:spacing w:after="160" w:line="259" w:lineRule="auto"/>
              <w:jc w:val="center"/>
              <w:rPr>
                <w:rFonts w:ascii="PT Astra Serif" w:hAnsi="PT Astra Serif"/>
                <w:sz w:val="28"/>
                <w:szCs w:val="28"/>
              </w:rPr>
            </w:pPr>
            <w:r>
              <w:rPr>
                <w:rFonts w:ascii="PT Astra Serif" w:hAnsi="PT Astra Serif"/>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tcPr>
          <w:p w:rsidR="00322F0A" w:rsidRPr="00B83557" w:rsidRDefault="00985AD7"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66 718,08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2B07CB" w:rsidP="00B83557">
            <w:pPr>
              <w:jc w:val="center"/>
              <w:rPr>
                <w:rFonts w:ascii="PT Astra Serif" w:hAnsi="PT Astra Serif"/>
                <w:sz w:val="28"/>
                <w:szCs w:val="28"/>
              </w:rPr>
            </w:pPr>
            <w:r>
              <w:rPr>
                <w:rFonts w:ascii="PT Astra Serif" w:hAnsi="PT Astra Serif"/>
                <w:sz w:val="28"/>
                <w:szCs w:val="28"/>
              </w:rPr>
              <w:t>+</w:t>
            </w:r>
          </w:p>
        </w:tc>
      </w:tr>
      <w:tr w:rsidR="00322F0A" w:rsidRPr="00B83557" w:rsidTr="0058252E">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Default="00DB10D5" w:rsidP="00B83557">
            <w:pPr>
              <w:jc w:val="center"/>
              <w:rPr>
                <w:rFonts w:ascii="PT Astra Serif" w:hAnsi="PT Astra Serif"/>
                <w:sz w:val="28"/>
                <w:szCs w:val="28"/>
              </w:rPr>
            </w:pPr>
            <w:r>
              <w:rPr>
                <w:rFonts w:ascii="PT Astra Serif" w:hAnsi="PT Astra Serif"/>
                <w:sz w:val="28"/>
                <w:szCs w:val="28"/>
              </w:rPr>
              <w:t>6</w:t>
            </w:r>
          </w:p>
        </w:tc>
        <w:tc>
          <w:tcPr>
            <w:tcW w:w="788" w:type="dxa"/>
            <w:tcBorders>
              <w:top w:val="single" w:sz="4" w:space="0" w:color="auto"/>
              <w:left w:val="single" w:sz="4" w:space="0" w:color="auto"/>
              <w:bottom w:val="single" w:sz="4" w:space="0" w:color="auto"/>
              <w:right w:val="single" w:sz="4" w:space="0" w:color="auto"/>
            </w:tcBorders>
            <w:vAlign w:val="center"/>
          </w:tcPr>
          <w:p w:rsidR="00322F0A" w:rsidRDefault="00322F0A" w:rsidP="00B83557">
            <w:pPr>
              <w:jc w:val="center"/>
              <w:rPr>
                <w:rFonts w:ascii="PT Astra Serif" w:hAnsi="PT Astra Serif"/>
                <w:sz w:val="28"/>
                <w:szCs w:val="28"/>
              </w:rPr>
            </w:pPr>
            <w:r>
              <w:rPr>
                <w:rFonts w:ascii="PT Astra Serif" w:hAnsi="PT Astra Serif"/>
                <w:sz w:val="28"/>
                <w:szCs w:val="28"/>
              </w:rPr>
              <w:t>95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Default="00322F0A" w:rsidP="00B83557">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B52DF5">
              <w:rPr>
                <w:rFonts w:ascii="PT Astra Serif" w:hAnsi="PT Astra Serif"/>
                <w:sz w:val="28"/>
                <w:szCs w:val="28"/>
              </w:rPr>
              <w:t>Мира</w:t>
            </w:r>
            <w:r>
              <w:rPr>
                <w:rFonts w:ascii="PT Astra Serif" w:hAnsi="PT Astra Serif"/>
                <w:sz w:val="28"/>
                <w:szCs w:val="28"/>
              </w:rPr>
              <w:t>,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3B076D" w:rsidP="00B83557">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3B076D" w:rsidP="00B83557">
            <w:pPr>
              <w:jc w:val="center"/>
              <w:rPr>
                <w:rFonts w:ascii="PT Astra Serif" w:hAnsi="PT Astra Serif"/>
                <w:sz w:val="28"/>
                <w:szCs w:val="28"/>
              </w:rPr>
            </w:pPr>
            <w:r>
              <w:rPr>
                <w:rFonts w:ascii="PT Astra Serif" w:hAnsi="PT Astra Serif"/>
                <w:sz w:val="28"/>
                <w:szCs w:val="28"/>
              </w:rPr>
              <w:t>бытовые услуги</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8255DC" w:rsidP="00B83557">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8255DC" w:rsidP="00B83557">
            <w:pPr>
              <w:jc w:val="center"/>
              <w:rPr>
                <w:rFonts w:ascii="PT Astra Serif" w:hAnsi="PT Astra Serif"/>
                <w:sz w:val="28"/>
                <w:szCs w:val="28"/>
              </w:rPr>
            </w:pPr>
            <w:r>
              <w:rPr>
                <w:rFonts w:ascii="PT Astra Serif" w:hAnsi="PT Astra Serif"/>
                <w:sz w:val="28"/>
                <w:szCs w:val="28"/>
              </w:rPr>
              <w:t>9</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4D0D8A"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260 200,51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4D0D8A"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13 010,03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22F0A" w:rsidRPr="00B83557" w:rsidRDefault="00985AD7" w:rsidP="00350529">
            <w:pPr>
              <w:widowControl/>
              <w:autoSpaceDE/>
              <w:autoSpaceDN/>
              <w:adjustRightInd/>
              <w:spacing w:after="160" w:line="259" w:lineRule="auto"/>
              <w:jc w:val="center"/>
              <w:rPr>
                <w:rFonts w:ascii="PT Astra Serif" w:hAnsi="PT Astra Serif"/>
                <w:sz w:val="28"/>
                <w:szCs w:val="28"/>
              </w:rPr>
            </w:pPr>
            <w:r>
              <w:rPr>
                <w:rFonts w:ascii="PT Astra Serif" w:hAnsi="PT Astra Serif"/>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tcPr>
          <w:p w:rsidR="00322F0A" w:rsidRPr="00B83557" w:rsidRDefault="00985AD7"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52 040,10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22F0A" w:rsidRPr="00B83557" w:rsidRDefault="00985AD7" w:rsidP="00B83557">
            <w:pPr>
              <w:jc w:val="center"/>
              <w:rPr>
                <w:rFonts w:ascii="PT Astra Serif" w:hAnsi="PT Astra Serif"/>
                <w:sz w:val="28"/>
                <w:szCs w:val="28"/>
              </w:rPr>
            </w:pPr>
            <w:r>
              <w:rPr>
                <w:rFonts w:ascii="PT Astra Serif" w:hAnsi="PT Astra Serif"/>
                <w:sz w:val="28"/>
                <w:szCs w:val="28"/>
              </w:rPr>
              <w:t>+</w:t>
            </w:r>
          </w:p>
        </w:tc>
      </w:tr>
      <w:tr w:rsidR="00B83557" w:rsidRPr="00B83557" w:rsidTr="0058252E">
        <w:trPr>
          <w:trHeight w:val="6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7</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Пионерская, д20/2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350529">
            <w:pPr>
              <w:widowControl/>
              <w:autoSpaceDE/>
              <w:autoSpaceDN/>
              <w:adjustRightInd/>
              <w:spacing w:after="160" w:line="259" w:lineRule="auto"/>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22 353,41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8</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350529">
            <w:pPr>
              <w:widowControl/>
              <w:autoSpaceDE/>
              <w:autoSpaceDN/>
              <w:adjustRightInd/>
              <w:spacing w:after="160" w:line="259" w:lineRule="auto"/>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19 372,95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58252E">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9</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139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Революции – ул. 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1 043,16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83557" w:rsidRPr="00B83557" w:rsidRDefault="00B83557" w:rsidP="00350529">
            <w:pPr>
              <w:widowControl/>
              <w:autoSpaceDE/>
              <w:autoSpaceDN/>
              <w:adjustRightInd/>
              <w:spacing w:after="160" w:line="259" w:lineRule="auto"/>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 xml:space="preserve">20 863,18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A033FB" w:rsidRPr="00B83557" w:rsidTr="0095735A">
        <w:trPr>
          <w:trHeight w:val="7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DB10D5" w:rsidP="00B83557">
            <w:pPr>
              <w:jc w:val="center"/>
              <w:rPr>
                <w:rFonts w:ascii="PT Astra Serif" w:hAnsi="PT Astra Serif"/>
                <w:sz w:val="28"/>
                <w:szCs w:val="28"/>
              </w:rPr>
            </w:pPr>
            <w:r>
              <w:rPr>
                <w:rFonts w:ascii="PT Astra Serif" w:hAnsi="PT Astra Serif"/>
                <w:sz w:val="28"/>
                <w:szCs w:val="28"/>
              </w:rPr>
              <w:t>10</w:t>
            </w:r>
          </w:p>
        </w:tc>
        <w:tc>
          <w:tcPr>
            <w:tcW w:w="788" w:type="dxa"/>
            <w:tcBorders>
              <w:top w:val="single" w:sz="4" w:space="0" w:color="auto"/>
              <w:left w:val="single" w:sz="4" w:space="0" w:color="auto"/>
              <w:bottom w:val="single" w:sz="4" w:space="0" w:color="auto"/>
              <w:right w:val="single" w:sz="4" w:space="0" w:color="auto"/>
            </w:tcBorders>
            <w:vAlign w:val="center"/>
          </w:tcPr>
          <w:p w:rsidR="00A033FB" w:rsidRPr="00B83557" w:rsidRDefault="00A033FB" w:rsidP="00B83557">
            <w:pPr>
              <w:jc w:val="center"/>
              <w:rPr>
                <w:rFonts w:ascii="PT Astra Serif" w:hAnsi="PT Astra Serif"/>
                <w:sz w:val="28"/>
                <w:szCs w:val="28"/>
              </w:rPr>
            </w:pPr>
            <w:r>
              <w:rPr>
                <w:rFonts w:ascii="PT Astra Serif" w:hAnsi="PT Astra Serif"/>
                <w:sz w:val="28"/>
                <w:szCs w:val="28"/>
              </w:rPr>
              <w:t>154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A033FB" w:rsidP="00B83557">
            <w:pPr>
              <w:shd w:val="clear" w:color="auto" w:fill="FFFFFF"/>
              <w:ind w:right="-110"/>
              <w:jc w:val="center"/>
              <w:rPr>
                <w:rFonts w:ascii="PT Astra Serif" w:hAnsi="PT Astra Serif"/>
                <w:sz w:val="28"/>
                <w:szCs w:val="28"/>
              </w:rPr>
            </w:pPr>
            <w:r>
              <w:rPr>
                <w:rFonts w:ascii="PT Astra Serif" w:hAnsi="PT Astra Serif"/>
                <w:sz w:val="28"/>
                <w:szCs w:val="28"/>
              </w:rPr>
              <w:t>ул. Советская, д.22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A91EE5" w:rsidP="00B83557">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622B20" w:rsidP="00B83557">
            <w:pPr>
              <w:jc w:val="center"/>
              <w:rPr>
                <w:rFonts w:ascii="PT Astra Serif" w:hAnsi="PT Astra Serif"/>
                <w:sz w:val="28"/>
                <w:szCs w:val="28"/>
              </w:rPr>
            </w:pPr>
            <w:r w:rsidRPr="00622B20">
              <w:rPr>
                <w:rFonts w:ascii="PT Astra Serif" w:hAnsi="PT Astra Serif"/>
                <w:sz w:val="28"/>
                <w:szCs w:val="28"/>
              </w:rPr>
              <w:t>овощи-фрукты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92795F" w:rsidP="00B83557">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92795F" w:rsidP="00B83557">
            <w:pPr>
              <w:jc w:val="center"/>
              <w:rPr>
                <w:rFonts w:ascii="PT Astra Serif" w:hAnsi="PT Astra Serif"/>
                <w:sz w:val="28"/>
                <w:szCs w:val="28"/>
              </w:rPr>
            </w:pPr>
            <w:r>
              <w:rPr>
                <w:rFonts w:ascii="PT Astra Serif" w:hAnsi="PT Astra Serif"/>
                <w:sz w:val="28"/>
                <w:szCs w:val="28"/>
              </w:rPr>
              <w:t>9</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9F3E48"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300 231,36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9F3E48"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w:t>
            </w:r>
            <w:r w:rsidR="000F01CB">
              <w:rPr>
                <w:rFonts w:ascii="PT Astra Serif" w:hAnsi="PT Astra Serif"/>
                <w:color w:val="000000"/>
                <w:sz w:val="28"/>
                <w:szCs w:val="28"/>
              </w:rPr>
              <w:t xml:space="preserve"> </w:t>
            </w:r>
            <w:r>
              <w:rPr>
                <w:rFonts w:ascii="PT Astra Serif" w:hAnsi="PT Astra Serif"/>
                <w:color w:val="000000"/>
                <w:sz w:val="28"/>
                <w:szCs w:val="28"/>
              </w:rPr>
              <w:t>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350529" w:rsidP="0095735A">
            <w:pPr>
              <w:autoSpaceDE/>
              <w:autoSpaceDN/>
              <w:adjustRightInd/>
              <w:spacing w:line="259" w:lineRule="auto"/>
              <w:jc w:val="center"/>
              <w:rPr>
                <w:rFonts w:ascii="PT Astra Serif" w:hAnsi="PT Astra Serif"/>
                <w:sz w:val="28"/>
                <w:szCs w:val="28"/>
              </w:rPr>
            </w:pPr>
            <w:r>
              <w:rPr>
                <w:rFonts w:ascii="PT Astra Serif" w:hAnsi="PT Astra Serif"/>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tcPr>
          <w:p w:rsidR="00A033FB" w:rsidRPr="00B83557" w:rsidRDefault="00985AD7" w:rsidP="00B8355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60 046,27</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33FB" w:rsidRPr="00B83557" w:rsidRDefault="002B704B" w:rsidP="00B83557">
            <w:pPr>
              <w:jc w:val="center"/>
              <w:rPr>
                <w:rFonts w:ascii="PT Astra Serif" w:hAnsi="PT Astra Serif"/>
                <w:sz w:val="28"/>
                <w:szCs w:val="28"/>
              </w:rPr>
            </w:pPr>
            <w:r w:rsidRPr="002B704B">
              <w:rPr>
                <w:rFonts w:ascii="PT Astra Serif" w:hAnsi="PT Astra Serif"/>
                <w:sz w:val="28"/>
                <w:szCs w:val="28"/>
              </w:rPr>
              <w:t>+</w:t>
            </w:r>
          </w:p>
        </w:tc>
      </w:tr>
      <w:tr w:rsidR="00985AD7" w:rsidRPr="00B83557" w:rsidTr="0058252E">
        <w:trPr>
          <w:trHeight w:val="7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Default="00DB10D5" w:rsidP="00985AD7">
            <w:pPr>
              <w:jc w:val="center"/>
              <w:rPr>
                <w:rFonts w:ascii="PT Astra Serif" w:hAnsi="PT Astra Serif"/>
                <w:sz w:val="28"/>
                <w:szCs w:val="28"/>
              </w:rPr>
            </w:pPr>
            <w:r>
              <w:rPr>
                <w:rFonts w:ascii="PT Astra Serif" w:hAnsi="PT Astra Serif"/>
                <w:sz w:val="28"/>
                <w:szCs w:val="28"/>
              </w:rPr>
              <w:t>11</w:t>
            </w:r>
          </w:p>
        </w:tc>
        <w:tc>
          <w:tcPr>
            <w:tcW w:w="788" w:type="dxa"/>
            <w:tcBorders>
              <w:top w:val="single" w:sz="4" w:space="0" w:color="auto"/>
              <w:left w:val="single" w:sz="4" w:space="0" w:color="auto"/>
              <w:bottom w:val="single" w:sz="4" w:space="0" w:color="auto"/>
              <w:right w:val="single" w:sz="4" w:space="0" w:color="auto"/>
            </w:tcBorders>
            <w:vAlign w:val="center"/>
          </w:tcPr>
          <w:p w:rsidR="00985AD7" w:rsidRDefault="00985AD7" w:rsidP="00985AD7">
            <w:pPr>
              <w:jc w:val="center"/>
              <w:rPr>
                <w:rFonts w:ascii="PT Astra Serif" w:hAnsi="PT Astra Serif"/>
                <w:sz w:val="28"/>
                <w:szCs w:val="28"/>
              </w:rPr>
            </w:pPr>
            <w:r>
              <w:rPr>
                <w:rFonts w:ascii="PT Astra Serif" w:hAnsi="PT Astra Serif"/>
                <w:sz w:val="28"/>
                <w:szCs w:val="28"/>
              </w:rPr>
              <w:t>160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Default="00B75B80" w:rsidP="00985AD7">
            <w:pPr>
              <w:shd w:val="clear" w:color="auto" w:fill="FFFFFF"/>
              <w:ind w:right="-110"/>
              <w:jc w:val="center"/>
              <w:rPr>
                <w:rFonts w:ascii="PT Astra Serif" w:hAnsi="PT Astra Serif"/>
                <w:sz w:val="28"/>
                <w:szCs w:val="28"/>
              </w:rPr>
            </w:pPr>
            <w:r>
              <w:rPr>
                <w:rFonts w:ascii="PT Astra Serif" w:hAnsi="PT Astra Serif"/>
                <w:sz w:val="28"/>
                <w:szCs w:val="28"/>
              </w:rPr>
              <w:t>ул. Советская,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Default="00B75B80" w:rsidP="00985AD7">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Pr="00622B20" w:rsidRDefault="00B75B80" w:rsidP="00985AD7">
            <w:pPr>
              <w:jc w:val="center"/>
              <w:rPr>
                <w:rFonts w:ascii="PT Astra Serif" w:hAnsi="PT Astra Serif"/>
                <w:sz w:val="28"/>
                <w:szCs w:val="28"/>
              </w:rPr>
            </w:pPr>
            <w:r>
              <w:rPr>
                <w:rFonts w:ascii="PT Astra Serif" w:hAnsi="PT Astra Serif"/>
                <w:sz w:val="28"/>
                <w:szCs w:val="28"/>
              </w:rPr>
              <w:t>табак</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Default="00985AD7" w:rsidP="00985AD7">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Default="00985AD7" w:rsidP="00985AD7">
            <w:pPr>
              <w:jc w:val="center"/>
              <w:rPr>
                <w:rFonts w:ascii="PT Astra Serif" w:hAnsi="PT Astra Serif"/>
                <w:sz w:val="28"/>
                <w:szCs w:val="28"/>
              </w:rPr>
            </w:pPr>
            <w:r>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Pr="00B83557" w:rsidRDefault="00B75B80" w:rsidP="00985AD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273 715,20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Pr="00B83557" w:rsidRDefault="00B75B80" w:rsidP="00B75B80">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13 685,76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85AD7" w:rsidRDefault="000F01CB" w:rsidP="0058252E">
            <w:pPr>
              <w:widowControl/>
              <w:autoSpaceDE/>
              <w:autoSpaceDN/>
              <w:adjustRightInd/>
              <w:spacing w:after="160" w:line="259" w:lineRule="auto"/>
              <w:jc w:val="center"/>
              <w:rPr>
                <w:rFonts w:ascii="PT Astra Serif" w:hAnsi="PT Astra Serif"/>
                <w:sz w:val="28"/>
                <w:szCs w:val="28"/>
              </w:rPr>
            </w:pPr>
            <w:r>
              <w:rPr>
                <w:rFonts w:ascii="PT Astra Serif" w:hAnsi="PT Astra Serif"/>
                <w:sz w:val="28"/>
                <w:szCs w:val="28"/>
              </w:rPr>
              <w:t>20</w:t>
            </w:r>
          </w:p>
        </w:tc>
        <w:tc>
          <w:tcPr>
            <w:tcW w:w="1275" w:type="dxa"/>
            <w:tcBorders>
              <w:top w:val="single" w:sz="4" w:space="0" w:color="auto"/>
              <w:left w:val="single" w:sz="4" w:space="0" w:color="auto"/>
              <w:bottom w:val="single" w:sz="4" w:space="0" w:color="auto"/>
              <w:right w:val="single" w:sz="4" w:space="0" w:color="auto"/>
            </w:tcBorders>
            <w:vAlign w:val="center"/>
          </w:tcPr>
          <w:p w:rsidR="00985AD7" w:rsidRDefault="00B75B80" w:rsidP="00985AD7">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54 743,04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5AD7" w:rsidRPr="002B704B" w:rsidRDefault="00621A92" w:rsidP="00985AD7">
            <w:pPr>
              <w:jc w:val="center"/>
              <w:rPr>
                <w:rFonts w:ascii="PT Astra Serif" w:hAnsi="PT Astra Serif"/>
                <w:sz w:val="28"/>
                <w:szCs w:val="28"/>
              </w:rPr>
            </w:pPr>
            <w:r w:rsidRPr="00621A92">
              <w:rPr>
                <w:rFonts w:ascii="PT Astra Serif" w:hAnsi="PT Astra Serif"/>
                <w:sz w:val="28"/>
                <w:szCs w:val="28"/>
              </w:rPr>
              <w:t>+</w:t>
            </w:r>
          </w:p>
        </w:tc>
      </w:tr>
      <w:tr w:rsidR="00466816" w:rsidRPr="00B83557" w:rsidTr="0058252E">
        <w:trPr>
          <w:trHeight w:val="70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sz w:val="28"/>
                <w:szCs w:val="28"/>
              </w:rPr>
            </w:pPr>
            <w:r w:rsidRPr="00B83557">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466816" w:rsidRPr="00B83557" w:rsidRDefault="00466816" w:rsidP="00466816">
            <w:pPr>
              <w:jc w:val="center"/>
              <w:rPr>
                <w:sz w:val="28"/>
                <w:szCs w:val="28"/>
              </w:rPr>
            </w:pPr>
            <w:r w:rsidRPr="00B83557">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shd w:val="clear" w:color="auto" w:fill="FFFFFF"/>
              <w:ind w:left="22" w:right="-110"/>
              <w:jc w:val="center"/>
              <w:rPr>
                <w:sz w:val="28"/>
                <w:szCs w:val="28"/>
              </w:rPr>
            </w:pPr>
            <w:r w:rsidRPr="00B83557">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sz w:val="28"/>
                <w:szCs w:val="28"/>
              </w:rPr>
            </w:pPr>
            <w:r w:rsidRPr="00B83557">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sz w:val="28"/>
                <w:szCs w:val="28"/>
              </w:rPr>
            </w:pPr>
            <w:r w:rsidRPr="00B83557">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sz w:val="28"/>
                <w:szCs w:val="28"/>
              </w:rPr>
            </w:pPr>
            <w:r w:rsidRPr="00B83557">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sz w:val="28"/>
                <w:szCs w:val="28"/>
              </w:rPr>
            </w:pPr>
            <w:r w:rsidRPr="00B83557">
              <w:rPr>
                <w:sz w:val="28"/>
                <w:szCs w:val="28"/>
              </w:rPr>
              <w:t>7</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widowControl/>
              <w:autoSpaceDE/>
              <w:autoSpaceDN/>
              <w:adjustRightInd/>
              <w:jc w:val="center"/>
              <w:rPr>
                <w:color w:val="000000"/>
                <w:sz w:val="28"/>
                <w:szCs w:val="28"/>
              </w:rPr>
            </w:pPr>
            <w:r w:rsidRPr="00B83557">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widowControl/>
              <w:autoSpaceDE/>
              <w:autoSpaceDN/>
              <w:adjustRightInd/>
              <w:jc w:val="center"/>
              <w:rPr>
                <w:color w:val="000000"/>
                <w:sz w:val="28"/>
                <w:szCs w:val="28"/>
              </w:rPr>
            </w:pPr>
            <w:r w:rsidRPr="00B83557">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350529">
            <w:pPr>
              <w:jc w:val="center"/>
              <w:rPr>
                <w:sz w:val="28"/>
                <w:szCs w:val="28"/>
              </w:rPr>
            </w:pPr>
            <w:r w:rsidRPr="00B83557">
              <w:rPr>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466816" w:rsidRPr="00B83557" w:rsidRDefault="00466816" w:rsidP="00466816">
            <w:pPr>
              <w:widowControl/>
              <w:autoSpaceDE/>
              <w:autoSpaceDN/>
              <w:adjustRightInd/>
              <w:jc w:val="center"/>
              <w:rPr>
                <w:sz w:val="28"/>
                <w:szCs w:val="28"/>
              </w:rPr>
            </w:pPr>
            <w:r w:rsidRPr="00B83557">
              <w:rPr>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6816" w:rsidRPr="00B83557" w:rsidRDefault="00466816" w:rsidP="00466816">
            <w:pPr>
              <w:jc w:val="center"/>
              <w:rPr>
                <w:rFonts w:ascii="PT Astra Serif" w:hAnsi="PT Astra Serif"/>
                <w:sz w:val="28"/>
                <w:szCs w:val="28"/>
              </w:rPr>
            </w:pPr>
            <w:r w:rsidRPr="00B83557">
              <w:rPr>
                <w:rFonts w:ascii="PT Astra Serif" w:hAnsi="PT Astra Serif"/>
                <w:sz w:val="28"/>
                <w:szCs w:val="28"/>
              </w:rPr>
              <w:t>12</w:t>
            </w:r>
          </w:p>
        </w:tc>
      </w:tr>
      <w:tr w:rsidR="00B83557" w:rsidRPr="00B83557" w:rsidTr="0095735A">
        <w:trPr>
          <w:trHeight w:val="92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12</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95735A">
            <w:pPr>
              <w:autoSpaceDE/>
              <w:autoSpaceDN/>
              <w:adjustRightInd/>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102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13</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Советская, д.37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95735A" w:rsidRDefault="00B83557" w:rsidP="0095735A">
            <w:pPr>
              <w:autoSpaceDE/>
              <w:autoSpaceDN/>
              <w:adjustRightInd/>
              <w:jc w:val="center"/>
              <w:rPr>
                <w:rFonts w:ascii="PT Astra Serif" w:eastAsia="Calibri" w:hAnsi="PT Astra Serif"/>
                <w:sz w:val="22"/>
                <w:szCs w:val="22"/>
                <w:lang w:eastAsia="en-US"/>
              </w:rPr>
            </w:pPr>
            <w:r w:rsidRPr="0095735A">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F13C18">
            <w:pPr>
              <w:rPr>
                <w:rFonts w:ascii="PT Astra Serif" w:hAnsi="PT Astra Serif"/>
                <w:sz w:val="28"/>
                <w:szCs w:val="28"/>
              </w:rPr>
            </w:pPr>
            <w:r>
              <w:rPr>
                <w:rFonts w:ascii="PT Astra Serif" w:hAnsi="PT Astra Serif"/>
                <w:sz w:val="28"/>
                <w:szCs w:val="28"/>
              </w:rPr>
              <w:t>14</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 xml:space="preserve">ул. Ленина, </w:t>
            </w:r>
          </w:p>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д.53а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95735A" w:rsidRDefault="0095735A" w:rsidP="0095735A">
            <w:pPr>
              <w:autoSpaceDE/>
              <w:autoSpaceDN/>
              <w:adjustRightInd/>
              <w:jc w:val="center"/>
              <w:rPr>
                <w:rFonts w:ascii="PT Astra Serif" w:eastAsia="Calibri" w:hAnsi="PT Astra Serif"/>
                <w:sz w:val="28"/>
                <w:szCs w:val="28"/>
                <w:lang w:eastAsia="en-US"/>
              </w:rPr>
            </w:pPr>
            <w:r w:rsidRPr="0095735A">
              <w:rPr>
                <w:rFonts w:ascii="PT Astra Serif" w:eastAsia="Calibri" w:hAnsi="PT Astra Serif"/>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15</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 xml:space="preserve">ул. Л. Толстого, </w:t>
            </w:r>
          </w:p>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д.41 –</w:t>
            </w:r>
          </w:p>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95735A" w:rsidRDefault="00B83557" w:rsidP="0095735A">
            <w:pPr>
              <w:autoSpaceDE/>
              <w:autoSpaceDN/>
              <w:adjustRightInd/>
              <w:jc w:val="center"/>
              <w:rPr>
                <w:rFonts w:ascii="PT Astra Serif" w:eastAsia="Calibri" w:hAnsi="PT Astra Serif"/>
                <w:sz w:val="22"/>
                <w:szCs w:val="22"/>
                <w:lang w:eastAsia="en-US"/>
              </w:rPr>
            </w:pPr>
            <w:r w:rsidRPr="0095735A">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16</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95735A" w:rsidRDefault="00B83557" w:rsidP="0095735A">
            <w:pPr>
              <w:autoSpaceDE/>
              <w:autoSpaceDN/>
              <w:adjustRightInd/>
              <w:jc w:val="center"/>
              <w:rPr>
                <w:rFonts w:ascii="PT Astra Serif" w:eastAsia="Calibri" w:hAnsi="PT Astra Serif"/>
                <w:sz w:val="22"/>
                <w:szCs w:val="22"/>
                <w:lang w:eastAsia="en-US"/>
              </w:rPr>
            </w:pPr>
            <w:r w:rsidRPr="0095735A">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135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F13C18">
            <w:pPr>
              <w:jc w:val="center"/>
              <w:rPr>
                <w:rFonts w:ascii="PT Astra Serif" w:hAnsi="PT Astra Serif"/>
                <w:sz w:val="28"/>
                <w:szCs w:val="28"/>
              </w:rPr>
            </w:pPr>
            <w:r>
              <w:rPr>
                <w:rFonts w:ascii="PT Astra Serif" w:hAnsi="PT Astra Serif"/>
                <w:sz w:val="28"/>
                <w:szCs w:val="28"/>
              </w:rPr>
              <w:t>17</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Лукашина,</w:t>
            </w:r>
          </w:p>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 xml:space="preserve"> 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350529">
            <w:pPr>
              <w:jc w:val="center"/>
              <w:rPr>
                <w:rFonts w:ascii="PT Astra Serif" w:hAnsi="PT Astra Serif"/>
                <w:sz w:val="28"/>
                <w:szCs w:val="28"/>
              </w:rP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350529">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350529">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87,86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95735A" w:rsidRDefault="00B83557" w:rsidP="004A534D">
            <w:pPr>
              <w:autoSpaceDE/>
              <w:autoSpaceDN/>
              <w:adjustRightInd/>
              <w:spacing w:line="259" w:lineRule="auto"/>
              <w:jc w:val="center"/>
              <w:rPr>
                <w:rFonts w:ascii="PT Astra Serif" w:eastAsia="Calibri" w:hAnsi="PT Astra Serif"/>
                <w:sz w:val="22"/>
                <w:szCs w:val="22"/>
                <w:lang w:eastAsia="en-US"/>
              </w:rPr>
            </w:pPr>
            <w:r w:rsidRPr="0095735A">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350529">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1757,18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350529">
            <w:pPr>
              <w:jc w:val="center"/>
              <w:rPr>
                <w:rFonts w:ascii="PT Astra Serif" w:hAnsi="PT Astra Serif"/>
                <w:sz w:val="28"/>
                <w:szCs w:val="28"/>
              </w:rPr>
            </w:pPr>
            <w:r w:rsidRPr="00B83557">
              <w:rPr>
                <w:rFonts w:ascii="PT Astra Serif" w:hAnsi="PT Astra Serif"/>
                <w:sz w:val="28"/>
                <w:szCs w:val="28"/>
              </w:rPr>
              <w:t>+</w:t>
            </w:r>
          </w:p>
        </w:tc>
      </w:tr>
      <w:tr w:rsidR="00C17A75" w:rsidRPr="00B83557" w:rsidTr="0095735A">
        <w:trPr>
          <w:trHeight w:val="43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sz w:val="28"/>
                <w:szCs w:val="28"/>
              </w:rPr>
            </w:pPr>
            <w:r w:rsidRPr="00B83557">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C17A75" w:rsidRPr="00B83557" w:rsidRDefault="00C17A75" w:rsidP="00C17A75">
            <w:pPr>
              <w:jc w:val="center"/>
              <w:rPr>
                <w:sz w:val="28"/>
                <w:szCs w:val="28"/>
              </w:rPr>
            </w:pPr>
            <w:r w:rsidRPr="00B83557">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shd w:val="clear" w:color="auto" w:fill="FFFFFF"/>
              <w:ind w:left="22" w:right="-110"/>
              <w:jc w:val="center"/>
              <w:rPr>
                <w:sz w:val="28"/>
                <w:szCs w:val="28"/>
              </w:rPr>
            </w:pPr>
            <w:r w:rsidRPr="00B83557">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sz w:val="28"/>
                <w:szCs w:val="28"/>
              </w:rPr>
            </w:pPr>
            <w:r w:rsidRPr="00B83557">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sz w:val="28"/>
                <w:szCs w:val="28"/>
              </w:rPr>
            </w:pPr>
            <w:r w:rsidRPr="00B83557">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sz w:val="28"/>
                <w:szCs w:val="28"/>
              </w:rPr>
            </w:pPr>
            <w:r w:rsidRPr="00B83557">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sz w:val="28"/>
                <w:szCs w:val="28"/>
              </w:rPr>
            </w:pPr>
            <w:r w:rsidRPr="00B83557">
              <w:rPr>
                <w:sz w:val="28"/>
                <w:szCs w:val="28"/>
              </w:rPr>
              <w:t>7</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widowControl/>
              <w:autoSpaceDE/>
              <w:autoSpaceDN/>
              <w:adjustRightInd/>
              <w:jc w:val="center"/>
              <w:rPr>
                <w:color w:val="000000"/>
                <w:sz w:val="28"/>
                <w:szCs w:val="28"/>
              </w:rPr>
            </w:pPr>
            <w:r w:rsidRPr="00B83557">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widowControl/>
              <w:autoSpaceDE/>
              <w:autoSpaceDN/>
              <w:adjustRightInd/>
              <w:jc w:val="center"/>
              <w:rPr>
                <w:color w:val="000000"/>
                <w:sz w:val="28"/>
                <w:szCs w:val="28"/>
              </w:rPr>
            </w:pPr>
            <w:r w:rsidRPr="00B83557">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95735A">
            <w:pPr>
              <w:jc w:val="center"/>
              <w:rPr>
                <w:sz w:val="28"/>
                <w:szCs w:val="28"/>
              </w:rPr>
            </w:pPr>
            <w:r w:rsidRPr="00B83557">
              <w:rPr>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C17A75" w:rsidRPr="00B83557" w:rsidRDefault="00C17A75" w:rsidP="00C17A75">
            <w:pPr>
              <w:widowControl/>
              <w:autoSpaceDE/>
              <w:autoSpaceDN/>
              <w:adjustRightInd/>
              <w:jc w:val="center"/>
              <w:rPr>
                <w:sz w:val="28"/>
                <w:szCs w:val="28"/>
              </w:rPr>
            </w:pPr>
            <w:r w:rsidRPr="00B83557">
              <w:rPr>
                <w:sz w:val="28"/>
                <w:szCs w:val="28"/>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7A75" w:rsidRPr="00B83557" w:rsidRDefault="00C17A75" w:rsidP="00C17A75">
            <w:pPr>
              <w:jc w:val="center"/>
              <w:rPr>
                <w:rFonts w:ascii="PT Astra Serif" w:hAnsi="PT Astra Serif"/>
                <w:sz w:val="28"/>
                <w:szCs w:val="28"/>
              </w:rPr>
            </w:pPr>
            <w:r w:rsidRPr="00B83557">
              <w:rPr>
                <w:rFonts w:ascii="PT Astra Serif" w:hAnsi="PT Astra Serif"/>
                <w:sz w:val="28"/>
                <w:szCs w:val="28"/>
              </w:rPr>
              <w:t>12</w:t>
            </w:r>
          </w:p>
        </w:tc>
      </w:tr>
      <w:tr w:rsidR="00B83557" w:rsidRPr="00B83557" w:rsidTr="0095735A">
        <w:trPr>
          <w:trHeight w:val="89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18</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197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Юбилейная</w:t>
            </w:r>
          </w:p>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 xml:space="preserve"> д.19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pPr>
            <w:r w:rsidRPr="00B8355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82,00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4A534D">
            <w:pPr>
              <w:autoSpaceDE/>
              <w:autoSpaceDN/>
              <w:adjustRightInd/>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1640,04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4674D3">
            <w:pPr>
              <w:jc w:val="center"/>
              <w:rPr>
                <w:rFonts w:ascii="PT Astra Serif" w:hAnsi="PT Astra Serif"/>
                <w:sz w:val="28"/>
                <w:szCs w:val="28"/>
              </w:rPr>
            </w:pPr>
            <w:r>
              <w:rPr>
                <w:rFonts w:ascii="PT Astra Serif" w:hAnsi="PT Astra Serif"/>
                <w:sz w:val="28"/>
                <w:szCs w:val="28"/>
              </w:rPr>
              <w:t>19</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208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Лукашина,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22 353,41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1 117,67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4A534D">
            <w:pPr>
              <w:autoSpaceDE/>
              <w:autoSpaceDN/>
              <w:adjustRightInd/>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22 353,41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r w:rsidR="00B83557" w:rsidRPr="00B83557" w:rsidTr="0095735A">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DB10D5" w:rsidP="00B83557">
            <w:pPr>
              <w:jc w:val="center"/>
              <w:rPr>
                <w:rFonts w:ascii="PT Astra Serif" w:hAnsi="PT Astra Serif"/>
                <w:sz w:val="28"/>
                <w:szCs w:val="28"/>
              </w:rPr>
            </w:pPr>
            <w:r>
              <w:rPr>
                <w:rFonts w:ascii="PT Astra Serif" w:hAnsi="PT Astra Serif"/>
                <w:sz w:val="28"/>
                <w:szCs w:val="28"/>
              </w:rPr>
              <w:t>20</w:t>
            </w:r>
          </w:p>
        </w:tc>
        <w:tc>
          <w:tcPr>
            <w:tcW w:w="788"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266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shd w:val="clear" w:color="auto" w:fill="FFFFFF"/>
              <w:ind w:right="-110"/>
              <w:jc w:val="center"/>
              <w:rPr>
                <w:rFonts w:ascii="PT Astra Serif" w:hAnsi="PT Astra Serif"/>
                <w:sz w:val="28"/>
                <w:szCs w:val="28"/>
              </w:rPr>
            </w:pPr>
            <w:r w:rsidRPr="00B83557">
              <w:rPr>
                <w:rFonts w:ascii="PT Astra Serif" w:hAnsi="PT Astra Serif"/>
                <w:sz w:val="28"/>
                <w:szCs w:val="28"/>
              </w:rPr>
              <w:t>ул. Энергетиков, д.13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highlight w:val="yellow"/>
              </w:rPr>
            </w:pPr>
            <w:r w:rsidRPr="00B8355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jc w:val="center"/>
              <w:rPr>
                <w:rFonts w:ascii="PT Astra Serif" w:hAnsi="PT Astra Serif"/>
                <w:sz w:val="28"/>
                <w:szCs w:val="28"/>
              </w:rPr>
            </w:pPr>
            <w:r w:rsidRPr="00B83557">
              <w:rPr>
                <w:rFonts w:ascii="PT Astra Serif" w:hAnsi="PT Astra Serif"/>
                <w:sz w:val="28"/>
                <w:szCs w:val="28"/>
              </w:rPr>
              <w:t>12</w:t>
            </w:r>
          </w:p>
        </w:tc>
        <w:tc>
          <w:tcPr>
            <w:tcW w:w="1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19 372,95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968,65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4A534D">
            <w:pPr>
              <w:autoSpaceDE/>
              <w:autoSpaceDN/>
              <w:adjustRightInd/>
              <w:jc w:val="center"/>
              <w:rPr>
                <w:rFonts w:ascii="Calibri" w:eastAsia="Calibri" w:hAnsi="Calibri"/>
                <w:sz w:val="22"/>
                <w:szCs w:val="22"/>
                <w:lang w:eastAsia="en-US"/>
              </w:rPr>
            </w:pPr>
            <w:r w:rsidRPr="00B83557">
              <w:rPr>
                <w:rFonts w:ascii="PT Astra Serif" w:hAnsi="PT Astra Serif"/>
                <w:sz w:val="28"/>
                <w:szCs w:val="28"/>
              </w:rPr>
              <w:t>100</w:t>
            </w:r>
          </w:p>
        </w:tc>
        <w:tc>
          <w:tcPr>
            <w:tcW w:w="1275" w:type="dxa"/>
            <w:tcBorders>
              <w:top w:val="single" w:sz="4" w:space="0" w:color="auto"/>
              <w:left w:val="single" w:sz="4" w:space="0" w:color="auto"/>
              <w:bottom w:val="single" w:sz="4" w:space="0" w:color="auto"/>
              <w:right w:val="single" w:sz="4" w:space="0" w:color="auto"/>
            </w:tcBorders>
            <w:vAlign w:val="center"/>
          </w:tcPr>
          <w:p w:rsidR="00B83557" w:rsidRPr="00B83557" w:rsidRDefault="00B83557" w:rsidP="0058252E">
            <w:pPr>
              <w:widowControl/>
              <w:autoSpaceDE/>
              <w:autoSpaceDN/>
              <w:adjustRightInd/>
              <w:jc w:val="center"/>
              <w:rPr>
                <w:rFonts w:ascii="PT Astra Serif" w:hAnsi="PT Astra Serif"/>
                <w:color w:val="000000"/>
                <w:sz w:val="28"/>
                <w:szCs w:val="28"/>
              </w:rPr>
            </w:pPr>
            <w:r w:rsidRPr="00B83557">
              <w:rPr>
                <w:rFonts w:ascii="PT Astra Serif" w:hAnsi="PT Astra Serif"/>
                <w:color w:val="000000"/>
                <w:sz w:val="28"/>
                <w:szCs w:val="28"/>
              </w:rPr>
              <w:t>19 372,95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3557" w:rsidRPr="00B83557" w:rsidRDefault="00B83557" w:rsidP="00B83557">
            <w:pPr>
              <w:jc w:val="center"/>
              <w:rPr>
                <w:rFonts w:ascii="PT Astra Serif" w:hAnsi="PT Astra Serif"/>
                <w:sz w:val="28"/>
                <w:szCs w:val="28"/>
              </w:rPr>
            </w:pPr>
            <w:r w:rsidRPr="00B83557">
              <w:rPr>
                <w:rFonts w:ascii="PT Astra Serif" w:hAnsi="PT Astra Serif"/>
                <w:sz w:val="28"/>
                <w:szCs w:val="28"/>
              </w:rPr>
              <w:t>+</w:t>
            </w:r>
          </w:p>
        </w:tc>
      </w:tr>
    </w:tbl>
    <w:p w:rsidR="00B83557" w:rsidRPr="00B83557" w:rsidRDefault="00B83557" w:rsidP="00B83557">
      <w:pPr>
        <w:rPr>
          <w:rFonts w:ascii="PT Astra Serif" w:hAnsi="PT Astra Serif"/>
          <w:sz w:val="28"/>
          <w:szCs w:val="28"/>
        </w:rPr>
        <w:sectPr w:rsidR="00B83557" w:rsidRPr="00B83557" w:rsidSect="00892419">
          <w:headerReference w:type="first" r:id="rId19"/>
          <w:pgSz w:w="16838" w:h="11906" w:orient="landscape"/>
          <w:pgMar w:top="426" w:right="1134" w:bottom="1701" w:left="1134" w:header="709" w:footer="709" w:gutter="0"/>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r w:rsidR="00671952">
        <w:rPr>
          <w:rFonts w:ascii="PT Astra Serif" w:hAnsi="PT Astra Serif"/>
          <w:sz w:val="28"/>
          <w:szCs w:val="28"/>
        </w:rPr>
        <w:t xml:space="preserve">Щекинский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055D31">
        <w:rPr>
          <w:rFonts w:ascii="PT Astra Serif" w:hAnsi="PT Astra Serif"/>
          <w:sz w:val="28"/>
          <w:szCs w:val="28"/>
          <w:u w:val="single"/>
        </w:rPr>
        <w:t>30</w:t>
      </w:r>
      <w:r w:rsidR="00055D31" w:rsidRPr="0019253B">
        <w:rPr>
          <w:rFonts w:ascii="PT Astra Serif" w:hAnsi="PT Astra Serif"/>
          <w:sz w:val="28"/>
          <w:szCs w:val="28"/>
          <w:u w:val="single"/>
        </w:rPr>
        <w:t>.03.2022 № 3-</w:t>
      </w:r>
      <w:r w:rsidR="00055D31">
        <w:rPr>
          <w:rFonts w:ascii="PT Astra Serif" w:hAnsi="PT Astra Serif"/>
          <w:sz w:val="28"/>
          <w:szCs w:val="28"/>
          <w:u w:val="single"/>
        </w:rPr>
        <w:t>363</w:t>
      </w:r>
      <w:r w:rsidR="00055D31" w:rsidRPr="0019253B">
        <w:rPr>
          <w:rFonts w:ascii="PT Astra Serif" w:hAnsi="PT Astra Serif"/>
          <w:sz w:val="28"/>
          <w:szCs w:val="28"/>
          <w:u w:val="single"/>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84B1A">
        <w:rPr>
          <w:rFonts w:ascii="PT Astra Serif" w:hAnsi="PT Astra Serif"/>
          <w:sz w:val="28"/>
          <w:szCs w:val="28"/>
        </w:rPr>
        <w:t>№</w:t>
      </w:r>
      <w:r w:rsidR="00C646EE" w:rsidRPr="00084B1A">
        <w:rPr>
          <w:rFonts w:ascii="PT Astra Serif" w:hAnsi="PT Astra Serif"/>
          <w:sz w:val="28"/>
          <w:szCs w:val="28"/>
        </w:rPr>
        <w:t> </w:t>
      </w:r>
      <w:r w:rsidR="00C646EE" w:rsidRPr="00FB6268">
        <w:rPr>
          <w:rFonts w:ascii="PT Astra Serif" w:hAnsi="PT Astra Serif"/>
          <w:sz w:val="28"/>
          <w:szCs w:val="28"/>
        </w:rPr>
        <w:t>1</w:t>
      </w:r>
      <w:r w:rsidR="00FD6C84" w:rsidRPr="00FB6268">
        <w:rPr>
          <w:rFonts w:ascii="PT Astra Serif" w:hAnsi="PT Astra Serif"/>
          <w:sz w:val="28"/>
          <w:szCs w:val="28"/>
        </w:rPr>
        <w:noBreakHyphen/>
      </w:r>
      <w:r w:rsidR="006C6CEE">
        <w:rPr>
          <w:rFonts w:ascii="PT Astra Serif" w:hAnsi="PT Astra Serif"/>
          <w:sz w:val="28"/>
          <w:szCs w:val="28"/>
        </w:rPr>
        <w:t>20</w:t>
      </w:r>
      <w:r w:rsidRPr="00FB6268">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753621">
        <w:rPr>
          <w:rFonts w:ascii="PT Astra Serif" w:hAnsi="PT Astra Serif"/>
          <w:sz w:val="28"/>
          <w:szCs w:val="28"/>
        </w:rPr>
        <w:t>2</w:t>
      </w:r>
      <w:r w:rsidR="00BE5874">
        <w:rPr>
          <w:rFonts w:ascii="PT Astra Serif" w:hAnsi="PT Astra Serif"/>
          <w:sz w:val="28"/>
          <w:szCs w:val="28"/>
        </w:rPr>
        <w:t>/2</w:t>
      </w:r>
      <w:r w:rsidR="005B01BA">
        <w:rPr>
          <w:rFonts w:ascii="PT Astra Serif" w:hAnsi="PT Astra Serif"/>
          <w:sz w:val="28"/>
          <w:szCs w:val="28"/>
        </w:rPr>
        <w:t>2</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78509B">
      <w:pPr>
        <w:ind w:firstLine="540"/>
        <w:contextualSpacing/>
        <w:jc w:val="both"/>
        <w:outlineLvl w:val="0"/>
        <w:rPr>
          <w:rFonts w:ascii="PT Astra Serif" w:eastAsia="Calibri" w:hAnsi="PT Astra Serif"/>
          <w:sz w:val="28"/>
          <w:szCs w:val="28"/>
          <w:lang w:eastAsia="en-US"/>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0"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78509B">
      <w:pPr>
        <w:ind w:firstLine="540"/>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78509B">
      <w:pPr>
        <w:ind w:firstLine="540"/>
        <w:contextualSpacing/>
        <w:jc w:val="center"/>
        <w:rPr>
          <w:rFonts w:ascii="PT Astra Serif" w:hAnsi="PT Astra Serif"/>
          <w:b/>
          <w:sz w:val="28"/>
          <w:szCs w:val="28"/>
        </w:rPr>
      </w:pPr>
    </w:p>
    <w:p w:rsidR="0010760D" w:rsidRPr="00A9617F" w:rsidRDefault="0010760D" w:rsidP="0078509B">
      <w:pPr>
        <w:ind w:firstLine="540"/>
        <w:contextualSpacing/>
        <w:jc w:val="both"/>
        <w:rPr>
          <w:rFonts w:ascii="PT Astra Serif" w:hAnsi="PT Astra Serif"/>
          <w:b/>
          <w:sz w:val="10"/>
          <w:szCs w:val="10"/>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2"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3"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266FF4"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w:t>
      </w:r>
    </w:p>
    <w:p w:rsidR="00266FF4" w:rsidRDefault="00266FF4" w:rsidP="00266FF4">
      <w:pPr>
        <w:contextualSpacing/>
        <w:jc w:val="both"/>
        <w:rPr>
          <w:rFonts w:ascii="PT Astra Serif" w:hAnsi="PT Astra Serif"/>
          <w:sz w:val="28"/>
          <w:szCs w:val="28"/>
        </w:rPr>
      </w:pPr>
    </w:p>
    <w:p w:rsidR="00266FF4" w:rsidRDefault="00266FF4" w:rsidP="00266FF4">
      <w:pPr>
        <w:contextualSpacing/>
        <w:jc w:val="both"/>
        <w:rPr>
          <w:rFonts w:ascii="PT Astra Serif" w:hAnsi="PT Astra Serif"/>
          <w:sz w:val="28"/>
          <w:szCs w:val="28"/>
        </w:rPr>
      </w:pPr>
    </w:p>
    <w:p w:rsidR="00266FF4" w:rsidRDefault="00266FF4" w:rsidP="00266FF4">
      <w:pPr>
        <w:contextualSpacing/>
        <w:jc w:val="both"/>
        <w:rPr>
          <w:rFonts w:ascii="PT Astra Serif" w:hAnsi="PT Astra Serif"/>
          <w:sz w:val="28"/>
          <w:szCs w:val="28"/>
        </w:rPr>
      </w:pPr>
    </w:p>
    <w:p w:rsidR="0010760D" w:rsidRPr="00327BDB" w:rsidRDefault="0010760D" w:rsidP="00266FF4">
      <w:pPr>
        <w:contextualSpacing/>
        <w:jc w:val="both"/>
        <w:rPr>
          <w:rFonts w:ascii="PT Astra Serif" w:hAnsi="PT Astra Serif"/>
          <w:sz w:val="28"/>
          <w:szCs w:val="28"/>
        </w:rPr>
      </w:pPr>
      <w:r w:rsidRPr="00327BDB">
        <w:rPr>
          <w:rFonts w:ascii="PT Astra Serif" w:hAnsi="PT Astra Serif"/>
          <w:sz w:val="28"/>
          <w:szCs w:val="28"/>
        </w:rPr>
        <w:t>(протокола)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E91D6B">
        <w:tc>
          <w:tcPr>
            <w:tcW w:w="2649" w:type="pct"/>
            <w:shd w:val="clear" w:color="auto" w:fill="auto"/>
          </w:tcPr>
          <w:p w:rsidR="00166CF1" w:rsidRDefault="0014681E" w:rsidP="0078509B">
            <w:pPr>
              <w:contextualSpacing/>
              <w:jc w:val="center"/>
              <w:rPr>
                <w:rFonts w:ascii="PT Astra Serif" w:hAnsi="PT Astra Serif"/>
                <w:b/>
                <w:sz w:val="28"/>
                <w:szCs w:val="28"/>
              </w:rPr>
            </w:pPr>
            <w:r>
              <w:rPr>
                <w:rFonts w:ascii="PT Astra Serif" w:hAnsi="PT Astra Serif"/>
                <w:b/>
                <w:sz w:val="28"/>
                <w:szCs w:val="28"/>
              </w:rPr>
              <w:t>Председатель комитета</w:t>
            </w:r>
            <w:r w:rsidR="0053484A">
              <w:rPr>
                <w:rFonts w:ascii="PT Astra Serif" w:hAnsi="PT Astra Serif"/>
                <w:b/>
                <w:sz w:val="28"/>
                <w:szCs w:val="28"/>
              </w:rPr>
              <w:t xml:space="preserve"> </w:t>
            </w:r>
          </w:p>
          <w:p w:rsidR="006668A0" w:rsidRDefault="0053484A" w:rsidP="0078509B">
            <w:pPr>
              <w:contextualSpacing/>
              <w:jc w:val="center"/>
              <w:rPr>
                <w:rFonts w:ascii="PT Astra Serif" w:hAnsi="PT Astra Serif"/>
                <w:b/>
                <w:sz w:val="28"/>
                <w:szCs w:val="28"/>
              </w:rPr>
            </w:pPr>
            <w:r>
              <w:rPr>
                <w:rFonts w:ascii="PT Astra Serif" w:hAnsi="PT Astra Serif"/>
                <w:b/>
                <w:sz w:val="28"/>
                <w:szCs w:val="28"/>
              </w:rPr>
              <w:t>экономического развития</w:t>
            </w:r>
          </w:p>
          <w:p w:rsidR="0010760D" w:rsidRPr="00C76315" w:rsidRDefault="006668A0" w:rsidP="00E91D6B">
            <w:pPr>
              <w:contextualSpacing/>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2351" w:type="pct"/>
            <w:shd w:val="clear" w:color="auto" w:fill="auto"/>
            <w:vAlign w:val="bottom"/>
          </w:tcPr>
          <w:p w:rsidR="0010760D" w:rsidRPr="00327BDB" w:rsidRDefault="002A0007"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A0680F" w:rsidRPr="00327BDB" w:rsidRDefault="00A0680F"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A46F06">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1</w:t>
      </w:r>
      <w:r w:rsidR="00843451">
        <w:rPr>
          <w:color w:val="000000"/>
          <w:sz w:val="28"/>
          <w:szCs w:val="28"/>
        </w:rPr>
        <w:t xml:space="preserve"> к настоящему Договору, </w:t>
      </w:r>
      <w:r w:rsidR="00E003C5" w:rsidRPr="00E003C5">
        <w:rPr>
          <w:color w:val="000000"/>
          <w:sz w:val="28"/>
          <w:szCs w:val="28"/>
        </w:rPr>
        <w:t>штраф в 1-кратном размере ежеквартальной платы (для сезонных НТО – в 1-кратном размере ежемесячной платы</w:t>
      </w:r>
      <w:r w:rsidR="00134FB7">
        <w:rPr>
          <w:color w:val="000000"/>
          <w:sz w:val="28"/>
          <w:szCs w:val="28"/>
        </w:rPr>
        <w:t>)</w:t>
      </w:r>
      <w:r w:rsidRPr="00F204C3">
        <w:rPr>
          <w:color w:val="000000"/>
          <w:sz w:val="28"/>
          <w:szCs w:val="28"/>
        </w:rPr>
        <w:t>,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A46F06">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A46F06">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41496B" w:rsidRDefault="0041496B" w:rsidP="0057681B">
      <w:pPr>
        <w:ind w:firstLine="709"/>
        <w:jc w:val="both"/>
        <w:rPr>
          <w:rFonts w:ascii="PT Astra Serif" w:hAnsi="PT Astra Serif"/>
          <w:color w:val="000000"/>
          <w:sz w:val="28"/>
          <w:szCs w:val="28"/>
        </w:rPr>
      </w:pPr>
      <w:r>
        <w:rPr>
          <w:rFonts w:ascii="PT Astra Serif" w:hAnsi="PT Astra Serif"/>
          <w:color w:val="000000"/>
          <w:sz w:val="28"/>
          <w:szCs w:val="28"/>
        </w:rPr>
        <w:t xml:space="preserve">3) </w:t>
      </w:r>
      <w:r w:rsidRPr="0041496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w:t>
      </w:r>
      <w:r w:rsidR="007D35E4">
        <w:rPr>
          <w:rFonts w:ascii="PT Astra Serif" w:hAnsi="PT Astra Serif"/>
          <w:sz w:val="28"/>
          <w:szCs w:val="28"/>
        </w:rPr>
        <w:t>ь</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w:t>
      </w:r>
      <w:r w:rsidR="007D35E4">
        <w:rPr>
          <w:rFonts w:ascii="PT Astra Serif" w:hAnsi="PT Astra Serif"/>
          <w:color w:val="000000"/>
          <w:sz w:val="28"/>
          <w:szCs w:val="28"/>
        </w:rPr>
        <w:t>и</w:t>
      </w:r>
      <w:r w:rsidR="00107E6D">
        <w:rPr>
          <w:rFonts w:ascii="PT Astra Serif" w:hAnsi="PT Astra Serif"/>
          <w:color w:val="000000"/>
          <w:sz w:val="28"/>
          <w:szCs w:val="28"/>
        </w:rPr>
        <w:t xml:space="preserve"> 30 (тридцати</w:t>
      </w:r>
      <w:r w:rsidRPr="00327BDB">
        <w:rPr>
          <w:rFonts w:ascii="PT Astra Serif" w:hAnsi="PT Astra Serif"/>
          <w:color w:val="000000"/>
          <w:sz w:val="28"/>
          <w:szCs w:val="28"/>
        </w:rPr>
        <w:t>)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A46F06">
      <w:pPr>
        <w:spacing w:line="200" w:lineRule="exact"/>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A46F06">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w:t>
      </w:r>
      <w:r w:rsidR="00252D68">
        <w:rPr>
          <w:rFonts w:ascii="PT Astra Serif" w:hAnsi="PT Astra Serif"/>
          <w:color w:val="000000"/>
          <w:sz w:val="28"/>
          <w:szCs w:val="28"/>
        </w:rPr>
        <w:t>я</w:t>
      </w:r>
      <w:r w:rsidRPr="00327BDB">
        <w:rPr>
          <w:rFonts w:ascii="PT Astra Serif" w:hAnsi="PT Astra Serif"/>
          <w:color w:val="000000"/>
          <w:sz w:val="28"/>
          <w:szCs w:val="28"/>
        </w:rPr>
        <w:t xml:space="preserve">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Default="005C27DE" w:rsidP="0010760D">
      <w:pPr>
        <w:jc w:val="right"/>
        <w:rPr>
          <w:rFonts w:ascii="PT Astra Serif" w:hAnsi="PT Astra Serif"/>
          <w:color w:val="000000"/>
          <w:sz w:val="28"/>
          <w:szCs w:val="28"/>
        </w:rPr>
      </w:pPr>
    </w:p>
    <w:p w:rsidR="00134FB7" w:rsidRDefault="00134FB7" w:rsidP="0010760D">
      <w:pPr>
        <w:jc w:val="right"/>
        <w:rPr>
          <w:rFonts w:ascii="PT Astra Serif" w:hAnsi="PT Astra Serif"/>
          <w:color w:val="000000"/>
          <w:sz w:val="28"/>
          <w:szCs w:val="28"/>
        </w:rPr>
      </w:pPr>
    </w:p>
    <w:p w:rsidR="00A46F06" w:rsidRDefault="00A46F06" w:rsidP="0010760D">
      <w:pPr>
        <w:jc w:val="right"/>
        <w:rPr>
          <w:rFonts w:ascii="PT Astra Serif" w:hAnsi="PT Astra Serif"/>
          <w:color w:val="000000"/>
          <w:sz w:val="28"/>
          <w:szCs w:val="28"/>
        </w:rPr>
      </w:pPr>
    </w:p>
    <w:p w:rsidR="00A46F06" w:rsidRPr="00327BDB" w:rsidRDefault="00A46F06"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90E66" w:rsidRPr="00327BDB" w:rsidRDefault="00190E66"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4"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5"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A46F06">
      <w:headerReference w:type="first" r:id="rId26"/>
      <w:pgSz w:w="11906" w:h="16838"/>
      <w:pgMar w:top="1134"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E5" w:rsidRDefault="005739E5" w:rsidP="00CE7330">
      <w:r>
        <w:separator/>
      </w:r>
    </w:p>
  </w:endnote>
  <w:endnote w:type="continuationSeparator" w:id="0">
    <w:p w:rsidR="005739E5" w:rsidRDefault="005739E5"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E5" w:rsidRDefault="003F09F9">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71016717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E5" w:rsidRDefault="003F09F9">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10167172"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E5" w:rsidRDefault="005739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E5" w:rsidRDefault="005739E5" w:rsidP="00CE7330">
      <w:r>
        <w:separator/>
      </w:r>
    </w:p>
  </w:footnote>
  <w:footnote w:type="continuationSeparator" w:id="0">
    <w:p w:rsidR="005739E5" w:rsidRDefault="005739E5"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5739E5" w:rsidRDefault="005739E5">
        <w:pPr>
          <w:pStyle w:val="a6"/>
          <w:jc w:val="center"/>
        </w:pPr>
        <w:r>
          <w:fldChar w:fldCharType="begin"/>
        </w:r>
        <w:r>
          <w:instrText>PAGE   \* MERGEFORMAT</w:instrText>
        </w:r>
        <w:r>
          <w:fldChar w:fldCharType="separate"/>
        </w:r>
        <w:r w:rsidR="003F09F9">
          <w:rPr>
            <w:noProof/>
          </w:rPr>
          <w:t>3</w:t>
        </w:r>
        <w:r>
          <w:fldChar w:fldCharType="end"/>
        </w:r>
      </w:p>
    </w:sdtContent>
  </w:sdt>
  <w:p w:rsidR="005739E5" w:rsidRDefault="005739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5739E5" w:rsidRDefault="005739E5">
        <w:pPr>
          <w:pStyle w:val="a6"/>
          <w:jc w:val="center"/>
        </w:pPr>
        <w:r>
          <w:fldChar w:fldCharType="begin"/>
        </w:r>
        <w:r>
          <w:instrText>PAGE   \* MERGEFORMAT</w:instrText>
        </w:r>
        <w:r>
          <w:fldChar w:fldCharType="separate"/>
        </w:r>
        <w:r w:rsidR="003F09F9">
          <w:rPr>
            <w:noProof/>
          </w:rPr>
          <w:t>4</w:t>
        </w:r>
        <w:r>
          <w:fldChar w:fldCharType="end"/>
        </w:r>
      </w:p>
    </w:sdtContent>
  </w:sdt>
  <w:p w:rsidR="005739E5" w:rsidRDefault="005739E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E5" w:rsidRDefault="005739E5">
    <w:pPr>
      <w:pStyle w:val="a6"/>
      <w:jc w:val="center"/>
    </w:pPr>
    <w:r>
      <w:t>9</w:t>
    </w:r>
  </w:p>
  <w:p w:rsidR="005739E5" w:rsidRDefault="005739E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E5" w:rsidRDefault="005739E5"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515"/>
    <w:rsid w:val="000016AB"/>
    <w:rsid w:val="00001CE7"/>
    <w:rsid w:val="00004228"/>
    <w:rsid w:val="00006035"/>
    <w:rsid w:val="000061B0"/>
    <w:rsid w:val="0000754D"/>
    <w:rsid w:val="0001253C"/>
    <w:rsid w:val="00012AE3"/>
    <w:rsid w:val="00013F5B"/>
    <w:rsid w:val="00017630"/>
    <w:rsid w:val="000239C6"/>
    <w:rsid w:val="00032281"/>
    <w:rsid w:val="000407A3"/>
    <w:rsid w:val="00040CC5"/>
    <w:rsid w:val="00041B60"/>
    <w:rsid w:val="00044333"/>
    <w:rsid w:val="00044494"/>
    <w:rsid w:val="0004680A"/>
    <w:rsid w:val="0004718A"/>
    <w:rsid w:val="000511DF"/>
    <w:rsid w:val="00051827"/>
    <w:rsid w:val="00055D31"/>
    <w:rsid w:val="0006209C"/>
    <w:rsid w:val="00064E6A"/>
    <w:rsid w:val="00070940"/>
    <w:rsid w:val="0007420A"/>
    <w:rsid w:val="00074E02"/>
    <w:rsid w:val="00075E57"/>
    <w:rsid w:val="000826EB"/>
    <w:rsid w:val="00083021"/>
    <w:rsid w:val="00084B1A"/>
    <w:rsid w:val="00086317"/>
    <w:rsid w:val="000870BF"/>
    <w:rsid w:val="00087917"/>
    <w:rsid w:val="00087B99"/>
    <w:rsid w:val="000910AE"/>
    <w:rsid w:val="00092A37"/>
    <w:rsid w:val="00095B53"/>
    <w:rsid w:val="000A26A7"/>
    <w:rsid w:val="000A5156"/>
    <w:rsid w:val="000A530E"/>
    <w:rsid w:val="000B0295"/>
    <w:rsid w:val="000B2596"/>
    <w:rsid w:val="000B27BF"/>
    <w:rsid w:val="000B2AC3"/>
    <w:rsid w:val="000B6C81"/>
    <w:rsid w:val="000C1AFB"/>
    <w:rsid w:val="000C3DC7"/>
    <w:rsid w:val="000C432B"/>
    <w:rsid w:val="000C46F6"/>
    <w:rsid w:val="000C78C5"/>
    <w:rsid w:val="000C7948"/>
    <w:rsid w:val="000C7F61"/>
    <w:rsid w:val="000D2EF7"/>
    <w:rsid w:val="000D37D8"/>
    <w:rsid w:val="000D48A3"/>
    <w:rsid w:val="000D5F96"/>
    <w:rsid w:val="000D7C7A"/>
    <w:rsid w:val="000D7DAE"/>
    <w:rsid w:val="000E6C59"/>
    <w:rsid w:val="000F01CB"/>
    <w:rsid w:val="000F2573"/>
    <w:rsid w:val="000F274D"/>
    <w:rsid w:val="000F3214"/>
    <w:rsid w:val="000F4EE1"/>
    <w:rsid w:val="000F6E4A"/>
    <w:rsid w:val="001061FB"/>
    <w:rsid w:val="0010760D"/>
    <w:rsid w:val="00107E6D"/>
    <w:rsid w:val="0011260B"/>
    <w:rsid w:val="001138D2"/>
    <w:rsid w:val="001159E1"/>
    <w:rsid w:val="001204A2"/>
    <w:rsid w:val="001238EE"/>
    <w:rsid w:val="00124D66"/>
    <w:rsid w:val="00127889"/>
    <w:rsid w:val="00131EB3"/>
    <w:rsid w:val="00132642"/>
    <w:rsid w:val="00134FB7"/>
    <w:rsid w:val="0013737B"/>
    <w:rsid w:val="00140497"/>
    <w:rsid w:val="001414A1"/>
    <w:rsid w:val="0014681E"/>
    <w:rsid w:val="00147B92"/>
    <w:rsid w:val="0015334B"/>
    <w:rsid w:val="001543A3"/>
    <w:rsid w:val="00155B5F"/>
    <w:rsid w:val="00165C22"/>
    <w:rsid w:val="00166CF1"/>
    <w:rsid w:val="00171CDF"/>
    <w:rsid w:val="0017327D"/>
    <w:rsid w:val="00173E5D"/>
    <w:rsid w:val="00175A40"/>
    <w:rsid w:val="00175F97"/>
    <w:rsid w:val="00176727"/>
    <w:rsid w:val="00180A1D"/>
    <w:rsid w:val="0018368A"/>
    <w:rsid w:val="00184887"/>
    <w:rsid w:val="00184F53"/>
    <w:rsid w:val="0018623A"/>
    <w:rsid w:val="00186995"/>
    <w:rsid w:val="00190E66"/>
    <w:rsid w:val="00191678"/>
    <w:rsid w:val="001A2701"/>
    <w:rsid w:val="001A39A5"/>
    <w:rsid w:val="001A40C0"/>
    <w:rsid w:val="001A4C38"/>
    <w:rsid w:val="001A59ED"/>
    <w:rsid w:val="001A5AD1"/>
    <w:rsid w:val="001A6F78"/>
    <w:rsid w:val="001B062F"/>
    <w:rsid w:val="001B0E71"/>
    <w:rsid w:val="001B3A5C"/>
    <w:rsid w:val="001B7B69"/>
    <w:rsid w:val="001C4535"/>
    <w:rsid w:val="001C4FED"/>
    <w:rsid w:val="001D017D"/>
    <w:rsid w:val="001D42F3"/>
    <w:rsid w:val="001D5EFD"/>
    <w:rsid w:val="001D6B2D"/>
    <w:rsid w:val="001D766A"/>
    <w:rsid w:val="001E22A8"/>
    <w:rsid w:val="001E27B7"/>
    <w:rsid w:val="001E4F75"/>
    <w:rsid w:val="001F1FDE"/>
    <w:rsid w:val="001F2622"/>
    <w:rsid w:val="001F51A2"/>
    <w:rsid w:val="001F71BA"/>
    <w:rsid w:val="002034A8"/>
    <w:rsid w:val="00206ACD"/>
    <w:rsid w:val="00211C6B"/>
    <w:rsid w:val="00215F8A"/>
    <w:rsid w:val="00216A96"/>
    <w:rsid w:val="00217D17"/>
    <w:rsid w:val="002207C7"/>
    <w:rsid w:val="00226726"/>
    <w:rsid w:val="00231D3D"/>
    <w:rsid w:val="00233A24"/>
    <w:rsid w:val="0023638A"/>
    <w:rsid w:val="00240550"/>
    <w:rsid w:val="0024583A"/>
    <w:rsid w:val="00247097"/>
    <w:rsid w:val="00247204"/>
    <w:rsid w:val="00247A76"/>
    <w:rsid w:val="00252D68"/>
    <w:rsid w:val="002635D7"/>
    <w:rsid w:val="00263E07"/>
    <w:rsid w:val="00263FBF"/>
    <w:rsid w:val="0026452B"/>
    <w:rsid w:val="00266FF4"/>
    <w:rsid w:val="00272009"/>
    <w:rsid w:val="00274D59"/>
    <w:rsid w:val="002763B2"/>
    <w:rsid w:val="002779F4"/>
    <w:rsid w:val="00282BA1"/>
    <w:rsid w:val="002870B8"/>
    <w:rsid w:val="002934DA"/>
    <w:rsid w:val="00293894"/>
    <w:rsid w:val="00297018"/>
    <w:rsid w:val="002A0007"/>
    <w:rsid w:val="002A13D1"/>
    <w:rsid w:val="002A1B52"/>
    <w:rsid w:val="002A42E3"/>
    <w:rsid w:val="002A4594"/>
    <w:rsid w:val="002A7B20"/>
    <w:rsid w:val="002B07CB"/>
    <w:rsid w:val="002B20BB"/>
    <w:rsid w:val="002B704B"/>
    <w:rsid w:val="002B71D6"/>
    <w:rsid w:val="002C18ED"/>
    <w:rsid w:val="002C39DC"/>
    <w:rsid w:val="002C41A6"/>
    <w:rsid w:val="002C4A43"/>
    <w:rsid w:val="002C5C28"/>
    <w:rsid w:val="002D15EC"/>
    <w:rsid w:val="002D1ADA"/>
    <w:rsid w:val="002D2416"/>
    <w:rsid w:val="002D6DD2"/>
    <w:rsid w:val="002D704A"/>
    <w:rsid w:val="002E5C74"/>
    <w:rsid w:val="002F1BF1"/>
    <w:rsid w:val="002F486A"/>
    <w:rsid w:val="002F5652"/>
    <w:rsid w:val="002F5F7F"/>
    <w:rsid w:val="002F6407"/>
    <w:rsid w:val="00306A5D"/>
    <w:rsid w:val="00315CCB"/>
    <w:rsid w:val="003207E7"/>
    <w:rsid w:val="00322F0A"/>
    <w:rsid w:val="003238C2"/>
    <w:rsid w:val="00324F2A"/>
    <w:rsid w:val="00327BDB"/>
    <w:rsid w:val="00332089"/>
    <w:rsid w:val="00337950"/>
    <w:rsid w:val="00340CC7"/>
    <w:rsid w:val="00340ECA"/>
    <w:rsid w:val="00342D13"/>
    <w:rsid w:val="00343DB3"/>
    <w:rsid w:val="003441ED"/>
    <w:rsid w:val="003465BF"/>
    <w:rsid w:val="00350529"/>
    <w:rsid w:val="00351100"/>
    <w:rsid w:val="0035780C"/>
    <w:rsid w:val="0036444F"/>
    <w:rsid w:val="00365619"/>
    <w:rsid w:val="0036698F"/>
    <w:rsid w:val="00370DA8"/>
    <w:rsid w:val="00372EC1"/>
    <w:rsid w:val="003761CA"/>
    <w:rsid w:val="00376CB5"/>
    <w:rsid w:val="003800F5"/>
    <w:rsid w:val="003814C4"/>
    <w:rsid w:val="003853AB"/>
    <w:rsid w:val="00390F31"/>
    <w:rsid w:val="00391BA2"/>
    <w:rsid w:val="00391CAA"/>
    <w:rsid w:val="00396FFF"/>
    <w:rsid w:val="003977A4"/>
    <w:rsid w:val="003A0D0E"/>
    <w:rsid w:val="003A1DB5"/>
    <w:rsid w:val="003A372D"/>
    <w:rsid w:val="003A6349"/>
    <w:rsid w:val="003A7FDB"/>
    <w:rsid w:val="003B076D"/>
    <w:rsid w:val="003B3AA1"/>
    <w:rsid w:val="003B3BFA"/>
    <w:rsid w:val="003B4696"/>
    <w:rsid w:val="003C07C2"/>
    <w:rsid w:val="003C3A0E"/>
    <w:rsid w:val="003C6662"/>
    <w:rsid w:val="003C6CC7"/>
    <w:rsid w:val="003D1B4E"/>
    <w:rsid w:val="003D31DE"/>
    <w:rsid w:val="003D4FB3"/>
    <w:rsid w:val="003D67F0"/>
    <w:rsid w:val="003E015D"/>
    <w:rsid w:val="003E393E"/>
    <w:rsid w:val="003E476E"/>
    <w:rsid w:val="003E6044"/>
    <w:rsid w:val="003E6376"/>
    <w:rsid w:val="003E688C"/>
    <w:rsid w:val="003F04FB"/>
    <w:rsid w:val="003F09F9"/>
    <w:rsid w:val="003F104C"/>
    <w:rsid w:val="003F6E7D"/>
    <w:rsid w:val="003F7255"/>
    <w:rsid w:val="00400E5E"/>
    <w:rsid w:val="00402A16"/>
    <w:rsid w:val="00404C89"/>
    <w:rsid w:val="0041496B"/>
    <w:rsid w:val="00416C10"/>
    <w:rsid w:val="00417DED"/>
    <w:rsid w:val="00421404"/>
    <w:rsid w:val="00421CF7"/>
    <w:rsid w:val="00422C3D"/>
    <w:rsid w:val="004252DB"/>
    <w:rsid w:val="00426188"/>
    <w:rsid w:val="00426E94"/>
    <w:rsid w:val="00433386"/>
    <w:rsid w:val="004438E2"/>
    <w:rsid w:val="00447F1A"/>
    <w:rsid w:val="00451399"/>
    <w:rsid w:val="00453CCB"/>
    <w:rsid w:val="00453E3D"/>
    <w:rsid w:val="004566CE"/>
    <w:rsid w:val="0046399E"/>
    <w:rsid w:val="0046549C"/>
    <w:rsid w:val="00465BD2"/>
    <w:rsid w:val="004662DC"/>
    <w:rsid w:val="00466816"/>
    <w:rsid w:val="004674D3"/>
    <w:rsid w:val="0046760A"/>
    <w:rsid w:val="0047090D"/>
    <w:rsid w:val="004743F1"/>
    <w:rsid w:val="0047618B"/>
    <w:rsid w:val="004768F7"/>
    <w:rsid w:val="00476BC0"/>
    <w:rsid w:val="004802EB"/>
    <w:rsid w:val="004809BB"/>
    <w:rsid w:val="00483DD3"/>
    <w:rsid w:val="00487415"/>
    <w:rsid w:val="00487A06"/>
    <w:rsid w:val="004954C1"/>
    <w:rsid w:val="00495D28"/>
    <w:rsid w:val="00497282"/>
    <w:rsid w:val="004A129B"/>
    <w:rsid w:val="004A296C"/>
    <w:rsid w:val="004A4BA9"/>
    <w:rsid w:val="004A534D"/>
    <w:rsid w:val="004A5FA3"/>
    <w:rsid w:val="004A63A8"/>
    <w:rsid w:val="004A6BBA"/>
    <w:rsid w:val="004B6BB9"/>
    <w:rsid w:val="004C7C9C"/>
    <w:rsid w:val="004D0D8A"/>
    <w:rsid w:val="004D1D55"/>
    <w:rsid w:val="004D32CB"/>
    <w:rsid w:val="004D512D"/>
    <w:rsid w:val="004D58B7"/>
    <w:rsid w:val="004E7AC6"/>
    <w:rsid w:val="004F213D"/>
    <w:rsid w:val="004F425A"/>
    <w:rsid w:val="004F5654"/>
    <w:rsid w:val="00501081"/>
    <w:rsid w:val="0050179E"/>
    <w:rsid w:val="00502DA3"/>
    <w:rsid w:val="00504309"/>
    <w:rsid w:val="00512B87"/>
    <w:rsid w:val="0051480D"/>
    <w:rsid w:val="0051775E"/>
    <w:rsid w:val="0052035D"/>
    <w:rsid w:val="0052063C"/>
    <w:rsid w:val="00521405"/>
    <w:rsid w:val="00523782"/>
    <w:rsid w:val="0052496C"/>
    <w:rsid w:val="00524D63"/>
    <w:rsid w:val="00524DD9"/>
    <w:rsid w:val="00525799"/>
    <w:rsid w:val="00525B18"/>
    <w:rsid w:val="0052758F"/>
    <w:rsid w:val="0052760B"/>
    <w:rsid w:val="00530919"/>
    <w:rsid w:val="00530BCC"/>
    <w:rsid w:val="0053484A"/>
    <w:rsid w:val="00535F2D"/>
    <w:rsid w:val="00542F80"/>
    <w:rsid w:val="0054679A"/>
    <w:rsid w:val="0055121C"/>
    <w:rsid w:val="00554405"/>
    <w:rsid w:val="005631B9"/>
    <w:rsid w:val="00571D63"/>
    <w:rsid w:val="005739E5"/>
    <w:rsid w:val="0057681B"/>
    <w:rsid w:val="00577427"/>
    <w:rsid w:val="0058252E"/>
    <w:rsid w:val="00582DE1"/>
    <w:rsid w:val="00585ACC"/>
    <w:rsid w:val="0059066B"/>
    <w:rsid w:val="0059101B"/>
    <w:rsid w:val="00592612"/>
    <w:rsid w:val="00593144"/>
    <w:rsid w:val="00594CEA"/>
    <w:rsid w:val="00594EE5"/>
    <w:rsid w:val="00595CAA"/>
    <w:rsid w:val="00595E84"/>
    <w:rsid w:val="005A18CF"/>
    <w:rsid w:val="005A2087"/>
    <w:rsid w:val="005A28E7"/>
    <w:rsid w:val="005B01BA"/>
    <w:rsid w:val="005B73C2"/>
    <w:rsid w:val="005C25D7"/>
    <w:rsid w:val="005C27DE"/>
    <w:rsid w:val="005C2A3F"/>
    <w:rsid w:val="005C74D0"/>
    <w:rsid w:val="005D09E4"/>
    <w:rsid w:val="005D0B8A"/>
    <w:rsid w:val="005D459F"/>
    <w:rsid w:val="005E33E1"/>
    <w:rsid w:val="005E3A16"/>
    <w:rsid w:val="005E5EE3"/>
    <w:rsid w:val="005F0D5C"/>
    <w:rsid w:val="005F1C0E"/>
    <w:rsid w:val="005F1CE5"/>
    <w:rsid w:val="005F2353"/>
    <w:rsid w:val="005F5CE7"/>
    <w:rsid w:val="005F6400"/>
    <w:rsid w:val="005F7B53"/>
    <w:rsid w:val="00600F32"/>
    <w:rsid w:val="00603515"/>
    <w:rsid w:val="006118AD"/>
    <w:rsid w:val="00616D94"/>
    <w:rsid w:val="00617394"/>
    <w:rsid w:val="006203C5"/>
    <w:rsid w:val="006205D3"/>
    <w:rsid w:val="00621A92"/>
    <w:rsid w:val="006222FF"/>
    <w:rsid w:val="00622B20"/>
    <w:rsid w:val="00623A33"/>
    <w:rsid w:val="0063185A"/>
    <w:rsid w:val="00633AD3"/>
    <w:rsid w:val="0063716D"/>
    <w:rsid w:val="00637950"/>
    <w:rsid w:val="0064116B"/>
    <w:rsid w:val="006438FF"/>
    <w:rsid w:val="00644ACB"/>
    <w:rsid w:val="006460E1"/>
    <w:rsid w:val="00647E47"/>
    <w:rsid w:val="00650AE1"/>
    <w:rsid w:val="00650CD3"/>
    <w:rsid w:val="00657A4E"/>
    <w:rsid w:val="006658CA"/>
    <w:rsid w:val="006668A0"/>
    <w:rsid w:val="006669AB"/>
    <w:rsid w:val="00671952"/>
    <w:rsid w:val="006739CF"/>
    <w:rsid w:val="00673EFC"/>
    <w:rsid w:val="00675A1D"/>
    <w:rsid w:val="00676EE3"/>
    <w:rsid w:val="00682C19"/>
    <w:rsid w:val="00683110"/>
    <w:rsid w:val="006947C6"/>
    <w:rsid w:val="006A088A"/>
    <w:rsid w:val="006A16D5"/>
    <w:rsid w:val="006A25C2"/>
    <w:rsid w:val="006A2C38"/>
    <w:rsid w:val="006B59C0"/>
    <w:rsid w:val="006B62D0"/>
    <w:rsid w:val="006B79D4"/>
    <w:rsid w:val="006C5185"/>
    <w:rsid w:val="006C62CE"/>
    <w:rsid w:val="006C6CEE"/>
    <w:rsid w:val="006C73D5"/>
    <w:rsid w:val="006D0532"/>
    <w:rsid w:val="006D10BF"/>
    <w:rsid w:val="006D1284"/>
    <w:rsid w:val="006D17BF"/>
    <w:rsid w:val="006D5B66"/>
    <w:rsid w:val="006E201D"/>
    <w:rsid w:val="006E3988"/>
    <w:rsid w:val="006E7824"/>
    <w:rsid w:val="00702065"/>
    <w:rsid w:val="0070325F"/>
    <w:rsid w:val="0071114F"/>
    <w:rsid w:val="0071521E"/>
    <w:rsid w:val="00716DC0"/>
    <w:rsid w:val="00724407"/>
    <w:rsid w:val="0072481B"/>
    <w:rsid w:val="007252B9"/>
    <w:rsid w:val="007316C6"/>
    <w:rsid w:val="00731EC4"/>
    <w:rsid w:val="007330FC"/>
    <w:rsid w:val="00742A47"/>
    <w:rsid w:val="0074565F"/>
    <w:rsid w:val="00753621"/>
    <w:rsid w:val="007543FC"/>
    <w:rsid w:val="00762050"/>
    <w:rsid w:val="00762AD1"/>
    <w:rsid w:val="00762D43"/>
    <w:rsid w:val="00762EF2"/>
    <w:rsid w:val="007726C3"/>
    <w:rsid w:val="00773317"/>
    <w:rsid w:val="0077658D"/>
    <w:rsid w:val="00780840"/>
    <w:rsid w:val="00781EC7"/>
    <w:rsid w:val="00782D42"/>
    <w:rsid w:val="0078509B"/>
    <w:rsid w:val="00787330"/>
    <w:rsid w:val="0079081D"/>
    <w:rsid w:val="007A43CB"/>
    <w:rsid w:val="007B03C6"/>
    <w:rsid w:val="007B1AF2"/>
    <w:rsid w:val="007B1C11"/>
    <w:rsid w:val="007B482D"/>
    <w:rsid w:val="007C0D64"/>
    <w:rsid w:val="007C1AA2"/>
    <w:rsid w:val="007C2D6A"/>
    <w:rsid w:val="007C3CE6"/>
    <w:rsid w:val="007C6A57"/>
    <w:rsid w:val="007C6D85"/>
    <w:rsid w:val="007D34DB"/>
    <w:rsid w:val="007D35E4"/>
    <w:rsid w:val="007D40FD"/>
    <w:rsid w:val="007D633A"/>
    <w:rsid w:val="007D6E7B"/>
    <w:rsid w:val="007E20A7"/>
    <w:rsid w:val="007E57EF"/>
    <w:rsid w:val="007F0B0B"/>
    <w:rsid w:val="007F3A29"/>
    <w:rsid w:val="007F3E3B"/>
    <w:rsid w:val="007F42EF"/>
    <w:rsid w:val="007F5ACE"/>
    <w:rsid w:val="007F67D0"/>
    <w:rsid w:val="007F6D20"/>
    <w:rsid w:val="007F6F72"/>
    <w:rsid w:val="0080508C"/>
    <w:rsid w:val="008149B5"/>
    <w:rsid w:val="00821F49"/>
    <w:rsid w:val="008255DC"/>
    <w:rsid w:val="008273D2"/>
    <w:rsid w:val="00830A88"/>
    <w:rsid w:val="008311EE"/>
    <w:rsid w:val="00831E24"/>
    <w:rsid w:val="00833007"/>
    <w:rsid w:val="00833B11"/>
    <w:rsid w:val="00835285"/>
    <w:rsid w:val="008365FA"/>
    <w:rsid w:val="0083775E"/>
    <w:rsid w:val="00842EBE"/>
    <w:rsid w:val="00843451"/>
    <w:rsid w:val="00844C69"/>
    <w:rsid w:val="00845280"/>
    <w:rsid w:val="00846854"/>
    <w:rsid w:val="0085247C"/>
    <w:rsid w:val="00855CA1"/>
    <w:rsid w:val="0085650D"/>
    <w:rsid w:val="00861920"/>
    <w:rsid w:val="00862694"/>
    <w:rsid w:val="00871E69"/>
    <w:rsid w:val="008723C0"/>
    <w:rsid w:val="00872FC8"/>
    <w:rsid w:val="00873B3B"/>
    <w:rsid w:val="0087434B"/>
    <w:rsid w:val="00875633"/>
    <w:rsid w:val="0087692E"/>
    <w:rsid w:val="00885EF5"/>
    <w:rsid w:val="00890BF3"/>
    <w:rsid w:val="00892419"/>
    <w:rsid w:val="00893B9C"/>
    <w:rsid w:val="008A40DE"/>
    <w:rsid w:val="008A6FEC"/>
    <w:rsid w:val="008B1518"/>
    <w:rsid w:val="008B17D2"/>
    <w:rsid w:val="008B25E9"/>
    <w:rsid w:val="008B64DE"/>
    <w:rsid w:val="008C0434"/>
    <w:rsid w:val="008C22A7"/>
    <w:rsid w:val="008C3810"/>
    <w:rsid w:val="008C4139"/>
    <w:rsid w:val="008C6AE1"/>
    <w:rsid w:val="008C7BFB"/>
    <w:rsid w:val="008D08AF"/>
    <w:rsid w:val="008D6B68"/>
    <w:rsid w:val="008D7784"/>
    <w:rsid w:val="008D7BDA"/>
    <w:rsid w:val="008E40D6"/>
    <w:rsid w:val="008E4284"/>
    <w:rsid w:val="008E47F7"/>
    <w:rsid w:val="008E65DA"/>
    <w:rsid w:val="008F0FD3"/>
    <w:rsid w:val="008F1365"/>
    <w:rsid w:val="008F18F6"/>
    <w:rsid w:val="008F596E"/>
    <w:rsid w:val="00903DA0"/>
    <w:rsid w:val="00905910"/>
    <w:rsid w:val="0091712E"/>
    <w:rsid w:val="00917368"/>
    <w:rsid w:val="00925510"/>
    <w:rsid w:val="0092572F"/>
    <w:rsid w:val="00925FE6"/>
    <w:rsid w:val="0092795F"/>
    <w:rsid w:val="00927DA3"/>
    <w:rsid w:val="009310E8"/>
    <w:rsid w:val="0093637F"/>
    <w:rsid w:val="00937140"/>
    <w:rsid w:val="00941D29"/>
    <w:rsid w:val="0094514D"/>
    <w:rsid w:val="0094561A"/>
    <w:rsid w:val="00945AC2"/>
    <w:rsid w:val="009500A5"/>
    <w:rsid w:val="00951469"/>
    <w:rsid w:val="00952C8D"/>
    <w:rsid w:val="00955347"/>
    <w:rsid w:val="0095735A"/>
    <w:rsid w:val="009604F3"/>
    <w:rsid w:val="00961959"/>
    <w:rsid w:val="00962038"/>
    <w:rsid w:val="0096430A"/>
    <w:rsid w:val="00967119"/>
    <w:rsid w:val="009702B8"/>
    <w:rsid w:val="00970A16"/>
    <w:rsid w:val="00970F0D"/>
    <w:rsid w:val="00971C80"/>
    <w:rsid w:val="00972702"/>
    <w:rsid w:val="00975CFE"/>
    <w:rsid w:val="009812AA"/>
    <w:rsid w:val="00984044"/>
    <w:rsid w:val="00985AD7"/>
    <w:rsid w:val="00992033"/>
    <w:rsid w:val="00995C5B"/>
    <w:rsid w:val="009A144D"/>
    <w:rsid w:val="009A1A75"/>
    <w:rsid w:val="009A2FDB"/>
    <w:rsid w:val="009A3F5D"/>
    <w:rsid w:val="009A467E"/>
    <w:rsid w:val="009B0CC5"/>
    <w:rsid w:val="009B1C62"/>
    <w:rsid w:val="009B380D"/>
    <w:rsid w:val="009B42B5"/>
    <w:rsid w:val="009B543C"/>
    <w:rsid w:val="009B59D1"/>
    <w:rsid w:val="009C10A2"/>
    <w:rsid w:val="009C4E0B"/>
    <w:rsid w:val="009C5149"/>
    <w:rsid w:val="009D122B"/>
    <w:rsid w:val="009D2010"/>
    <w:rsid w:val="009D3955"/>
    <w:rsid w:val="009D4830"/>
    <w:rsid w:val="009E5A55"/>
    <w:rsid w:val="009E6094"/>
    <w:rsid w:val="009E7409"/>
    <w:rsid w:val="009F0E8B"/>
    <w:rsid w:val="009F131B"/>
    <w:rsid w:val="009F3E48"/>
    <w:rsid w:val="009F43A1"/>
    <w:rsid w:val="009F67EA"/>
    <w:rsid w:val="009F783F"/>
    <w:rsid w:val="00A033FB"/>
    <w:rsid w:val="00A04025"/>
    <w:rsid w:val="00A0507C"/>
    <w:rsid w:val="00A0680F"/>
    <w:rsid w:val="00A07A69"/>
    <w:rsid w:val="00A11ED3"/>
    <w:rsid w:val="00A121BE"/>
    <w:rsid w:val="00A130D2"/>
    <w:rsid w:val="00A1350F"/>
    <w:rsid w:val="00A13C75"/>
    <w:rsid w:val="00A1455F"/>
    <w:rsid w:val="00A14F2F"/>
    <w:rsid w:val="00A174D5"/>
    <w:rsid w:val="00A2145F"/>
    <w:rsid w:val="00A2199C"/>
    <w:rsid w:val="00A27881"/>
    <w:rsid w:val="00A27B7E"/>
    <w:rsid w:val="00A30A15"/>
    <w:rsid w:val="00A31923"/>
    <w:rsid w:val="00A330EC"/>
    <w:rsid w:val="00A344C9"/>
    <w:rsid w:val="00A362F3"/>
    <w:rsid w:val="00A36B34"/>
    <w:rsid w:val="00A37DBD"/>
    <w:rsid w:val="00A40A1F"/>
    <w:rsid w:val="00A4682C"/>
    <w:rsid w:val="00A46F06"/>
    <w:rsid w:val="00A50ABA"/>
    <w:rsid w:val="00A51847"/>
    <w:rsid w:val="00A54ECF"/>
    <w:rsid w:val="00A60002"/>
    <w:rsid w:val="00A610A8"/>
    <w:rsid w:val="00A65B9E"/>
    <w:rsid w:val="00A73D3A"/>
    <w:rsid w:val="00A777EF"/>
    <w:rsid w:val="00A80D42"/>
    <w:rsid w:val="00A8332B"/>
    <w:rsid w:val="00A83944"/>
    <w:rsid w:val="00A83A61"/>
    <w:rsid w:val="00A83F25"/>
    <w:rsid w:val="00A912BD"/>
    <w:rsid w:val="00A91EE5"/>
    <w:rsid w:val="00A957D7"/>
    <w:rsid w:val="00A9617F"/>
    <w:rsid w:val="00AA2FB3"/>
    <w:rsid w:val="00AA422C"/>
    <w:rsid w:val="00AA6DB8"/>
    <w:rsid w:val="00AB4ADB"/>
    <w:rsid w:val="00AC1DEA"/>
    <w:rsid w:val="00AC6283"/>
    <w:rsid w:val="00AC74C8"/>
    <w:rsid w:val="00AD0B2D"/>
    <w:rsid w:val="00AE2985"/>
    <w:rsid w:val="00AE6EEB"/>
    <w:rsid w:val="00AE7909"/>
    <w:rsid w:val="00AF341B"/>
    <w:rsid w:val="00AF5D42"/>
    <w:rsid w:val="00AF6FFC"/>
    <w:rsid w:val="00AF7906"/>
    <w:rsid w:val="00AF7A90"/>
    <w:rsid w:val="00B03CC9"/>
    <w:rsid w:val="00B05639"/>
    <w:rsid w:val="00B05F1C"/>
    <w:rsid w:val="00B10CA0"/>
    <w:rsid w:val="00B13464"/>
    <w:rsid w:val="00B13FA1"/>
    <w:rsid w:val="00B16BDF"/>
    <w:rsid w:val="00B17E5A"/>
    <w:rsid w:val="00B21832"/>
    <w:rsid w:val="00B222FF"/>
    <w:rsid w:val="00B22E54"/>
    <w:rsid w:val="00B268BD"/>
    <w:rsid w:val="00B33593"/>
    <w:rsid w:val="00B36403"/>
    <w:rsid w:val="00B36EFB"/>
    <w:rsid w:val="00B43401"/>
    <w:rsid w:val="00B5020A"/>
    <w:rsid w:val="00B502C3"/>
    <w:rsid w:val="00B520ED"/>
    <w:rsid w:val="00B52DF5"/>
    <w:rsid w:val="00B52E98"/>
    <w:rsid w:val="00B540B3"/>
    <w:rsid w:val="00B55552"/>
    <w:rsid w:val="00B630F6"/>
    <w:rsid w:val="00B639F5"/>
    <w:rsid w:val="00B66520"/>
    <w:rsid w:val="00B7276B"/>
    <w:rsid w:val="00B7343E"/>
    <w:rsid w:val="00B75B80"/>
    <w:rsid w:val="00B760D1"/>
    <w:rsid w:val="00B804FC"/>
    <w:rsid w:val="00B83557"/>
    <w:rsid w:val="00B878EF"/>
    <w:rsid w:val="00B87B26"/>
    <w:rsid w:val="00B9048A"/>
    <w:rsid w:val="00BA1395"/>
    <w:rsid w:val="00BA2AFF"/>
    <w:rsid w:val="00BA5032"/>
    <w:rsid w:val="00BA76B7"/>
    <w:rsid w:val="00BB0D93"/>
    <w:rsid w:val="00BB1166"/>
    <w:rsid w:val="00BB579A"/>
    <w:rsid w:val="00BC0372"/>
    <w:rsid w:val="00BC43B1"/>
    <w:rsid w:val="00BC59A4"/>
    <w:rsid w:val="00BD1075"/>
    <w:rsid w:val="00BD1CC7"/>
    <w:rsid w:val="00BD5B62"/>
    <w:rsid w:val="00BD6C35"/>
    <w:rsid w:val="00BD7994"/>
    <w:rsid w:val="00BE08D7"/>
    <w:rsid w:val="00BE2359"/>
    <w:rsid w:val="00BE5874"/>
    <w:rsid w:val="00BE5AC3"/>
    <w:rsid w:val="00BF2141"/>
    <w:rsid w:val="00BF2832"/>
    <w:rsid w:val="00BF31FE"/>
    <w:rsid w:val="00BF37D7"/>
    <w:rsid w:val="00BF7C7E"/>
    <w:rsid w:val="00C02F07"/>
    <w:rsid w:val="00C075E5"/>
    <w:rsid w:val="00C1407E"/>
    <w:rsid w:val="00C14306"/>
    <w:rsid w:val="00C17A75"/>
    <w:rsid w:val="00C17FC0"/>
    <w:rsid w:val="00C20388"/>
    <w:rsid w:val="00C22D72"/>
    <w:rsid w:val="00C23F48"/>
    <w:rsid w:val="00C26BDD"/>
    <w:rsid w:val="00C32A47"/>
    <w:rsid w:val="00C338ED"/>
    <w:rsid w:val="00C34E4E"/>
    <w:rsid w:val="00C40188"/>
    <w:rsid w:val="00C53D22"/>
    <w:rsid w:val="00C540F6"/>
    <w:rsid w:val="00C5775A"/>
    <w:rsid w:val="00C600F2"/>
    <w:rsid w:val="00C62773"/>
    <w:rsid w:val="00C646EE"/>
    <w:rsid w:val="00C666AE"/>
    <w:rsid w:val="00C66ABB"/>
    <w:rsid w:val="00C70338"/>
    <w:rsid w:val="00C7243F"/>
    <w:rsid w:val="00C72C97"/>
    <w:rsid w:val="00C73D32"/>
    <w:rsid w:val="00C76315"/>
    <w:rsid w:val="00C80674"/>
    <w:rsid w:val="00C83B96"/>
    <w:rsid w:val="00C8467D"/>
    <w:rsid w:val="00C874BF"/>
    <w:rsid w:val="00C924F3"/>
    <w:rsid w:val="00C932B2"/>
    <w:rsid w:val="00C9789E"/>
    <w:rsid w:val="00C97CDF"/>
    <w:rsid w:val="00CA1F74"/>
    <w:rsid w:val="00CA4358"/>
    <w:rsid w:val="00CA59FF"/>
    <w:rsid w:val="00CA7D73"/>
    <w:rsid w:val="00CB170B"/>
    <w:rsid w:val="00CB5510"/>
    <w:rsid w:val="00CB5B42"/>
    <w:rsid w:val="00CB7BBB"/>
    <w:rsid w:val="00CB7BE1"/>
    <w:rsid w:val="00CC5932"/>
    <w:rsid w:val="00CC5B26"/>
    <w:rsid w:val="00CC5D68"/>
    <w:rsid w:val="00CC6C2D"/>
    <w:rsid w:val="00CE370E"/>
    <w:rsid w:val="00CE5F61"/>
    <w:rsid w:val="00CE6917"/>
    <w:rsid w:val="00CE7330"/>
    <w:rsid w:val="00CE7D68"/>
    <w:rsid w:val="00CF2BE6"/>
    <w:rsid w:val="00CF6BA4"/>
    <w:rsid w:val="00D0020B"/>
    <w:rsid w:val="00D006DB"/>
    <w:rsid w:val="00D018C8"/>
    <w:rsid w:val="00D1342B"/>
    <w:rsid w:val="00D15913"/>
    <w:rsid w:val="00D178B2"/>
    <w:rsid w:val="00D17EE5"/>
    <w:rsid w:val="00D204DC"/>
    <w:rsid w:val="00D21CC0"/>
    <w:rsid w:val="00D24CC7"/>
    <w:rsid w:val="00D25AA0"/>
    <w:rsid w:val="00D32638"/>
    <w:rsid w:val="00D336AC"/>
    <w:rsid w:val="00D352B9"/>
    <w:rsid w:val="00D3626F"/>
    <w:rsid w:val="00D40334"/>
    <w:rsid w:val="00D41AC2"/>
    <w:rsid w:val="00D46E6B"/>
    <w:rsid w:val="00D506C9"/>
    <w:rsid w:val="00D51EEA"/>
    <w:rsid w:val="00D5362B"/>
    <w:rsid w:val="00D56637"/>
    <w:rsid w:val="00D568EE"/>
    <w:rsid w:val="00D61F98"/>
    <w:rsid w:val="00D62686"/>
    <w:rsid w:val="00D6394C"/>
    <w:rsid w:val="00D64B92"/>
    <w:rsid w:val="00D64FC1"/>
    <w:rsid w:val="00D74814"/>
    <w:rsid w:val="00D75EBD"/>
    <w:rsid w:val="00D8135A"/>
    <w:rsid w:val="00D836D8"/>
    <w:rsid w:val="00D838D8"/>
    <w:rsid w:val="00D876FF"/>
    <w:rsid w:val="00D91E7E"/>
    <w:rsid w:val="00D93544"/>
    <w:rsid w:val="00D93985"/>
    <w:rsid w:val="00D9503B"/>
    <w:rsid w:val="00D95313"/>
    <w:rsid w:val="00DA3A47"/>
    <w:rsid w:val="00DA5A0F"/>
    <w:rsid w:val="00DA612C"/>
    <w:rsid w:val="00DA671C"/>
    <w:rsid w:val="00DB0359"/>
    <w:rsid w:val="00DB10D5"/>
    <w:rsid w:val="00DB3D96"/>
    <w:rsid w:val="00DC20CD"/>
    <w:rsid w:val="00DC2B99"/>
    <w:rsid w:val="00DC6889"/>
    <w:rsid w:val="00DD15F4"/>
    <w:rsid w:val="00DD3858"/>
    <w:rsid w:val="00DD3E5F"/>
    <w:rsid w:val="00DD74FB"/>
    <w:rsid w:val="00DE40B3"/>
    <w:rsid w:val="00DE559D"/>
    <w:rsid w:val="00DF274E"/>
    <w:rsid w:val="00DF297B"/>
    <w:rsid w:val="00DF3DE2"/>
    <w:rsid w:val="00E003C5"/>
    <w:rsid w:val="00E03A93"/>
    <w:rsid w:val="00E12F7F"/>
    <w:rsid w:val="00E131D2"/>
    <w:rsid w:val="00E13FFD"/>
    <w:rsid w:val="00E2208B"/>
    <w:rsid w:val="00E2214A"/>
    <w:rsid w:val="00E24B39"/>
    <w:rsid w:val="00E25192"/>
    <w:rsid w:val="00E301E5"/>
    <w:rsid w:val="00E30616"/>
    <w:rsid w:val="00E325E2"/>
    <w:rsid w:val="00E33FAF"/>
    <w:rsid w:val="00E34C6F"/>
    <w:rsid w:val="00E3591D"/>
    <w:rsid w:val="00E41481"/>
    <w:rsid w:val="00E41AB5"/>
    <w:rsid w:val="00E44FAB"/>
    <w:rsid w:val="00E4695F"/>
    <w:rsid w:val="00E51CAF"/>
    <w:rsid w:val="00E52A75"/>
    <w:rsid w:val="00E537B7"/>
    <w:rsid w:val="00E577B9"/>
    <w:rsid w:val="00E70E84"/>
    <w:rsid w:val="00E76B95"/>
    <w:rsid w:val="00E91D6B"/>
    <w:rsid w:val="00E92EBF"/>
    <w:rsid w:val="00E944B9"/>
    <w:rsid w:val="00EA06C2"/>
    <w:rsid w:val="00EA2710"/>
    <w:rsid w:val="00EC3D7A"/>
    <w:rsid w:val="00EC7DFB"/>
    <w:rsid w:val="00ED1E3F"/>
    <w:rsid w:val="00ED7BC2"/>
    <w:rsid w:val="00EE01CB"/>
    <w:rsid w:val="00EE34B6"/>
    <w:rsid w:val="00EE6958"/>
    <w:rsid w:val="00F00428"/>
    <w:rsid w:val="00F008A2"/>
    <w:rsid w:val="00F02B18"/>
    <w:rsid w:val="00F03700"/>
    <w:rsid w:val="00F037BF"/>
    <w:rsid w:val="00F07920"/>
    <w:rsid w:val="00F11929"/>
    <w:rsid w:val="00F13C18"/>
    <w:rsid w:val="00F152F3"/>
    <w:rsid w:val="00F15689"/>
    <w:rsid w:val="00F17A96"/>
    <w:rsid w:val="00F17F68"/>
    <w:rsid w:val="00F2275C"/>
    <w:rsid w:val="00F24196"/>
    <w:rsid w:val="00F25AF1"/>
    <w:rsid w:val="00F36768"/>
    <w:rsid w:val="00F36A43"/>
    <w:rsid w:val="00F42A95"/>
    <w:rsid w:val="00F43B51"/>
    <w:rsid w:val="00F441A0"/>
    <w:rsid w:val="00F470F9"/>
    <w:rsid w:val="00F47689"/>
    <w:rsid w:val="00F47E3F"/>
    <w:rsid w:val="00F51721"/>
    <w:rsid w:val="00F70D5F"/>
    <w:rsid w:val="00F867F3"/>
    <w:rsid w:val="00F90E86"/>
    <w:rsid w:val="00F91202"/>
    <w:rsid w:val="00F9483E"/>
    <w:rsid w:val="00F94E00"/>
    <w:rsid w:val="00F97597"/>
    <w:rsid w:val="00FA0DEA"/>
    <w:rsid w:val="00FA3B85"/>
    <w:rsid w:val="00FA6219"/>
    <w:rsid w:val="00FA6522"/>
    <w:rsid w:val="00FA655E"/>
    <w:rsid w:val="00FA7901"/>
    <w:rsid w:val="00FB128A"/>
    <w:rsid w:val="00FB3321"/>
    <w:rsid w:val="00FB6268"/>
    <w:rsid w:val="00FB6F2E"/>
    <w:rsid w:val="00FB77B9"/>
    <w:rsid w:val="00FC1865"/>
    <w:rsid w:val="00FC58B3"/>
    <w:rsid w:val="00FD0D17"/>
    <w:rsid w:val="00FD31CB"/>
    <w:rsid w:val="00FD5D24"/>
    <w:rsid w:val="00FD61D1"/>
    <w:rsid w:val="00FD6C84"/>
    <w:rsid w:val="00FE2D9D"/>
    <w:rsid w:val="00FE5FA4"/>
    <w:rsid w:val="00FF0D4C"/>
    <w:rsid w:val="00FF1AE9"/>
    <w:rsid w:val="00FF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hyperlink" Target="consultantplus://offline/ref=9E6B9ED2C83C3D8A6C073649C3E1ACAA6B126AE3CAD708B25C66834108MBfAG"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E8DEE470313B7B2A64D1C332F1CD87485D219D48A9ED33366954E0BD1F7747213CAF16C347SFY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885DD-861D-44B7-9FD1-0EF4A313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36</Pages>
  <Words>10102</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7</cp:revision>
  <cp:lastPrinted>2022-03-30T09:22:00Z</cp:lastPrinted>
  <dcterms:created xsi:type="dcterms:W3CDTF">2022-03-29T14:02:00Z</dcterms:created>
  <dcterms:modified xsi:type="dcterms:W3CDTF">2022-03-30T14:39:00Z</dcterms:modified>
</cp:coreProperties>
</file>