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591217">
              <w:rPr>
                <w:rFonts w:ascii="PT Astra Serif" w:eastAsia="Calibri" w:hAnsi="PT Astra Serif"/>
                <w:sz w:val="28"/>
                <w:szCs w:val="28"/>
                <w:lang w:eastAsia="en-US"/>
              </w:rPr>
              <w:t xml:space="preserve"> </w:t>
            </w:r>
            <w:r w:rsidR="00591217" w:rsidRPr="00591217">
              <w:rPr>
                <w:rFonts w:ascii="PT Astra Serif" w:eastAsia="Calibri" w:hAnsi="PT Astra Serif"/>
                <w:sz w:val="28"/>
                <w:szCs w:val="28"/>
                <w:lang w:eastAsia="en-US"/>
              </w:rPr>
              <w:t>06.09.2023</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591217">
              <w:rPr>
                <w:rFonts w:ascii="PT Astra Serif" w:eastAsia="Calibri" w:hAnsi="PT Astra Serif"/>
                <w:sz w:val="28"/>
                <w:szCs w:val="28"/>
                <w:lang w:eastAsia="en-US"/>
              </w:rPr>
              <w:t xml:space="preserve"> 9 – 1199</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5B2800" w:rsidRPr="00E54239" w:rsidRDefault="0058262A" w:rsidP="0058262A">
      <w:pPr>
        <w:shd w:val="clear" w:color="auto" w:fill="FFFFFF"/>
        <w:autoSpaceDE w:val="0"/>
        <w:autoSpaceDN w:val="0"/>
        <w:adjustRightInd w:val="0"/>
        <w:jc w:val="center"/>
        <w:rPr>
          <w:rFonts w:ascii="PT Astra Serif" w:hAnsi="PT Astra Serif"/>
          <w:b/>
          <w:sz w:val="28"/>
          <w:szCs w:val="28"/>
        </w:rPr>
      </w:pPr>
      <w:bookmarkStart w:id="0" w:name="_GoBack"/>
      <w:r w:rsidRPr="0058262A">
        <w:rPr>
          <w:rFonts w:ascii="PT Astra Serif" w:hAnsi="PT Astra Serif"/>
          <w:b/>
          <w:sz w:val="28"/>
          <w:szCs w:val="28"/>
        </w:rPr>
        <w:t>Об утверждении административного регламента</w:t>
      </w:r>
      <w:r>
        <w:rPr>
          <w:rFonts w:ascii="PT Astra Serif" w:hAnsi="PT Astra Serif"/>
          <w:b/>
          <w:sz w:val="28"/>
          <w:szCs w:val="28"/>
        </w:rPr>
        <w:t xml:space="preserve"> </w:t>
      </w:r>
      <w:r w:rsidRPr="0058262A">
        <w:rPr>
          <w:rFonts w:ascii="PT Astra Serif" w:hAnsi="PT Astra Serif"/>
          <w:b/>
          <w:sz w:val="28"/>
          <w:szCs w:val="28"/>
        </w:rPr>
        <w:t>предоставления муниципальной услуги «Предоставление отдельных</w:t>
      </w:r>
      <w:r w:rsidR="0069270B">
        <w:rPr>
          <w:rFonts w:ascii="PT Astra Serif" w:hAnsi="PT Astra Serif"/>
          <w:b/>
          <w:sz w:val="28"/>
          <w:szCs w:val="28"/>
        </w:rPr>
        <w:t xml:space="preserve"> </w:t>
      </w:r>
      <w:r w:rsidRPr="0058262A">
        <w:rPr>
          <w:rFonts w:ascii="PT Astra Serif" w:hAnsi="PT Astra Serif"/>
          <w:b/>
          <w:sz w:val="28"/>
          <w:szCs w:val="28"/>
        </w:rPr>
        <w:t>видов жилых помещений муниципального специализированного жилищного фонда»</w:t>
      </w:r>
      <w:bookmarkEnd w:id="0"/>
    </w:p>
    <w:p w:rsidR="00707C0F" w:rsidRDefault="00707C0F">
      <w:pPr>
        <w:rPr>
          <w:rFonts w:ascii="PT Astra Serif" w:hAnsi="PT Astra Serif" w:cs="PT Astra Serif"/>
          <w:sz w:val="28"/>
          <w:szCs w:val="28"/>
        </w:rPr>
      </w:pPr>
    </w:p>
    <w:p w:rsidR="006729D3" w:rsidRDefault="009042DD" w:rsidP="00300B3D">
      <w:pPr>
        <w:shd w:val="clear" w:color="auto" w:fill="FFFFFF"/>
        <w:autoSpaceDE w:val="0"/>
        <w:autoSpaceDN w:val="0"/>
        <w:adjustRightInd w:val="0"/>
        <w:spacing w:line="360" w:lineRule="exact"/>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Pr="009042DD">
        <w:rPr>
          <w:rFonts w:ascii="PT Astra Serif" w:hAnsi="PT Astra Serif"/>
          <w:sz w:val="28"/>
          <w:szCs w:val="28"/>
        </w:rPr>
        <w:t xml:space="preserve">», на основании </w:t>
      </w:r>
      <w:r w:rsidR="0042667E">
        <w:rPr>
          <w:rFonts w:ascii="PT Astra Serif" w:hAnsi="PT Astra Serif"/>
          <w:sz w:val="28"/>
          <w:szCs w:val="28"/>
        </w:rPr>
        <w:t>Устава муниципального образования город Щекино Щекинского района,</w:t>
      </w:r>
      <w:r w:rsidR="0042667E" w:rsidRPr="009042DD">
        <w:rPr>
          <w:rFonts w:ascii="PT Astra Serif" w:hAnsi="PT Astra Serif"/>
          <w:sz w:val="28"/>
          <w:szCs w:val="28"/>
        </w:rPr>
        <w:t xml:space="preserve"> </w:t>
      </w:r>
      <w:r w:rsidRPr="009042DD">
        <w:rPr>
          <w:rFonts w:ascii="PT Astra Serif" w:hAnsi="PT Astra Serif"/>
          <w:sz w:val="28"/>
          <w:szCs w:val="28"/>
        </w:rPr>
        <w:t>Устава муниципального образования Щекинский район</w:t>
      </w:r>
      <w:r w:rsidR="0042667E">
        <w:rPr>
          <w:rFonts w:ascii="PT Astra Serif" w:hAnsi="PT Astra Serif"/>
          <w:sz w:val="28"/>
          <w:szCs w:val="28"/>
        </w:rPr>
        <w:t xml:space="preserve"> </w:t>
      </w:r>
      <w:r w:rsidRPr="009042DD">
        <w:rPr>
          <w:rFonts w:ascii="PT Astra Serif" w:hAnsi="PT Astra Serif"/>
          <w:sz w:val="28"/>
          <w:szCs w:val="28"/>
        </w:rPr>
        <w:t xml:space="preserve">администрация муниципального образования Щекинский район </w:t>
      </w:r>
      <w:r w:rsidR="006729D3">
        <w:rPr>
          <w:rFonts w:ascii="PT Astra Serif" w:hAnsi="PT Astra Serif"/>
          <w:sz w:val="28"/>
          <w:szCs w:val="28"/>
        </w:rPr>
        <w:t>ПОСТАНОВЛЯЕТ:</w:t>
      </w:r>
    </w:p>
    <w:p w:rsidR="002A16C1" w:rsidRDefault="0058262A" w:rsidP="0058262A">
      <w:pPr>
        <w:shd w:val="clear" w:color="auto" w:fill="FFFFFF"/>
        <w:autoSpaceDE w:val="0"/>
        <w:autoSpaceDN w:val="0"/>
        <w:adjustRightInd w:val="0"/>
        <w:spacing w:line="360" w:lineRule="exact"/>
        <w:ind w:firstLine="709"/>
        <w:jc w:val="both"/>
        <w:rPr>
          <w:rFonts w:ascii="PT Astra Serif" w:hAnsi="PT Astra Serif"/>
          <w:sz w:val="28"/>
          <w:szCs w:val="28"/>
        </w:rPr>
      </w:pPr>
      <w:r w:rsidRPr="0058262A">
        <w:rPr>
          <w:rFonts w:ascii="PT Astra Serif" w:hAnsi="PT Astra Serif"/>
          <w:sz w:val="28"/>
          <w:szCs w:val="28"/>
        </w:rPr>
        <w:t>1.</w:t>
      </w:r>
      <w:r>
        <w:rPr>
          <w:rFonts w:ascii="PT Astra Serif" w:hAnsi="PT Astra Serif"/>
          <w:sz w:val="28"/>
          <w:szCs w:val="28"/>
        </w:rPr>
        <w:t> </w:t>
      </w:r>
      <w:r w:rsidR="00EF7B87" w:rsidRPr="0058262A">
        <w:rPr>
          <w:rFonts w:ascii="PT Astra Serif" w:hAnsi="PT Astra Serif"/>
          <w:sz w:val="28"/>
          <w:szCs w:val="28"/>
        </w:rPr>
        <w:t>Утвердить административный регламент</w:t>
      </w:r>
      <w:r w:rsidR="005E1BFC" w:rsidRPr="0058262A">
        <w:rPr>
          <w:rFonts w:ascii="PT Astra Serif" w:hAnsi="PT Astra Serif"/>
          <w:sz w:val="28"/>
          <w:szCs w:val="28"/>
        </w:rPr>
        <w:t xml:space="preserve"> предоставления муниципальной услуги </w:t>
      </w:r>
      <w:r w:rsidRPr="0058262A">
        <w:rPr>
          <w:rFonts w:ascii="PT Astra Serif" w:hAnsi="PT Astra Serif"/>
          <w:sz w:val="28"/>
          <w:szCs w:val="28"/>
        </w:rPr>
        <w:t>«Предоставление отдельных видов жилых помещений муниципального специализированного жилищного фонда»</w:t>
      </w:r>
      <w:r w:rsidR="00FB319E" w:rsidRPr="0058262A">
        <w:rPr>
          <w:rFonts w:ascii="PT Astra Serif" w:hAnsi="PT Astra Serif"/>
          <w:sz w:val="28"/>
          <w:szCs w:val="28"/>
        </w:rPr>
        <w:t xml:space="preserve"> (приложение).</w:t>
      </w:r>
    </w:p>
    <w:p w:rsidR="0058262A" w:rsidRPr="0058262A" w:rsidRDefault="0058262A" w:rsidP="0058262A">
      <w:pPr>
        <w:shd w:val="clear" w:color="auto" w:fill="FFFFFF"/>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2. </w:t>
      </w:r>
      <w:r w:rsidRPr="0058262A">
        <w:rPr>
          <w:rFonts w:ascii="PT Astra Serif" w:hAnsi="PT Astra Serif"/>
          <w:sz w:val="28"/>
          <w:szCs w:val="28"/>
        </w:rPr>
        <w:t>Признать утратившим силу постановление администрации муниципального образования Щекинский район от 16.04.2020 № 4-37</w:t>
      </w:r>
      <w:r>
        <w:rPr>
          <w:rFonts w:ascii="PT Astra Serif" w:hAnsi="PT Astra Serif"/>
          <w:sz w:val="28"/>
          <w:szCs w:val="28"/>
        </w:rPr>
        <w:t>7</w:t>
      </w:r>
      <w:r w:rsidRPr="0058262A">
        <w:rPr>
          <w:rFonts w:ascii="PT Astra Serif" w:hAnsi="PT Astra Serif"/>
          <w:sz w:val="28"/>
          <w:szCs w:val="28"/>
        </w:rPr>
        <w:t xml:space="preserve"> «Об утверждении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w:t>
      </w:r>
      <w:r>
        <w:rPr>
          <w:rFonts w:ascii="PT Astra Serif" w:hAnsi="PT Astra Serif"/>
          <w:sz w:val="28"/>
          <w:szCs w:val="28"/>
        </w:rPr>
        <w:t>.</w:t>
      </w:r>
    </w:p>
    <w:p w:rsidR="00FB319E" w:rsidRDefault="0058262A" w:rsidP="00300B3D">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lastRenderedPageBreak/>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Default="00591217" w:rsidP="00300B3D">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8262A">
        <w:rPr>
          <w:rFonts w:ascii="PT Astra Serif" w:hAnsi="PT Astra Serif"/>
          <w:sz w:val="28"/>
          <w:szCs w:val="28"/>
        </w:rPr>
        <w:t xml:space="preserve"> </w:t>
      </w:r>
      <w:r w:rsidR="0058262A" w:rsidRPr="0058262A">
        <w:rPr>
          <w:rFonts w:ascii="PT Astra Serif" w:hAnsi="PT Astra Serif"/>
          <w:sz w:val="28"/>
          <w:szCs w:val="28"/>
        </w:rPr>
        <w:t>и распространяется на правоотношения, возникшие с 01.02.2023</w:t>
      </w:r>
      <w:r w:rsidR="0058262A">
        <w:rPr>
          <w:rFonts w:ascii="PT Astra Serif" w:hAnsi="PT Astra Serif"/>
          <w:sz w:val="28"/>
          <w:szCs w:val="28"/>
        </w:rPr>
        <w:t>.</w:t>
      </w:r>
    </w:p>
    <w:p w:rsidR="0058262A" w:rsidRPr="00694AE5" w:rsidRDefault="0058262A" w:rsidP="00300B3D">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69270B">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91217">
            <w:pPr>
              <w:pStyle w:val="28"/>
              <w:jc w:val="center"/>
              <w:rPr>
                <w:rFonts w:ascii="PT Astra Serif" w:hAnsi="PT Astra Serif"/>
                <w:sz w:val="28"/>
                <w:szCs w:val="28"/>
              </w:rPr>
            </w:pPr>
            <w:r>
              <w:rPr>
                <w:rFonts w:ascii="PT Astra Serif" w:hAnsi="PT Astra Serif"/>
                <w:sz w:val="28"/>
                <w:szCs w:val="28"/>
              </w:rPr>
              <w:t xml:space="preserve">от </w:t>
            </w:r>
            <w:r w:rsidR="00591217" w:rsidRPr="00591217">
              <w:rPr>
                <w:rFonts w:ascii="PT Astra Serif" w:hAnsi="PT Astra Serif"/>
                <w:sz w:val="28"/>
                <w:szCs w:val="28"/>
              </w:rPr>
              <w:t>06.09.2023</w:t>
            </w:r>
            <w:r>
              <w:rPr>
                <w:rFonts w:ascii="PT Astra Serif" w:hAnsi="PT Astra Serif"/>
                <w:sz w:val="28"/>
                <w:szCs w:val="28"/>
              </w:rPr>
              <w:t xml:space="preserve">  № </w:t>
            </w:r>
            <w:r w:rsidR="00591217">
              <w:rPr>
                <w:rFonts w:ascii="PT Astra Serif" w:hAnsi="PT Astra Serif"/>
                <w:sz w:val="28"/>
                <w:szCs w:val="28"/>
              </w:rPr>
              <w:t>9 – 1199</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91217">
            <w:pPr>
              <w:pStyle w:val="28"/>
              <w:jc w:val="center"/>
              <w:rPr>
                <w:rFonts w:ascii="PT Astra Serif" w:hAnsi="PT Astra Serif"/>
                <w:sz w:val="28"/>
                <w:szCs w:val="28"/>
              </w:rPr>
            </w:pPr>
            <w:r>
              <w:rPr>
                <w:rFonts w:ascii="PT Astra Serif" w:hAnsi="PT Astra Serif"/>
                <w:sz w:val="28"/>
                <w:szCs w:val="28"/>
              </w:rPr>
              <w:t xml:space="preserve">от </w:t>
            </w:r>
            <w:r w:rsidR="00591217" w:rsidRPr="00591217">
              <w:rPr>
                <w:rFonts w:ascii="PT Astra Serif" w:hAnsi="PT Astra Serif"/>
                <w:sz w:val="28"/>
                <w:szCs w:val="28"/>
              </w:rPr>
              <w:t>06.09.2023</w:t>
            </w:r>
            <w:r>
              <w:rPr>
                <w:rFonts w:ascii="PT Astra Serif" w:hAnsi="PT Astra Serif"/>
                <w:sz w:val="28"/>
                <w:szCs w:val="28"/>
              </w:rPr>
              <w:t xml:space="preserve">  № </w:t>
            </w:r>
            <w:r w:rsidR="00591217">
              <w:rPr>
                <w:rFonts w:ascii="PT Astra Serif" w:hAnsi="PT Astra Serif"/>
                <w:sz w:val="28"/>
                <w:szCs w:val="28"/>
              </w:rPr>
              <w:t>9 – 1199</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58262A" w:rsidRDefault="005E1BFC" w:rsidP="0058262A">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58262A" w:rsidRPr="0058262A">
        <w:rPr>
          <w:rFonts w:ascii="PT Astra Serif" w:hAnsi="PT Astra Serif"/>
          <w:b/>
          <w:bCs/>
          <w:color w:val="000000"/>
          <w:sz w:val="28"/>
          <w:szCs w:val="28"/>
          <w:lang w:eastAsia="ru-RU"/>
        </w:rPr>
        <w:t>Предоставление отдельных</w:t>
      </w:r>
      <w:r w:rsidR="0058262A">
        <w:rPr>
          <w:rFonts w:ascii="PT Astra Serif" w:hAnsi="PT Astra Serif"/>
          <w:b/>
          <w:bCs/>
          <w:color w:val="000000"/>
          <w:sz w:val="28"/>
          <w:szCs w:val="28"/>
          <w:lang w:eastAsia="ru-RU"/>
        </w:rPr>
        <w:t xml:space="preserve"> </w:t>
      </w:r>
      <w:r w:rsidR="0058262A" w:rsidRPr="0058262A">
        <w:rPr>
          <w:rFonts w:ascii="PT Astra Serif" w:hAnsi="PT Astra Serif"/>
          <w:b/>
          <w:bCs/>
          <w:color w:val="000000"/>
          <w:sz w:val="28"/>
          <w:szCs w:val="28"/>
          <w:lang w:eastAsia="ru-RU"/>
        </w:rPr>
        <w:t xml:space="preserve">видов жилых помещений </w:t>
      </w:r>
    </w:p>
    <w:p w:rsidR="00463033" w:rsidRDefault="0058262A" w:rsidP="0058262A">
      <w:pPr>
        <w:jc w:val="center"/>
        <w:rPr>
          <w:rFonts w:ascii="PT Astra Serif" w:hAnsi="PT Astra Serif" w:cs="PT Astra Serif"/>
          <w:sz w:val="28"/>
          <w:szCs w:val="28"/>
        </w:rPr>
      </w:pPr>
      <w:r w:rsidRPr="0058262A">
        <w:rPr>
          <w:rFonts w:ascii="PT Astra Serif" w:hAnsi="PT Astra Serif"/>
          <w:b/>
          <w:bCs/>
          <w:color w:val="000000"/>
          <w:sz w:val="28"/>
          <w:szCs w:val="28"/>
          <w:lang w:eastAsia="ru-RU"/>
        </w:rPr>
        <w:t>муниципального специализированного жилищного фонда</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2B0D2A" w:rsidP="00D8268C">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58262A" w:rsidRPr="0058262A">
        <w:rPr>
          <w:rFonts w:ascii="PT Astra Serif" w:hAnsi="PT Astra Serif"/>
          <w:bCs/>
          <w:color w:val="000000"/>
          <w:sz w:val="28"/>
          <w:szCs w:val="28"/>
          <w:lang w:eastAsia="ru-RU"/>
        </w:rPr>
        <w:t>Предоставление отдельных видов жилых помещений муниципального специализированного жилищного фонда</w:t>
      </w:r>
      <w:r w:rsidRPr="002B0D2A">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r w:rsidR="000C1690">
        <w:rPr>
          <w:rFonts w:ascii="PT Astra Serif" w:hAnsi="PT Astra Serif"/>
          <w:bCs/>
          <w:color w:val="000000"/>
          <w:sz w:val="28"/>
          <w:szCs w:val="28"/>
          <w:lang w:eastAsia="ru-RU"/>
        </w:rPr>
        <w:t xml:space="preserve"> о предоставлении специализированных жилых помещений.</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В качестве специализированных жилых помещений используются жилые помещения муниципального жилищн</w:t>
      </w:r>
      <w:r>
        <w:rPr>
          <w:rFonts w:ascii="PT Astra Serif" w:hAnsi="PT Astra Serif"/>
          <w:color w:val="000000"/>
          <w:sz w:val="28"/>
          <w:szCs w:val="28"/>
          <w:lang w:eastAsia="ru-RU"/>
        </w:rPr>
        <w:t>ого</w:t>
      </w:r>
      <w:r w:rsidRPr="00EE0A95">
        <w:rPr>
          <w:rFonts w:ascii="PT Astra Serif" w:hAnsi="PT Astra Serif"/>
          <w:color w:val="000000"/>
          <w:sz w:val="28"/>
          <w:szCs w:val="28"/>
          <w:lang w:eastAsia="ru-RU"/>
        </w:rPr>
        <w:t xml:space="preserve"> фонд</w:t>
      </w:r>
      <w:r>
        <w:rPr>
          <w:rFonts w:ascii="PT Astra Serif" w:hAnsi="PT Astra Serif"/>
          <w:color w:val="000000"/>
          <w:sz w:val="28"/>
          <w:szCs w:val="28"/>
          <w:lang w:eastAsia="ru-RU"/>
        </w:rPr>
        <w:t>а</w:t>
      </w:r>
      <w:r w:rsidRPr="00EE0A95">
        <w:rPr>
          <w:rFonts w:ascii="PT Astra Serif" w:hAnsi="PT Astra Serif"/>
          <w:color w:val="000000"/>
          <w:sz w:val="28"/>
          <w:szCs w:val="28"/>
          <w:lang w:eastAsia="ru-RU"/>
        </w:rPr>
        <w:t xml:space="preserve">.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муниципальным жилищным фондом. </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К жилым помещениям специализированного жилищного фонда (далее - специализированные жилые помещения) относятся:</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1) служебные жилые помещения;</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2) жилые помещения в общежитиях;</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3) жилые помещения маневренного фонда;</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4) жилые помещения в домах системы социального обслуживания граждан;</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5) жилые помещения фонда для временного поселения вынужденных переселенцев;</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6) жилые помещения фонда для временного поселения лиц, признанных беженцами;</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7) жилые помещения для социальной защиты отдельных категорий граждан;</w:t>
      </w:r>
    </w:p>
    <w:p w:rsidR="000C1690"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C1690" w:rsidRPr="00EE0A95" w:rsidRDefault="000C1690" w:rsidP="000C1690">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Специализированные жилые помещения не подлежат отчуждению, передаче в аренду, внаем, за исключением передачи таких помещений по договорам найма</w:t>
      </w:r>
      <w:r>
        <w:rPr>
          <w:rFonts w:ascii="PT Astra Serif" w:hAnsi="PT Astra Serif"/>
          <w:color w:val="000000"/>
          <w:sz w:val="28"/>
          <w:szCs w:val="28"/>
          <w:lang w:eastAsia="ru-RU"/>
        </w:rPr>
        <w:t>.</w:t>
      </w:r>
    </w:p>
    <w:p w:rsidR="000C1690" w:rsidRDefault="000C1690"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256994" w:rsidRPr="00EE0A95" w:rsidRDefault="00256994" w:rsidP="00256994">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Заявителями являются граждане, обратившиеся с письменным заявлением по форме, представленной в приложении № 1 к настояще</w:t>
      </w:r>
      <w:r>
        <w:rPr>
          <w:rFonts w:ascii="PT Astra Serif" w:hAnsi="PT Astra Serif"/>
          <w:color w:val="000000"/>
          <w:sz w:val="28"/>
          <w:szCs w:val="28"/>
          <w:lang w:eastAsia="ru-RU"/>
        </w:rPr>
        <w:t>му административному регламенту</w:t>
      </w:r>
      <w:r w:rsidRPr="00EE0A95">
        <w:rPr>
          <w:rFonts w:ascii="PT Astra Serif" w:hAnsi="PT Astra Serif"/>
          <w:color w:val="000000"/>
          <w:sz w:val="28"/>
          <w:szCs w:val="28"/>
          <w:lang w:eastAsia="ru-RU"/>
        </w:rPr>
        <w:t>.</w:t>
      </w:r>
    </w:p>
    <w:p w:rsidR="00256994" w:rsidRPr="00EE0A95" w:rsidRDefault="00256994" w:rsidP="00256994">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в частности:</w:t>
      </w:r>
    </w:p>
    <w:p w:rsidR="00256994" w:rsidRPr="00EE0A95" w:rsidRDefault="00256994" w:rsidP="00256994">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EE0A95">
        <w:rPr>
          <w:rFonts w:ascii="PT Astra Serif" w:hAnsi="PT Astra Serif"/>
          <w:color w:val="000000"/>
          <w:sz w:val="28"/>
          <w:szCs w:val="28"/>
          <w:lang w:eastAsia="ru-RU"/>
        </w:rPr>
        <w:t>законные представители (родители, усыновители, опекуны, попечители) несовершеннолетних лиц;</w:t>
      </w:r>
    </w:p>
    <w:p w:rsidR="00256994" w:rsidRPr="00EE0A95" w:rsidRDefault="00256994" w:rsidP="00256994">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EE0A95">
        <w:rPr>
          <w:rFonts w:ascii="PT Astra Serif" w:hAnsi="PT Astra Serif"/>
          <w:color w:val="000000"/>
          <w:sz w:val="28"/>
          <w:szCs w:val="28"/>
          <w:lang w:eastAsia="ru-RU"/>
        </w:rPr>
        <w:t>опекуны недееспособных лиц;</w:t>
      </w:r>
    </w:p>
    <w:p w:rsidR="00256994" w:rsidRPr="00D8268C" w:rsidRDefault="00256994" w:rsidP="00256994">
      <w:pPr>
        <w:shd w:val="clear" w:color="auto" w:fill="FFFFFF"/>
        <w:suppressAutoHyphens w:val="0"/>
        <w:ind w:firstLine="707"/>
        <w:jc w:val="both"/>
        <w:rPr>
          <w:rFonts w:ascii="PT Astra Serif" w:hAnsi="PT Astra Serif"/>
          <w:sz w:val="28"/>
          <w:szCs w:val="28"/>
          <w:lang w:eastAsia="ru-RU"/>
        </w:rPr>
      </w:pPr>
      <w:r>
        <w:rPr>
          <w:rFonts w:ascii="PT Astra Serif" w:hAnsi="PT Astra Serif"/>
          <w:color w:val="000000"/>
          <w:sz w:val="28"/>
          <w:szCs w:val="28"/>
          <w:lang w:eastAsia="ru-RU"/>
        </w:rPr>
        <w:t>3) </w:t>
      </w:r>
      <w:r w:rsidRPr="00EE0A95">
        <w:rPr>
          <w:rFonts w:ascii="PT Astra Serif" w:hAnsi="PT Astra Serif"/>
          <w:color w:val="000000"/>
          <w:sz w:val="28"/>
          <w:szCs w:val="28"/>
          <w:lang w:eastAsia="ru-RU"/>
        </w:rPr>
        <w:t>представители, действующие в силу полномочий, основанных на доверенности или договоре.</w:t>
      </w:r>
    </w:p>
    <w:p w:rsidR="00EE0A95" w:rsidRPr="00EE0A95" w:rsidRDefault="00256994"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170719">
        <w:rPr>
          <w:rFonts w:ascii="PT Astra Serif" w:hAnsi="PT Astra Serif"/>
          <w:color w:val="000000"/>
          <w:sz w:val="28"/>
          <w:szCs w:val="28"/>
          <w:lang w:eastAsia="ru-RU"/>
        </w:rPr>
        <w:t>.1. </w:t>
      </w:r>
      <w:proofErr w:type="gramStart"/>
      <w:r w:rsidR="00037E42">
        <w:rPr>
          <w:rFonts w:ascii="PT Astra Serif" w:hAnsi="PT Astra Serif"/>
          <w:color w:val="000000"/>
          <w:sz w:val="28"/>
          <w:szCs w:val="28"/>
          <w:lang w:eastAsia="ru-RU"/>
        </w:rPr>
        <w:t>С</w:t>
      </w:r>
      <w:r w:rsidR="00EE0A95" w:rsidRPr="00EE0A95">
        <w:rPr>
          <w:rFonts w:ascii="PT Astra Serif" w:hAnsi="PT Astra Serif"/>
          <w:color w:val="000000"/>
          <w:sz w:val="28"/>
          <w:szCs w:val="28"/>
          <w:lang w:eastAsia="ru-RU"/>
        </w:rPr>
        <w:t xml:space="preserve">лужебные жилые помещения предоставляются на период трудовых отношений с органами </w:t>
      </w:r>
      <w:r w:rsidR="00170719">
        <w:rPr>
          <w:rFonts w:ascii="PT Astra Serif" w:hAnsi="PT Astra Serif"/>
          <w:color w:val="000000"/>
          <w:sz w:val="28"/>
          <w:szCs w:val="28"/>
          <w:lang w:eastAsia="ru-RU"/>
        </w:rPr>
        <w:t>местного самоуправления</w:t>
      </w:r>
      <w:r w:rsidR="00EE0A95" w:rsidRPr="00EE0A95">
        <w:rPr>
          <w:rFonts w:ascii="PT Astra Serif" w:hAnsi="PT Astra Serif"/>
          <w:color w:val="000000"/>
          <w:sz w:val="28"/>
          <w:szCs w:val="28"/>
          <w:lang w:eastAsia="ru-RU"/>
        </w:rPr>
        <w:t xml:space="preserve"> го</w:t>
      </w:r>
      <w:r w:rsidR="00037E42">
        <w:rPr>
          <w:rFonts w:ascii="PT Astra Serif" w:hAnsi="PT Astra Serif"/>
          <w:color w:val="000000"/>
          <w:sz w:val="28"/>
          <w:szCs w:val="28"/>
          <w:lang w:eastAsia="ru-RU"/>
        </w:rPr>
        <w:t>рода Щекино Щекинского района, муниципальными</w:t>
      </w:r>
      <w:r w:rsidR="00EE0A95" w:rsidRPr="00EE0A95">
        <w:rPr>
          <w:rFonts w:ascii="PT Astra Serif" w:hAnsi="PT Astra Serif"/>
          <w:color w:val="000000"/>
          <w:sz w:val="28"/>
          <w:szCs w:val="28"/>
          <w:lang w:eastAsia="ru-RU"/>
        </w:rPr>
        <w:t xml:space="preserve"> </w:t>
      </w:r>
      <w:r w:rsidR="00037E42">
        <w:rPr>
          <w:rFonts w:ascii="PT Astra Serif" w:hAnsi="PT Astra Serif"/>
          <w:color w:val="000000"/>
          <w:sz w:val="28"/>
          <w:szCs w:val="28"/>
          <w:lang w:eastAsia="ru-RU"/>
        </w:rPr>
        <w:t xml:space="preserve">унитарными </w:t>
      </w:r>
      <w:r w:rsidR="00EE0A95" w:rsidRPr="00EE0A95">
        <w:rPr>
          <w:rFonts w:ascii="PT Astra Serif" w:hAnsi="PT Astra Serif"/>
          <w:color w:val="000000"/>
          <w:sz w:val="28"/>
          <w:szCs w:val="28"/>
          <w:lang w:eastAsia="ru-RU"/>
        </w:rPr>
        <w:t xml:space="preserve">предприятиями или учреждениями </w:t>
      </w:r>
      <w:r w:rsidR="00037E42">
        <w:rPr>
          <w:rFonts w:ascii="PT Astra Serif" w:hAnsi="PT Astra Serif"/>
          <w:color w:val="000000"/>
          <w:sz w:val="28"/>
          <w:szCs w:val="28"/>
          <w:lang w:eastAsia="ru-RU"/>
        </w:rPr>
        <w:t>города Щекино Щекинского района</w:t>
      </w:r>
      <w:r w:rsidR="00EE0A95" w:rsidRPr="00EE0A95">
        <w:rPr>
          <w:rFonts w:ascii="PT Astra Serif" w:hAnsi="PT Astra Serif"/>
          <w:color w:val="000000"/>
          <w:sz w:val="28"/>
          <w:szCs w:val="28"/>
          <w:lang w:eastAsia="ru-RU"/>
        </w:rPr>
        <w:t xml:space="preserve">, на период прохождения службы либо нахождения на </w:t>
      </w:r>
      <w:r w:rsidR="00037E42">
        <w:rPr>
          <w:rFonts w:ascii="PT Astra Serif" w:hAnsi="PT Astra Serif"/>
          <w:color w:val="000000"/>
          <w:sz w:val="28"/>
          <w:szCs w:val="28"/>
          <w:lang w:eastAsia="ru-RU"/>
        </w:rPr>
        <w:t>муниципальной должности</w:t>
      </w:r>
      <w:r w:rsidR="00EE0A95" w:rsidRPr="00EE0A95">
        <w:rPr>
          <w:rFonts w:ascii="PT Astra Serif" w:hAnsi="PT Astra Serif"/>
          <w:color w:val="000000"/>
          <w:sz w:val="28"/>
          <w:szCs w:val="28"/>
          <w:lang w:eastAsia="ru-RU"/>
        </w:rPr>
        <w:t xml:space="preserve"> в органах </w:t>
      </w:r>
      <w:r w:rsidR="00037E42">
        <w:rPr>
          <w:rFonts w:ascii="PT Astra Serif" w:hAnsi="PT Astra Serif"/>
          <w:color w:val="000000"/>
          <w:sz w:val="28"/>
          <w:szCs w:val="28"/>
          <w:lang w:eastAsia="ru-RU"/>
        </w:rPr>
        <w:t>местного самоуправления</w:t>
      </w:r>
      <w:r w:rsidR="00EE0A95" w:rsidRPr="00EE0A95">
        <w:rPr>
          <w:rFonts w:ascii="PT Astra Serif" w:hAnsi="PT Astra Serif"/>
          <w:color w:val="000000"/>
          <w:sz w:val="28"/>
          <w:szCs w:val="28"/>
          <w:lang w:eastAsia="ru-RU"/>
        </w:rPr>
        <w:t xml:space="preserve"> города Щекино Щекинского района, на выборной должности в органах </w:t>
      </w:r>
      <w:r w:rsidR="00037E42">
        <w:rPr>
          <w:rFonts w:ascii="PT Astra Serif" w:hAnsi="PT Astra Serif"/>
          <w:color w:val="000000"/>
          <w:sz w:val="28"/>
          <w:szCs w:val="28"/>
          <w:lang w:eastAsia="ru-RU"/>
        </w:rPr>
        <w:t>местного самоуправления</w:t>
      </w:r>
      <w:r w:rsidR="00EE0A95" w:rsidRPr="00EE0A95">
        <w:rPr>
          <w:rFonts w:ascii="PT Astra Serif" w:hAnsi="PT Astra Serif"/>
          <w:color w:val="000000"/>
          <w:sz w:val="28"/>
          <w:szCs w:val="28"/>
          <w:lang w:eastAsia="ru-RU"/>
        </w:rPr>
        <w:t xml:space="preserve"> города Щекино Щекинского района</w:t>
      </w:r>
      <w:r w:rsidR="00037E42">
        <w:rPr>
          <w:rFonts w:ascii="PT Astra Serif" w:hAnsi="PT Astra Serif"/>
          <w:color w:val="000000"/>
          <w:sz w:val="28"/>
          <w:szCs w:val="28"/>
          <w:lang w:eastAsia="ru-RU"/>
        </w:rPr>
        <w:t>.</w:t>
      </w:r>
      <w:proofErr w:type="gramEnd"/>
    </w:p>
    <w:p w:rsidR="00EE0A95" w:rsidRPr="00EE0A95" w:rsidRDefault="00256994"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037E42">
        <w:rPr>
          <w:rFonts w:ascii="PT Astra Serif" w:hAnsi="PT Astra Serif"/>
          <w:color w:val="000000"/>
          <w:sz w:val="28"/>
          <w:szCs w:val="28"/>
          <w:lang w:eastAsia="ru-RU"/>
        </w:rPr>
        <w:t>.2. Ж</w:t>
      </w:r>
      <w:r w:rsidR="00EE0A95" w:rsidRPr="00EE0A95">
        <w:rPr>
          <w:rFonts w:ascii="PT Astra Serif" w:hAnsi="PT Astra Serif"/>
          <w:color w:val="000000"/>
          <w:sz w:val="28"/>
          <w:szCs w:val="28"/>
          <w:lang w:eastAsia="ru-RU"/>
        </w:rPr>
        <w:t xml:space="preserve">илые помещения в общежитиях предоставляются гражданам для временного проживания в период их работы, службы или обучения в </w:t>
      </w:r>
      <w:r w:rsidR="00037E42">
        <w:rPr>
          <w:rFonts w:ascii="PT Astra Serif" w:hAnsi="PT Astra Serif"/>
          <w:color w:val="000000"/>
          <w:sz w:val="28"/>
          <w:szCs w:val="28"/>
          <w:lang w:eastAsia="ru-RU"/>
        </w:rPr>
        <w:t>муниципальных</w:t>
      </w:r>
      <w:r w:rsidR="00EE0A95" w:rsidRPr="00EE0A95">
        <w:rPr>
          <w:rFonts w:ascii="PT Astra Serif" w:hAnsi="PT Astra Serif"/>
          <w:color w:val="000000"/>
          <w:sz w:val="28"/>
          <w:szCs w:val="28"/>
          <w:lang w:eastAsia="ru-RU"/>
        </w:rPr>
        <w:t xml:space="preserve"> унитарных предприятиях города Щекино Щекинского района, </w:t>
      </w:r>
      <w:r w:rsidR="00037E42">
        <w:rPr>
          <w:rFonts w:ascii="PT Astra Serif" w:hAnsi="PT Astra Serif"/>
          <w:color w:val="000000"/>
          <w:sz w:val="28"/>
          <w:szCs w:val="28"/>
          <w:lang w:eastAsia="ru-RU"/>
        </w:rPr>
        <w:t>муниципальных</w:t>
      </w:r>
      <w:r w:rsidR="00EE0A95" w:rsidRPr="00EE0A95">
        <w:rPr>
          <w:rFonts w:ascii="PT Astra Serif" w:hAnsi="PT Astra Serif"/>
          <w:color w:val="000000"/>
          <w:sz w:val="28"/>
          <w:szCs w:val="28"/>
          <w:lang w:eastAsia="ru-RU"/>
        </w:rPr>
        <w:t xml:space="preserve"> учреждениях города Щекино Щекинского района</w:t>
      </w:r>
      <w:r w:rsidR="00037E42">
        <w:rPr>
          <w:rFonts w:ascii="PT Astra Serif" w:hAnsi="PT Astra Serif"/>
          <w:color w:val="000000"/>
          <w:sz w:val="28"/>
          <w:szCs w:val="28"/>
          <w:lang w:eastAsia="ru-RU"/>
        </w:rPr>
        <w:t>.</w:t>
      </w:r>
    </w:p>
    <w:p w:rsidR="00EE0A95" w:rsidRPr="00EE0A95" w:rsidRDefault="00256994"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037E42">
        <w:rPr>
          <w:rFonts w:ascii="PT Astra Serif" w:hAnsi="PT Astra Serif"/>
          <w:color w:val="000000"/>
          <w:sz w:val="28"/>
          <w:szCs w:val="28"/>
          <w:lang w:eastAsia="ru-RU"/>
        </w:rPr>
        <w:t>.3. Ж</w:t>
      </w:r>
      <w:r w:rsidR="00EE0A95" w:rsidRPr="00EE0A95">
        <w:rPr>
          <w:rFonts w:ascii="PT Astra Serif" w:hAnsi="PT Astra Serif"/>
          <w:color w:val="000000"/>
          <w:sz w:val="28"/>
          <w:szCs w:val="28"/>
          <w:lang w:eastAsia="ru-RU"/>
        </w:rPr>
        <w:t>илые помещения маневренного фонда предоставляются для временного проживания:</w:t>
      </w:r>
    </w:p>
    <w:p w:rsidR="00EE0A95" w:rsidRPr="00EE0A95" w:rsidRDefault="00EE0A95" w:rsidP="00EE0A95">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1) граждан в связи с капитальным ремонтом или реконструкцией дома, в котором расположены жилые помещения, находящиеся в собственности муниципального образования город Щекино Щекинского района, занимаемые ими по договорам социального найма;</w:t>
      </w:r>
    </w:p>
    <w:p w:rsidR="00EE0A95" w:rsidRPr="00EE0A95" w:rsidRDefault="00037E42" w:rsidP="00EE0A95">
      <w:pPr>
        <w:shd w:val="clear" w:color="auto" w:fill="FFFFFF"/>
        <w:suppressAutoHyphens w:val="0"/>
        <w:ind w:firstLine="707"/>
        <w:jc w:val="both"/>
        <w:rPr>
          <w:rFonts w:ascii="PT Astra Serif" w:hAnsi="PT Astra Serif"/>
          <w:color w:val="000000"/>
          <w:sz w:val="28"/>
          <w:szCs w:val="28"/>
          <w:lang w:eastAsia="ru-RU"/>
        </w:rPr>
      </w:pPr>
      <w:proofErr w:type="gramStart"/>
      <w:r>
        <w:rPr>
          <w:rFonts w:ascii="PT Astra Serif" w:hAnsi="PT Astra Serif"/>
          <w:color w:val="000000"/>
          <w:sz w:val="28"/>
          <w:szCs w:val="28"/>
          <w:lang w:eastAsia="ru-RU"/>
        </w:rPr>
        <w:t>2) </w:t>
      </w:r>
      <w:r w:rsidR="00EE0A95" w:rsidRPr="00EE0A95">
        <w:rPr>
          <w:rFonts w:ascii="PT Astra Serif" w:hAnsi="PT Astra Serif"/>
          <w:color w:val="000000"/>
          <w:sz w:val="28"/>
          <w:szCs w:val="28"/>
          <w:lang w:eastAsia="ru-RU"/>
        </w:rPr>
        <w:t>граждан, утративших жилые помещения в городе Щекино Щекинского района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w:t>
      </w:r>
      <w:proofErr w:type="gramEnd"/>
      <w:r w:rsidR="00EE0A95" w:rsidRPr="00EE0A95">
        <w:rPr>
          <w:rFonts w:ascii="PT Astra Serif" w:hAnsi="PT Astra Serif"/>
          <w:color w:val="000000"/>
          <w:sz w:val="28"/>
          <w:szCs w:val="28"/>
          <w:lang w:eastAsia="ru-RU"/>
        </w:rPr>
        <w:t xml:space="preserve"> единственными;</w:t>
      </w:r>
    </w:p>
    <w:p w:rsidR="00EE0A95" w:rsidRPr="00EE0A95" w:rsidRDefault="00037E42"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EE0A95" w:rsidRPr="00EE0A95">
        <w:rPr>
          <w:rFonts w:ascii="PT Astra Serif" w:hAnsi="PT Astra Serif"/>
          <w:color w:val="000000"/>
          <w:sz w:val="28"/>
          <w:szCs w:val="28"/>
          <w:lang w:eastAsia="ru-RU"/>
        </w:rPr>
        <w:t>граждан, у которых единственные жилые помещения стали непригодными для проживания в результате чрезвычайных обстоятельств межмуниципального и регионального характера;</w:t>
      </w:r>
    </w:p>
    <w:p w:rsidR="00EE0A95" w:rsidRPr="00EE0A95" w:rsidRDefault="00037E42"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EE0A95" w:rsidRPr="00EE0A95">
        <w:rPr>
          <w:rFonts w:ascii="PT Astra Serif" w:hAnsi="PT Astra Serif"/>
          <w:color w:val="000000"/>
          <w:sz w:val="28"/>
          <w:szCs w:val="28"/>
          <w:lang w:eastAsia="ru-RU"/>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E0A95" w:rsidRPr="00EE0A95" w:rsidRDefault="00256994"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037E42">
        <w:rPr>
          <w:rFonts w:ascii="PT Astra Serif" w:hAnsi="PT Astra Serif"/>
          <w:color w:val="000000"/>
          <w:sz w:val="28"/>
          <w:szCs w:val="28"/>
          <w:lang w:eastAsia="ru-RU"/>
        </w:rPr>
        <w:t>.4. Ж</w:t>
      </w:r>
      <w:r w:rsidR="00EE0A95" w:rsidRPr="00EE0A95">
        <w:rPr>
          <w:rFonts w:ascii="PT Astra Serif" w:hAnsi="PT Astra Serif"/>
          <w:color w:val="000000"/>
          <w:sz w:val="28"/>
          <w:szCs w:val="28"/>
          <w:lang w:eastAsia="ru-RU"/>
        </w:rPr>
        <w:t>илые помещения в домах системы социального обслуживания граждан предоставляются гражданам, являющимся получателями социальных услуг и признанным нуждающ</w:t>
      </w:r>
      <w:r w:rsidR="00037E42">
        <w:rPr>
          <w:rFonts w:ascii="PT Astra Serif" w:hAnsi="PT Astra Serif"/>
          <w:color w:val="000000"/>
          <w:sz w:val="28"/>
          <w:szCs w:val="28"/>
          <w:lang w:eastAsia="ru-RU"/>
        </w:rPr>
        <w:t>имися в социальном обслуживании.</w:t>
      </w:r>
    </w:p>
    <w:p w:rsidR="00EE0A95" w:rsidRPr="00EE0A95" w:rsidRDefault="00256994"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037E42">
        <w:rPr>
          <w:rFonts w:ascii="PT Astra Serif" w:hAnsi="PT Astra Serif"/>
          <w:color w:val="000000"/>
          <w:sz w:val="28"/>
          <w:szCs w:val="28"/>
          <w:lang w:eastAsia="ru-RU"/>
        </w:rPr>
        <w:t xml:space="preserve">.5. </w:t>
      </w:r>
      <w:proofErr w:type="gramStart"/>
      <w:r w:rsidR="00037E42">
        <w:rPr>
          <w:rFonts w:ascii="PT Astra Serif" w:hAnsi="PT Astra Serif"/>
          <w:color w:val="000000"/>
          <w:sz w:val="28"/>
          <w:szCs w:val="28"/>
          <w:lang w:eastAsia="ru-RU"/>
        </w:rPr>
        <w:t>Ж</w:t>
      </w:r>
      <w:r w:rsidR="00EE0A95" w:rsidRPr="00EE0A95">
        <w:rPr>
          <w:rFonts w:ascii="PT Astra Serif" w:hAnsi="PT Astra Serif"/>
          <w:color w:val="000000"/>
          <w:sz w:val="28"/>
          <w:szCs w:val="28"/>
          <w:lang w:eastAsia="ru-RU"/>
        </w:rPr>
        <w:t>илые помещения фонда для временного поселения вынужденных переселенцев предоставляются в соответствии с Правилами предоставления вынужденным переселенцам и членам их семей жилых помещений фонда для временного поселения вынужденных переселенцев утвержденным постановлением Правительства Российской Федерации от 15.11.2016 № 1194 «О предоставлении вынужденным переселенцам и членам их семей жилых помещений фонда для временного поселения вынужденных переселенцев» и Законом Российской Федерации от 19.02.1993 № 4530</w:t>
      </w:r>
      <w:r w:rsidR="00037E42">
        <w:rPr>
          <w:rFonts w:ascii="PT Astra Serif" w:hAnsi="PT Astra Serif"/>
          <w:color w:val="000000"/>
          <w:sz w:val="28"/>
          <w:szCs w:val="28"/>
          <w:lang w:eastAsia="ru-RU"/>
        </w:rPr>
        <w:t>-1 «О</w:t>
      </w:r>
      <w:proofErr w:type="gramEnd"/>
      <w:r w:rsidR="00037E42">
        <w:rPr>
          <w:rFonts w:ascii="PT Astra Serif" w:hAnsi="PT Astra Serif"/>
          <w:color w:val="000000"/>
          <w:sz w:val="28"/>
          <w:szCs w:val="28"/>
          <w:lang w:eastAsia="ru-RU"/>
        </w:rPr>
        <w:t xml:space="preserve"> вынужденных </w:t>
      </w:r>
      <w:proofErr w:type="gramStart"/>
      <w:r w:rsidR="00037E42">
        <w:rPr>
          <w:rFonts w:ascii="PT Astra Serif" w:hAnsi="PT Astra Serif"/>
          <w:color w:val="000000"/>
          <w:sz w:val="28"/>
          <w:szCs w:val="28"/>
          <w:lang w:eastAsia="ru-RU"/>
        </w:rPr>
        <w:t>переселенцах</w:t>
      </w:r>
      <w:proofErr w:type="gramEnd"/>
      <w:r w:rsidR="00037E42">
        <w:rPr>
          <w:rFonts w:ascii="PT Astra Serif" w:hAnsi="PT Astra Serif"/>
          <w:color w:val="000000"/>
          <w:sz w:val="28"/>
          <w:szCs w:val="28"/>
          <w:lang w:eastAsia="ru-RU"/>
        </w:rPr>
        <w:t>».</w:t>
      </w:r>
    </w:p>
    <w:p w:rsidR="00EE0A95" w:rsidRPr="00EE0A95" w:rsidRDefault="00256994"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037E42">
        <w:rPr>
          <w:rFonts w:ascii="PT Astra Serif" w:hAnsi="PT Astra Serif"/>
          <w:color w:val="000000"/>
          <w:sz w:val="28"/>
          <w:szCs w:val="28"/>
          <w:lang w:eastAsia="ru-RU"/>
        </w:rPr>
        <w:t>.6. Ж</w:t>
      </w:r>
      <w:r w:rsidR="00EE0A95" w:rsidRPr="00EE0A95">
        <w:rPr>
          <w:rFonts w:ascii="PT Astra Serif" w:hAnsi="PT Astra Serif"/>
          <w:color w:val="000000"/>
          <w:sz w:val="28"/>
          <w:szCs w:val="28"/>
          <w:lang w:eastAsia="ru-RU"/>
        </w:rPr>
        <w:t>илые помещения фонда для временного поселения лиц, признанных беженцами предоставляются в соответствии Федеральным законом от 19.02.1993 № 4528-1 «О беженцах»</w:t>
      </w:r>
      <w:r w:rsidR="00037E42">
        <w:rPr>
          <w:rFonts w:ascii="PT Astra Serif" w:hAnsi="PT Astra Serif"/>
          <w:color w:val="000000"/>
          <w:sz w:val="28"/>
          <w:szCs w:val="28"/>
          <w:lang w:eastAsia="ru-RU"/>
        </w:rPr>
        <w:t>.</w:t>
      </w:r>
    </w:p>
    <w:p w:rsidR="00EE0A95" w:rsidRPr="00EE0A95" w:rsidRDefault="00256994" w:rsidP="00EE0A9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037E42">
        <w:rPr>
          <w:rFonts w:ascii="PT Astra Serif" w:hAnsi="PT Astra Serif"/>
          <w:color w:val="000000"/>
          <w:sz w:val="28"/>
          <w:szCs w:val="28"/>
          <w:lang w:eastAsia="ru-RU"/>
        </w:rPr>
        <w:t>.7. Ж</w:t>
      </w:r>
      <w:r w:rsidR="00EE0A95" w:rsidRPr="00EE0A95">
        <w:rPr>
          <w:rFonts w:ascii="PT Astra Serif" w:hAnsi="PT Astra Serif"/>
          <w:color w:val="000000"/>
          <w:sz w:val="28"/>
          <w:szCs w:val="28"/>
          <w:lang w:eastAsia="ru-RU"/>
        </w:rPr>
        <w:t xml:space="preserve">илые помещения для социальной защиты отдельных категорий граждан предоставляются </w:t>
      </w:r>
      <w:r w:rsidR="004F1215">
        <w:rPr>
          <w:rFonts w:ascii="PT Astra Serif" w:hAnsi="PT Astra Serif"/>
          <w:color w:val="000000"/>
          <w:sz w:val="28"/>
          <w:szCs w:val="28"/>
          <w:lang w:eastAsia="ru-RU"/>
        </w:rPr>
        <w:t xml:space="preserve">им </w:t>
      </w:r>
      <w:r w:rsidR="00EE0A95" w:rsidRPr="00EE0A95">
        <w:rPr>
          <w:rFonts w:ascii="PT Astra Serif" w:hAnsi="PT Astra Serif"/>
          <w:color w:val="000000"/>
          <w:sz w:val="28"/>
          <w:szCs w:val="28"/>
          <w:lang w:eastAsia="ru-RU"/>
        </w:rPr>
        <w:t>для проживания</w:t>
      </w:r>
      <w:r w:rsidR="004F1215">
        <w:rPr>
          <w:rFonts w:ascii="PT Astra Serif" w:hAnsi="PT Astra Serif"/>
          <w:color w:val="000000"/>
          <w:sz w:val="28"/>
          <w:szCs w:val="28"/>
          <w:lang w:eastAsia="ru-RU"/>
        </w:rPr>
        <w:t xml:space="preserve"> </w:t>
      </w:r>
      <w:r w:rsidR="004F1215" w:rsidRPr="004F1215">
        <w:rPr>
          <w:rFonts w:ascii="PT Astra Serif" w:hAnsi="PT Astra Serif"/>
          <w:color w:val="000000"/>
          <w:sz w:val="28"/>
          <w:szCs w:val="28"/>
          <w:lang w:eastAsia="ru-RU"/>
        </w:rPr>
        <w:t>в случае, если существуют следующие обстоятельства, которые ухудш</w:t>
      </w:r>
      <w:r w:rsidR="004F1215">
        <w:rPr>
          <w:rFonts w:ascii="PT Astra Serif" w:hAnsi="PT Astra Serif"/>
          <w:color w:val="000000"/>
          <w:sz w:val="28"/>
          <w:szCs w:val="28"/>
          <w:lang w:eastAsia="ru-RU"/>
        </w:rPr>
        <w:t>ают или могут ухудшить условия их</w:t>
      </w:r>
      <w:r w:rsidR="004F1215" w:rsidRPr="004F1215">
        <w:rPr>
          <w:rFonts w:ascii="PT Astra Serif" w:hAnsi="PT Astra Serif"/>
          <w:color w:val="000000"/>
          <w:sz w:val="28"/>
          <w:szCs w:val="28"/>
          <w:lang w:eastAsia="ru-RU"/>
        </w:rPr>
        <w:t xml:space="preserve"> жизнедеятельности</w:t>
      </w:r>
      <w:r w:rsidR="00EE0A95" w:rsidRPr="00EE0A95">
        <w:rPr>
          <w:rFonts w:ascii="PT Astra Serif" w:hAnsi="PT Astra Serif"/>
          <w:color w:val="000000"/>
          <w:sz w:val="28"/>
          <w:szCs w:val="28"/>
          <w:lang w:eastAsia="ru-RU"/>
        </w:rPr>
        <w:t>:</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4F1215">
        <w:rPr>
          <w:rFonts w:ascii="PT Astra Serif" w:hAnsi="PT Astra Serif"/>
          <w:color w:val="000000"/>
          <w:sz w:val="28"/>
          <w:szCs w:val="28"/>
          <w:lang w:eastAsia="ru-RU"/>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4F1215">
        <w:rPr>
          <w:rFonts w:ascii="PT Astra Serif" w:hAnsi="PT Astra Serif"/>
          <w:color w:val="000000"/>
          <w:sz w:val="28"/>
          <w:szCs w:val="28"/>
          <w:lang w:eastAsia="ru-RU"/>
        </w:rPr>
        <w:t>наличие в семье инвалида или инвалидов, в том числе ребенка-инвалида или детей-инвалидов, нуждающихся в постоянном постороннем уходе;</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4F1215">
        <w:rPr>
          <w:rFonts w:ascii="PT Astra Serif" w:hAnsi="PT Astra Serif"/>
          <w:color w:val="000000"/>
          <w:sz w:val="28"/>
          <w:szCs w:val="28"/>
          <w:lang w:eastAsia="ru-RU"/>
        </w:rPr>
        <w:t>наличие ребенка или детей (в том числе находящихся под опекой, попечительством), испытывающих трудности в социальной адаптации;</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4F1215">
        <w:rPr>
          <w:rFonts w:ascii="PT Astra Serif" w:hAnsi="PT Astra Serif"/>
          <w:color w:val="000000"/>
          <w:sz w:val="28"/>
          <w:szCs w:val="28"/>
          <w:lang w:eastAsia="ru-RU"/>
        </w:rPr>
        <w:t>отсутствие возможности обеспечения ухода (в том числе временного) за инвалидом, ребенком, детьми, а также отсутствие попечения над ними;</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Pr="004F1215">
        <w:rPr>
          <w:rFonts w:ascii="PT Astra Serif" w:hAnsi="PT Astra Serif"/>
          <w:color w:val="000000"/>
          <w:sz w:val="28"/>
          <w:szCs w:val="28"/>
          <w:lang w:eastAsia="ru-RU"/>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6) </w:t>
      </w:r>
      <w:r w:rsidRPr="004F1215">
        <w:rPr>
          <w:rFonts w:ascii="PT Astra Serif" w:hAnsi="PT Astra Serif"/>
          <w:color w:val="000000"/>
          <w:sz w:val="28"/>
          <w:szCs w:val="28"/>
          <w:lang w:eastAsia="ru-RU"/>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4F1215" w:rsidRP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7) </w:t>
      </w:r>
      <w:r w:rsidRPr="004F1215">
        <w:rPr>
          <w:rFonts w:ascii="PT Astra Serif" w:hAnsi="PT Astra Serif"/>
          <w:color w:val="000000"/>
          <w:sz w:val="28"/>
          <w:szCs w:val="28"/>
          <w:lang w:eastAsia="ru-RU"/>
        </w:rPr>
        <w:t>отсутствие работы и сре</w:t>
      </w:r>
      <w:proofErr w:type="gramStart"/>
      <w:r w:rsidRPr="004F1215">
        <w:rPr>
          <w:rFonts w:ascii="PT Astra Serif" w:hAnsi="PT Astra Serif"/>
          <w:color w:val="000000"/>
          <w:sz w:val="28"/>
          <w:szCs w:val="28"/>
          <w:lang w:eastAsia="ru-RU"/>
        </w:rPr>
        <w:t>дств к с</w:t>
      </w:r>
      <w:proofErr w:type="gramEnd"/>
      <w:r w:rsidRPr="004F1215">
        <w:rPr>
          <w:rFonts w:ascii="PT Astra Serif" w:hAnsi="PT Astra Serif"/>
          <w:color w:val="000000"/>
          <w:sz w:val="28"/>
          <w:szCs w:val="28"/>
          <w:lang w:eastAsia="ru-RU"/>
        </w:rPr>
        <w:t>уществованию;</w:t>
      </w:r>
    </w:p>
    <w:p w:rsidR="004F1215" w:rsidRDefault="004F1215"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8) </w:t>
      </w:r>
      <w:r w:rsidRPr="004F1215">
        <w:rPr>
          <w:rFonts w:ascii="PT Astra Serif" w:hAnsi="PT Astra Serif"/>
          <w:color w:val="000000"/>
          <w:sz w:val="28"/>
          <w:szCs w:val="28"/>
          <w:lang w:eastAsia="ru-RU"/>
        </w:rPr>
        <w:t>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EE0A95" w:rsidRPr="00EE0A95" w:rsidRDefault="00256994" w:rsidP="004F1215">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4F1215">
        <w:rPr>
          <w:rFonts w:ascii="PT Astra Serif" w:hAnsi="PT Astra Serif"/>
          <w:color w:val="000000"/>
          <w:sz w:val="28"/>
          <w:szCs w:val="28"/>
          <w:lang w:eastAsia="ru-RU"/>
        </w:rPr>
        <w:t>.8. Ж</w:t>
      </w:r>
      <w:r w:rsidR="00EE0A95" w:rsidRPr="00EE0A95">
        <w:rPr>
          <w:rFonts w:ascii="PT Astra Serif" w:hAnsi="PT Astra Serif"/>
          <w:color w:val="000000"/>
          <w:sz w:val="28"/>
          <w:szCs w:val="28"/>
          <w:lang w:eastAsia="ru-RU"/>
        </w:rPr>
        <w:t>илые помещения для детей-сирот и детей, оставшихся без попечения родителей, лиц из числа детей-сирот и детей, оставшихся без попечения родителей, предоставляются для проживания:</w:t>
      </w:r>
    </w:p>
    <w:p w:rsidR="00EE0A95" w:rsidRPr="00EE0A95" w:rsidRDefault="00EE0A95" w:rsidP="00EE0A95">
      <w:pPr>
        <w:shd w:val="clear" w:color="auto" w:fill="FFFFFF"/>
        <w:suppressAutoHyphens w:val="0"/>
        <w:ind w:firstLine="707"/>
        <w:jc w:val="both"/>
        <w:rPr>
          <w:rFonts w:ascii="PT Astra Serif" w:hAnsi="PT Astra Serif"/>
          <w:color w:val="000000"/>
          <w:sz w:val="28"/>
          <w:szCs w:val="28"/>
          <w:lang w:eastAsia="ru-RU"/>
        </w:rPr>
      </w:pPr>
      <w:r w:rsidRPr="00EE0A95">
        <w:rPr>
          <w:rFonts w:ascii="PT Astra Serif" w:hAnsi="PT Astra Serif"/>
          <w:color w:val="000000"/>
          <w:sz w:val="28"/>
          <w:szCs w:val="28"/>
          <w:lang w:eastAsia="ru-RU"/>
        </w:rPr>
        <w:t>1)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EE0A95" w:rsidRPr="00EE0A95" w:rsidRDefault="00EE0A95" w:rsidP="00EE0A95">
      <w:pPr>
        <w:shd w:val="clear" w:color="auto" w:fill="FFFFFF"/>
        <w:suppressAutoHyphens w:val="0"/>
        <w:ind w:firstLine="707"/>
        <w:jc w:val="both"/>
        <w:rPr>
          <w:rFonts w:ascii="PT Astra Serif" w:hAnsi="PT Astra Serif"/>
          <w:color w:val="000000"/>
          <w:sz w:val="28"/>
          <w:szCs w:val="28"/>
          <w:lang w:eastAsia="ru-RU"/>
        </w:rPr>
      </w:pPr>
      <w:proofErr w:type="gramStart"/>
      <w:r w:rsidRPr="00EE0A95">
        <w:rPr>
          <w:rFonts w:ascii="PT Astra Serif" w:hAnsi="PT Astra Serif"/>
          <w:color w:val="000000"/>
          <w:sz w:val="28"/>
          <w:szCs w:val="28"/>
          <w:lang w:eastAsia="ru-RU"/>
        </w:rPr>
        <w:t>2)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порядке, установленном настоящим Законом Тульской области</w:t>
      </w:r>
      <w:proofErr w:type="gramEnd"/>
      <w:r w:rsidRPr="00EE0A95">
        <w:rPr>
          <w:rFonts w:ascii="PT Astra Serif" w:hAnsi="PT Astra Serif"/>
          <w:color w:val="000000"/>
          <w:sz w:val="28"/>
          <w:szCs w:val="28"/>
          <w:lang w:eastAsia="ru-RU"/>
        </w:rPr>
        <w:t xml:space="preserve"> от 03.05.2007 № 820-ЗТО «О порядке предоставления жилых помещений специализированного жилищного фонда Тульской области».</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w:t>
      </w:r>
      <w:r w:rsidR="000C1690">
        <w:rPr>
          <w:rFonts w:ascii="PT Astra Serif" w:hAnsi="PT Astra Serif"/>
          <w:color w:val="000000"/>
          <w:sz w:val="28"/>
          <w:szCs w:val="28"/>
          <w:lang w:eastAsia="ru-RU"/>
        </w:rPr>
        <w:t>Е</w:t>
      </w:r>
      <w:r w:rsidRPr="00EF1633">
        <w:rPr>
          <w:rFonts w:ascii="PT Astra Serif" w:hAnsi="PT Astra Serif"/>
          <w:color w:val="000000"/>
          <w:sz w:val="28"/>
          <w:szCs w:val="28"/>
          <w:lang w:eastAsia="ru-RU"/>
        </w:rPr>
        <w:t>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Информация о месте нахождения и графике работы администрации Щекинского района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DC386C"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w:t>
        </w:r>
        <w:r w:rsidR="00535E35">
          <w:rPr>
            <w:rFonts w:ascii="PT Astra Serif" w:hAnsi="PT Astra Serif"/>
            <w:sz w:val="28"/>
            <w:szCs w:val="28"/>
            <w:lang w:eastAsia="ru-RU"/>
          </w:rPr>
          <w:t>а</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w:t>
      </w:r>
      <w:r w:rsidR="00535E35">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 xml:space="preserve"> № 1</w:t>
      </w:r>
      <w:r w:rsidR="00535E35">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8F6425">
        <w:rPr>
          <w:rFonts w:ascii="PT Astra Serif" w:hAnsi="PT Astra Serif"/>
          <w:sz w:val="28"/>
          <w:szCs w:val="28"/>
          <w:lang w:eastAsia="ru-RU"/>
        </w:rPr>
        <w:t>71-52</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8F6425"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sidRPr="008F6425">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e</w:t>
      </w:r>
      <w:r w:rsidRPr="008F6425">
        <w:rPr>
          <w:rFonts w:ascii="PT Astra Serif" w:hAnsi="PT Astra Serif"/>
          <w:sz w:val="28"/>
          <w:szCs w:val="28"/>
          <w:lang w:val="en-US" w:eastAsia="ru-RU"/>
        </w:rPr>
        <w:t>-</w:t>
      </w:r>
      <w:r w:rsidRPr="0031155A">
        <w:rPr>
          <w:rFonts w:ascii="PT Astra Serif" w:hAnsi="PT Astra Serif"/>
          <w:sz w:val="28"/>
          <w:szCs w:val="28"/>
          <w:lang w:val="en-US" w:eastAsia="ru-RU"/>
        </w:rPr>
        <w:t>mail</w:t>
      </w:r>
      <w:r w:rsidRPr="008F6425">
        <w:rPr>
          <w:rFonts w:ascii="PT Astra Serif" w:hAnsi="PT Astra Serif"/>
          <w:sz w:val="28"/>
          <w:szCs w:val="28"/>
          <w:lang w:val="en-US" w:eastAsia="ru-RU"/>
        </w:rPr>
        <w:t xml:space="preserve">: </w:t>
      </w:r>
      <w:r w:rsidR="008F6425" w:rsidRPr="008F6425">
        <w:rPr>
          <w:rFonts w:ascii="PT Astra Serif" w:hAnsi="PT Astra Serif"/>
          <w:sz w:val="28"/>
          <w:szCs w:val="28"/>
          <w:lang w:val="en-US"/>
        </w:rPr>
        <w:t>sh-blago13@tularegion.org</w:t>
      </w:r>
      <w:r w:rsidR="007820A3" w:rsidRPr="008F6425">
        <w:rPr>
          <w:rFonts w:ascii="PT Astra Serif" w:hAnsi="PT Astra Serif"/>
          <w:sz w:val="28"/>
          <w:szCs w:val="28"/>
          <w:lang w:val="en-US"/>
        </w:rPr>
        <w:t>.</w:t>
      </w:r>
      <w:r w:rsidRPr="008F6425">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sidR="008F6425">
        <w:rPr>
          <w:rFonts w:ascii="PT Astra Serif" w:hAnsi="PT Astra Serif"/>
          <w:color w:val="000000"/>
          <w:sz w:val="28"/>
          <w:szCs w:val="28"/>
          <w:lang w:eastAsia="ru-RU"/>
        </w:rPr>
        <w:t>по вопросам жилищного фонда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 xml:space="preserve">ведущим инспектором отдела </w:t>
      </w:r>
      <w:r w:rsidR="008F6425">
        <w:rPr>
          <w:rFonts w:ascii="PT Astra Serif" w:hAnsi="PT Astra Serif"/>
          <w:color w:val="000000"/>
          <w:sz w:val="28"/>
          <w:szCs w:val="28"/>
          <w:lang w:eastAsia="ru-RU"/>
        </w:rPr>
        <w:t>по вопросам жилищного фонда</w:t>
      </w:r>
      <w:r w:rsidR="00633B8F" w:rsidRPr="00633B8F">
        <w:rPr>
          <w:rFonts w:ascii="PT Astra Serif" w:hAnsi="PT Astra Serif"/>
          <w:color w:val="000000"/>
          <w:sz w:val="28"/>
          <w:szCs w:val="28"/>
          <w:lang w:eastAsia="ru-RU"/>
        </w:rPr>
        <w:t xml:space="preserve">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w:t>
      </w:r>
      <w:r w:rsidR="008F6425">
        <w:rPr>
          <w:rFonts w:ascii="PT Astra Serif" w:hAnsi="PT Astra Serif"/>
          <w:color w:val="000000"/>
          <w:sz w:val="28"/>
          <w:szCs w:val="28"/>
          <w:lang w:eastAsia="ru-RU"/>
        </w:rPr>
        <w:t>по вопросам жилищного фонда</w:t>
      </w:r>
      <w:r w:rsidR="00633B8F" w:rsidRPr="00633B8F">
        <w:rPr>
          <w:rFonts w:ascii="PT Astra Serif" w:hAnsi="PT Astra Serif"/>
          <w:color w:val="000000"/>
          <w:sz w:val="28"/>
          <w:szCs w:val="28"/>
          <w:lang w:eastAsia="ru-RU"/>
        </w:rPr>
        <w:t xml:space="preserve">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6538D8" w:rsidRPr="006538D8">
        <w:rPr>
          <w:rFonts w:ascii="PT Astra Serif" w:hAnsi="PT Astra Serif"/>
          <w:color w:val="000000"/>
          <w:sz w:val="28"/>
          <w:szCs w:val="28"/>
          <w:lang w:eastAsia="ru-RU"/>
        </w:rPr>
        <w:t xml:space="preserve"> с единым стандартом в случае, предусмотренном частью 2 статьи 14 Федерального закона </w:t>
      </w:r>
      <w:r w:rsidR="006538D8">
        <w:rPr>
          <w:rFonts w:ascii="PT Astra Serif" w:hAnsi="PT Astra Serif"/>
          <w:color w:val="000000"/>
          <w:sz w:val="28"/>
          <w:szCs w:val="28"/>
          <w:lang w:eastAsia="ru-RU"/>
        </w:rPr>
        <w:t>от 27.07.2010 № 210-ФЗ «</w:t>
      </w:r>
      <w:r w:rsidR="006538D8" w:rsidRPr="006538D8">
        <w:rPr>
          <w:rFonts w:ascii="PT Astra Serif" w:hAnsi="PT Astra Serif"/>
          <w:color w:val="000000"/>
          <w:sz w:val="28"/>
          <w:szCs w:val="28"/>
          <w:lang w:eastAsia="ru-RU"/>
        </w:rPr>
        <w:t>Об организации предоставления госуда</w:t>
      </w:r>
      <w:r w:rsidR="006538D8">
        <w:rPr>
          <w:rFonts w:ascii="PT Astra Serif" w:hAnsi="PT Astra Serif"/>
          <w:color w:val="000000"/>
          <w:sz w:val="28"/>
          <w:szCs w:val="28"/>
          <w:lang w:eastAsia="ru-RU"/>
        </w:rPr>
        <w:t>рственных и муниципальных услуг» (далее – «Федеральный закон от 27.07.2010 № 210-ФЗ»)</w:t>
      </w:r>
      <w:r w:rsidR="00F23A30">
        <w:rPr>
          <w:rFonts w:ascii="PT Astra Serif" w:hAnsi="PT Astra Serif"/>
          <w:color w:val="000000"/>
          <w:sz w:val="28"/>
          <w:szCs w:val="28"/>
          <w:lang w:eastAsia="ru-RU"/>
        </w:rPr>
        <w:t>.</w:t>
      </w:r>
    </w:p>
    <w:p w:rsid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538D8" w:rsidRPr="00611D29" w:rsidRDefault="006538D8"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П</w:t>
      </w:r>
      <w:r w:rsidRPr="006538D8">
        <w:rPr>
          <w:rFonts w:ascii="PT Astra Serif" w:hAnsi="PT Astra Serif"/>
          <w:color w:val="000000"/>
          <w:sz w:val="28"/>
          <w:szCs w:val="28"/>
          <w:lang w:eastAsia="ru-RU"/>
        </w:rPr>
        <w:t>олучение муниципальн</w:t>
      </w:r>
      <w:r w:rsidR="000067D7">
        <w:rPr>
          <w:rFonts w:ascii="PT Astra Serif" w:hAnsi="PT Astra Serif"/>
          <w:color w:val="000000"/>
          <w:sz w:val="28"/>
          <w:szCs w:val="28"/>
          <w:lang w:eastAsia="ru-RU"/>
        </w:rPr>
        <w:t>ой</w:t>
      </w:r>
      <w:r w:rsidRPr="006538D8">
        <w:rPr>
          <w:rFonts w:ascii="PT Astra Serif" w:hAnsi="PT Astra Serif"/>
          <w:color w:val="000000"/>
          <w:sz w:val="28"/>
          <w:szCs w:val="28"/>
          <w:lang w:eastAsia="ru-RU"/>
        </w:rPr>
        <w:t xml:space="preserve"> услуг</w:t>
      </w:r>
      <w:r w:rsidR="000067D7">
        <w:rPr>
          <w:rFonts w:ascii="PT Astra Serif" w:hAnsi="PT Astra Serif"/>
          <w:color w:val="000000"/>
          <w:sz w:val="28"/>
          <w:szCs w:val="28"/>
          <w:lang w:eastAsia="ru-RU"/>
        </w:rPr>
        <w:t>и</w:t>
      </w:r>
      <w:r w:rsidRPr="006538D8">
        <w:rPr>
          <w:rFonts w:ascii="PT Astra Serif" w:hAnsi="PT Astra Serif"/>
          <w:color w:val="000000"/>
          <w:sz w:val="28"/>
          <w:szCs w:val="28"/>
          <w:lang w:eastAsia="ru-RU"/>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538D8">
        <w:rPr>
          <w:rFonts w:ascii="PT Astra Serif" w:hAnsi="PT Astra Serif"/>
          <w:color w:val="000000"/>
          <w:sz w:val="28"/>
          <w:szCs w:val="28"/>
          <w:lang w:eastAsia="ru-RU"/>
        </w:rPr>
        <w:t>4</w:t>
      </w:r>
      <w:r>
        <w:rPr>
          <w:rFonts w:ascii="PT Astra Serif" w:hAnsi="PT Astra Serif"/>
          <w:color w:val="000000"/>
          <w:sz w:val="28"/>
          <w:szCs w:val="28"/>
          <w:lang w:eastAsia="ru-RU"/>
        </w:rPr>
        <w:t>.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9E3858"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538D8">
        <w:rPr>
          <w:rFonts w:ascii="PT Astra Serif" w:hAnsi="PT Astra Serif"/>
          <w:color w:val="000000"/>
          <w:sz w:val="28"/>
          <w:szCs w:val="28"/>
          <w:lang w:eastAsia="ru-RU"/>
        </w:rPr>
        <w:t>5</w:t>
      </w:r>
      <w:r w:rsidR="00F23A30">
        <w:rPr>
          <w:rFonts w:ascii="PT Astra Serif" w:hAnsi="PT Astra Serif"/>
          <w:color w:val="000000"/>
          <w:sz w:val="28"/>
          <w:szCs w:val="28"/>
          <w:lang w:eastAsia="ru-RU"/>
        </w:rPr>
        <w:t>.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6538D8" w:rsidRDefault="006538D8"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О</w:t>
      </w:r>
      <w:r w:rsidRPr="006538D8">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Pr>
          <w:rFonts w:ascii="PT Astra Serif" w:hAnsi="PT Astra Serif" w:cs="PT Astra Serif"/>
          <w:sz w:val="28"/>
          <w:szCs w:val="28"/>
        </w:rPr>
        <w:t>.</w:t>
      </w:r>
    </w:p>
    <w:p w:rsidR="006538D8" w:rsidRDefault="006538D8"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w:t>
      </w:r>
      <w:proofErr w:type="gramStart"/>
      <w:r>
        <w:rPr>
          <w:rFonts w:ascii="PT Astra Serif" w:hAnsi="PT Astra Serif" w:cs="PT Astra Serif"/>
          <w:sz w:val="28"/>
          <w:szCs w:val="28"/>
        </w:rPr>
        <w:t>П</w:t>
      </w:r>
      <w:r w:rsidRPr="006538D8">
        <w:rPr>
          <w:rFonts w:ascii="PT Astra Serif" w:hAnsi="PT Astra Serif" w:cs="PT Astra Serif"/>
          <w:sz w:val="28"/>
          <w:szCs w:val="28"/>
        </w:rPr>
        <w:t xml:space="preserve">редоставлять в иные органы, предоставляющие </w:t>
      </w:r>
      <w:r w:rsidR="000067D7">
        <w:rPr>
          <w:rFonts w:ascii="PT Astra Serif" w:hAnsi="PT Astra Serif" w:cs="PT Astra Serif"/>
          <w:sz w:val="28"/>
          <w:szCs w:val="28"/>
        </w:rPr>
        <w:t>муниципальную услугу</w:t>
      </w:r>
      <w:r w:rsidRPr="006538D8">
        <w:rPr>
          <w:rFonts w:ascii="PT Astra Serif" w:hAnsi="PT Astra Serif" w:cs="PT Astra Serif"/>
          <w:sz w:val="28"/>
          <w:szCs w:val="28"/>
        </w:rPr>
        <w:t>, в подведомственные органам местного самоуправления организации, участвующие в предоставлении муниципальн</w:t>
      </w:r>
      <w:r w:rsidR="000067D7">
        <w:rPr>
          <w:rFonts w:ascii="PT Astra Serif" w:hAnsi="PT Astra Serif" w:cs="PT Astra Serif"/>
          <w:sz w:val="28"/>
          <w:szCs w:val="28"/>
        </w:rPr>
        <w:t>ой</w:t>
      </w:r>
      <w:r w:rsidRPr="006538D8">
        <w:rPr>
          <w:rFonts w:ascii="PT Astra Serif" w:hAnsi="PT Astra Serif" w:cs="PT Astra Serif"/>
          <w:sz w:val="28"/>
          <w:szCs w:val="28"/>
        </w:rPr>
        <w:t xml:space="preserve"> услуг</w:t>
      </w:r>
      <w:r w:rsidR="000067D7">
        <w:rPr>
          <w:rFonts w:ascii="PT Astra Serif" w:hAnsi="PT Astra Serif" w:cs="PT Astra Serif"/>
          <w:sz w:val="28"/>
          <w:szCs w:val="28"/>
        </w:rPr>
        <w:t>и</w:t>
      </w:r>
      <w:r w:rsidRPr="006538D8">
        <w:rPr>
          <w:rFonts w:ascii="PT Astra Serif" w:hAnsi="PT Astra Serif" w:cs="PT Astra Serif"/>
          <w:sz w:val="28"/>
          <w:szCs w:val="28"/>
        </w:rPr>
        <w:t>,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w:t>
      </w:r>
      <w:r w:rsidR="000067D7">
        <w:rPr>
          <w:rFonts w:ascii="PT Astra Serif" w:hAnsi="PT Astra Serif" w:cs="PT Astra Serif"/>
          <w:sz w:val="28"/>
          <w:szCs w:val="28"/>
        </w:rPr>
        <w:t>ой</w:t>
      </w:r>
      <w:r w:rsidRPr="006538D8">
        <w:rPr>
          <w:rFonts w:ascii="PT Astra Serif" w:hAnsi="PT Astra Serif" w:cs="PT Astra Serif"/>
          <w:sz w:val="28"/>
          <w:szCs w:val="28"/>
        </w:rPr>
        <w:t xml:space="preserve"> услуг</w:t>
      </w:r>
      <w:r w:rsidR="000067D7">
        <w:rPr>
          <w:rFonts w:ascii="PT Astra Serif" w:hAnsi="PT Astra Serif" w:cs="PT Astra Serif"/>
          <w:sz w:val="28"/>
          <w:szCs w:val="28"/>
        </w:rPr>
        <w:t>и</w:t>
      </w:r>
      <w:r w:rsidRPr="006538D8">
        <w:rPr>
          <w:rFonts w:ascii="PT Astra Serif" w:hAnsi="PT Astra Serif" w:cs="PT Astra Serif"/>
          <w:sz w:val="28"/>
          <w:szCs w:val="28"/>
        </w:rPr>
        <w:t xml:space="preserve">, за исключением документов, включенных в определенный частью 6 статьи 7 Федерального закона </w:t>
      </w:r>
      <w:r w:rsidR="000067D7">
        <w:rPr>
          <w:rFonts w:ascii="PT Astra Serif" w:hAnsi="PT Astra Serif" w:cs="PT Astra Serif"/>
          <w:sz w:val="28"/>
          <w:szCs w:val="28"/>
        </w:rPr>
        <w:t xml:space="preserve">от 27.07.2010 № 210-ФЗ, </w:t>
      </w:r>
      <w:r w:rsidRPr="006538D8">
        <w:rPr>
          <w:rFonts w:ascii="PT Astra Serif" w:hAnsi="PT Astra Serif" w:cs="PT Astra Serif"/>
          <w:sz w:val="28"/>
          <w:szCs w:val="28"/>
        </w:rPr>
        <w:t>перечень документов, безвозмездно, а также получать от иных органов, предоставляющих</w:t>
      </w:r>
      <w:proofErr w:type="gramEnd"/>
      <w:r w:rsidRPr="006538D8">
        <w:rPr>
          <w:rFonts w:ascii="PT Astra Serif" w:hAnsi="PT Astra Serif" w:cs="PT Astra Serif"/>
          <w:sz w:val="28"/>
          <w:szCs w:val="28"/>
        </w:rPr>
        <w:t xml:space="preserve"> муниципальн</w:t>
      </w:r>
      <w:r w:rsidR="000067D7">
        <w:rPr>
          <w:rFonts w:ascii="PT Astra Serif" w:hAnsi="PT Astra Serif" w:cs="PT Astra Serif"/>
          <w:sz w:val="28"/>
          <w:szCs w:val="28"/>
        </w:rPr>
        <w:t>ую услугу</w:t>
      </w:r>
      <w:r w:rsidRPr="006538D8">
        <w:rPr>
          <w:rFonts w:ascii="PT Astra Serif" w:hAnsi="PT Astra Serif" w:cs="PT Astra Serif"/>
          <w:sz w:val="28"/>
          <w:szCs w:val="28"/>
        </w:rPr>
        <w:t>, от подведомственных органам местного самоуправления организаций, участвующих в предоставлении муниципальн</w:t>
      </w:r>
      <w:r w:rsidR="000067D7">
        <w:rPr>
          <w:rFonts w:ascii="PT Astra Serif" w:hAnsi="PT Astra Serif" w:cs="PT Astra Serif"/>
          <w:sz w:val="28"/>
          <w:szCs w:val="28"/>
        </w:rPr>
        <w:t>ой</w:t>
      </w:r>
      <w:r w:rsidRPr="006538D8">
        <w:rPr>
          <w:rFonts w:ascii="PT Astra Serif" w:hAnsi="PT Astra Serif" w:cs="PT Astra Serif"/>
          <w:sz w:val="28"/>
          <w:szCs w:val="28"/>
        </w:rPr>
        <w:t xml:space="preserve"> услуг</w:t>
      </w:r>
      <w:r w:rsidR="000067D7">
        <w:rPr>
          <w:rFonts w:ascii="PT Astra Serif" w:hAnsi="PT Astra Serif" w:cs="PT Astra Serif"/>
          <w:sz w:val="28"/>
          <w:szCs w:val="28"/>
        </w:rPr>
        <w:t>и</w:t>
      </w:r>
      <w:r w:rsidRPr="006538D8">
        <w:rPr>
          <w:rFonts w:ascii="PT Astra Serif" w:hAnsi="PT Astra Serif" w:cs="PT Astra Serif"/>
          <w:sz w:val="28"/>
          <w:szCs w:val="28"/>
        </w:rPr>
        <w:t>, многофункциональных центров такие документы и информацию</w:t>
      </w:r>
      <w:r w:rsidR="000067D7">
        <w:rPr>
          <w:rFonts w:ascii="PT Astra Serif" w:hAnsi="PT Astra Serif" w:cs="PT Astra Serif"/>
          <w:sz w:val="28"/>
          <w:szCs w:val="28"/>
        </w:rPr>
        <w:t>.</w:t>
      </w:r>
    </w:p>
    <w:p w:rsidR="000067D7" w:rsidRPr="000119DB" w:rsidRDefault="000067D7"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5.4. И</w:t>
      </w:r>
      <w:r w:rsidRPr="000067D7">
        <w:rPr>
          <w:rFonts w:ascii="PT Astra Serif" w:hAnsi="PT Astra Serif" w:cs="PT Astra Serif"/>
          <w:sz w:val="28"/>
          <w:szCs w:val="28"/>
        </w:rPr>
        <w:t>сполнять иные обязанности в соответствии с требованиями Федерального закона</w:t>
      </w:r>
      <w:r>
        <w:rPr>
          <w:rFonts w:ascii="PT Astra Serif" w:hAnsi="PT Astra Serif" w:cs="PT Astra Serif"/>
          <w:sz w:val="28"/>
          <w:szCs w:val="28"/>
        </w:rPr>
        <w:t xml:space="preserve"> от 27.07.2010 № 210-ФЗ</w:t>
      </w:r>
      <w:r w:rsidRPr="000067D7">
        <w:rPr>
          <w:rFonts w:ascii="PT Astra Serif" w:hAnsi="PT Astra Serif" w:cs="PT Astra Serif"/>
          <w:sz w:val="28"/>
          <w:szCs w:val="28"/>
        </w:rPr>
        <w:t>, административных регламентов и иных нормативных правовых актов, регулирующих отношения, возникающие в связи с предоставлением муниципальн</w:t>
      </w:r>
      <w:r>
        <w:rPr>
          <w:rFonts w:ascii="PT Astra Serif" w:hAnsi="PT Astra Serif" w:cs="PT Astra Serif"/>
          <w:sz w:val="28"/>
          <w:szCs w:val="28"/>
        </w:rPr>
        <w:t>ой</w:t>
      </w:r>
      <w:r w:rsidRPr="000067D7">
        <w:rPr>
          <w:rFonts w:ascii="PT Astra Serif" w:hAnsi="PT Astra Serif" w:cs="PT Astra Serif"/>
          <w:sz w:val="28"/>
          <w:szCs w:val="28"/>
        </w:rPr>
        <w:t xml:space="preserve"> услуг</w:t>
      </w:r>
      <w:r>
        <w:rPr>
          <w:rFonts w:ascii="PT Astra Serif" w:hAnsi="PT Astra Serif" w:cs="PT Astra Serif"/>
          <w:sz w:val="28"/>
          <w:szCs w:val="28"/>
        </w:rPr>
        <w:t>и</w:t>
      </w:r>
      <w:r w:rsidRPr="000067D7">
        <w:rPr>
          <w:rFonts w:ascii="PT Astra Serif" w:hAnsi="PT Astra Serif" w:cs="PT Astra Serif"/>
          <w:sz w:val="28"/>
          <w:szCs w:val="28"/>
        </w:rPr>
        <w:t>.</w:t>
      </w:r>
    </w:p>
    <w:p w:rsidR="000067D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w:t>
      </w:r>
      <w:r w:rsidR="000067D7">
        <w:rPr>
          <w:rFonts w:ascii="PT Astra Serif" w:hAnsi="PT Astra Serif" w:cs="PT Astra Serif"/>
          <w:sz w:val="28"/>
          <w:szCs w:val="28"/>
        </w:rPr>
        <w:t>5</w:t>
      </w:r>
      <w:r>
        <w:rPr>
          <w:rFonts w:ascii="PT Astra Serif" w:hAnsi="PT Astra Serif" w:cs="PT Astra Serif"/>
          <w:sz w:val="28"/>
          <w:szCs w:val="28"/>
        </w:rPr>
        <w:t>. З</w:t>
      </w:r>
      <w:r w:rsidR="00252467" w:rsidRPr="00252467">
        <w:rPr>
          <w:rFonts w:ascii="PT Astra Serif" w:hAnsi="PT Astra Serif" w:cs="PT Astra Serif"/>
          <w:sz w:val="28"/>
          <w:szCs w:val="28"/>
        </w:rPr>
        <w:t>апрещается требовать от заявителя</w:t>
      </w:r>
      <w:r w:rsidR="000067D7">
        <w:rPr>
          <w:rFonts w:ascii="PT Astra Serif" w:hAnsi="PT Astra Serif" w:cs="PT Astra Serif"/>
          <w:sz w:val="28"/>
          <w:szCs w:val="28"/>
        </w:rPr>
        <w:t>:</w:t>
      </w:r>
    </w:p>
    <w:p w:rsidR="000119DB" w:rsidRDefault="007E2293"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5.5.1</w:t>
      </w:r>
      <w:r w:rsidR="000067D7">
        <w:rPr>
          <w:rFonts w:ascii="PT Astra Serif" w:hAnsi="PT Astra Serif" w:cs="PT Astra Serif"/>
          <w:sz w:val="28"/>
          <w:szCs w:val="28"/>
        </w:rPr>
        <w:t> </w:t>
      </w:r>
      <w:r w:rsidR="000067D7" w:rsidRPr="000067D7">
        <w:rPr>
          <w:rFonts w:ascii="PT Astra Serif" w:hAnsi="PT Astra Serif" w:cs="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0067D7">
        <w:rPr>
          <w:rFonts w:ascii="PT Astra Serif" w:hAnsi="PT Astra Serif" w:cs="PT Astra Serif"/>
          <w:sz w:val="28"/>
          <w:szCs w:val="28"/>
        </w:rPr>
        <w:t>ой</w:t>
      </w:r>
      <w:r w:rsidR="000067D7" w:rsidRPr="000067D7">
        <w:rPr>
          <w:rFonts w:ascii="PT Astra Serif" w:hAnsi="PT Astra Serif" w:cs="PT Astra Serif"/>
          <w:sz w:val="28"/>
          <w:szCs w:val="28"/>
        </w:rPr>
        <w:t xml:space="preserve"> услуг</w:t>
      </w:r>
      <w:r w:rsidR="000067D7">
        <w:rPr>
          <w:rFonts w:ascii="PT Astra Serif" w:hAnsi="PT Astra Serif" w:cs="PT Astra Serif"/>
          <w:sz w:val="28"/>
          <w:szCs w:val="28"/>
        </w:rPr>
        <w:t>и;</w:t>
      </w:r>
    </w:p>
    <w:p w:rsidR="000067D7" w:rsidRDefault="007E2293" w:rsidP="00F23A30">
      <w:pPr>
        <w:pStyle w:val="af8"/>
        <w:ind w:left="0" w:firstLine="709"/>
        <w:jc w:val="both"/>
        <w:rPr>
          <w:rFonts w:ascii="PT Astra Serif" w:hAnsi="PT Astra Serif" w:cs="PT Astra Serif"/>
          <w:sz w:val="28"/>
          <w:szCs w:val="28"/>
        </w:rPr>
      </w:pPr>
      <w:proofErr w:type="gramStart"/>
      <w:r>
        <w:rPr>
          <w:rFonts w:ascii="PT Astra Serif" w:hAnsi="PT Astra Serif" w:cs="PT Astra Serif"/>
          <w:sz w:val="28"/>
          <w:szCs w:val="28"/>
        </w:rPr>
        <w:t>5.5.</w:t>
      </w:r>
      <w:r w:rsidR="000067D7">
        <w:rPr>
          <w:rFonts w:ascii="PT Astra Serif" w:hAnsi="PT Astra Serif" w:cs="PT Astra Serif"/>
          <w:sz w:val="28"/>
          <w:szCs w:val="28"/>
        </w:rPr>
        <w:t>2</w:t>
      </w:r>
      <w:r>
        <w:rPr>
          <w:rFonts w:ascii="PT Astra Serif" w:hAnsi="PT Astra Serif" w:cs="PT Astra Serif"/>
          <w:sz w:val="28"/>
          <w:szCs w:val="28"/>
        </w:rPr>
        <w:t>.</w:t>
      </w:r>
      <w:r w:rsidR="000067D7">
        <w:rPr>
          <w:rFonts w:ascii="PT Astra Serif" w:hAnsi="PT Astra Serif" w:cs="PT Astra Serif"/>
          <w:sz w:val="28"/>
          <w:szCs w:val="28"/>
        </w:rPr>
        <w:t> </w:t>
      </w:r>
      <w:r w:rsidR="000067D7" w:rsidRPr="000067D7">
        <w:rPr>
          <w:rFonts w:ascii="PT Astra Serif" w:hAnsi="PT Astra Serif" w:cs="PT Astra Serif"/>
          <w:sz w:val="28"/>
          <w:szCs w:val="28"/>
        </w:rPr>
        <w:t>представления документов и информации, в том числе подтверждающих внесение заявителем платы за предоставление муниципальн</w:t>
      </w:r>
      <w:r>
        <w:rPr>
          <w:rFonts w:ascii="PT Astra Serif" w:hAnsi="PT Astra Serif" w:cs="PT Astra Serif"/>
          <w:sz w:val="28"/>
          <w:szCs w:val="28"/>
        </w:rPr>
        <w:t>ой</w:t>
      </w:r>
      <w:r w:rsidR="000067D7" w:rsidRPr="000067D7">
        <w:rPr>
          <w:rFonts w:ascii="PT Astra Serif" w:hAnsi="PT Astra Serif" w:cs="PT Astra Serif"/>
          <w:sz w:val="28"/>
          <w:szCs w:val="28"/>
        </w:rPr>
        <w:t xml:space="preserve"> услуг</w:t>
      </w:r>
      <w:r>
        <w:rPr>
          <w:rFonts w:ascii="PT Astra Serif" w:hAnsi="PT Astra Serif" w:cs="PT Astra Serif"/>
          <w:sz w:val="28"/>
          <w:szCs w:val="28"/>
        </w:rPr>
        <w:t>и</w:t>
      </w:r>
      <w:r w:rsidR="000067D7" w:rsidRPr="000067D7">
        <w:rPr>
          <w:rFonts w:ascii="PT Astra Serif" w:hAnsi="PT Astra Serif" w:cs="PT Astra Serif"/>
          <w:sz w:val="28"/>
          <w:szCs w:val="28"/>
        </w:rPr>
        <w:t>, которые находятся в распоряжении органов, предоставляющих муниципальн</w:t>
      </w:r>
      <w:r>
        <w:rPr>
          <w:rFonts w:ascii="PT Astra Serif" w:hAnsi="PT Astra Serif" w:cs="PT Astra Serif"/>
          <w:sz w:val="28"/>
          <w:szCs w:val="28"/>
        </w:rPr>
        <w:t>ую</w:t>
      </w:r>
      <w:r w:rsidR="000067D7" w:rsidRPr="000067D7">
        <w:rPr>
          <w:rFonts w:ascii="PT Astra Serif" w:hAnsi="PT Astra Serif" w:cs="PT Astra Serif"/>
          <w:sz w:val="28"/>
          <w:szCs w:val="28"/>
        </w:rPr>
        <w:t xml:space="preserve"> услуги, органов местного самоуправления либо подведомственных органам местного самоуправления организаций, участвующих в предоставлении муниципальн</w:t>
      </w:r>
      <w:r>
        <w:rPr>
          <w:rFonts w:ascii="PT Astra Serif" w:hAnsi="PT Astra Serif" w:cs="PT Astra Serif"/>
          <w:sz w:val="28"/>
          <w:szCs w:val="28"/>
        </w:rPr>
        <w:t>ой</w:t>
      </w:r>
      <w:r w:rsidR="000067D7" w:rsidRPr="000067D7">
        <w:rPr>
          <w:rFonts w:ascii="PT Astra Serif" w:hAnsi="PT Astra Serif" w:cs="PT Astra Serif"/>
          <w:sz w:val="28"/>
          <w:szCs w:val="28"/>
        </w:rPr>
        <w:t xml:space="preserve"> услуг</w:t>
      </w:r>
      <w:r>
        <w:rPr>
          <w:rFonts w:ascii="PT Astra Serif" w:hAnsi="PT Astra Serif" w:cs="PT Astra Serif"/>
          <w:sz w:val="28"/>
          <w:szCs w:val="28"/>
        </w:rPr>
        <w:t>и</w:t>
      </w:r>
      <w:r w:rsidR="000067D7" w:rsidRPr="000067D7">
        <w:rPr>
          <w:rFonts w:ascii="PT Astra Serif" w:hAnsi="PT Astra Serif" w:cs="PT Astra Serif"/>
          <w:sz w:val="28"/>
          <w:szCs w:val="28"/>
        </w:rPr>
        <w:t>, в соответствии с нормативными правовыми актами Российской Федерации, нормативными правовыми актами субъект</w:t>
      </w:r>
      <w:r>
        <w:rPr>
          <w:rFonts w:ascii="PT Astra Serif" w:hAnsi="PT Astra Serif" w:cs="PT Astra Serif"/>
          <w:sz w:val="28"/>
          <w:szCs w:val="28"/>
        </w:rPr>
        <w:t>а</w:t>
      </w:r>
      <w:r w:rsidR="000067D7" w:rsidRPr="000067D7">
        <w:rPr>
          <w:rFonts w:ascii="PT Astra Serif" w:hAnsi="PT Astra Serif" w:cs="PT Astra Serif"/>
          <w:sz w:val="28"/>
          <w:szCs w:val="28"/>
        </w:rPr>
        <w:t xml:space="preserve"> Российской Федерации, муниципальными правовыми актами, за исключением документов, включенных в</w:t>
      </w:r>
      <w:proofErr w:type="gramEnd"/>
      <w:r w:rsidR="000067D7" w:rsidRPr="000067D7">
        <w:rPr>
          <w:rFonts w:ascii="PT Astra Serif" w:hAnsi="PT Astra Serif" w:cs="PT Astra Serif"/>
          <w:sz w:val="28"/>
          <w:szCs w:val="28"/>
        </w:rPr>
        <w:t xml:space="preserve"> определенный частью 6 статьи </w:t>
      </w:r>
      <w:r>
        <w:rPr>
          <w:rFonts w:ascii="PT Astra Serif" w:hAnsi="PT Astra Serif" w:cs="PT Astra Serif"/>
          <w:sz w:val="28"/>
          <w:szCs w:val="28"/>
        </w:rPr>
        <w:t xml:space="preserve">7 Федерального закона от 27.07.2010 № 210-ФЗ </w:t>
      </w:r>
      <w:r w:rsidR="000067D7" w:rsidRPr="000067D7">
        <w:rPr>
          <w:rFonts w:ascii="PT Astra Serif" w:hAnsi="PT Astra Serif" w:cs="PT Astra Serif"/>
          <w:sz w:val="28"/>
          <w:szCs w:val="28"/>
        </w:rPr>
        <w:t>перечень документов. Заявитель вправе представить указанные документы и информацию в органы, предоставляющие муниципальн</w:t>
      </w:r>
      <w:r>
        <w:rPr>
          <w:rFonts w:ascii="PT Astra Serif" w:hAnsi="PT Astra Serif" w:cs="PT Astra Serif"/>
          <w:sz w:val="28"/>
          <w:szCs w:val="28"/>
        </w:rPr>
        <w:t>ую</w:t>
      </w:r>
      <w:r w:rsidR="000067D7" w:rsidRPr="000067D7">
        <w:rPr>
          <w:rFonts w:ascii="PT Astra Serif" w:hAnsi="PT Astra Serif" w:cs="PT Astra Serif"/>
          <w:sz w:val="28"/>
          <w:szCs w:val="28"/>
        </w:rPr>
        <w:t xml:space="preserve"> услуг</w:t>
      </w:r>
      <w:r>
        <w:rPr>
          <w:rFonts w:ascii="PT Astra Serif" w:hAnsi="PT Astra Serif" w:cs="PT Astra Serif"/>
          <w:sz w:val="28"/>
          <w:szCs w:val="28"/>
        </w:rPr>
        <w:t>у</w:t>
      </w:r>
      <w:r w:rsidR="000067D7" w:rsidRPr="000067D7">
        <w:rPr>
          <w:rFonts w:ascii="PT Astra Serif" w:hAnsi="PT Astra Serif" w:cs="PT Astra Serif"/>
          <w:sz w:val="28"/>
          <w:szCs w:val="28"/>
        </w:rPr>
        <w:t>, по собственной инициативе;</w:t>
      </w:r>
    </w:p>
    <w:p w:rsidR="007E2293" w:rsidRDefault="007E2293" w:rsidP="00F23A30">
      <w:pPr>
        <w:pStyle w:val="af8"/>
        <w:ind w:left="0" w:firstLine="709"/>
        <w:jc w:val="both"/>
        <w:rPr>
          <w:rFonts w:ascii="PT Astra Serif" w:hAnsi="PT Astra Serif" w:cs="PT Astra Serif"/>
          <w:sz w:val="28"/>
          <w:szCs w:val="28"/>
        </w:rPr>
      </w:pPr>
      <w:proofErr w:type="gramStart"/>
      <w:r>
        <w:rPr>
          <w:rFonts w:ascii="PT Astra Serif" w:hAnsi="PT Astra Serif" w:cs="PT Astra Serif"/>
          <w:sz w:val="28"/>
          <w:szCs w:val="28"/>
        </w:rPr>
        <w:t>5.5.3 </w:t>
      </w:r>
      <w:r w:rsidRPr="007E2293">
        <w:rPr>
          <w:rFonts w:ascii="PT Astra Serif" w:hAnsi="PT Astra Serif" w:cs="PT Astra Serif"/>
          <w:sz w:val="28"/>
          <w:szCs w:val="28"/>
        </w:rPr>
        <w:t>осуществления действий, в том числе согласований, необходимых для получения муниципальн</w:t>
      </w:r>
      <w:r>
        <w:rPr>
          <w:rFonts w:ascii="PT Astra Serif" w:hAnsi="PT Astra Serif" w:cs="PT Astra Serif"/>
          <w:sz w:val="28"/>
          <w:szCs w:val="28"/>
        </w:rPr>
        <w:t>ой</w:t>
      </w:r>
      <w:r w:rsidRPr="007E2293">
        <w:rPr>
          <w:rFonts w:ascii="PT Astra Serif" w:hAnsi="PT Astra Serif" w:cs="PT Astra Serif"/>
          <w:sz w:val="28"/>
          <w:szCs w:val="28"/>
        </w:rPr>
        <w:t xml:space="preserve"> услуг</w:t>
      </w:r>
      <w:r>
        <w:rPr>
          <w:rFonts w:ascii="PT Astra Serif" w:hAnsi="PT Astra Serif" w:cs="PT Astra Serif"/>
          <w:sz w:val="28"/>
          <w:szCs w:val="28"/>
        </w:rPr>
        <w:t>и</w:t>
      </w:r>
      <w:r w:rsidRPr="007E2293">
        <w:rPr>
          <w:rFonts w:ascii="PT Astra Serif" w:hAnsi="PT Astra Serif" w:cs="PT Astra Serif"/>
          <w:sz w:val="28"/>
          <w:szCs w:val="28"/>
        </w:rPr>
        <w:t xml:space="preserve">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rFonts w:ascii="PT Astra Serif" w:hAnsi="PT Astra Serif" w:cs="PT Astra Serif"/>
          <w:sz w:val="28"/>
          <w:szCs w:val="28"/>
        </w:rPr>
        <w:t xml:space="preserve"> от 27.07.2010 № 210-ФЗ;</w:t>
      </w:r>
      <w:proofErr w:type="gramEnd"/>
    </w:p>
    <w:p w:rsidR="007E2293" w:rsidRDefault="007E2293"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5.5.4. </w:t>
      </w:r>
      <w:r w:rsidRPr="007E2293">
        <w:rPr>
          <w:rFonts w:ascii="PT Astra Serif" w:hAnsi="PT Astra Serif" w:cs="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PT Astra Serif" w:hAnsi="PT Astra Serif" w:cs="PT Astra Serif"/>
          <w:sz w:val="28"/>
          <w:szCs w:val="28"/>
        </w:rPr>
        <w:t>:</w:t>
      </w:r>
    </w:p>
    <w:p w:rsidR="007E2293" w:rsidRPr="007E2293" w:rsidRDefault="007E229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1) </w:t>
      </w:r>
      <w:r w:rsidRPr="007E2293">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2293" w:rsidRPr="007E2293" w:rsidRDefault="007E229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2</w:t>
      </w:r>
      <w:r w:rsidRPr="007E2293">
        <w:rPr>
          <w:rFonts w:ascii="PT Astra Serif" w:hAnsi="PT Astra Serif" w:cs="PT Astra Serif"/>
          <w:sz w:val="28"/>
          <w:szCs w:val="28"/>
        </w:rPr>
        <w:t>)</w:t>
      </w:r>
      <w:r>
        <w:rPr>
          <w:rFonts w:ascii="PT Astra Serif" w:hAnsi="PT Astra Serif" w:cs="PT Astra Serif"/>
          <w:sz w:val="28"/>
          <w:szCs w:val="28"/>
        </w:rPr>
        <w:t> </w:t>
      </w:r>
      <w:r w:rsidRPr="007E2293">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2293" w:rsidRPr="007E2293" w:rsidRDefault="007E229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3</w:t>
      </w:r>
      <w:r w:rsidRPr="007E2293">
        <w:rPr>
          <w:rFonts w:ascii="PT Astra Serif" w:hAnsi="PT Astra Serif" w:cs="PT Astra Serif"/>
          <w:sz w:val="28"/>
          <w:szCs w:val="28"/>
        </w:rPr>
        <w:t>)</w:t>
      </w:r>
      <w:r>
        <w:rPr>
          <w:rFonts w:ascii="PT Astra Serif" w:hAnsi="PT Astra Serif" w:cs="PT Astra Serif"/>
          <w:sz w:val="28"/>
          <w:szCs w:val="28"/>
        </w:rPr>
        <w:t> </w:t>
      </w:r>
      <w:r w:rsidRPr="007E2293">
        <w:rPr>
          <w:rFonts w:ascii="PT Astra Serif" w:hAnsi="PT Astra Serif" w:cs="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2293" w:rsidRPr="007E2293" w:rsidRDefault="007E2293" w:rsidP="007E2293">
      <w:pPr>
        <w:pStyle w:val="af8"/>
        <w:ind w:left="0" w:firstLine="709"/>
        <w:jc w:val="both"/>
        <w:rPr>
          <w:rFonts w:ascii="PT Astra Serif" w:hAnsi="PT Astra Serif" w:cs="PT Astra Serif"/>
          <w:sz w:val="28"/>
          <w:szCs w:val="28"/>
        </w:rPr>
      </w:pPr>
      <w:proofErr w:type="gramStart"/>
      <w:r>
        <w:rPr>
          <w:rFonts w:ascii="PT Astra Serif" w:hAnsi="PT Astra Serif" w:cs="PT Astra Serif"/>
          <w:sz w:val="28"/>
          <w:szCs w:val="28"/>
        </w:rPr>
        <w:t>4</w:t>
      </w:r>
      <w:r w:rsidRPr="007E2293">
        <w:rPr>
          <w:rFonts w:ascii="PT Astra Serif" w:hAnsi="PT Astra Serif" w:cs="PT Astra Serif"/>
          <w:sz w:val="28"/>
          <w:szCs w:val="28"/>
        </w:rPr>
        <w:t>)</w:t>
      </w:r>
      <w:r>
        <w:rPr>
          <w:rFonts w:ascii="PT Astra Serif" w:hAnsi="PT Astra Serif" w:cs="PT Astra Serif"/>
          <w:sz w:val="28"/>
          <w:szCs w:val="28"/>
        </w:rPr>
        <w:t> </w:t>
      </w:r>
      <w:r w:rsidRPr="007E2293">
        <w:rPr>
          <w:rFonts w:ascii="PT Astra Serif" w:hAnsi="PT Astra Serif" w:cs="PT Astra Serif"/>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FC6983">
        <w:rPr>
          <w:rFonts w:ascii="PT Astra Serif" w:hAnsi="PT Astra Serif" w:cs="PT Astra Serif"/>
          <w:sz w:val="28"/>
          <w:szCs w:val="28"/>
        </w:rPr>
        <w:t xml:space="preserve"> от 27.07.2010 № 210-ФЗ</w:t>
      </w:r>
      <w:r w:rsidRPr="007E2293">
        <w:rPr>
          <w:rFonts w:ascii="PT Astra Serif" w:hAnsi="PT Astra Serif" w:cs="PT Astra Serif"/>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7E2293">
        <w:rPr>
          <w:rFonts w:ascii="PT Astra Serif" w:hAnsi="PT Astra Serif" w:cs="PT Astra Serif"/>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00FC6983">
        <w:rPr>
          <w:rFonts w:ascii="PT Astra Serif" w:hAnsi="PT Astra Serif" w:cs="PT Astra Serif"/>
          <w:sz w:val="28"/>
          <w:szCs w:val="28"/>
        </w:rPr>
        <w:t xml:space="preserve"> от 27.07.2010 № 210-ФЗ</w:t>
      </w:r>
      <w:r w:rsidRPr="007E2293">
        <w:rPr>
          <w:rFonts w:ascii="PT Astra Serif" w:hAnsi="PT Astra Serif" w:cs="PT Astra Serif"/>
          <w:sz w:val="28"/>
          <w:szCs w:val="28"/>
        </w:rPr>
        <w:t>, уведомляется заявитель, а также приносятся извинения за доставленные неудобства</w:t>
      </w:r>
      <w:r w:rsidR="00FC6983">
        <w:rPr>
          <w:rFonts w:ascii="PT Astra Serif" w:hAnsi="PT Astra Serif" w:cs="PT Astra Serif"/>
          <w:sz w:val="28"/>
          <w:szCs w:val="28"/>
        </w:rPr>
        <w:t>.</w:t>
      </w:r>
    </w:p>
    <w:p w:rsidR="007E2293" w:rsidRDefault="00FC698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5.5.</w:t>
      </w:r>
      <w:r w:rsidR="007E2293" w:rsidRPr="007E2293">
        <w:rPr>
          <w:rFonts w:ascii="PT Astra Serif" w:hAnsi="PT Astra Serif" w:cs="PT Astra Serif"/>
          <w:sz w:val="28"/>
          <w:szCs w:val="28"/>
        </w:rPr>
        <w:t>5</w:t>
      </w:r>
      <w:r>
        <w:rPr>
          <w:rFonts w:ascii="PT Astra Serif" w:hAnsi="PT Astra Serif" w:cs="PT Astra Serif"/>
          <w:sz w:val="28"/>
          <w:szCs w:val="28"/>
        </w:rPr>
        <w:t>. </w:t>
      </w:r>
      <w:proofErr w:type="gramStart"/>
      <w:r>
        <w:rPr>
          <w:rFonts w:ascii="PT Astra Serif" w:hAnsi="PT Astra Serif" w:cs="PT Astra Serif"/>
          <w:sz w:val="28"/>
          <w:szCs w:val="28"/>
        </w:rPr>
        <w:t>П</w:t>
      </w:r>
      <w:r w:rsidR="007E2293" w:rsidRPr="007E2293">
        <w:rPr>
          <w:rFonts w:ascii="PT Astra Serif" w:hAnsi="PT Astra Serif" w:cs="PT Astra Serif"/>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ascii="PT Astra Serif" w:hAnsi="PT Astra Serif" w:cs="PT Astra Serif"/>
          <w:sz w:val="28"/>
          <w:szCs w:val="28"/>
        </w:rPr>
        <w:t xml:space="preserve"> от 27.07.2010 № 210-ФЗ</w:t>
      </w:r>
      <w:r w:rsidR="007E2293" w:rsidRPr="007E2293">
        <w:rPr>
          <w:rFonts w:ascii="PT Astra Serif" w:hAnsi="PT Astra Serif" w:cs="PT Astra Serif"/>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9270B" w:rsidRDefault="0069270B" w:rsidP="007E2293">
      <w:pPr>
        <w:pStyle w:val="af8"/>
        <w:ind w:left="0" w:firstLine="709"/>
        <w:jc w:val="both"/>
        <w:rPr>
          <w:rFonts w:ascii="PT Astra Serif" w:hAnsi="PT Astra Serif" w:cs="PT Astra Serif"/>
          <w:sz w:val="28"/>
          <w:szCs w:val="28"/>
        </w:rPr>
      </w:pPr>
    </w:p>
    <w:p w:rsidR="0069270B" w:rsidRDefault="0069270B" w:rsidP="007E2293">
      <w:pPr>
        <w:pStyle w:val="af8"/>
        <w:ind w:left="0" w:firstLine="709"/>
        <w:jc w:val="both"/>
        <w:rPr>
          <w:rFonts w:ascii="PT Astra Serif" w:hAnsi="PT Astra Serif" w:cs="PT Astra Serif"/>
          <w:sz w:val="28"/>
          <w:szCs w:val="28"/>
        </w:rPr>
      </w:pPr>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8F6425" w:rsidRPr="008F6425">
        <w:rPr>
          <w:rFonts w:ascii="PT Astra Serif" w:hAnsi="PT Astra Serif" w:cs="PT Astra Serif"/>
          <w:sz w:val="28"/>
          <w:szCs w:val="28"/>
        </w:rPr>
        <w:t>Предоставление отдельных видов жилых помещений муниципального специализированного жилищного фонда</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00535E35">
        <w:rPr>
          <w:rFonts w:ascii="PT Astra Serif" w:hAnsi="PT Astra Serif" w:cs="PT Astra Serif"/>
          <w:sz w:val="28"/>
          <w:szCs w:val="28"/>
        </w:rPr>
        <w:t>.</w:t>
      </w: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535E35" w:rsidRDefault="008077F3" w:rsidP="00535E35">
      <w:pPr>
        <w:ind w:firstLine="709"/>
        <w:jc w:val="both"/>
        <w:rPr>
          <w:rFonts w:ascii="PT Astra Serif" w:hAnsi="PT Astra Serif" w:cs="PT Astra Serif"/>
          <w:sz w:val="28"/>
          <w:szCs w:val="28"/>
        </w:rPr>
      </w:pPr>
      <w:r>
        <w:rPr>
          <w:rFonts w:ascii="PT Astra Serif" w:hAnsi="PT Astra Serif" w:cs="PT Astra Serif"/>
          <w:sz w:val="28"/>
          <w:szCs w:val="28"/>
        </w:rPr>
        <w:t>1) </w:t>
      </w:r>
      <w:r w:rsidR="00402932">
        <w:rPr>
          <w:rFonts w:ascii="PT Astra Serif" w:hAnsi="PT Astra Serif" w:cs="PT Astra Serif"/>
          <w:sz w:val="28"/>
          <w:szCs w:val="28"/>
        </w:rPr>
        <w:t>заключение с заявителем договора найма специализированного жилого помещения;</w:t>
      </w:r>
      <w:r w:rsidR="00535E35" w:rsidRPr="00535E35">
        <w:rPr>
          <w:rFonts w:ascii="PT Astra Serif" w:hAnsi="PT Astra Serif" w:cs="PT Astra Serif"/>
          <w:sz w:val="28"/>
          <w:szCs w:val="28"/>
        </w:rPr>
        <w:t xml:space="preserve"> </w:t>
      </w:r>
    </w:p>
    <w:p w:rsidR="007820A3" w:rsidRPr="007820A3" w:rsidRDefault="00E84B9C" w:rsidP="00535E35">
      <w:pPr>
        <w:ind w:firstLine="709"/>
        <w:jc w:val="both"/>
        <w:rPr>
          <w:rFonts w:ascii="PT Astra Serif" w:hAnsi="PT Astra Serif" w:cs="PT Astra Serif"/>
          <w:sz w:val="28"/>
          <w:szCs w:val="28"/>
        </w:rPr>
      </w:pPr>
      <w:r>
        <w:rPr>
          <w:rFonts w:ascii="PT Astra Serif" w:hAnsi="PT Astra Serif" w:cs="PT Astra Serif"/>
          <w:sz w:val="28"/>
          <w:szCs w:val="28"/>
        </w:rPr>
        <w:t>2</w:t>
      </w:r>
      <w:r w:rsidR="007820A3" w:rsidRPr="007820A3">
        <w:rPr>
          <w:rFonts w:ascii="PT Astra Serif" w:hAnsi="PT Astra Serif" w:cs="PT Astra Serif"/>
          <w:sz w:val="28"/>
          <w:szCs w:val="28"/>
        </w:rPr>
        <w:t>)</w:t>
      </w:r>
      <w:r w:rsidR="007820A3">
        <w:rPr>
          <w:rFonts w:ascii="PT Astra Serif" w:hAnsi="PT Astra Serif" w:cs="PT Astra Serif"/>
          <w:sz w:val="28"/>
          <w:szCs w:val="28"/>
        </w:rPr>
        <w:t> </w:t>
      </w:r>
      <w:r w:rsidR="007820A3" w:rsidRPr="007820A3">
        <w:rPr>
          <w:rFonts w:ascii="PT Astra Serif" w:hAnsi="PT Astra Serif" w:cs="PT Astra Serif"/>
          <w:sz w:val="28"/>
          <w:szCs w:val="28"/>
        </w:rPr>
        <w:t xml:space="preserve">решения об </w:t>
      </w:r>
      <w:r>
        <w:rPr>
          <w:rFonts w:ascii="PT Astra Serif" w:hAnsi="PT Astra Serif" w:cs="PT Astra Serif"/>
          <w:sz w:val="28"/>
          <w:szCs w:val="28"/>
        </w:rPr>
        <w:t>отказе в предоставлении услуги</w:t>
      </w:r>
      <w:r w:rsidR="007820A3" w:rsidRPr="007820A3">
        <w:rPr>
          <w:rFonts w:ascii="PT Astra Serif" w:hAnsi="PT Astra Serif" w:cs="PT Astra Serif"/>
          <w:sz w:val="28"/>
          <w:szCs w:val="28"/>
        </w:rPr>
        <w:t>.</w:t>
      </w: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402932" w:rsidRPr="00402932" w:rsidRDefault="00402932" w:rsidP="00402932">
      <w:pPr>
        <w:ind w:firstLine="709"/>
        <w:jc w:val="both"/>
        <w:rPr>
          <w:rFonts w:ascii="PT Astra Serif" w:hAnsi="PT Astra Serif" w:cs="PT Astra Serif"/>
          <w:sz w:val="28"/>
          <w:szCs w:val="28"/>
        </w:rPr>
      </w:pPr>
      <w:r w:rsidRPr="00402932">
        <w:rPr>
          <w:rFonts w:ascii="PT Astra Serif" w:hAnsi="PT Astra Serif" w:cs="PT Astra Serif"/>
          <w:sz w:val="28"/>
          <w:szCs w:val="28"/>
        </w:rPr>
        <w:t>Муниципальная услуга предоставляется в срок, не превышающий 30 календарных дней со дня регистрации заявления о предоставлении муниципальной услуги.</w:t>
      </w:r>
    </w:p>
    <w:p w:rsidR="007820A3" w:rsidRPr="007820A3" w:rsidRDefault="00402932" w:rsidP="00402932">
      <w:pPr>
        <w:ind w:firstLine="709"/>
        <w:jc w:val="both"/>
        <w:rPr>
          <w:rFonts w:ascii="PT Astra Serif" w:hAnsi="PT Astra Serif" w:cs="PT Astra Serif"/>
          <w:sz w:val="28"/>
          <w:szCs w:val="28"/>
        </w:rPr>
      </w:pPr>
      <w:r w:rsidRPr="00402932">
        <w:rPr>
          <w:rFonts w:ascii="PT Astra Serif" w:hAnsi="PT Astra Serif" w:cs="PT Astra Serif"/>
          <w:sz w:val="28"/>
          <w:szCs w:val="28"/>
        </w:rPr>
        <w:t>Срок предоставления услуги исчисляется со дня регистрации запроса (заявления).</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683287">
        <w:rPr>
          <w:rFonts w:ascii="PT Astra Serif" w:hAnsi="PT Astra Serif" w:cs="PT Astra Serif"/>
          <w:sz w:val="28"/>
          <w:szCs w:val="28"/>
        </w:rPr>
        <w:t>2</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402932" w:rsidRPr="00402932" w:rsidRDefault="00256994" w:rsidP="00402932">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11.</w:t>
      </w:r>
      <w:r w:rsidR="00402932" w:rsidRPr="00402932">
        <w:rPr>
          <w:rFonts w:ascii="PT Astra Serif" w:hAnsi="PT Astra Serif"/>
          <w:sz w:val="28"/>
          <w:szCs w:val="28"/>
          <w:lang w:eastAsia="ru-RU"/>
        </w:rPr>
        <w:t>1. Общий перечень документов, необходимых для предоставления муниципальной услуги для предоставления любого из видов жилых помещений специализированного жилого фонда:</w:t>
      </w:r>
    </w:p>
    <w:p w:rsidR="00402932" w:rsidRPr="00402932" w:rsidRDefault="00402932" w:rsidP="00402932">
      <w:pPr>
        <w:widowControl w:val="0"/>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1) заявление о предоставлении муниципальной услуги по форме согласно приложению № 1 к настоящему административному регламенту и</w:t>
      </w:r>
      <w:r w:rsidR="000C1690">
        <w:rPr>
          <w:rFonts w:ascii="PT Astra Serif" w:hAnsi="PT Astra Serif"/>
          <w:sz w:val="28"/>
          <w:szCs w:val="28"/>
          <w:lang w:eastAsia="ru-RU"/>
        </w:rPr>
        <w:t>ли заявление в электронном виде</w:t>
      </w:r>
      <w:r w:rsidRPr="00402932">
        <w:rPr>
          <w:rFonts w:ascii="PT Astra Serif" w:hAnsi="PT Astra Serif"/>
          <w:sz w:val="28"/>
          <w:szCs w:val="28"/>
          <w:lang w:eastAsia="ru-RU"/>
        </w:rPr>
        <w:t xml:space="preserve"> через личный кабинет Портала государственных услуг.</w:t>
      </w:r>
    </w:p>
    <w:p w:rsidR="00402932" w:rsidRPr="00402932" w:rsidRDefault="00402932" w:rsidP="00402932">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402932">
        <w:rPr>
          <w:rFonts w:ascii="PT Astra Serif" w:eastAsia="Calibri" w:hAnsi="PT Astra Serif"/>
          <w:sz w:val="28"/>
          <w:szCs w:val="28"/>
          <w:lang w:eastAsia="en-US"/>
        </w:rPr>
        <w:t xml:space="preserve">2) копия </w:t>
      </w:r>
      <w:r w:rsidRPr="00402932">
        <w:rPr>
          <w:rFonts w:ascii="PT Astra Serif" w:hAnsi="PT Astra Serif"/>
          <w:sz w:val="28"/>
          <w:szCs w:val="28"/>
          <w:lang w:eastAsia="ru-RU"/>
        </w:rPr>
        <w:t>паспорт</w:t>
      </w:r>
      <w:r w:rsidR="00767654">
        <w:rPr>
          <w:rFonts w:ascii="PT Astra Serif" w:hAnsi="PT Astra Serif"/>
          <w:sz w:val="28"/>
          <w:szCs w:val="28"/>
          <w:lang w:eastAsia="ru-RU"/>
        </w:rPr>
        <w:t>а</w:t>
      </w:r>
      <w:r w:rsidRPr="00402932">
        <w:rPr>
          <w:rFonts w:ascii="PT Astra Serif" w:hAnsi="PT Astra Serif"/>
          <w:sz w:val="28"/>
          <w:szCs w:val="28"/>
          <w:lang w:eastAsia="ru-RU"/>
        </w:rPr>
        <w:t xml:space="preserve"> гражданина или иной документ, удостоверяющий его личность</w:t>
      </w:r>
      <w:r w:rsidRPr="00402932">
        <w:rPr>
          <w:rFonts w:ascii="PT Astra Serif" w:eastAsia="Calibri" w:hAnsi="PT Astra Serif"/>
          <w:sz w:val="28"/>
          <w:szCs w:val="28"/>
          <w:lang w:eastAsia="en-US"/>
        </w:rPr>
        <w:t>;</w:t>
      </w:r>
    </w:p>
    <w:p w:rsidR="00402932" w:rsidRPr="00402932" w:rsidRDefault="00402932" w:rsidP="00402932">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402932">
        <w:rPr>
          <w:rFonts w:ascii="PT Astra Serif" w:eastAsia="Calibri" w:hAnsi="PT Astra Serif"/>
          <w:sz w:val="28"/>
          <w:szCs w:val="28"/>
          <w:lang w:eastAsia="en-US"/>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402932" w:rsidRPr="00402932" w:rsidRDefault="00402932" w:rsidP="00402932">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402932">
        <w:rPr>
          <w:rFonts w:ascii="PT Astra Serif" w:eastAsia="Calibri" w:hAnsi="PT Astra Serif"/>
          <w:sz w:val="28"/>
          <w:szCs w:val="28"/>
          <w:lang w:eastAsia="en-US"/>
        </w:rPr>
        <w:t>4) документы, подтверждающие состав семьи (удостоверяющие личность, подтверждающие регистрацию по месту жительства (месту пребывания), свидетельство о заключении (расторжении) брака, свидетельство о перемене имени, свидетельства о рождении несовершеннолетних членов семьи, судебное решение об усыновлении (удочерении));</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5) заявление о согласии нанимателя и членов его семьи на проверку сведений и использование персональных данных, содержащи</w:t>
      </w:r>
      <w:r w:rsidR="008F3ED9">
        <w:rPr>
          <w:rFonts w:ascii="PT Astra Serif" w:hAnsi="PT Astra Serif"/>
          <w:sz w:val="28"/>
          <w:szCs w:val="28"/>
          <w:lang w:eastAsia="ru-RU"/>
        </w:rPr>
        <w:t>хся в представленных документах</w:t>
      </w:r>
      <w:r w:rsidRPr="00402932">
        <w:rPr>
          <w:rFonts w:ascii="PT Astra Serif" w:hAnsi="PT Astra Serif"/>
          <w:sz w:val="28"/>
          <w:szCs w:val="28"/>
          <w:lang w:eastAsia="ru-RU"/>
        </w:rPr>
        <w:t>.</w:t>
      </w:r>
    </w:p>
    <w:p w:rsidR="00402932" w:rsidRPr="00402932" w:rsidRDefault="00256994" w:rsidP="00402932">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11.</w:t>
      </w:r>
      <w:r w:rsidR="00402932" w:rsidRPr="00402932">
        <w:rPr>
          <w:rFonts w:ascii="PT Astra Serif" w:hAnsi="PT Astra Serif"/>
          <w:sz w:val="28"/>
          <w:szCs w:val="28"/>
          <w:lang w:eastAsia="ru-RU"/>
        </w:rPr>
        <w:t>2. Для предоставления служебных жилых помещений дополнительно предоставляется:</w:t>
      </w:r>
    </w:p>
    <w:p w:rsidR="00402932" w:rsidRPr="00402932" w:rsidRDefault="00402932" w:rsidP="00402932">
      <w:pPr>
        <w:widowControl w:val="0"/>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1) </w:t>
      </w:r>
      <w:r w:rsidR="001B6637">
        <w:rPr>
          <w:rFonts w:ascii="PT Astra Serif" w:hAnsi="PT Astra Serif"/>
          <w:sz w:val="28"/>
          <w:szCs w:val="28"/>
          <w:lang w:eastAsia="ru-RU"/>
        </w:rPr>
        <w:t>сведения о трудовой деятельности, сформированные работодателям в соответствии со статьей 66.1 Трудового кодекса Российской Федерации</w:t>
      </w:r>
      <w:r w:rsidRPr="00402932">
        <w:rPr>
          <w:rFonts w:ascii="PT Astra Serif" w:hAnsi="PT Astra Serif"/>
          <w:sz w:val="28"/>
          <w:szCs w:val="28"/>
          <w:lang w:eastAsia="ru-RU"/>
        </w:rPr>
        <w:t>;</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2) ходатайство работодателя, с которым работник (гражданин) состоит в трудовых отношениях, о предоставлении жилого помещения специализированного жилищного фонда на имя главы администрации муниципального образования Щекинский район;</w:t>
      </w:r>
    </w:p>
    <w:p w:rsidR="00402932" w:rsidRPr="00402932" w:rsidRDefault="00256994"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11.</w:t>
      </w:r>
      <w:r w:rsidR="00402932" w:rsidRPr="00402932">
        <w:rPr>
          <w:rFonts w:ascii="PT Astra Serif" w:hAnsi="PT Astra Serif"/>
          <w:sz w:val="28"/>
          <w:szCs w:val="28"/>
          <w:lang w:eastAsia="ru-RU"/>
        </w:rPr>
        <w:t>3. Для предоставления жилых помещений в общежитиях дополнительно предоставляется:</w:t>
      </w:r>
    </w:p>
    <w:p w:rsidR="00402932" w:rsidRPr="00402932" w:rsidRDefault="00402932" w:rsidP="00402932">
      <w:pPr>
        <w:widowControl w:val="0"/>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1) </w:t>
      </w:r>
      <w:r w:rsidR="00256994" w:rsidRPr="00256994">
        <w:rPr>
          <w:rFonts w:ascii="PT Astra Serif" w:hAnsi="PT Astra Serif"/>
          <w:sz w:val="28"/>
          <w:szCs w:val="28"/>
          <w:lang w:eastAsia="ru-RU"/>
        </w:rPr>
        <w:t>сведения о трудовой деятельности, сформированные работодателям в соответствии со статьей 66.1 Трудового кодекса Российской Федерации</w:t>
      </w:r>
      <w:r w:rsidRPr="00402932">
        <w:rPr>
          <w:rFonts w:ascii="PT Astra Serif" w:hAnsi="PT Astra Serif"/>
          <w:sz w:val="28"/>
          <w:szCs w:val="28"/>
          <w:lang w:eastAsia="ru-RU"/>
        </w:rPr>
        <w:t>;</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2) ходатайство работодателя, с которым работник (гражданин) состоит в трудовых отношениях, о предоставлении жилого помещения специализированного жилищного фонда на имя главы администрации муниципального образования Щекинский район;</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 xml:space="preserve">3)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rsidRPr="00402932">
        <w:rPr>
          <w:rFonts w:ascii="PT Astra Serif" w:hAnsi="PT Astra Serif"/>
          <w:sz w:val="28"/>
          <w:szCs w:val="28"/>
          <w:lang w:eastAsia="ru-RU"/>
        </w:rPr>
        <w:t>Обучающимся</w:t>
      </w:r>
      <w:proofErr w:type="gramEnd"/>
      <w:r w:rsidRPr="00402932">
        <w:rPr>
          <w:rFonts w:ascii="PT Astra Serif" w:hAnsi="PT Astra Serif"/>
          <w:sz w:val="28"/>
          <w:szCs w:val="28"/>
          <w:lang w:eastAsia="ru-RU"/>
        </w:rPr>
        <w:t>, указанным в части 5 статьи 36 Федерального закона «Об образовании в Российской Федерации» от 29.12.2012 № 273-ФЗ,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Российской Федерации.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402932" w:rsidRPr="00402932" w:rsidRDefault="00256994"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11.</w:t>
      </w:r>
      <w:r w:rsidR="00402932" w:rsidRPr="00402932">
        <w:rPr>
          <w:rFonts w:ascii="PT Astra Serif" w:hAnsi="PT Astra Serif"/>
          <w:sz w:val="28"/>
          <w:szCs w:val="28"/>
          <w:lang w:eastAsia="ru-RU"/>
        </w:rPr>
        <w:t>4. Для предоставления жилых помещений маневренного фонда дополнительно предоставляется:</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1) договор социального найма;</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2) документы, подтверждающие проведение капитального ремонта или реконструкции дома, в котором находятся жилые помещения, занимаемые гражданами по договорам социального найма;</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3) для граждан, проживающих в индивидуальном жилищном фонде, - копия домовой книги и копия технического паспорта на занимаемое жилое помещение;</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4) для граждан, проживающих в государственном или муниципальном жилищном фонде, выписка из домовой книги и выписка из финансового лицевого счета с места жительства о занимаемой общей/жилой площади, полученные по месту жительства в управляющей организации;</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proofErr w:type="gramStart"/>
      <w:r w:rsidRPr="00402932">
        <w:rPr>
          <w:rFonts w:ascii="PT Astra Serif" w:hAnsi="PT Astra Serif"/>
          <w:sz w:val="28"/>
          <w:szCs w:val="28"/>
          <w:lang w:eastAsia="ru-RU"/>
        </w:rPr>
        <w:t>5) документы, подтверждающие факт утраты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402932" w:rsidRPr="00402932" w:rsidRDefault="00256994" w:rsidP="00402932">
      <w:pPr>
        <w:widowControl w:val="0"/>
        <w:tabs>
          <w:tab w:val="left" w:pos="8222"/>
        </w:tabs>
        <w:suppressAutoHyphens w:val="0"/>
        <w:ind w:firstLine="709"/>
        <w:jc w:val="both"/>
        <w:rPr>
          <w:rFonts w:ascii="PT Astra Serif" w:hAnsi="PT Astra Serif"/>
          <w:sz w:val="28"/>
          <w:szCs w:val="28"/>
          <w:lang w:eastAsia="ru-RU"/>
        </w:rPr>
      </w:pPr>
      <w:r>
        <w:rPr>
          <w:rFonts w:ascii="PT Astra Serif" w:hAnsi="PT Astra Serif"/>
          <w:sz w:val="28"/>
          <w:szCs w:val="28"/>
          <w:lang w:eastAsia="ru-RU"/>
        </w:rPr>
        <w:t>11.</w:t>
      </w:r>
      <w:r w:rsidR="00402932" w:rsidRPr="00402932">
        <w:rPr>
          <w:rFonts w:ascii="PT Astra Serif" w:hAnsi="PT Astra Serif"/>
          <w:sz w:val="28"/>
          <w:szCs w:val="28"/>
          <w:lang w:eastAsia="ru-RU"/>
        </w:rPr>
        <w:t>4.1. Заявитель вправе дополнительно представить следующие документы:</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1) 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2)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(в том числе помещений сезонного использования) на территории Тульской области;</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3) документы подтверждающие факт нахождения жилого помещения в непригодном для проживания состоянии в результате чрезвычайных обстоятельств, или подтверждающие, что дом, в котором расположено жилое помещение заявителя, подлежит капитальному ремонту или реконструкции.</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 xml:space="preserve">4)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5)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402932" w:rsidRPr="00402932" w:rsidRDefault="00256994"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11.</w:t>
      </w:r>
      <w:r w:rsidR="00402932" w:rsidRPr="00402932">
        <w:rPr>
          <w:rFonts w:ascii="PT Astra Serif" w:hAnsi="PT Astra Serif"/>
          <w:sz w:val="28"/>
          <w:szCs w:val="28"/>
          <w:lang w:eastAsia="ru-RU"/>
        </w:rPr>
        <w:t>4.2. 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402932" w:rsidRPr="00402932" w:rsidRDefault="00402932" w:rsidP="00402932">
      <w:pPr>
        <w:widowControl w:val="0"/>
        <w:tabs>
          <w:tab w:val="left" w:pos="8222"/>
        </w:tabs>
        <w:suppressAutoHyphens w:val="0"/>
        <w:autoSpaceDE w:val="0"/>
        <w:autoSpaceDN w:val="0"/>
        <w:adjustRightInd w:val="0"/>
        <w:ind w:firstLine="709"/>
        <w:jc w:val="both"/>
        <w:rPr>
          <w:rFonts w:ascii="PT Astra Serif" w:hAnsi="PT Astra Serif"/>
          <w:sz w:val="28"/>
          <w:szCs w:val="28"/>
          <w:lang w:eastAsia="ru-RU"/>
        </w:rPr>
      </w:pPr>
      <w:r w:rsidRPr="00402932">
        <w:rPr>
          <w:rFonts w:ascii="PT Astra Serif" w:hAnsi="PT Astra Serif"/>
          <w:sz w:val="28"/>
          <w:szCs w:val="28"/>
          <w:lang w:eastAsia="ru-RU"/>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w:t>
      </w:r>
    </w:p>
    <w:p w:rsidR="00402932" w:rsidRPr="00402932" w:rsidRDefault="00256994" w:rsidP="00402932">
      <w:pPr>
        <w:widowControl w:val="0"/>
        <w:tabs>
          <w:tab w:val="left" w:pos="8222"/>
        </w:tabs>
        <w:suppressAutoHyphens w:val="0"/>
        <w:ind w:firstLine="709"/>
        <w:jc w:val="both"/>
        <w:rPr>
          <w:rFonts w:ascii="PT Astra Serif" w:hAnsi="PT Astra Serif"/>
          <w:sz w:val="28"/>
          <w:szCs w:val="28"/>
          <w:lang w:eastAsia="ru-RU"/>
        </w:rPr>
      </w:pPr>
      <w:r>
        <w:rPr>
          <w:rFonts w:ascii="PT Astra Serif" w:hAnsi="PT Astra Serif"/>
          <w:sz w:val="28"/>
          <w:szCs w:val="28"/>
          <w:lang w:eastAsia="ru-RU"/>
        </w:rPr>
        <w:t>11.</w:t>
      </w:r>
      <w:r w:rsidR="00402932" w:rsidRPr="00402932">
        <w:rPr>
          <w:rFonts w:ascii="PT Astra Serif" w:hAnsi="PT Astra Serif"/>
          <w:sz w:val="28"/>
          <w:szCs w:val="28"/>
          <w:lang w:eastAsia="ru-RU"/>
        </w:rPr>
        <w:t>5. Предоставление жилых помещений в домах системы социального обслуживания граждан осуществляется на основании решения органа исполнительной власти области в сфере социальной защиты населения.</w:t>
      </w:r>
    </w:p>
    <w:p w:rsidR="00402932" w:rsidRPr="00402932" w:rsidRDefault="00256994" w:rsidP="00402932">
      <w:pPr>
        <w:widowControl w:val="0"/>
        <w:tabs>
          <w:tab w:val="left" w:pos="8222"/>
        </w:tabs>
        <w:suppressAutoHyphens w:val="0"/>
        <w:ind w:firstLine="709"/>
        <w:jc w:val="both"/>
        <w:rPr>
          <w:rFonts w:ascii="PT Astra Serif" w:hAnsi="PT Astra Serif"/>
          <w:sz w:val="28"/>
          <w:szCs w:val="28"/>
          <w:lang w:eastAsia="ru-RU"/>
        </w:rPr>
      </w:pPr>
      <w:r>
        <w:rPr>
          <w:rFonts w:ascii="PT Astra Serif" w:hAnsi="PT Astra Serif"/>
          <w:sz w:val="28"/>
          <w:szCs w:val="28"/>
          <w:lang w:eastAsia="ru-RU"/>
        </w:rPr>
        <w:t>11.</w:t>
      </w:r>
      <w:r w:rsidR="00402932" w:rsidRPr="00402932">
        <w:rPr>
          <w:rFonts w:ascii="PT Astra Serif" w:hAnsi="PT Astra Serif"/>
          <w:sz w:val="28"/>
          <w:szCs w:val="28"/>
          <w:lang w:eastAsia="ru-RU"/>
        </w:rPr>
        <w:t>6. 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402932" w:rsidRPr="00402932" w:rsidRDefault="00256994" w:rsidP="00402932">
      <w:pPr>
        <w:widowControl w:val="0"/>
        <w:tabs>
          <w:tab w:val="left" w:pos="8222"/>
        </w:tabs>
        <w:suppressAutoHyphens w:val="0"/>
        <w:ind w:firstLine="709"/>
        <w:jc w:val="both"/>
        <w:rPr>
          <w:rFonts w:ascii="PT Astra Serif" w:hAnsi="PT Astra Serif"/>
          <w:sz w:val="28"/>
          <w:szCs w:val="28"/>
          <w:lang w:eastAsia="ru-RU"/>
        </w:rPr>
      </w:pPr>
      <w:r>
        <w:rPr>
          <w:rFonts w:ascii="PT Astra Serif" w:hAnsi="PT Astra Serif"/>
          <w:sz w:val="28"/>
          <w:szCs w:val="28"/>
          <w:lang w:eastAsia="ru-RU"/>
        </w:rPr>
        <w:t>11.</w:t>
      </w:r>
      <w:r w:rsidR="00402932" w:rsidRPr="00402932">
        <w:rPr>
          <w:rFonts w:ascii="PT Astra Serif" w:hAnsi="PT Astra Serif"/>
          <w:sz w:val="28"/>
          <w:szCs w:val="28"/>
          <w:lang w:eastAsia="ru-RU"/>
        </w:rPr>
        <w:t>7. Предоставление жилых помещений для социальной защиты отдельных категорий граждан осуществляется в порядке и на условиях, которые установлены федеральным законодательством, на основании решения органа исполнительной власти области в сфере социальной защиты населения.</w:t>
      </w:r>
    </w:p>
    <w:p w:rsidR="00402932" w:rsidRPr="00402932" w:rsidRDefault="00256994" w:rsidP="00402932">
      <w:pPr>
        <w:widowControl w:val="0"/>
        <w:tabs>
          <w:tab w:val="left" w:pos="8222"/>
        </w:tabs>
        <w:suppressAutoHyphens w:val="0"/>
        <w:ind w:firstLine="709"/>
        <w:jc w:val="both"/>
        <w:rPr>
          <w:rFonts w:ascii="PT Astra Serif" w:hAnsi="PT Astra Serif"/>
          <w:sz w:val="28"/>
          <w:szCs w:val="28"/>
          <w:lang w:eastAsia="ru-RU"/>
        </w:rPr>
      </w:pPr>
      <w:r>
        <w:rPr>
          <w:rFonts w:ascii="PT Astra Serif" w:hAnsi="PT Astra Serif"/>
          <w:sz w:val="28"/>
          <w:szCs w:val="28"/>
          <w:lang w:eastAsia="ru-RU"/>
        </w:rPr>
        <w:t>11.</w:t>
      </w:r>
      <w:r w:rsidR="00402932" w:rsidRPr="00402932">
        <w:rPr>
          <w:rFonts w:ascii="PT Astra Serif" w:hAnsi="PT Astra Serif"/>
          <w:sz w:val="28"/>
          <w:szCs w:val="28"/>
          <w:lang w:eastAsia="ru-RU"/>
        </w:rPr>
        <w:t xml:space="preserve">8. Учет детей-сирот и детей, оставшихся без попечения родителей, лиц из числа детей-сирот и детей, оставшихся без попечения родителей, осуществляется органом исполнительной власти Тульской области, уполномоченным в сфере опеки и попечительства. </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 xml:space="preserve">При направлении запроса о предоставлении муниципальной услуги в электронной форме формируется запрос в форме электронного документа в соответствии с требованиями Федерального закона от 27.07.2010 № 210-ФЗ «Об организации предоставления государственных и муниципальных услуг». </w:t>
      </w:r>
    </w:p>
    <w:p w:rsidR="00402932" w:rsidRPr="00402932" w:rsidRDefault="00402932" w:rsidP="00402932">
      <w:pPr>
        <w:widowControl w:val="0"/>
        <w:tabs>
          <w:tab w:val="left" w:pos="8222"/>
        </w:tabs>
        <w:suppressAutoHyphens w:val="0"/>
        <w:ind w:firstLine="709"/>
        <w:jc w:val="both"/>
        <w:rPr>
          <w:rFonts w:ascii="PT Astra Serif" w:hAnsi="PT Astra Serif"/>
          <w:sz w:val="28"/>
          <w:szCs w:val="28"/>
          <w:lang w:eastAsia="ru-RU"/>
        </w:rPr>
      </w:pPr>
      <w:r w:rsidRPr="00402932">
        <w:rPr>
          <w:rFonts w:ascii="PT Astra Serif" w:hAnsi="PT Astra Serif"/>
          <w:sz w:val="28"/>
          <w:szCs w:val="28"/>
          <w:lang w:eastAsia="ru-RU"/>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8623DC" w:rsidRDefault="008623DC" w:rsidP="000E514D">
      <w:pPr>
        <w:jc w:val="center"/>
        <w:rPr>
          <w:rFonts w:ascii="PT Astra Serif" w:hAnsi="PT Astra Serif" w:cs="PT Astra Serif"/>
          <w:b/>
          <w:bCs/>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w:t>
      </w:r>
      <w:r w:rsidR="008623DC">
        <w:rPr>
          <w:rFonts w:ascii="PT Astra Serif" w:hAnsi="PT Astra Serif" w:cs="PT Astra Serif"/>
          <w:b/>
          <w:bCs/>
          <w:sz w:val="28"/>
          <w:szCs w:val="28"/>
        </w:rPr>
        <w:t>2</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 xml:space="preserve">обращение за предоставлением Услуги лиц, не указанных в пункте </w:t>
      </w:r>
      <w:r w:rsidR="000C4C22">
        <w:rPr>
          <w:rFonts w:ascii="PT Astra Serif" w:hAnsi="PT Astra Serif" w:cs="PT Astra Serif"/>
          <w:sz w:val="28"/>
          <w:szCs w:val="28"/>
        </w:rPr>
        <w:t>2</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69270B" w:rsidRDefault="00625297" w:rsidP="000E514D">
      <w:pPr>
        <w:ind w:firstLine="709"/>
        <w:jc w:val="both"/>
        <w:rPr>
          <w:rFonts w:ascii="PT Astra Serif" w:hAnsi="PT Astra Serif" w:cs="PT Astra Serif"/>
          <w:spacing w:val="-10"/>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 xml:space="preserve">если в письменном заявлении не указана фамилия заявителя, его </w:t>
      </w:r>
      <w:r w:rsidR="000E514D" w:rsidRPr="0069270B">
        <w:rPr>
          <w:rFonts w:ascii="PT Astra Serif" w:hAnsi="PT Astra Serif" w:cs="PT Astra Serif"/>
          <w:spacing w:val="-10"/>
          <w:sz w:val="28"/>
          <w:szCs w:val="28"/>
        </w:rPr>
        <w:t>направившего, и (или) почтовый адрес, по которому должен быть направлен ответ;</w:t>
      </w:r>
    </w:p>
    <w:p w:rsidR="000E514D" w:rsidRPr="000E514D" w:rsidRDefault="00625297" w:rsidP="001B6637">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Специалисты, ответственные за предоставление муниципальной услуги,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proofErr w:type="gramStart"/>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уведомляется заявитель, а также приносятся извинения за доставленные неудобства.</w:t>
      </w:r>
      <w:proofErr w:type="gramEnd"/>
    </w:p>
    <w:p w:rsidR="005F3FB4" w:rsidRDefault="005F3FB4" w:rsidP="00621EC6">
      <w:pPr>
        <w:ind w:left="284"/>
        <w:rPr>
          <w:rFonts w:ascii="PT Astra Serif" w:hAnsi="PT Astra Serif" w:cs="PT Astra Serif"/>
          <w:sz w:val="28"/>
          <w:szCs w:val="28"/>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3</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0C4C22">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1B6637" w:rsidRDefault="00F97330"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0C4C22">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.2. </w:t>
      </w:r>
      <w:r w:rsidR="001B6637" w:rsidRPr="001B6637">
        <w:rPr>
          <w:rFonts w:ascii="PT Astra Serif" w:hAnsi="PT Astra Serif"/>
          <w:bCs/>
          <w:color w:val="000000"/>
          <w:sz w:val="28"/>
          <w:szCs w:val="28"/>
          <w:lang w:eastAsia="ru-RU"/>
        </w:rPr>
        <w:t>Основаниями для отказа в предоставлении Услуги являются</w:t>
      </w:r>
      <w:r w:rsidR="001B6637">
        <w:rPr>
          <w:rFonts w:ascii="PT Astra Serif" w:hAnsi="PT Astra Serif"/>
          <w:bCs/>
          <w:color w:val="000000"/>
          <w:sz w:val="28"/>
          <w:szCs w:val="28"/>
          <w:lang w:eastAsia="ru-RU"/>
        </w:rPr>
        <w:t>:</w:t>
      </w:r>
    </w:p>
    <w:p w:rsidR="001B6637" w:rsidRPr="001B6637" w:rsidRDefault="00F13646"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1B6637" w:rsidRPr="001B6637">
        <w:rPr>
          <w:rFonts w:ascii="PT Astra Serif" w:hAnsi="PT Astra Serif"/>
          <w:bCs/>
          <w:color w:val="000000"/>
          <w:sz w:val="28"/>
          <w:szCs w:val="28"/>
          <w:lang w:eastAsia="ru-RU"/>
        </w:rPr>
        <w:t>подача Заявителем письменного заявления об отказе в предоставлении Услуги;</w:t>
      </w:r>
    </w:p>
    <w:p w:rsidR="001B6637" w:rsidRPr="001B6637" w:rsidRDefault="00F13646"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1B6637" w:rsidRPr="001B6637">
        <w:rPr>
          <w:rFonts w:ascii="PT Astra Serif" w:hAnsi="PT Astra Serif"/>
          <w:bCs/>
          <w:color w:val="000000"/>
          <w:sz w:val="28"/>
          <w:szCs w:val="28"/>
          <w:lang w:eastAsia="ru-RU"/>
        </w:rPr>
        <w:t>отсутствие оснований для предоставления жилого помещения муниципального специализированного жилищного фонда в соответствии с жилищным законодательством Российской Федерации;</w:t>
      </w:r>
    </w:p>
    <w:p w:rsidR="001B6637" w:rsidRPr="001B6637" w:rsidRDefault="001B6637" w:rsidP="001B6637">
      <w:pPr>
        <w:ind w:firstLine="709"/>
        <w:jc w:val="both"/>
        <w:rPr>
          <w:rFonts w:ascii="PT Astra Serif" w:hAnsi="PT Astra Serif"/>
          <w:bCs/>
          <w:color w:val="000000"/>
          <w:sz w:val="28"/>
          <w:szCs w:val="28"/>
          <w:lang w:eastAsia="ru-RU"/>
        </w:rPr>
      </w:pPr>
      <w:r w:rsidRPr="001B6637">
        <w:rPr>
          <w:rFonts w:ascii="PT Astra Serif" w:hAnsi="PT Astra Serif"/>
          <w:bCs/>
          <w:color w:val="000000"/>
          <w:sz w:val="28"/>
          <w:szCs w:val="28"/>
          <w:lang w:eastAsia="ru-RU"/>
        </w:rPr>
        <w:t>3)</w:t>
      </w:r>
      <w:r w:rsidR="00F13646">
        <w:rPr>
          <w:rFonts w:ascii="PT Astra Serif" w:hAnsi="PT Astra Serif"/>
          <w:bCs/>
          <w:color w:val="000000"/>
          <w:sz w:val="28"/>
          <w:szCs w:val="28"/>
          <w:lang w:eastAsia="ru-RU"/>
        </w:rPr>
        <w:t> </w:t>
      </w:r>
      <w:r w:rsidRPr="001B6637">
        <w:rPr>
          <w:rFonts w:ascii="PT Astra Serif" w:hAnsi="PT Astra Serif"/>
          <w:bCs/>
          <w:color w:val="000000"/>
          <w:sz w:val="28"/>
          <w:szCs w:val="28"/>
          <w:lang w:eastAsia="ru-RU"/>
        </w:rPr>
        <w:t>выявление в представленных документах сведений, не соответствующих действительности;</w:t>
      </w:r>
    </w:p>
    <w:p w:rsidR="001B6637" w:rsidRPr="001B6637" w:rsidRDefault="00F13646"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256994">
        <w:rPr>
          <w:rFonts w:ascii="PT Astra Serif" w:hAnsi="PT Astra Serif"/>
          <w:bCs/>
          <w:color w:val="000000"/>
          <w:sz w:val="28"/>
          <w:szCs w:val="28"/>
          <w:lang w:eastAsia="ru-RU"/>
        </w:rPr>
        <w:t>выезд на</w:t>
      </w:r>
      <w:r w:rsidR="001B6637" w:rsidRPr="001B6637">
        <w:rPr>
          <w:rFonts w:ascii="PT Astra Serif" w:hAnsi="PT Astra Serif"/>
          <w:bCs/>
          <w:color w:val="000000"/>
          <w:sz w:val="28"/>
          <w:szCs w:val="28"/>
          <w:lang w:eastAsia="ru-RU"/>
        </w:rPr>
        <w:t xml:space="preserve"> постоянно</w:t>
      </w:r>
      <w:r w:rsidR="00256994">
        <w:rPr>
          <w:rFonts w:ascii="PT Astra Serif" w:hAnsi="PT Astra Serif"/>
          <w:bCs/>
          <w:color w:val="000000"/>
          <w:sz w:val="28"/>
          <w:szCs w:val="28"/>
          <w:lang w:eastAsia="ru-RU"/>
        </w:rPr>
        <w:t>е</w:t>
      </w:r>
      <w:r w:rsidR="001B6637" w:rsidRPr="001B6637">
        <w:rPr>
          <w:rFonts w:ascii="PT Astra Serif" w:hAnsi="PT Astra Serif"/>
          <w:bCs/>
          <w:color w:val="000000"/>
          <w:sz w:val="28"/>
          <w:szCs w:val="28"/>
          <w:lang w:eastAsia="ru-RU"/>
        </w:rPr>
        <w:t xml:space="preserve"> мест</w:t>
      </w:r>
      <w:r w:rsidR="00256994">
        <w:rPr>
          <w:rFonts w:ascii="PT Astra Serif" w:hAnsi="PT Astra Serif"/>
          <w:bCs/>
          <w:color w:val="000000"/>
          <w:sz w:val="28"/>
          <w:szCs w:val="28"/>
          <w:lang w:eastAsia="ru-RU"/>
        </w:rPr>
        <w:t>о</w:t>
      </w:r>
      <w:r w:rsidR="001B6637" w:rsidRPr="001B6637">
        <w:rPr>
          <w:rFonts w:ascii="PT Astra Serif" w:hAnsi="PT Astra Serif"/>
          <w:bCs/>
          <w:color w:val="000000"/>
          <w:sz w:val="28"/>
          <w:szCs w:val="28"/>
          <w:lang w:eastAsia="ru-RU"/>
        </w:rPr>
        <w:t xml:space="preserve"> жительства </w:t>
      </w:r>
      <w:r w:rsidR="00256994">
        <w:rPr>
          <w:rFonts w:ascii="PT Astra Serif" w:hAnsi="PT Astra Serif"/>
          <w:bCs/>
          <w:color w:val="000000"/>
          <w:sz w:val="28"/>
          <w:szCs w:val="28"/>
          <w:lang w:eastAsia="ru-RU"/>
        </w:rPr>
        <w:t>за пределы Российской Федерации</w:t>
      </w:r>
      <w:r w:rsidR="001B6637" w:rsidRPr="001B6637">
        <w:rPr>
          <w:rFonts w:ascii="PT Astra Serif" w:hAnsi="PT Astra Serif"/>
          <w:bCs/>
          <w:color w:val="000000"/>
          <w:sz w:val="28"/>
          <w:szCs w:val="28"/>
          <w:lang w:eastAsia="ru-RU"/>
        </w:rPr>
        <w:t>;</w:t>
      </w:r>
    </w:p>
    <w:p w:rsidR="001B6637" w:rsidRPr="001B6637" w:rsidRDefault="00F13646"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5) </w:t>
      </w:r>
      <w:r w:rsidR="001B6637" w:rsidRPr="001B6637">
        <w:rPr>
          <w:rFonts w:ascii="PT Astra Serif" w:hAnsi="PT Astra Serif"/>
          <w:bCs/>
          <w:color w:val="000000"/>
          <w:sz w:val="28"/>
          <w:szCs w:val="28"/>
          <w:lang w:eastAsia="ru-RU"/>
        </w:rPr>
        <w:t>отсутствие свободных жилых помещений в специализированном жилищном фонде.</w:t>
      </w:r>
    </w:p>
    <w:p w:rsidR="001B6637" w:rsidRPr="001B6637" w:rsidRDefault="001B6637" w:rsidP="001B6637">
      <w:pPr>
        <w:ind w:firstLine="709"/>
        <w:jc w:val="both"/>
        <w:rPr>
          <w:rFonts w:ascii="PT Astra Serif" w:hAnsi="PT Astra Serif"/>
          <w:bCs/>
          <w:color w:val="000000"/>
          <w:sz w:val="28"/>
          <w:szCs w:val="28"/>
          <w:lang w:eastAsia="ru-RU"/>
        </w:rPr>
      </w:pPr>
      <w:r w:rsidRPr="001B6637">
        <w:rPr>
          <w:rFonts w:ascii="PT Astra Serif" w:hAnsi="PT Astra Serif"/>
          <w:bCs/>
          <w:color w:val="000000"/>
          <w:sz w:val="28"/>
          <w:szCs w:val="28"/>
          <w:lang w:eastAsia="ru-RU"/>
        </w:rPr>
        <w:t>Дополнительные основания для отказа в предоставлении муниципальной услуги на предоставление жилых помещений в общежитиях и жилых помещений маневренного фонда:</w:t>
      </w:r>
    </w:p>
    <w:p w:rsidR="001B6637" w:rsidRPr="001B6637" w:rsidRDefault="00F13646" w:rsidP="001B663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0C1690">
        <w:rPr>
          <w:rFonts w:ascii="PT Astra Serif" w:hAnsi="PT Astra Serif"/>
          <w:bCs/>
          <w:color w:val="000000"/>
          <w:sz w:val="28"/>
          <w:szCs w:val="28"/>
          <w:lang w:eastAsia="ru-RU"/>
        </w:rPr>
        <w:t xml:space="preserve">несоблюдение </w:t>
      </w:r>
      <w:r w:rsidR="001B6637" w:rsidRPr="001B6637">
        <w:rPr>
          <w:rFonts w:ascii="PT Astra Serif" w:hAnsi="PT Astra Serif"/>
          <w:bCs/>
          <w:color w:val="000000"/>
          <w:sz w:val="28"/>
          <w:szCs w:val="28"/>
          <w:lang w:eastAsia="ru-RU"/>
        </w:rPr>
        <w:t>норм</w:t>
      </w:r>
      <w:r w:rsidR="000C1690">
        <w:rPr>
          <w:rFonts w:ascii="PT Astra Serif" w:hAnsi="PT Astra Serif"/>
          <w:bCs/>
          <w:color w:val="000000"/>
          <w:sz w:val="28"/>
          <w:szCs w:val="28"/>
          <w:lang w:eastAsia="ru-RU"/>
        </w:rPr>
        <w:t>ы</w:t>
      </w:r>
      <w:r w:rsidR="001B6637" w:rsidRPr="001B6637">
        <w:rPr>
          <w:rFonts w:ascii="PT Astra Serif" w:hAnsi="PT Astra Serif"/>
          <w:bCs/>
          <w:color w:val="000000"/>
          <w:sz w:val="28"/>
          <w:szCs w:val="28"/>
          <w:lang w:eastAsia="ru-RU"/>
        </w:rPr>
        <w:t xml:space="preserve"> жилой площади на одного человека </w:t>
      </w:r>
      <w:r w:rsidR="000C1690">
        <w:rPr>
          <w:rFonts w:ascii="PT Astra Serif" w:hAnsi="PT Astra Serif"/>
          <w:bCs/>
          <w:color w:val="000000"/>
          <w:sz w:val="28"/>
          <w:szCs w:val="28"/>
          <w:lang w:eastAsia="ru-RU"/>
        </w:rPr>
        <w:t xml:space="preserve">- </w:t>
      </w:r>
      <w:r w:rsidR="001B6637" w:rsidRPr="001B6637">
        <w:rPr>
          <w:rFonts w:ascii="PT Astra Serif" w:hAnsi="PT Astra Serif"/>
          <w:bCs/>
          <w:color w:val="000000"/>
          <w:sz w:val="28"/>
          <w:szCs w:val="28"/>
          <w:lang w:eastAsia="ru-RU"/>
        </w:rPr>
        <w:t>не менее шести квадратных метров</w:t>
      </w:r>
      <w:r w:rsidR="000C1690">
        <w:rPr>
          <w:rFonts w:ascii="PT Astra Serif" w:hAnsi="PT Astra Serif"/>
          <w:bCs/>
          <w:color w:val="000000"/>
          <w:sz w:val="28"/>
          <w:szCs w:val="28"/>
          <w:lang w:eastAsia="ru-RU"/>
        </w:rPr>
        <w:t>.</w:t>
      </w:r>
    </w:p>
    <w:p w:rsidR="001B6637" w:rsidRPr="001B6637" w:rsidRDefault="001B6637" w:rsidP="001B6637">
      <w:pPr>
        <w:ind w:firstLine="709"/>
        <w:jc w:val="both"/>
        <w:rPr>
          <w:rFonts w:ascii="PT Astra Serif" w:hAnsi="PT Astra Serif"/>
          <w:bCs/>
          <w:color w:val="000000"/>
          <w:sz w:val="28"/>
          <w:szCs w:val="28"/>
          <w:lang w:eastAsia="ru-RU"/>
        </w:rPr>
      </w:pPr>
      <w:r w:rsidRPr="001B6637">
        <w:rPr>
          <w:rFonts w:ascii="PT Astra Serif" w:hAnsi="PT Astra Serif"/>
          <w:bCs/>
          <w:color w:val="000000"/>
          <w:sz w:val="28"/>
          <w:szCs w:val="28"/>
          <w:lang w:eastAsia="ru-RU"/>
        </w:rPr>
        <w:t xml:space="preserve">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 не позднее 10 рабочих дней </w:t>
      </w:r>
      <w:proofErr w:type="gramStart"/>
      <w:r w:rsidRPr="001B6637">
        <w:rPr>
          <w:rFonts w:ascii="PT Astra Serif" w:hAnsi="PT Astra Serif"/>
          <w:bCs/>
          <w:color w:val="000000"/>
          <w:sz w:val="28"/>
          <w:szCs w:val="28"/>
          <w:lang w:eastAsia="ru-RU"/>
        </w:rPr>
        <w:t>с даты регистрации</w:t>
      </w:r>
      <w:proofErr w:type="gramEnd"/>
      <w:r w:rsidRPr="001B6637">
        <w:rPr>
          <w:rFonts w:ascii="PT Astra Serif" w:hAnsi="PT Astra Serif"/>
          <w:bCs/>
          <w:color w:val="000000"/>
          <w:sz w:val="28"/>
          <w:szCs w:val="28"/>
          <w:lang w:eastAsia="ru-RU"/>
        </w:rPr>
        <w:t xml:space="preserve"> запроса.</w:t>
      </w:r>
    </w:p>
    <w:p w:rsidR="000C4C22" w:rsidRPr="00FD7111" w:rsidRDefault="001B6637" w:rsidP="001B6637">
      <w:pPr>
        <w:ind w:firstLine="709"/>
        <w:jc w:val="both"/>
        <w:rPr>
          <w:rFonts w:ascii="PT Astra Serif" w:hAnsi="PT Astra Serif"/>
          <w:bCs/>
          <w:color w:val="000000"/>
          <w:sz w:val="28"/>
          <w:szCs w:val="28"/>
          <w:lang w:eastAsia="ru-RU"/>
        </w:rPr>
      </w:pPr>
      <w:r w:rsidRPr="001B6637">
        <w:rPr>
          <w:rFonts w:ascii="PT Astra Serif" w:hAnsi="PT Astra Serif"/>
          <w:bCs/>
          <w:color w:val="000000"/>
          <w:sz w:val="28"/>
          <w:szCs w:val="28"/>
          <w:lang w:eastAsia="ru-RU"/>
        </w:rPr>
        <w:t>Дополнительно, сбой в работе сети Интернет может вызвать увеличение времени предоставления муниципа</w:t>
      </w:r>
      <w:r w:rsidR="000C1690">
        <w:rPr>
          <w:rFonts w:ascii="PT Astra Serif" w:hAnsi="PT Astra Serif"/>
          <w:bCs/>
          <w:color w:val="000000"/>
          <w:sz w:val="28"/>
          <w:szCs w:val="28"/>
          <w:lang w:eastAsia="ru-RU"/>
        </w:rPr>
        <w:t>льной услуги при использовании Е</w:t>
      </w:r>
      <w:r w:rsidRPr="001B6637">
        <w:rPr>
          <w:rFonts w:ascii="PT Astra Serif" w:hAnsi="PT Astra Serif"/>
          <w:bCs/>
          <w:color w:val="000000"/>
          <w:sz w:val="28"/>
          <w:szCs w:val="28"/>
          <w:lang w:eastAsia="ru-RU"/>
        </w:rPr>
        <w:t>ПГУ не более чем на сутки.</w:t>
      </w:r>
    </w:p>
    <w:p w:rsidR="0069270B" w:rsidRDefault="0069270B"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4</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69270B" w:rsidRDefault="0069270B" w:rsidP="008D68CA">
      <w:pPr>
        <w:ind w:firstLine="709"/>
        <w:jc w:val="both"/>
        <w:rPr>
          <w:rFonts w:ascii="PT Astra Serif" w:hAnsi="PT Astra Serif" w:cs="PT Astra Serif"/>
          <w:sz w:val="28"/>
          <w:szCs w:val="28"/>
        </w:rPr>
      </w:pP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0C4C22">
        <w:rPr>
          <w:rFonts w:ascii="PT Astra Serif" w:hAnsi="PT Astra Serif"/>
          <w:b/>
          <w:color w:val="000000"/>
          <w:sz w:val="28"/>
          <w:szCs w:val="28"/>
          <w:lang w:eastAsia="ru-RU"/>
        </w:rPr>
        <w:t>5</w:t>
      </w:r>
      <w:r w:rsidR="0069270B">
        <w:rPr>
          <w:rFonts w:ascii="PT Astra Serif" w:hAnsi="PT Astra Serif"/>
          <w:b/>
          <w:color w:val="000000"/>
          <w:sz w:val="28"/>
          <w:szCs w:val="28"/>
          <w:lang w:eastAsia="ru-RU"/>
        </w:rPr>
        <w:t>.</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0C4C22">
        <w:rPr>
          <w:rFonts w:ascii="PT Astra Serif" w:hAnsi="PT Astra Serif"/>
          <w:b/>
          <w:color w:val="000000"/>
          <w:sz w:val="28"/>
          <w:szCs w:val="28"/>
          <w:lang w:eastAsia="ru-RU"/>
        </w:rPr>
        <w:t>6</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w:t>
      </w:r>
      <w:r w:rsidR="000C4C22">
        <w:rPr>
          <w:rFonts w:ascii="PT Astra Serif" w:hAnsi="PT Astra Serif" w:cs="PT Astra Serif"/>
          <w:b/>
          <w:bCs/>
          <w:sz w:val="28"/>
          <w:szCs w:val="28"/>
        </w:rPr>
        <w:t>7</w:t>
      </w:r>
      <w:r>
        <w:rPr>
          <w:rFonts w:ascii="PT Astra Serif" w:hAnsi="PT Astra Serif" w:cs="PT Astra Serif"/>
          <w:b/>
          <w:bCs/>
          <w:sz w:val="28"/>
          <w:szCs w:val="28"/>
        </w:rPr>
        <w:t>.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000C4C22">
        <w:rPr>
          <w:rFonts w:ascii="PT Astra Serif" w:hAnsi="PT Astra Serif" w:cs="PT Astra Serif"/>
          <w:sz w:val="28"/>
          <w:szCs w:val="28"/>
        </w:rPr>
        <w:t xml:space="preserve"> </w:t>
      </w:r>
      <w:r w:rsidRPr="005C555B">
        <w:rPr>
          <w:rFonts w:ascii="PT Astra Serif" w:hAnsi="PT Astra Serif" w:cs="PT Astra Serif"/>
          <w:sz w:val="28"/>
          <w:szCs w:val="28"/>
        </w:rPr>
        <w:t>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8</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Регистрация заявления заявителя о предоставлении муниципальной услуги</w:t>
      </w:r>
      <w:r w:rsidR="00180FD5">
        <w:rPr>
          <w:rFonts w:ascii="PT Astra Serif" w:hAnsi="PT Astra Serif"/>
          <w:color w:val="000000"/>
          <w:sz w:val="28"/>
          <w:szCs w:val="28"/>
          <w:lang w:eastAsia="ru-RU"/>
        </w:rPr>
        <w:t>, в том числе поданной в электронной форме,</w:t>
      </w:r>
      <w:r w:rsidRPr="005C555B">
        <w:rPr>
          <w:rFonts w:ascii="PT Astra Serif" w:hAnsi="PT Astra Serif"/>
          <w:color w:val="000000"/>
          <w:sz w:val="28"/>
          <w:szCs w:val="28"/>
          <w:lang w:eastAsia="ru-RU"/>
        </w:rPr>
        <w:t xml:space="preserve">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w:t>
      </w:r>
      <w:r w:rsidR="00944BB3">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621EC6" w:rsidRDefault="00621EC6" w:rsidP="005C555B">
      <w:pPr>
        <w:rPr>
          <w:rFonts w:ascii="PT Astra Serif" w:hAnsi="PT Astra Serif" w:cs="PT Astra Serif"/>
          <w:sz w:val="28"/>
          <w:szCs w:val="28"/>
        </w:rPr>
      </w:pPr>
    </w:p>
    <w:p w:rsidR="00707C0F" w:rsidRDefault="000C4C22"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19</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69270B" w:rsidRDefault="0069270B" w:rsidP="005F3FB4">
      <w:pPr>
        <w:shd w:val="clear" w:color="auto" w:fill="FFFFFF"/>
        <w:suppressAutoHyphens w:val="0"/>
        <w:jc w:val="center"/>
        <w:rPr>
          <w:rFonts w:ascii="PT Astra Serif" w:hAnsi="PT Astra Serif"/>
          <w:b/>
          <w:bCs/>
          <w:color w:val="000000"/>
          <w:sz w:val="28"/>
          <w:szCs w:val="28"/>
          <w:lang w:eastAsia="ru-RU"/>
        </w:rPr>
      </w:pPr>
    </w:p>
    <w:p w:rsidR="0069270B" w:rsidRDefault="0069270B" w:rsidP="005F3FB4">
      <w:pPr>
        <w:shd w:val="clear" w:color="auto" w:fill="FFFFFF"/>
        <w:suppressAutoHyphens w:val="0"/>
        <w:jc w:val="center"/>
        <w:rPr>
          <w:rFonts w:ascii="PT Astra Serif" w:hAnsi="PT Astra Serif"/>
          <w:b/>
          <w:bCs/>
          <w:color w:val="000000"/>
          <w:sz w:val="28"/>
          <w:szCs w:val="28"/>
          <w:lang w:eastAsia="ru-RU"/>
        </w:rPr>
      </w:pPr>
    </w:p>
    <w:p w:rsidR="0069270B" w:rsidRDefault="0069270B"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0C4C22">
        <w:rPr>
          <w:rFonts w:ascii="PT Astra Serif" w:hAnsi="PT Astra Serif"/>
          <w:b/>
          <w:bCs/>
          <w:color w:val="000000"/>
          <w:sz w:val="28"/>
          <w:szCs w:val="28"/>
          <w:lang w:eastAsia="ru-RU"/>
        </w:rPr>
        <w:t>0</w:t>
      </w:r>
      <w:r>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Default="00256994" w:rsidP="00DD0C8A">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20.</w:t>
      </w:r>
      <w:r w:rsidR="000239A5">
        <w:rPr>
          <w:rFonts w:ascii="PT Astra Serif" w:hAnsi="PT Astra Serif"/>
          <w:color w:val="000000"/>
          <w:sz w:val="28"/>
          <w:szCs w:val="28"/>
          <w:lang w:eastAsia="ru-RU"/>
        </w:rPr>
        <w:t>1.</w:t>
      </w:r>
      <w:r w:rsidR="00DD0C8A">
        <w:rPr>
          <w:rFonts w:ascii="PT Astra Serif" w:hAnsi="PT Astra Serif"/>
          <w:color w:val="000000"/>
          <w:sz w:val="28"/>
          <w:szCs w:val="28"/>
          <w:lang w:eastAsia="ru-RU"/>
        </w:rPr>
        <w:t> </w:t>
      </w:r>
      <w:r w:rsidR="00944BB3" w:rsidRPr="00944BB3">
        <w:rPr>
          <w:rFonts w:ascii="PT Astra Serif" w:hAnsi="PT Astra Serif"/>
          <w:color w:val="000000"/>
          <w:sz w:val="28"/>
          <w:szCs w:val="28"/>
          <w:lang w:eastAsia="ru-RU"/>
        </w:rPr>
        <w:t>Количество и продолжительность взаимодействий заявителя с должностными лицами органа</w:t>
      </w:r>
      <w:r w:rsidR="00944BB3">
        <w:rPr>
          <w:rFonts w:ascii="PT Astra Serif" w:hAnsi="PT Astra Serif"/>
          <w:color w:val="000000"/>
          <w:sz w:val="28"/>
          <w:szCs w:val="28"/>
          <w:lang w:eastAsia="ru-RU"/>
        </w:rPr>
        <w:t>:</w:t>
      </w:r>
      <w:r w:rsidR="00944BB3" w:rsidRPr="00944BB3">
        <w:rPr>
          <w:rFonts w:ascii="PT Astra Serif" w:hAnsi="PT Astra Serif"/>
          <w:color w:val="000000"/>
          <w:sz w:val="28"/>
          <w:szCs w:val="28"/>
          <w:lang w:eastAsia="ru-RU"/>
        </w:rPr>
        <w:t xml:space="preserve">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Pr>
          <w:rFonts w:ascii="PT Astra Serif" w:hAnsi="PT Astra Serif" w:cs="PT Astra Serif"/>
          <w:sz w:val="28"/>
          <w:szCs w:val="28"/>
        </w:rPr>
        <w:t> </w:t>
      </w:r>
      <w:r w:rsidRPr="00944BB3">
        <w:rPr>
          <w:rFonts w:ascii="PT Astra Serif" w:hAnsi="PT Astra Serif" w:cs="PT Astra Serif"/>
          <w:sz w:val="28"/>
          <w:szCs w:val="28"/>
        </w:rPr>
        <w:t>взаимодействие до пятнадцати минут;</w:t>
      </w:r>
    </w:p>
    <w:p w:rsidR="00944BB3" w:rsidRPr="00944BB3" w:rsidRDefault="009E3858" w:rsidP="00944BB3">
      <w:pPr>
        <w:ind w:firstLine="709"/>
        <w:jc w:val="both"/>
        <w:rPr>
          <w:rFonts w:ascii="PT Astra Serif" w:hAnsi="PT Astra Serif" w:cs="PT Astra Serif"/>
          <w:sz w:val="28"/>
          <w:szCs w:val="28"/>
        </w:rPr>
      </w:pPr>
      <w:r>
        <w:rPr>
          <w:rFonts w:ascii="PT Astra Serif" w:hAnsi="PT Astra Serif" w:cs="PT Astra Serif"/>
          <w:sz w:val="28"/>
          <w:szCs w:val="28"/>
        </w:rPr>
        <w:t>3</w:t>
      </w:r>
      <w:r w:rsidR="00944BB3" w:rsidRPr="00944BB3">
        <w:rPr>
          <w:rFonts w:ascii="PT Astra Serif" w:hAnsi="PT Astra Serif" w:cs="PT Astra Serif"/>
          <w:sz w:val="28"/>
          <w:szCs w:val="28"/>
        </w:rPr>
        <w:t>)</w:t>
      </w:r>
      <w:r w:rsidR="00944BB3">
        <w:rPr>
          <w:rFonts w:ascii="PT Astra Serif" w:hAnsi="PT Astra Serif" w:cs="PT Astra Serif"/>
          <w:sz w:val="28"/>
          <w:szCs w:val="28"/>
        </w:rPr>
        <w:t> </w:t>
      </w:r>
      <w:r w:rsidR="00944BB3" w:rsidRPr="00944BB3">
        <w:rPr>
          <w:rFonts w:ascii="PT Astra Serif" w:hAnsi="PT Astra Serif" w:cs="PT Astra Serif"/>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w:t>
      </w:r>
    </w:p>
    <w:p w:rsidR="00944BB3" w:rsidRPr="00944BB3" w:rsidRDefault="00256994" w:rsidP="00944BB3">
      <w:pPr>
        <w:ind w:firstLine="709"/>
        <w:jc w:val="both"/>
        <w:rPr>
          <w:rFonts w:ascii="PT Astra Serif" w:hAnsi="PT Astra Serif" w:cs="PT Astra Serif"/>
          <w:sz w:val="28"/>
          <w:szCs w:val="28"/>
        </w:rPr>
      </w:pPr>
      <w:r>
        <w:rPr>
          <w:rFonts w:ascii="PT Astra Serif" w:hAnsi="PT Astra Serif" w:cs="PT Astra Serif"/>
          <w:sz w:val="28"/>
          <w:szCs w:val="28"/>
        </w:rPr>
        <w:t>20.</w:t>
      </w:r>
      <w:r w:rsidR="00944BB3">
        <w:rPr>
          <w:rFonts w:ascii="PT Astra Serif" w:hAnsi="PT Astra Serif" w:cs="PT Astra Serif"/>
          <w:sz w:val="28"/>
          <w:szCs w:val="28"/>
        </w:rPr>
        <w:t>2</w:t>
      </w:r>
      <w:r w:rsidR="00944BB3" w:rsidRPr="00944BB3">
        <w:rPr>
          <w:rFonts w:ascii="PT Astra Serif" w:hAnsi="PT Astra Serif" w:cs="PT Astra Serif"/>
          <w:sz w:val="28"/>
          <w:szCs w:val="28"/>
        </w:rPr>
        <w:t>.</w:t>
      </w:r>
      <w:r w:rsidR="00944BB3">
        <w:rPr>
          <w:rFonts w:ascii="PT Astra Serif" w:hAnsi="PT Astra Serif" w:cs="PT Astra Serif"/>
          <w:sz w:val="28"/>
          <w:szCs w:val="28"/>
        </w:rPr>
        <w:t> </w:t>
      </w:r>
      <w:r w:rsidR="00944BB3" w:rsidRPr="00944BB3">
        <w:rPr>
          <w:rFonts w:ascii="PT Astra Serif" w:hAnsi="PT Astra Serif" w:cs="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944BB3" w:rsidRDefault="00256994" w:rsidP="00944BB3">
      <w:pPr>
        <w:ind w:firstLine="709"/>
        <w:jc w:val="both"/>
        <w:rPr>
          <w:rFonts w:ascii="PT Astra Serif" w:hAnsi="PT Astra Serif" w:cs="PT Astra Serif"/>
          <w:sz w:val="28"/>
          <w:szCs w:val="28"/>
        </w:rPr>
      </w:pPr>
      <w:r>
        <w:rPr>
          <w:rFonts w:ascii="PT Astra Serif" w:hAnsi="PT Astra Serif" w:cs="PT Astra Serif"/>
          <w:sz w:val="28"/>
          <w:szCs w:val="28"/>
        </w:rPr>
        <w:t>20.</w:t>
      </w:r>
      <w:r w:rsidR="00944BB3" w:rsidRPr="00944BB3">
        <w:rPr>
          <w:rFonts w:ascii="PT Astra Serif" w:hAnsi="PT Astra Serif" w:cs="PT Astra Serif"/>
          <w:sz w:val="28"/>
          <w:szCs w:val="28"/>
        </w:rPr>
        <w:t>3.</w:t>
      </w:r>
      <w:r w:rsidR="00944BB3">
        <w:rPr>
          <w:rFonts w:ascii="PT Astra Serif" w:hAnsi="PT Astra Serif" w:cs="PT Astra Serif"/>
          <w:sz w:val="28"/>
          <w:szCs w:val="28"/>
        </w:rPr>
        <w:t> </w:t>
      </w:r>
      <w:r w:rsidR="00944BB3" w:rsidRPr="00944BB3">
        <w:rPr>
          <w:rFonts w:ascii="PT Astra Serif" w:hAnsi="PT Astra Serif" w:cs="PT Astra Serif"/>
          <w:sz w:val="28"/>
          <w:szCs w:val="28"/>
        </w:rPr>
        <w:t>Жалобы заявителей по вопросам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w:t>
      </w:r>
      <w:r>
        <w:rPr>
          <w:rFonts w:ascii="PT Astra Serif" w:hAnsi="PT Astra Serif" w:cs="PT Astra Serif"/>
          <w:sz w:val="28"/>
          <w:szCs w:val="28"/>
        </w:rPr>
        <w:t>ию муниципального образования, П</w:t>
      </w:r>
      <w:r w:rsidRPr="00944BB3">
        <w:rPr>
          <w:rFonts w:ascii="PT Astra Serif" w:hAnsi="PT Astra Serif" w:cs="PT Astra Serif"/>
          <w:sz w:val="28"/>
          <w:szCs w:val="28"/>
        </w:rPr>
        <w:t>равительство Тульской области, иные органы и организации, за отчетный период.</w:t>
      </w:r>
    </w:p>
    <w:p w:rsidR="00944BB3" w:rsidRDefault="00256994" w:rsidP="00944BB3">
      <w:pPr>
        <w:ind w:firstLine="709"/>
        <w:jc w:val="both"/>
        <w:rPr>
          <w:rFonts w:ascii="PT Astra Serif" w:hAnsi="PT Astra Serif" w:cs="PT Astra Serif"/>
          <w:sz w:val="28"/>
          <w:szCs w:val="28"/>
        </w:rPr>
      </w:pPr>
      <w:r>
        <w:rPr>
          <w:rFonts w:ascii="PT Astra Serif" w:hAnsi="PT Astra Serif" w:cs="PT Astra Serif"/>
          <w:sz w:val="28"/>
          <w:szCs w:val="28"/>
        </w:rPr>
        <w:t>20.</w:t>
      </w:r>
      <w:r w:rsidR="00944BB3" w:rsidRPr="00944BB3">
        <w:rPr>
          <w:rFonts w:ascii="PT Astra Serif" w:hAnsi="PT Astra Serif" w:cs="PT Astra Serif"/>
          <w:sz w:val="28"/>
          <w:szCs w:val="28"/>
        </w:rPr>
        <w:t>4.</w:t>
      </w:r>
      <w:r w:rsidR="00944BB3">
        <w:rPr>
          <w:rFonts w:ascii="PT Astra Serif" w:hAnsi="PT Astra Serif" w:cs="PT Astra Serif"/>
          <w:sz w:val="28"/>
          <w:szCs w:val="28"/>
        </w:rPr>
        <w:t> </w:t>
      </w:r>
      <w:r w:rsidR="00944BB3" w:rsidRPr="00944BB3">
        <w:rPr>
          <w:rFonts w:ascii="PT Astra Serif" w:hAnsi="PT Astra Serif" w:cs="PT Astra Serif"/>
          <w:sz w:val="28"/>
          <w:szCs w:val="28"/>
        </w:rPr>
        <w:t>Удовлетворенность заявителей качеством и доступностью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 xml:space="preserve">Определяется путем присвоения рейтинга по итогам </w:t>
      </w:r>
      <w:proofErr w:type="gramStart"/>
      <w:r>
        <w:rPr>
          <w:rFonts w:ascii="PT Astra Serif" w:hAnsi="PT Astra Serif" w:cs="PT Astra Serif"/>
          <w:sz w:val="28"/>
          <w:szCs w:val="28"/>
        </w:rPr>
        <w:t>проведения мониторинга качества предоставления муниципальной услуги</w:t>
      </w:r>
      <w:proofErr w:type="gramEnd"/>
      <w:r>
        <w:rPr>
          <w:rFonts w:ascii="PT Astra Serif" w:hAnsi="PT Astra Serif" w:cs="PT Astra Serif"/>
          <w:sz w:val="28"/>
          <w:szCs w:val="28"/>
        </w:rPr>
        <w:t>. Присвоение рейтинга осуществляется в порядке, установленном администрацией муниципального образования Щекинский район.</w:t>
      </w:r>
    </w:p>
    <w:p w:rsidR="00944BB3" w:rsidRPr="00944BB3" w:rsidRDefault="00256994" w:rsidP="00944BB3">
      <w:pPr>
        <w:ind w:firstLine="709"/>
        <w:jc w:val="both"/>
        <w:rPr>
          <w:rFonts w:ascii="PT Astra Serif" w:hAnsi="PT Astra Serif" w:cs="PT Astra Serif"/>
          <w:sz w:val="28"/>
          <w:szCs w:val="28"/>
        </w:rPr>
      </w:pPr>
      <w:r>
        <w:rPr>
          <w:rFonts w:ascii="PT Astra Serif" w:hAnsi="PT Astra Serif" w:cs="PT Astra Serif"/>
          <w:sz w:val="28"/>
          <w:szCs w:val="28"/>
        </w:rPr>
        <w:t>20.</w:t>
      </w:r>
      <w:r w:rsidR="00944BB3">
        <w:rPr>
          <w:rFonts w:ascii="PT Astra Serif" w:hAnsi="PT Astra Serif" w:cs="PT Astra Serif"/>
          <w:sz w:val="28"/>
          <w:szCs w:val="28"/>
        </w:rPr>
        <w:t>5. </w:t>
      </w:r>
      <w:r w:rsidR="00944BB3" w:rsidRPr="00944BB3">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 xml:space="preserve">Определяется путем присвоения рейтинга по итогам </w:t>
      </w:r>
      <w:proofErr w:type="gramStart"/>
      <w:r w:rsidRPr="00944BB3">
        <w:rPr>
          <w:rFonts w:ascii="PT Astra Serif" w:hAnsi="PT Astra Serif" w:cs="PT Astra Serif"/>
          <w:sz w:val="28"/>
          <w:szCs w:val="28"/>
        </w:rPr>
        <w:t>проведения мониторинга качества предоставления муниципальной услуги</w:t>
      </w:r>
      <w:proofErr w:type="gramEnd"/>
      <w:r w:rsidRPr="00944BB3">
        <w:rPr>
          <w:rFonts w:ascii="PT Astra Serif" w:hAnsi="PT Astra Serif" w:cs="PT Astra Serif"/>
          <w:sz w:val="28"/>
          <w:szCs w:val="28"/>
        </w:rPr>
        <w:t>.</w:t>
      </w:r>
    </w:p>
    <w:p w:rsidR="00944BB3" w:rsidRPr="00944BB3" w:rsidRDefault="00256994" w:rsidP="00944BB3">
      <w:pPr>
        <w:ind w:firstLine="709"/>
        <w:jc w:val="both"/>
        <w:rPr>
          <w:rFonts w:ascii="PT Astra Serif" w:hAnsi="PT Astra Serif" w:cs="PT Astra Serif"/>
          <w:sz w:val="28"/>
          <w:szCs w:val="28"/>
        </w:rPr>
      </w:pPr>
      <w:r>
        <w:rPr>
          <w:rFonts w:ascii="PT Astra Serif" w:hAnsi="PT Astra Serif" w:cs="PT Astra Serif"/>
          <w:sz w:val="28"/>
          <w:szCs w:val="28"/>
        </w:rPr>
        <w:t>20.</w:t>
      </w:r>
      <w:r w:rsidR="00944BB3" w:rsidRPr="00944BB3">
        <w:rPr>
          <w:rFonts w:ascii="PT Astra Serif" w:hAnsi="PT Astra Serif" w:cs="PT Astra Serif"/>
          <w:sz w:val="28"/>
          <w:szCs w:val="28"/>
        </w:rPr>
        <w:t>6.</w:t>
      </w:r>
      <w:r w:rsidR="00944BB3">
        <w:rPr>
          <w:rFonts w:ascii="PT Astra Serif" w:hAnsi="PT Astra Serif" w:cs="PT Astra Serif"/>
          <w:sz w:val="28"/>
          <w:szCs w:val="28"/>
        </w:rPr>
        <w:t> </w:t>
      </w:r>
      <w:r w:rsidR="00944BB3" w:rsidRPr="00944BB3">
        <w:rPr>
          <w:rFonts w:ascii="PT Astra Serif" w:hAnsi="PT Astra Serif" w:cs="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Pr="00944BB3">
        <w:rPr>
          <w:rFonts w:ascii="PT Astra Serif" w:hAnsi="PT Astra Serif" w:cs="PT Astra Serif"/>
          <w:sz w:val="28"/>
          <w:szCs w:val="28"/>
        </w:rPr>
        <w:t>опрошенных</w:t>
      </w:r>
      <w:proofErr w:type="gramEnd"/>
      <w:r w:rsidRPr="00944BB3">
        <w:rPr>
          <w:rFonts w:ascii="PT Astra Serif" w:hAnsi="PT Astra Serif" w:cs="PT Astra Serif"/>
          <w:sz w:val="28"/>
          <w:szCs w:val="28"/>
        </w:rPr>
        <w:t>) – 98-100%;</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удовлетворенность населения качеством предоставления муниципальной услуги - не менее 90%;</w:t>
      </w:r>
    </w:p>
    <w:p w:rsidR="00621EC6"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процент обоснованных жалоб – не более 0,5%.</w:t>
      </w: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6A52E9">
        <w:rPr>
          <w:rFonts w:ascii="PT Astra Serif" w:hAnsi="PT Astra Serif"/>
          <w:b/>
          <w:bCs/>
          <w:color w:val="000000"/>
          <w:sz w:val="28"/>
          <w:szCs w:val="28"/>
          <w:lang w:eastAsia="ru-RU"/>
        </w:rPr>
        <w:t>1</w:t>
      </w:r>
      <w:r>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w:t>
      </w:r>
      <w:r w:rsidR="000C1690">
        <w:rPr>
          <w:rFonts w:ascii="PT Astra Serif" w:hAnsi="PT Astra Serif" w:cs="PT Astra Serif"/>
          <w:sz w:val="28"/>
          <w:szCs w:val="28"/>
        </w:rPr>
        <w:t>ипальной услуге размещаются на Е</w:t>
      </w:r>
      <w:r w:rsidRPr="0063730D">
        <w:rPr>
          <w:rFonts w:ascii="PT Astra Serif" w:hAnsi="PT Astra Serif" w:cs="PT Astra Serif"/>
          <w:sz w:val="28"/>
          <w:szCs w:val="28"/>
        </w:rPr>
        <w:t>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r w:rsidR="00F13646">
        <w:rPr>
          <w:rFonts w:ascii="PT Astra Serif" w:hAnsi="PT Astra Serif" w:cs="PT Astra Serif"/>
          <w:sz w:val="28"/>
          <w:szCs w:val="28"/>
        </w:rPr>
        <w:t>.</w:t>
      </w:r>
    </w:p>
    <w:p w:rsidR="0069270B" w:rsidRDefault="0069270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6A52E9">
        <w:rPr>
          <w:rFonts w:ascii="PT Astra Serif" w:hAnsi="PT Astra Serif"/>
          <w:b/>
          <w:bCs/>
          <w:color w:val="000000"/>
          <w:sz w:val="28"/>
          <w:szCs w:val="28"/>
          <w:lang w:eastAsia="ru-RU"/>
        </w:rPr>
        <w:t>2</w:t>
      </w:r>
      <w:r>
        <w:rPr>
          <w:rFonts w:ascii="PT Astra Serif" w:hAnsi="PT Astra Serif"/>
          <w:b/>
          <w:bCs/>
          <w:color w:val="000000"/>
          <w:sz w:val="28"/>
          <w:szCs w:val="28"/>
          <w:lang w:eastAsia="ru-RU"/>
        </w:rPr>
        <w:t>.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F13646" w:rsidRPr="00F13646" w:rsidRDefault="00F13646" w:rsidP="0010648C">
      <w:pPr>
        <w:ind w:firstLine="709"/>
        <w:jc w:val="both"/>
        <w:rPr>
          <w:rFonts w:ascii="PT Astra Serif" w:hAnsi="PT Astra Serif" w:cs="PT Astra Serif"/>
          <w:sz w:val="28"/>
          <w:szCs w:val="28"/>
        </w:rPr>
      </w:pPr>
      <w:r w:rsidRPr="00F13646">
        <w:rPr>
          <w:rFonts w:ascii="PT Astra Serif" w:hAnsi="PT Astra Serif" w:cs="PT Astra Serif"/>
          <w:sz w:val="28"/>
          <w:szCs w:val="28"/>
        </w:rPr>
        <w:t>1)</w:t>
      </w:r>
      <w:r>
        <w:rPr>
          <w:rFonts w:ascii="PT Astra Serif" w:hAnsi="PT Astra Serif" w:cs="PT Astra Serif"/>
          <w:sz w:val="28"/>
          <w:szCs w:val="28"/>
        </w:rPr>
        <w:t> </w:t>
      </w:r>
      <w:r w:rsidR="0010648C">
        <w:rPr>
          <w:rFonts w:ascii="PT Astra Serif" w:hAnsi="PT Astra Serif" w:cs="PT Astra Serif"/>
          <w:sz w:val="28"/>
          <w:szCs w:val="28"/>
        </w:rPr>
        <w:t>п</w:t>
      </w:r>
      <w:r w:rsidR="0010648C" w:rsidRPr="0010648C">
        <w:rPr>
          <w:rFonts w:ascii="PT Astra Serif" w:hAnsi="PT Astra Serif" w:cs="PT Astra Serif"/>
          <w:sz w:val="28"/>
          <w:szCs w:val="28"/>
        </w:rPr>
        <w:t>рием и регистрация заявления о предоставлении муниципальной услуги и приложенных к нему документов</w:t>
      </w:r>
      <w:r w:rsidRPr="00F13646">
        <w:rPr>
          <w:rFonts w:ascii="PT Astra Serif" w:hAnsi="PT Astra Serif" w:cs="PT Astra Serif"/>
          <w:sz w:val="28"/>
          <w:szCs w:val="28"/>
        </w:rPr>
        <w:t>;</w:t>
      </w:r>
    </w:p>
    <w:p w:rsidR="00F13646" w:rsidRPr="00F13646" w:rsidRDefault="0010648C" w:rsidP="00F13646">
      <w:pPr>
        <w:ind w:firstLine="709"/>
        <w:jc w:val="both"/>
        <w:rPr>
          <w:rFonts w:ascii="PT Astra Serif" w:hAnsi="PT Astra Serif" w:cs="PT Astra Serif"/>
          <w:sz w:val="28"/>
          <w:szCs w:val="28"/>
        </w:rPr>
      </w:pPr>
      <w:r>
        <w:rPr>
          <w:rFonts w:ascii="PT Astra Serif" w:hAnsi="PT Astra Serif" w:cs="PT Astra Serif"/>
          <w:sz w:val="28"/>
          <w:szCs w:val="28"/>
        </w:rPr>
        <w:t>2</w:t>
      </w:r>
      <w:r w:rsidR="00F13646">
        <w:rPr>
          <w:rFonts w:ascii="PT Astra Serif" w:hAnsi="PT Astra Serif" w:cs="PT Astra Serif"/>
          <w:sz w:val="28"/>
          <w:szCs w:val="28"/>
        </w:rPr>
        <w:t>) </w:t>
      </w:r>
      <w:r w:rsidR="00F13646" w:rsidRPr="00F13646">
        <w:rPr>
          <w:rFonts w:ascii="PT Astra Serif" w:hAnsi="PT Astra Serif" w:cs="PT Astra Serif"/>
          <w:sz w:val="28"/>
          <w:szCs w:val="28"/>
        </w:rPr>
        <w:t>запрос в Систему межведомственного электронного взаимодействия (СМЭВ);</w:t>
      </w:r>
    </w:p>
    <w:p w:rsidR="00F13646" w:rsidRPr="00F13646" w:rsidRDefault="0010648C" w:rsidP="00F13646">
      <w:pPr>
        <w:ind w:firstLine="709"/>
        <w:jc w:val="both"/>
        <w:rPr>
          <w:rFonts w:ascii="PT Astra Serif" w:hAnsi="PT Astra Serif" w:cs="PT Astra Serif"/>
          <w:sz w:val="28"/>
          <w:szCs w:val="28"/>
        </w:rPr>
      </w:pPr>
      <w:r>
        <w:rPr>
          <w:rFonts w:ascii="PT Astra Serif" w:hAnsi="PT Astra Serif" w:cs="PT Astra Serif"/>
          <w:sz w:val="28"/>
          <w:szCs w:val="28"/>
        </w:rPr>
        <w:t>3</w:t>
      </w:r>
      <w:r w:rsidR="00F13646">
        <w:rPr>
          <w:rFonts w:ascii="PT Astra Serif" w:hAnsi="PT Astra Serif" w:cs="PT Astra Serif"/>
          <w:sz w:val="28"/>
          <w:szCs w:val="28"/>
        </w:rPr>
        <w:t>) </w:t>
      </w:r>
      <w:r w:rsidR="00F13646" w:rsidRPr="00F13646">
        <w:rPr>
          <w:rFonts w:ascii="PT Astra Serif" w:hAnsi="PT Astra Serif" w:cs="PT Astra Serif"/>
          <w:sz w:val="28"/>
          <w:szCs w:val="28"/>
        </w:rPr>
        <w:t>принятие решения по результатам рассмотрения, проверки запроса и документов (информации), необходимых для предоставления Услуги;</w:t>
      </w:r>
    </w:p>
    <w:p w:rsidR="008969DE" w:rsidRDefault="0010648C" w:rsidP="00F13646">
      <w:pPr>
        <w:ind w:firstLine="709"/>
        <w:jc w:val="both"/>
        <w:rPr>
          <w:rFonts w:ascii="PT Astra Serif" w:hAnsi="PT Astra Serif" w:cs="PT Astra Serif"/>
          <w:sz w:val="28"/>
          <w:szCs w:val="28"/>
        </w:rPr>
      </w:pPr>
      <w:r>
        <w:rPr>
          <w:rFonts w:ascii="PT Astra Serif" w:hAnsi="PT Astra Serif" w:cs="PT Astra Serif"/>
          <w:sz w:val="28"/>
          <w:szCs w:val="28"/>
        </w:rPr>
        <w:t>4</w:t>
      </w:r>
      <w:r w:rsidR="00F13646" w:rsidRPr="00F13646">
        <w:rPr>
          <w:rFonts w:ascii="PT Astra Serif" w:hAnsi="PT Astra Serif" w:cs="PT Astra Serif"/>
          <w:sz w:val="28"/>
          <w:szCs w:val="28"/>
        </w:rPr>
        <w:t>)</w:t>
      </w:r>
      <w:r w:rsidR="00F13646">
        <w:rPr>
          <w:rFonts w:ascii="PT Astra Serif" w:hAnsi="PT Astra Serif" w:cs="PT Astra Serif"/>
          <w:sz w:val="28"/>
          <w:szCs w:val="28"/>
        </w:rPr>
        <w:t> </w:t>
      </w:r>
      <w:r w:rsidR="00F13646" w:rsidRPr="00F13646">
        <w:rPr>
          <w:rFonts w:ascii="PT Astra Serif" w:hAnsi="PT Astra Serif" w:cs="PT Astra Serif"/>
          <w:sz w:val="28"/>
          <w:szCs w:val="28"/>
        </w:rPr>
        <w:t>выдача (направление) заявителю документов (информации), подтверждающих предоставление Услуги (отказ в предоставлении Услуги).</w:t>
      </w:r>
    </w:p>
    <w:p w:rsidR="0010648C" w:rsidRPr="0010648C" w:rsidRDefault="002E78C7" w:rsidP="0010648C">
      <w:pPr>
        <w:jc w:val="center"/>
        <w:rPr>
          <w:rFonts w:ascii="PT Astra Serif" w:hAnsi="PT Astra Serif" w:cs="PT Astra Serif"/>
          <w:b/>
          <w:bCs/>
          <w:sz w:val="28"/>
          <w:szCs w:val="28"/>
        </w:rPr>
      </w:pPr>
      <w:r>
        <w:rPr>
          <w:rFonts w:ascii="PT Astra Serif" w:hAnsi="PT Astra Serif" w:cs="PT Astra Serif"/>
          <w:b/>
          <w:bCs/>
          <w:sz w:val="28"/>
          <w:szCs w:val="28"/>
        </w:rPr>
        <w:t>2</w:t>
      </w:r>
      <w:r w:rsidR="006A52E9">
        <w:rPr>
          <w:rFonts w:ascii="PT Astra Serif" w:hAnsi="PT Astra Serif" w:cs="PT Astra Serif"/>
          <w:b/>
          <w:bCs/>
          <w:sz w:val="28"/>
          <w:szCs w:val="28"/>
        </w:rPr>
        <w:t>3</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10648C" w:rsidRPr="0010648C">
        <w:rPr>
          <w:rFonts w:ascii="PT Astra Serif" w:hAnsi="PT Astra Serif" w:cs="PT Astra Serif"/>
          <w:b/>
          <w:bCs/>
          <w:sz w:val="28"/>
          <w:szCs w:val="28"/>
        </w:rPr>
        <w:t xml:space="preserve">Прием и регистрация заявления о предоставлении </w:t>
      </w:r>
    </w:p>
    <w:p w:rsidR="002E78C7" w:rsidRDefault="0010648C" w:rsidP="0010648C">
      <w:pPr>
        <w:jc w:val="center"/>
        <w:rPr>
          <w:rFonts w:ascii="PT Astra Serif" w:hAnsi="PT Astra Serif" w:cs="PT Astra Serif"/>
          <w:b/>
          <w:bCs/>
          <w:sz w:val="28"/>
          <w:szCs w:val="28"/>
        </w:rPr>
      </w:pPr>
      <w:r w:rsidRPr="0010648C">
        <w:rPr>
          <w:rFonts w:ascii="PT Astra Serif" w:hAnsi="PT Astra Serif" w:cs="PT Astra Serif"/>
          <w:b/>
          <w:bCs/>
          <w:sz w:val="28"/>
          <w:szCs w:val="28"/>
        </w:rPr>
        <w:t>муниципальной услуги и приложенных к нему документов</w:t>
      </w:r>
    </w:p>
    <w:p w:rsidR="006A52E9" w:rsidRDefault="006A52E9" w:rsidP="006A52E9">
      <w:pPr>
        <w:jc w:val="center"/>
        <w:rPr>
          <w:rFonts w:ascii="PT Astra Serif" w:hAnsi="PT Astra Serif" w:cs="PT Astra Serif"/>
          <w:sz w:val="28"/>
          <w:szCs w:val="28"/>
        </w:rPr>
      </w:pPr>
    </w:p>
    <w:p w:rsidR="00F13646" w:rsidRDefault="00F13646" w:rsidP="00F13646">
      <w:pPr>
        <w:ind w:firstLine="709"/>
        <w:jc w:val="both"/>
        <w:rPr>
          <w:rFonts w:ascii="PT Astra Serif" w:hAnsi="PT Astra Serif" w:cs="PT Astra Serif"/>
          <w:sz w:val="28"/>
          <w:szCs w:val="28"/>
        </w:rPr>
      </w:pPr>
      <w:r w:rsidRPr="00F13646">
        <w:rPr>
          <w:rFonts w:ascii="PT Astra Serif" w:hAnsi="PT Astra Serif" w:cs="PT Astra Serif"/>
          <w:sz w:val="28"/>
          <w:szCs w:val="28"/>
        </w:rPr>
        <w:t xml:space="preserve">Основанием для начала исполнения административной процедуры является поступление заявления о предоставлении муниципальной услуги и приложенным к нему пакетом документов. </w:t>
      </w: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 xml:space="preserve">Ведущий инспектор отдела </w:t>
      </w:r>
      <w:r>
        <w:rPr>
          <w:rFonts w:ascii="PT Astra Serif" w:hAnsi="PT Astra Serif" w:cs="PT Astra Serif"/>
          <w:sz w:val="28"/>
          <w:szCs w:val="28"/>
        </w:rPr>
        <w:t>по вопросам жилищного фонда</w:t>
      </w:r>
      <w:r w:rsidRPr="0010648C">
        <w:rPr>
          <w:rFonts w:ascii="PT Astra Serif" w:hAnsi="PT Astra Serif" w:cs="PT Astra Serif"/>
          <w:sz w:val="28"/>
          <w:szCs w:val="28"/>
        </w:rPr>
        <w:t xml:space="preserve"> комитета по вопросам жизнеобеспечения, строительства и жилищного фонда, ответственный за выполнение административной процедуры,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10648C" w:rsidRP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1) </w:t>
      </w:r>
      <w:r w:rsidRPr="0010648C">
        <w:rPr>
          <w:rFonts w:ascii="PT Astra Serif" w:hAnsi="PT Astra Serif" w:cs="PT Astra Serif"/>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0648C" w:rsidRP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2) </w:t>
      </w:r>
      <w:r w:rsidRPr="0010648C">
        <w:rPr>
          <w:rFonts w:ascii="PT Astra Serif" w:hAnsi="PT Astra Serif" w:cs="PT Astra Serif"/>
          <w:sz w:val="28"/>
          <w:szCs w:val="28"/>
        </w:rPr>
        <w:t>тексты документов написаны разборчиво, наименования юридических лиц - без сокращения, с указанием их мест нахождения;</w:t>
      </w:r>
    </w:p>
    <w:p w:rsidR="0010648C" w:rsidRP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3) </w:t>
      </w:r>
      <w:r w:rsidRPr="0010648C">
        <w:rPr>
          <w:rFonts w:ascii="PT Astra Serif" w:hAnsi="PT Astra Serif" w:cs="PT Astra Serif"/>
          <w:sz w:val="28"/>
          <w:szCs w:val="28"/>
        </w:rPr>
        <w:t>фамилии, имена и отчества физических лиц, адреса их мест жительства написаны полностью;</w:t>
      </w:r>
    </w:p>
    <w:p w:rsidR="0010648C" w:rsidRP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4) </w:t>
      </w:r>
      <w:r w:rsidRPr="0010648C">
        <w:rPr>
          <w:rFonts w:ascii="PT Astra Serif" w:hAnsi="PT Astra Serif" w:cs="PT Astra Serif"/>
          <w:sz w:val="28"/>
          <w:szCs w:val="28"/>
        </w:rPr>
        <w:t>в документах нет подчисток, приписок, зачеркнутых слов и иных не оговоренных исправлений;</w:t>
      </w:r>
    </w:p>
    <w:p w:rsid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5) </w:t>
      </w:r>
      <w:r w:rsidRPr="0010648C">
        <w:rPr>
          <w:rFonts w:ascii="PT Astra Serif" w:hAnsi="PT Astra Serif" w:cs="PT Astra Serif"/>
          <w:sz w:val="28"/>
          <w:szCs w:val="28"/>
        </w:rPr>
        <w:t>документы не имеют серьезных повреждений, наличие которых не позволяет однозначно истолковать их содержание.</w:t>
      </w: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 xml:space="preserve">При направлении заявителем заявления о предоставлении муниципальной услуги в электронной форме через ЕПГУ ведущий инспектор </w:t>
      </w:r>
      <w:r>
        <w:rPr>
          <w:rFonts w:ascii="PT Astra Serif" w:hAnsi="PT Astra Serif" w:cs="PT Astra Serif"/>
          <w:sz w:val="28"/>
          <w:szCs w:val="28"/>
        </w:rPr>
        <w:t>комитета по вопросам жизнеобеспечения</w:t>
      </w:r>
      <w:r w:rsidRPr="0010648C">
        <w:rPr>
          <w:rFonts w:ascii="PT Astra Serif" w:hAnsi="PT Astra Serif" w:cs="PT Astra Serif"/>
          <w:sz w:val="28"/>
          <w:szCs w:val="28"/>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10648C" w:rsidRDefault="0010648C" w:rsidP="003D5E87">
      <w:pPr>
        <w:ind w:firstLine="709"/>
        <w:jc w:val="center"/>
        <w:rPr>
          <w:rFonts w:ascii="PT Astra Serif" w:hAnsi="PT Astra Serif" w:cs="PT Astra Serif"/>
          <w:b/>
          <w:sz w:val="28"/>
          <w:szCs w:val="28"/>
        </w:rPr>
      </w:pPr>
    </w:p>
    <w:p w:rsidR="0010648C" w:rsidRPr="0010648C" w:rsidRDefault="00B05A41" w:rsidP="0010648C">
      <w:pPr>
        <w:ind w:firstLine="709"/>
        <w:jc w:val="center"/>
        <w:rPr>
          <w:rFonts w:ascii="PT Astra Serif" w:hAnsi="PT Astra Serif" w:cs="PT Astra Serif"/>
          <w:b/>
          <w:sz w:val="28"/>
          <w:szCs w:val="28"/>
        </w:rPr>
      </w:pPr>
      <w:r>
        <w:rPr>
          <w:rFonts w:ascii="PT Astra Serif" w:hAnsi="PT Astra Serif" w:cs="PT Astra Serif"/>
          <w:b/>
          <w:sz w:val="28"/>
          <w:szCs w:val="28"/>
        </w:rPr>
        <w:t>2</w:t>
      </w:r>
      <w:r w:rsidR="003D5E87">
        <w:rPr>
          <w:rFonts w:ascii="PT Astra Serif" w:hAnsi="PT Astra Serif" w:cs="PT Astra Serif"/>
          <w:b/>
          <w:sz w:val="28"/>
          <w:szCs w:val="28"/>
        </w:rPr>
        <w:t>4</w:t>
      </w:r>
      <w:r w:rsidR="002E78C7" w:rsidRPr="00B05A41">
        <w:rPr>
          <w:rFonts w:ascii="PT Astra Serif" w:hAnsi="PT Astra Serif" w:cs="PT Astra Serif"/>
          <w:b/>
          <w:sz w:val="28"/>
          <w:szCs w:val="28"/>
        </w:rPr>
        <w:t>. </w:t>
      </w:r>
      <w:r w:rsidR="0010648C" w:rsidRPr="0010648C">
        <w:rPr>
          <w:rFonts w:ascii="PT Astra Serif" w:hAnsi="PT Astra Serif" w:cs="PT Astra Serif"/>
          <w:b/>
          <w:sz w:val="28"/>
          <w:szCs w:val="28"/>
        </w:rPr>
        <w:t xml:space="preserve">Запрос в Систему </w:t>
      </w:r>
      <w:proofErr w:type="gramStart"/>
      <w:r w:rsidR="0010648C" w:rsidRPr="0010648C">
        <w:rPr>
          <w:rFonts w:ascii="PT Astra Serif" w:hAnsi="PT Astra Serif" w:cs="PT Astra Serif"/>
          <w:b/>
          <w:sz w:val="28"/>
          <w:szCs w:val="28"/>
        </w:rPr>
        <w:t>межведомственного</w:t>
      </w:r>
      <w:proofErr w:type="gramEnd"/>
      <w:r w:rsidR="0010648C" w:rsidRPr="0010648C">
        <w:rPr>
          <w:rFonts w:ascii="PT Astra Serif" w:hAnsi="PT Astra Serif" w:cs="PT Astra Serif"/>
          <w:b/>
          <w:sz w:val="28"/>
          <w:szCs w:val="28"/>
        </w:rPr>
        <w:t xml:space="preserve"> </w:t>
      </w:r>
    </w:p>
    <w:p w:rsidR="006B1D7E" w:rsidRDefault="0010648C" w:rsidP="0010648C">
      <w:pPr>
        <w:ind w:firstLine="709"/>
        <w:jc w:val="center"/>
        <w:rPr>
          <w:rFonts w:ascii="PT Astra Serif" w:hAnsi="PT Astra Serif" w:cs="PT Astra Serif"/>
          <w:b/>
          <w:sz w:val="28"/>
          <w:szCs w:val="28"/>
        </w:rPr>
      </w:pPr>
      <w:r w:rsidRPr="0010648C">
        <w:rPr>
          <w:rFonts w:ascii="PT Astra Serif" w:hAnsi="PT Astra Serif" w:cs="PT Astra Serif"/>
          <w:b/>
          <w:sz w:val="28"/>
          <w:szCs w:val="28"/>
        </w:rPr>
        <w:t>электронного взаимодействия (СМЭВ)</w:t>
      </w:r>
    </w:p>
    <w:p w:rsidR="006B1D7E" w:rsidRDefault="006B1D7E" w:rsidP="006B1D7E">
      <w:pPr>
        <w:ind w:firstLine="709"/>
        <w:jc w:val="center"/>
        <w:rPr>
          <w:rFonts w:ascii="PT Astra Serif" w:hAnsi="PT Astra Serif" w:cs="PT Astra Serif"/>
          <w:b/>
          <w:sz w:val="28"/>
          <w:szCs w:val="28"/>
        </w:rPr>
      </w:pPr>
    </w:p>
    <w:p w:rsidR="005809AD" w:rsidRDefault="003D5E87" w:rsidP="0010648C">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Основанием для начала административной процедуры является </w:t>
      </w:r>
      <w:r w:rsidR="0010648C">
        <w:rPr>
          <w:rFonts w:ascii="PT Astra Serif" w:hAnsi="PT Astra Serif" w:cs="PT Astra Serif"/>
          <w:sz w:val="28"/>
          <w:szCs w:val="28"/>
        </w:rPr>
        <w:t>регистрация заявления и документов.</w:t>
      </w:r>
    </w:p>
    <w:p w:rsidR="0010648C" w:rsidRPr="0010648C" w:rsidRDefault="0010648C" w:rsidP="0010648C">
      <w:pPr>
        <w:ind w:firstLine="709"/>
        <w:jc w:val="both"/>
        <w:rPr>
          <w:rFonts w:ascii="PT Astra Serif" w:hAnsi="PT Astra Serif" w:cs="PT Astra Serif"/>
          <w:sz w:val="28"/>
          <w:szCs w:val="28"/>
        </w:rPr>
      </w:pPr>
      <w:r>
        <w:rPr>
          <w:rFonts w:ascii="PT Astra Serif" w:hAnsi="PT Astra Serif" w:cs="PT Astra Serif"/>
          <w:sz w:val="28"/>
          <w:szCs w:val="28"/>
        </w:rPr>
        <w:t>В</w:t>
      </w:r>
      <w:r w:rsidRPr="0010648C">
        <w:rPr>
          <w:rFonts w:ascii="PT Astra Serif" w:hAnsi="PT Astra Serif" w:cs="PT Astra Serif"/>
          <w:sz w:val="28"/>
          <w:szCs w:val="28"/>
        </w:rPr>
        <w:t xml:space="preserve">едущий инспектор </w:t>
      </w:r>
      <w:r>
        <w:rPr>
          <w:rFonts w:ascii="PT Astra Serif" w:hAnsi="PT Astra Serif" w:cs="PT Astra Serif"/>
          <w:sz w:val="28"/>
          <w:szCs w:val="28"/>
        </w:rPr>
        <w:t>отдела по вопросам жилищного фонда</w:t>
      </w:r>
      <w:r w:rsidRPr="0010648C">
        <w:rPr>
          <w:rFonts w:ascii="PT Astra Serif" w:hAnsi="PT Astra Serif" w:cs="PT Astra Serif"/>
          <w:sz w:val="28"/>
          <w:szCs w:val="28"/>
        </w:rPr>
        <w:t xml:space="preserve"> комитета по вопросам жизнеобеспечения, строительства и жилищного фонда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 xml:space="preserve">В течение одного рабочего дня со дня получения документов (информации) по каналам межведомственного взаимодействия, ведущий инспектор отдела </w:t>
      </w:r>
      <w:r>
        <w:rPr>
          <w:rFonts w:ascii="PT Astra Serif" w:hAnsi="PT Astra Serif" w:cs="PT Astra Serif"/>
          <w:sz w:val="28"/>
          <w:szCs w:val="28"/>
        </w:rPr>
        <w:t>по вопросам жилищного фонда</w:t>
      </w:r>
      <w:r w:rsidRPr="0010648C">
        <w:rPr>
          <w:rFonts w:ascii="PT Astra Serif" w:hAnsi="PT Astra Serif" w:cs="PT Astra Serif"/>
          <w:sz w:val="28"/>
          <w:szCs w:val="28"/>
        </w:rPr>
        <w:t xml:space="preserve">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w:t>
      </w:r>
    </w:p>
    <w:p w:rsid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 xml:space="preserve">Результатом данной процедуры является сбор информации согласно </w:t>
      </w:r>
      <w:r>
        <w:rPr>
          <w:rFonts w:ascii="PT Astra Serif" w:hAnsi="PT Astra Serif" w:cs="PT Astra Serif"/>
          <w:sz w:val="28"/>
          <w:szCs w:val="28"/>
        </w:rPr>
        <w:t>пункту 11</w:t>
      </w:r>
      <w:r w:rsidRPr="0010648C">
        <w:rPr>
          <w:rFonts w:ascii="PT Astra Serif" w:hAnsi="PT Astra Serif" w:cs="PT Astra Serif"/>
          <w:sz w:val="28"/>
          <w:szCs w:val="28"/>
        </w:rPr>
        <w:t xml:space="preserve">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3B05AD" w:rsidRDefault="003B05AD" w:rsidP="00C85FDE">
      <w:pPr>
        <w:ind w:firstLine="709"/>
        <w:jc w:val="both"/>
        <w:rPr>
          <w:rFonts w:ascii="PT Astra Serif" w:hAnsi="PT Astra Serif" w:cs="PT Astra Serif"/>
          <w:sz w:val="28"/>
          <w:szCs w:val="28"/>
        </w:rPr>
      </w:pPr>
    </w:p>
    <w:p w:rsidR="0010648C" w:rsidRDefault="00B05A41" w:rsidP="005809AD">
      <w:pPr>
        <w:ind w:firstLine="709"/>
        <w:jc w:val="center"/>
        <w:rPr>
          <w:rFonts w:ascii="PT Astra Serif" w:hAnsi="PT Astra Serif" w:cs="PT Astra Serif"/>
          <w:b/>
          <w:sz w:val="28"/>
          <w:szCs w:val="28"/>
        </w:rPr>
      </w:pPr>
      <w:r>
        <w:rPr>
          <w:rFonts w:ascii="PT Astra Serif" w:hAnsi="PT Astra Serif" w:cs="PT Astra Serif"/>
          <w:b/>
          <w:sz w:val="28"/>
          <w:szCs w:val="28"/>
        </w:rPr>
        <w:t>2</w:t>
      </w:r>
      <w:r w:rsidR="003D5E87">
        <w:rPr>
          <w:rFonts w:ascii="PT Astra Serif" w:hAnsi="PT Astra Serif" w:cs="PT Astra Serif"/>
          <w:b/>
          <w:sz w:val="28"/>
          <w:szCs w:val="28"/>
        </w:rPr>
        <w:t>5</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10648C">
        <w:rPr>
          <w:rFonts w:ascii="PT Astra Serif" w:hAnsi="PT Astra Serif" w:cs="PT Astra Serif"/>
          <w:b/>
          <w:sz w:val="28"/>
          <w:szCs w:val="28"/>
        </w:rPr>
        <w:t>П</w:t>
      </w:r>
      <w:r w:rsidR="0010648C" w:rsidRPr="0010648C">
        <w:rPr>
          <w:rFonts w:ascii="PT Astra Serif" w:hAnsi="PT Astra Serif" w:cs="PT Astra Serif"/>
          <w:b/>
          <w:sz w:val="28"/>
          <w:szCs w:val="28"/>
        </w:rPr>
        <w:t xml:space="preserve">ринятие решения по результатам рассмотрения, </w:t>
      </w:r>
    </w:p>
    <w:p w:rsidR="0069270B" w:rsidRDefault="0010648C" w:rsidP="005809AD">
      <w:pPr>
        <w:ind w:firstLine="709"/>
        <w:jc w:val="center"/>
        <w:rPr>
          <w:rFonts w:ascii="PT Astra Serif" w:hAnsi="PT Astra Serif" w:cs="PT Astra Serif"/>
          <w:b/>
          <w:sz w:val="28"/>
          <w:szCs w:val="28"/>
        </w:rPr>
      </w:pPr>
      <w:r w:rsidRPr="0010648C">
        <w:rPr>
          <w:rFonts w:ascii="PT Astra Serif" w:hAnsi="PT Astra Serif" w:cs="PT Astra Serif"/>
          <w:b/>
          <w:sz w:val="28"/>
          <w:szCs w:val="28"/>
        </w:rPr>
        <w:t xml:space="preserve">проверки запроса и документов (информации), необходимых </w:t>
      </w:r>
    </w:p>
    <w:p w:rsidR="00153E7E" w:rsidRDefault="0010648C" w:rsidP="005809AD">
      <w:pPr>
        <w:ind w:firstLine="709"/>
        <w:jc w:val="center"/>
        <w:rPr>
          <w:rFonts w:ascii="PT Astra Serif" w:hAnsi="PT Astra Serif" w:cs="PT Astra Serif"/>
          <w:b/>
          <w:sz w:val="28"/>
          <w:szCs w:val="28"/>
        </w:rPr>
      </w:pPr>
      <w:r w:rsidRPr="0010648C">
        <w:rPr>
          <w:rFonts w:ascii="PT Astra Serif" w:hAnsi="PT Astra Serif" w:cs="PT Astra Serif"/>
          <w:b/>
          <w:sz w:val="28"/>
          <w:szCs w:val="28"/>
        </w:rPr>
        <w:t>для предоставления Услуги</w:t>
      </w:r>
    </w:p>
    <w:p w:rsidR="005809AD" w:rsidRDefault="005809AD" w:rsidP="005809AD">
      <w:pPr>
        <w:ind w:firstLine="709"/>
        <w:jc w:val="center"/>
        <w:rPr>
          <w:rFonts w:ascii="PT Astra Serif" w:hAnsi="PT Astra Serif" w:cs="PT Astra Serif"/>
          <w:b/>
          <w:sz w:val="28"/>
          <w:szCs w:val="28"/>
        </w:rPr>
      </w:pP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Основанием для начала административной процедуры является наличие полного пакета документов согласно пункт</w:t>
      </w:r>
      <w:r>
        <w:rPr>
          <w:rFonts w:ascii="PT Astra Serif" w:hAnsi="PT Astra Serif" w:cs="PT Astra Serif"/>
          <w:sz w:val="28"/>
          <w:szCs w:val="28"/>
        </w:rPr>
        <w:t>у</w:t>
      </w:r>
      <w:r w:rsidRPr="0010648C">
        <w:rPr>
          <w:rFonts w:ascii="PT Astra Serif" w:hAnsi="PT Astra Serif" w:cs="PT Astra Serif"/>
          <w:sz w:val="28"/>
          <w:szCs w:val="28"/>
        </w:rPr>
        <w:t xml:space="preserve"> </w:t>
      </w:r>
      <w:r>
        <w:rPr>
          <w:rFonts w:ascii="PT Astra Serif" w:hAnsi="PT Astra Serif" w:cs="PT Astra Serif"/>
          <w:sz w:val="28"/>
          <w:szCs w:val="28"/>
        </w:rPr>
        <w:t>11</w:t>
      </w:r>
      <w:r w:rsidRPr="0010648C">
        <w:rPr>
          <w:rFonts w:ascii="PT Astra Serif" w:hAnsi="PT Astra Serif" w:cs="PT Astra Serif"/>
          <w:sz w:val="28"/>
          <w:szCs w:val="28"/>
        </w:rPr>
        <w:t xml:space="preserve"> раздела II настоящего регламента. </w:t>
      </w:r>
    </w:p>
    <w:p w:rsidR="0010648C" w:rsidRPr="0010648C"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 xml:space="preserve">По результатам рассмотрения проверки заявления, приложенных и полученных по каналам межведомственного взаимодействия к нему документов </w:t>
      </w:r>
      <w:r w:rsidR="00256994">
        <w:rPr>
          <w:rFonts w:ascii="PT Astra Serif" w:hAnsi="PT Astra Serif" w:cs="PT Astra Serif"/>
          <w:sz w:val="28"/>
          <w:szCs w:val="28"/>
        </w:rPr>
        <w:t>ведущий инспектор отдела ЖКХ и строительства</w:t>
      </w:r>
      <w:r w:rsidRPr="0010648C">
        <w:rPr>
          <w:rFonts w:ascii="PT Astra Serif" w:hAnsi="PT Astra Serif" w:cs="PT Astra Serif"/>
          <w:sz w:val="28"/>
          <w:szCs w:val="28"/>
        </w:rPr>
        <w:t xml:space="preserve"> принимает решение о предоставлении муниципальной услуги либо об отказе в предоставлении муниципальной услуги.</w:t>
      </w:r>
    </w:p>
    <w:p w:rsidR="005809AD" w:rsidRDefault="0010648C" w:rsidP="0010648C">
      <w:pPr>
        <w:ind w:firstLine="709"/>
        <w:jc w:val="both"/>
        <w:rPr>
          <w:rFonts w:ascii="PT Astra Serif" w:hAnsi="PT Astra Serif" w:cs="PT Astra Serif"/>
          <w:sz w:val="28"/>
          <w:szCs w:val="28"/>
        </w:rPr>
      </w:pPr>
      <w:r w:rsidRPr="0010648C">
        <w:rPr>
          <w:rFonts w:ascii="PT Astra Serif" w:hAnsi="PT Astra Serif" w:cs="PT Astra Serif"/>
          <w:sz w:val="28"/>
          <w:szCs w:val="28"/>
        </w:rPr>
        <w:t xml:space="preserve">Результатом данной процедуры является подготовка </w:t>
      </w:r>
      <w:r w:rsidR="00DF4212">
        <w:rPr>
          <w:rFonts w:ascii="PT Astra Serif" w:hAnsi="PT Astra Serif" w:cs="PT Astra Serif"/>
          <w:sz w:val="28"/>
          <w:szCs w:val="28"/>
        </w:rPr>
        <w:t>в</w:t>
      </w:r>
      <w:r w:rsidR="00DF4212" w:rsidRPr="00DF4212">
        <w:rPr>
          <w:rFonts w:ascii="PT Astra Serif" w:hAnsi="PT Astra Serif" w:cs="PT Astra Serif"/>
          <w:sz w:val="28"/>
          <w:szCs w:val="28"/>
        </w:rPr>
        <w:t>едущи</w:t>
      </w:r>
      <w:r w:rsidR="00DF4212">
        <w:rPr>
          <w:rFonts w:ascii="PT Astra Serif" w:hAnsi="PT Astra Serif" w:cs="PT Astra Serif"/>
          <w:sz w:val="28"/>
          <w:szCs w:val="28"/>
        </w:rPr>
        <w:t>м</w:t>
      </w:r>
      <w:r w:rsidR="00DF4212" w:rsidRPr="00DF4212">
        <w:rPr>
          <w:rFonts w:ascii="PT Astra Serif" w:hAnsi="PT Astra Serif" w:cs="PT Astra Serif"/>
          <w:sz w:val="28"/>
          <w:szCs w:val="28"/>
        </w:rPr>
        <w:t xml:space="preserve"> инспектор</w:t>
      </w:r>
      <w:r w:rsidR="00DF4212">
        <w:rPr>
          <w:rFonts w:ascii="PT Astra Serif" w:hAnsi="PT Astra Serif" w:cs="PT Astra Serif"/>
          <w:sz w:val="28"/>
          <w:szCs w:val="28"/>
        </w:rPr>
        <w:t>ом</w:t>
      </w:r>
      <w:r w:rsidR="00DF4212" w:rsidRPr="00DF4212">
        <w:rPr>
          <w:rFonts w:ascii="PT Astra Serif" w:hAnsi="PT Astra Serif" w:cs="PT Astra Serif"/>
          <w:sz w:val="28"/>
          <w:szCs w:val="28"/>
        </w:rPr>
        <w:t xml:space="preserve"> отдела по вопросам жилищного фонда комитета по вопросам жизнеобеспечения, строительства и жилищного фонда</w:t>
      </w:r>
      <w:r w:rsidRPr="0010648C">
        <w:rPr>
          <w:rFonts w:ascii="PT Astra Serif" w:hAnsi="PT Astra Serif" w:cs="PT Astra Serif"/>
          <w:sz w:val="28"/>
          <w:szCs w:val="28"/>
        </w:rPr>
        <w:t xml:space="preserve"> проекта постановления администрации Щекинского района о предоставлении жилого помещения по договору специализированного найма или письма об отказе в предоставлении муниципальной услуги.</w:t>
      </w:r>
    </w:p>
    <w:p w:rsidR="00DF4212" w:rsidRDefault="00DF4212" w:rsidP="0010648C">
      <w:pPr>
        <w:ind w:firstLine="709"/>
        <w:jc w:val="both"/>
        <w:rPr>
          <w:rFonts w:ascii="PT Astra Serif" w:hAnsi="PT Astra Serif" w:cs="PT Astra Serif"/>
          <w:sz w:val="28"/>
          <w:szCs w:val="28"/>
        </w:rPr>
      </w:pPr>
    </w:p>
    <w:p w:rsidR="0069270B" w:rsidRDefault="00836214" w:rsidP="005809AD">
      <w:pPr>
        <w:jc w:val="center"/>
        <w:rPr>
          <w:rFonts w:ascii="PT Astra Serif" w:hAnsi="PT Astra Serif" w:cs="PT Astra Serif"/>
          <w:b/>
          <w:sz w:val="28"/>
          <w:szCs w:val="28"/>
        </w:rPr>
      </w:pPr>
      <w:r>
        <w:rPr>
          <w:rFonts w:ascii="PT Astra Serif" w:hAnsi="PT Astra Serif" w:cs="PT Astra Serif"/>
          <w:b/>
          <w:sz w:val="28"/>
          <w:szCs w:val="28"/>
        </w:rPr>
        <w:t>2</w:t>
      </w:r>
      <w:r w:rsidR="005809AD">
        <w:rPr>
          <w:rFonts w:ascii="PT Astra Serif" w:hAnsi="PT Astra Serif" w:cs="PT Astra Serif"/>
          <w:b/>
          <w:sz w:val="28"/>
          <w:szCs w:val="28"/>
        </w:rPr>
        <w:t>6</w:t>
      </w:r>
      <w:r w:rsidR="00A83D1F" w:rsidRPr="00A83D1F">
        <w:rPr>
          <w:rFonts w:ascii="PT Astra Serif" w:hAnsi="PT Astra Serif" w:cs="PT Astra Serif"/>
          <w:b/>
          <w:sz w:val="28"/>
          <w:szCs w:val="28"/>
        </w:rPr>
        <w:t>.</w:t>
      </w:r>
      <w:r>
        <w:rPr>
          <w:rFonts w:ascii="PT Astra Serif" w:hAnsi="PT Astra Serif" w:cs="PT Astra Serif"/>
          <w:b/>
          <w:sz w:val="28"/>
          <w:szCs w:val="28"/>
        </w:rPr>
        <w:t> </w:t>
      </w:r>
      <w:r w:rsidR="005809AD">
        <w:rPr>
          <w:rFonts w:ascii="PT Astra Serif" w:hAnsi="PT Astra Serif" w:cs="PT Astra Serif"/>
          <w:b/>
          <w:sz w:val="28"/>
          <w:szCs w:val="28"/>
        </w:rPr>
        <w:t>В</w:t>
      </w:r>
      <w:r w:rsidR="005809AD" w:rsidRPr="005809AD">
        <w:rPr>
          <w:rFonts w:ascii="PT Astra Serif" w:hAnsi="PT Astra Serif" w:cs="PT Astra Serif"/>
          <w:b/>
          <w:sz w:val="28"/>
          <w:szCs w:val="28"/>
        </w:rPr>
        <w:t xml:space="preserve">ыдача (направление) заявителю документов </w:t>
      </w:r>
    </w:p>
    <w:p w:rsidR="00A83D1F" w:rsidRDefault="005809AD" w:rsidP="005809AD">
      <w:pPr>
        <w:jc w:val="center"/>
        <w:rPr>
          <w:rFonts w:ascii="PT Astra Serif" w:hAnsi="PT Astra Serif" w:cs="PT Astra Serif"/>
          <w:b/>
          <w:sz w:val="28"/>
          <w:szCs w:val="28"/>
        </w:rPr>
      </w:pPr>
      <w:r w:rsidRPr="005809AD">
        <w:rPr>
          <w:rFonts w:ascii="PT Astra Serif" w:hAnsi="PT Astra Serif" w:cs="PT Astra Serif"/>
          <w:b/>
          <w:sz w:val="28"/>
          <w:szCs w:val="28"/>
        </w:rPr>
        <w:t>по результатам муниципальной услуги</w:t>
      </w:r>
    </w:p>
    <w:p w:rsidR="005809AD" w:rsidRDefault="005809AD" w:rsidP="005809AD">
      <w:pPr>
        <w:jc w:val="center"/>
        <w:rPr>
          <w:rFonts w:ascii="PT Astra Serif" w:hAnsi="PT Astra Serif" w:cs="PT Astra Serif"/>
          <w:b/>
          <w:sz w:val="28"/>
          <w:szCs w:val="28"/>
        </w:rPr>
      </w:pP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Основанием для начала данной административной процедуры является подготовка ведущим инспектором отдела по вопросам жилищного фонда комитета по вопросам жизнеобеспечения, строительства и жилищного фонда постановления администрации Щекинского района о предоставлении жилого помещения по договору специализированного найма или письма об отказе в предоставлении муниципальной услуги. </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Письмо об отказе в предоставлении муниципальной услуги по запросу, поданному в электронной форме, направляется заявителю через ЕПГУ не позднее следующего рабочего дня </w:t>
      </w:r>
      <w:proofErr w:type="gramStart"/>
      <w:r w:rsidRPr="00DF4212">
        <w:rPr>
          <w:rFonts w:ascii="PT Astra Serif" w:hAnsi="PT Astra Serif" w:cs="PT Astra Serif"/>
          <w:sz w:val="28"/>
          <w:szCs w:val="28"/>
        </w:rPr>
        <w:t>с даты принятия</w:t>
      </w:r>
      <w:proofErr w:type="gramEnd"/>
      <w:r w:rsidRPr="00DF4212">
        <w:rPr>
          <w:rFonts w:ascii="PT Astra Serif" w:hAnsi="PT Astra Serif" w:cs="PT Astra Serif"/>
          <w:sz w:val="28"/>
          <w:szCs w:val="28"/>
        </w:rPr>
        <w:t xml:space="preserve"> решения об отказе в предоставлении муниципальной услуги, с учетом сроков, предусмотренных пунктом 9 раздела II настоящего административного регламента.</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9 раздела II настоящего административного регламента.</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Выдача заявителю документов по результатам муниципальной услуги осуществляется ведущим инспектором отдела </w:t>
      </w:r>
      <w:r>
        <w:rPr>
          <w:rFonts w:ascii="PT Astra Serif" w:hAnsi="PT Astra Serif" w:cs="PT Astra Serif"/>
          <w:sz w:val="28"/>
          <w:szCs w:val="28"/>
        </w:rPr>
        <w:t xml:space="preserve">по вопросам жилищного фонда </w:t>
      </w:r>
      <w:r w:rsidRPr="00DF4212">
        <w:rPr>
          <w:rFonts w:ascii="PT Astra Serif" w:hAnsi="PT Astra Serif" w:cs="PT Astra Serif"/>
          <w:sz w:val="28"/>
          <w:szCs w:val="28"/>
        </w:rPr>
        <w:t xml:space="preserve">комитета по вопросам жизнеобеспечения, строительства и жилищного фонда при предъявлении заявителем документа, удостоверяющего личность. </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DF4212" w:rsidRPr="00DF4212" w:rsidRDefault="00DF4212" w:rsidP="00DF4212">
      <w:pPr>
        <w:ind w:firstLine="709"/>
        <w:jc w:val="both"/>
        <w:rPr>
          <w:rFonts w:ascii="PT Astra Serif" w:hAnsi="PT Astra Serif" w:cs="PT Astra Serif"/>
          <w:sz w:val="28"/>
          <w:szCs w:val="28"/>
        </w:rPr>
      </w:pPr>
      <w:proofErr w:type="gramStart"/>
      <w:r w:rsidRPr="00DF4212">
        <w:rPr>
          <w:rFonts w:ascii="PT Astra Serif" w:hAnsi="PT Astra Serif" w:cs="PT Astra Serif"/>
          <w:sz w:val="28"/>
          <w:szCs w:val="28"/>
        </w:rPr>
        <w:t xml:space="preserve">В случае неявки заявителя за подготовленными документами по результатам муниципальной услуги в назначенный день, ведущий инспектор отдела </w:t>
      </w:r>
      <w:r>
        <w:rPr>
          <w:rFonts w:ascii="PT Astra Serif" w:hAnsi="PT Astra Serif" w:cs="PT Astra Serif"/>
          <w:sz w:val="28"/>
          <w:szCs w:val="28"/>
        </w:rPr>
        <w:t>по вопросам жилищного фонда</w:t>
      </w:r>
      <w:r w:rsidRPr="00DF4212">
        <w:rPr>
          <w:rFonts w:ascii="PT Astra Serif" w:hAnsi="PT Astra Serif" w:cs="PT Astra Serif"/>
          <w:sz w:val="28"/>
          <w:szCs w:val="28"/>
        </w:rPr>
        <w:t xml:space="preserve">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9 раздела II настоящего административного регламента.</w:t>
      </w:r>
      <w:proofErr w:type="gramEnd"/>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Дополнительно, сроки </w:t>
      </w:r>
      <w:proofErr w:type="gramStart"/>
      <w:r w:rsidRPr="00DF4212">
        <w:rPr>
          <w:rFonts w:ascii="PT Astra Serif" w:hAnsi="PT Astra Serif" w:cs="PT Astra Serif"/>
          <w:sz w:val="28"/>
          <w:szCs w:val="28"/>
        </w:rPr>
        <w:t>заключения договора специализированного найма отдельных видов жилых помещений муниципального специализированного жилищного фонда</w:t>
      </w:r>
      <w:proofErr w:type="gramEnd"/>
      <w:r w:rsidRPr="00DF4212">
        <w:rPr>
          <w:rFonts w:ascii="PT Astra Serif" w:hAnsi="PT Astra Serif" w:cs="PT Astra Serif"/>
          <w:sz w:val="28"/>
          <w:szCs w:val="28"/>
        </w:rPr>
        <w:t>:</w:t>
      </w:r>
    </w:p>
    <w:p w:rsidR="00DF4212" w:rsidRPr="00DF4212" w:rsidRDefault="00180FD5" w:rsidP="00DF4212">
      <w:pPr>
        <w:ind w:firstLine="709"/>
        <w:jc w:val="both"/>
        <w:rPr>
          <w:rFonts w:ascii="PT Astra Serif" w:hAnsi="PT Astra Serif" w:cs="PT Astra Serif"/>
          <w:sz w:val="28"/>
          <w:szCs w:val="28"/>
        </w:rPr>
      </w:pPr>
      <w:r>
        <w:rPr>
          <w:rFonts w:ascii="PT Astra Serif" w:hAnsi="PT Astra Serif" w:cs="PT Astra Serif"/>
          <w:sz w:val="28"/>
          <w:szCs w:val="28"/>
        </w:rPr>
        <w:t xml:space="preserve">1. </w:t>
      </w:r>
      <w:proofErr w:type="gramStart"/>
      <w:r>
        <w:rPr>
          <w:rFonts w:ascii="PT Astra Serif" w:hAnsi="PT Astra Serif" w:cs="PT Astra Serif"/>
          <w:sz w:val="28"/>
          <w:szCs w:val="28"/>
        </w:rPr>
        <w:t>С</w:t>
      </w:r>
      <w:r w:rsidR="00DF4212" w:rsidRPr="00DF4212">
        <w:rPr>
          <w:rFonts w:ascii="PT Astra Serif" w:hAnsi="PT Astra Serif" w:cs="PT Astra Serif"/>
          <w:sz w:val="28"/>
          <w:szCs w:val="28"/>
        </w:rPr>
        <w:t xml:space="preserve">лужебные жилые помещения предоставляются на период трудовых отношений с органами </w:t>
      </w:r>
      <w:r w:rsidR="00DF4212">
        <w:rPr>
          <w:rFonts w:ascii="PT Astra Serif" w:hAnsi="PT Astra Serif" w:cs="PT Astra Serif"/>
          <w:sz w:val="28"/>
          <w:szCs w:val="28"/>
        </w:rPr>
        <w:t>местного самоуправления</w:t>
      </w:r>
      <w:r w:rsidR="00DF4212" w:rsidRPr="00DF4212">
        <w:rPr>
          <w:rFonts w:ascii="PT Astra Serif" w:hAnsi="PT Astra Serif" w:cs="PT Astra Serif"/>
          <w:sz w:val="28"/>
          <w:szCs w:val="28"/>
        </w:rPr>
        <w:t xml:space="preserve"> города Щекино Щекинского района, </w:t>
      </w:r>
      <w:r w:rsidR="00DF4212">
        <w:rPr>
          <w:rFonts w:ascii="PT Astra Serif" w:hAnsi="PT Astra Serif" w:cs="PT Astra Serif"/>
          <w:sz w:val="28"/>
          <w:szCs w:val="28"/>
        </w:rPr>
        <w:t>муниципальными</w:t>
      </w:r>
      <w:r w:rsidR="00DF4212" w:rsidRPr="00DF4212">
        <w:rPr>
          <w:rFonts w:ascii="PT Astra Serif" w:hAnsi="PT Astra Serif" w:cs="PT Astra Serif"/>
          <w:sz w:val="28"/>
          <w:szCs w:val="28"/>
        </w:rPr>
        <w:t xml:space="preserve"> унитарными предприятиями или учреждениями города Щекино Щекинского района, на период прохождения службы либо нахождения на </w:t>
      </w:r>
      <w:r w:rsidR="00DF4212">
        <w:rPr>
          <w:rFonts w:ascii="PT Astra Serif" w:hAnsi="PT Astra Serif" w:cs="PT Astra Serif"/>
          <w:sz w:val="28"/>
          <w:szCs w:val="28"/>
        </w:rPr>
        <w:t>муниципальной</w:t>
      </w:r>
      <w:r w:rsidR="00DF4212" w:rsidRPr="00DF4212">
        <w:rPr>
          <w:rFonts w:ascii="PT Astra Serif" w:hAnsi="PT Astra Serif" w:cs="PT Astra Serif"/>
          <w:sz w:val="28"/>
          <w:szCs w:val="28"/>
        </w:rPr>
        <w:t xml:space="preserve"> должности в органах </w:t>
      </w:r>
      <w:r w:rsidR="00DF4212">
        <w:rPr>
          <w:rFonts w:ascii="PT Astra Serif" w:hAnsi="PT Astra Serif" w:cs="PT Astra Serif"/>
          <w:sz w:val="28"/>
          <w:szCs w:val="28"/>
        </w:rPr>
        <w:t>местного самоуправления</w:t>
      </w:r>
      <w:r w:rsidR="00DF4212" w:rsidRPr="00DF4212">
        <w:rPr>
          <w:rFonts w:ascii="PT Astra Serif" w:hAnsi="PT Astra Serif" w:cs="PT Astra Serif"/>
          <w:sz w:val="28"/>
          <w:szCs w:val="28"/>
        </w:rPr>
        <w:t xml:space="preserve"> города Щекино Щекинского района, на выборной должности в органах </w:t>
      </w:r>
      <w:r w:rsidR="00DF4212">
        <w:rPr>
          <w:rFonts w:ascii="PT Astra Serif" w:hAnsi="PT Astra Serif" w:cs="PT Astra Serif"/>
          <w:sz w:val="28"/>
          <w:szCs w:val="28"/>
        </w:rPr>
        <w:t>местного самоуправления</w:t>
      </w:r>
      <w:r w:rsidR="00DF4212" w:rsidRPr="00DF4212">
        <w:rPr>
          <w:rFonts w:ascii="PT Astra Serif" w:hAnsi="PT Astra Serif" w:cs="PT Astra Serif"/>
          <w:sz w:val="28"/>
          <w:szCs w:val="28"/>
        </w:rPr>
        <w:t xml:space="preserve"> города Щекино Щекинского района.</w:t>
      </w:r>
      <w:proofErr w:type="gramEnd"/>
    </w:p>
    <w:p w:rsidR="00DF4212" w:rsidRPr="00DF4212" w:rsidRDefault="00180FD5" w:rsidP="00DF4212">
      <w:pPr>
        <w:ind w:firstLine="709"/>
        <w:jc w:val="both"/>
        <w:rPr>
          <w:rFonts w:ascii="PT Astra Serif" w:hAnsi="PT Astra Serif" w:cs="PT Astra Serif"/>
          <w:sz w:val="28"/>
          <w:szCs w:val="28"/>
        </w:rPr>
      </w:pPr>
      <w:r>
        <w:rPr>
          <w:rFonts w:ascii="PT Astra Serif" w:hAnsi="PT Astra Serif" w:cs="PT Astra Serif"/>
          <w:sz w:val="28"/>
          <w:szCs w:val="28"/>
        </w:rPr>
        <w:t>2. Ж</w:t>
      </w:r>
      <w:r w:rsidR="00DF4212" w:rsidRPr="00DF4212">
        <w:rPr>
          <w:rFonts w:ascii="PT Astra Serif" w:hAnsi="PT Astra Serif" w:cs="PT Astra Serif"/>
          <w:sz w:val="28"/>
          <w:szCs w:val="28"/>
        </w:rPr>
        <w:t xml:space="preserve">илые помещения в общежитиях предоставляются гражданам для временного проживания в период их работы, службы или обучения в </w:t>
      </w:r>
      <w:r w:rsidR="00DF4212">
        <w:rPr>
          <w:rFonts w:ascii="PT Astra Serif" w:hAnsi="PT Astra Serif" w:cs="PT Astra Serif"/>
          <w:sz w:val="28"/>
          <w:szCs w:val="28"/>
        </w:rPr>
        <w:t>муниципальных</w:t>
      </w:r>
      <w:r w:rsidR="00DF4212" w:rsidRPr="00DF4212">
        <w:rPr>
          <w:rFonts w:ascii="PT Astra Serif" w:hAnsi="PT Astra Serif" w:cs="PT Astra Serif"/>
          <w:sz w:val="28"/>
          <w:szCs w:val="28"/>
        </w:rPr>
        <w:t xml:space="preserve"> унитарных предприятиях города Щекино Щекинского района, </w:t>
      </w:r>
      <w:r w:rsidR="00DF4212">
        <w:rPr>
          <w:rFonts w:ascii="PT Astra Serif" w:hAnsi="PT Astra Serif" w:cs="PT Astra Serif"/>
          <w:sz w:val="28"/>
          <w:szCs w:val="28"/>
        </w:rPr>
        <w:t>муниципальных</w:t>
      </w:r>
      <w:r w:rsidR="00DF4212" w:rsidRPr="00DF4212">
        <w:rPr>
          <w:rFonts w:ascii="PT Astra Serif" w:hAnsi="PT Astra Serif" w:cs="PT Astra Serif"/>
          <w:sz w:val="28"/>
          <w:szCs w:val="28"/>
        </w:rPr>
        <w:t xml:space="preserve"> учреждениях города Щекино Щекинского района;</w:t>
      </w:r>
    </w:p>
    <w:p w:rsidR="00DF4212" w:rsidRPr="00DF4212" w:rsidRDefault="00180FD5" w:rsidP="00DF4212">
      <w:pPr>
        <w:ind w:firstLine="709"/>
        <w:jc w:val="both"/>
        <w:rPr>
          <w:rFonts w:ascii="PT Astra Serif" w:hAnsi="PT Astra Serif" w:cs="PT Astra Serif"/>
          <w:sz w:val="28"/>
          <w:szCs w:val="28"/>
        </w:rPr>
      </w:pPr>
      <w:r>
        <w:rPr>
          <w:rFonts w:ascii="PT Astra Serif" w:hAnsi="PT Astra Serif" w:cs="PT Astra Serif"/>
          <w:sz w:val="28"/>
          <w:szCs w:val="28"/>
        </w:rPr>
        <w:t>3. Д</w:t>
      </w:r>
      <w:r w:rsidR="00DF4212" w:rsidRPr="00DF4212">
        <w:rPr>
          <w:rFonts w:ascii="PT Astra Serif" w:hAnsi="PT Astra Serif" w:cs="PT Astra Serif"/>
          <w:sz w:val="28"/>
          <w:szCs w:val="28"/>
        </w:rPr>
        <w:t>оговор найма жилого помещения маневренного фонда заключается на период:</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1) до завершения капитального</w:t>
      </w:r>
      <w:r>
        <w:rPr>
          <w:rFonts w:ascii="PT Astra Serif" w:hAnsi="PT Astra Serif" w:cs="PT Astra Serif"/>
          <w:sz w:val="28"/>
          <w:szCs w:val="28"/>
        </w:rPr>
        <w:t xml:space="preserve"> ремонта или реконструкции дома;</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регламентом,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регламентом;</w:t>
      </w:r>
    </w:p>
    <w:p w:rsidR="00975CBB"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4) до завершения расчетов с гражданами, указанными в </w:t>
      </w:r>
      <w:proofErr w:type="spellStart"/>
      <w:r w:rsidRPr="00DF4212">
        <w:rPr>
          <w:rFonts w:ascii="PT Astra Serif" w:hAnsi="PT Astra Serif" w:cs="PT Astra Serif"/>
          <w:sz w:val="28"/>
          <w:szCs w:val="28"/>
        </w:rPr>
        <w:t>пп</w:t>
      </w:r>
      <w:proofErr w:type="spellEnd"/>
      <w:r w:rsidRPr="00DF4212">
        <w:rPr>
          <w:rFonts w:ascii="PT Astra Serif" w:hAnsi="PT Astra Serif" w:cs="PT Astra Serif"/>
          <w:sz w:val="28"/>
          <w:szCs w:val="28"/>
        </w:rPr>
        <w:t xml:space="preserve">. 4 п. 2.3. ч. 3 </w:t>
      </w:r>
      <w:r>
        <w:rPr>
          <w:rFonts w:ascii="PT Astra Serif" w:hAnsi="PT Astra Serif" w:cs="PT Astra Serif"/>
          <w:sz w:val="28"/>
          <w:szCs w:val="28"/>
        </w:rPr>
        <w:t xml:space="preserve">раздела </w:t>
      </w:r>
      <w:r>
        <w:rPr>
          <w:rFonts w:ascii="PT Astra Serif" w:hAnsi="PT Astra Serif" w:cs="PT Astra Serif"/>
          <w:sz w:val="28"/>
          <w:szCs w:val="28"/>
          <w:lang w:val="en-US"/>
        </w:rPr>
        <w:t>I</w:t>
      </w:r>
      <w:r w:rsidRPr="00DF4212">
        <w:rPr>
          <w:rFonts w:ascii="PT Astra Serif" w:hAnsi="PT Astra Serif" w:cs="PT Astra Serif"/>
          <w:sz w:val="28"/>
          <w:szCs w:val="28"/>
        </w:rPr>
        <w:t xml:space="preserve"> настоящего регламента, либо до предоставления им жилых помещений, но не более чем на два года.</w:t>
      </w:r>
    </w:p>
    <w:p w:rsidR="0069270B" w:rsidRDefault="0069270B" w:rsidP="00DF4212">
      <w:pPr>
        <w:ind w:firstLine="709"/>
        <w:jc w:val="both"/>
        <w:rPr>
          <w:rFonts w:ascii="PT Astra Serif" w:hAnsi="PT Astra Serif" w:cs="PT Astra Serif"/>
          <w:sz w:val="28"/>
          <w:szCs w:val="28"/>
        </w:rPr>
      </w:pPr>
    </w:p>
    <w:p w:rsidR="00707C0F" w:rsidRDefault="00980057" w:rsidP="008742D6">
      <w:pPr>
        <w:ind w:firstLine="709"/>
        <w:jc w:val="center"/>
        <w:rPr>
          <w:rFonts w:ascii="PT Astra Serif" w:hAnsi="PT Astra Serif" w:cs="PT Astra Serif"/>
          <w:b/>
          <w:sz w:val="28"/>
          <w:szCs w:val="28"/>
        </w:rPr>
      </w:pPr>
      <w:r>
        <w:rPr>
          <w:rFonts w:ascii="PT Astra Serif" w:hAnsi="PT Astra Serif" w:cs="PT Astra Serif"/>
          <w:b/>
          <w:sz w:val="28"/>
          <w:szCs w:val="28"/>
        </w:rPr>
        <w:t>2</w:t>
      </w:r>
      <w:r w:rsidR="00975CBB">
        <w:rPr>
          <w:rFonts w:ascii="PT Astra Serif" w:hAnsi="PT Astra Serif" w:cs="PT Astra Serif"/>
          <w:b/>
          <w:sz w:val="28"/>
          <w:szCs w:val="28"/>
        </w:rPr>
        <w:t>7</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w:t>
      </w:r>
      <w:proofErr w:type="gramStart"/>
      <w:r w:rsidR="008742D6" w:rsidRPr="008742D6">
        <w:rPr>
          <w:rFonts w:ascii="PT Astra Serif" w:hAnsi="PT Astra Serif" w:cs="PT Astra Serif"/>
          <w:b/>
          <w:sz w:val="28"/>
          <w:szCs w:val="28"/>
        </w:rPr>
        <w:t>административных</w:t>
      </w:r>
      <w:proofErr w:type="gramEnd"/>
      <w:r w:rsidR="008742D6"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Заявителям обеспечивается возможность пол</w:t>
      </w:r>
      <w:r w:rsidR="000C1690">
        <w:rPr>
          <w:rFonts w:ascii="PT Astra Serif" w:hAnsi="PT Astra Serif" w:cs="PT Astra Serif"/>
          <w:sz w:val="28"/>
          <w:szCs w:val="28"/>
        </w:rPr>
        <w:t>учения муниципальной услуги на Е</w:t>
      </w:r>
      <w:r w:rsidRPr="00DF4212">
        <w:rPr>
          <w:rFonts w:ascii="PT Astra Serif" w:hAnsi="PT Astra Serif" w:cs="PT Astra Serif"/>
          <w:sz w:val="28"/>
          <w:szCs w:val="28"/>
        </w:rPr>
        <w:t>ПГУ.</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п.11 раздела II настоящего регламента, пользователь Портала отправляет заявку на получение муниципальной услуги.</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Заявка регистрируется на Портале автоматически в режиме реального времени.</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Изменения статуса заявки муниципальной услуги заявитель сможет отслеживать в режиме реальног</w:t>
      </w:r>
      <w:r w:rsidR="000C1690">
        <w:rPr>
          <w:rFonts w:ascii="PT Astra Serif" w:hAnsi="PT Astra Serif" w:cs="PT Astra Serif"/>
          <w:sz w:val="28"/>
          <w:szCs w:val="28"/>
        </w:rPr>
        <w:t>о времени в личном кабинете на Е</w:t>
      </w:r>
      <w:r w:rsidRPr="00DF4212">
        <w:rPr>
          <w:rFonts w:ascii="PT Astra Serif" w:hAnsi="PT Astra Serif" w:cs="PT Astra Serif"/>
          <w:sz w:val="28"/>
          <w:szCs w:val="28"/>
        </w:rPr>
        <w:t>ПГУ.</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Ведущий инспектор отдела </w:t>
      </w:r>
      <w:r>
        <w:rPr>
          <w:rFonts w:ascii="PT Astra Serif" w:hAnsi="PT Astra Serif" w:cs="PT Astra Serif"/>
          <w:sz w:val="28"/>
          <w:szCs w:val="28"/>
        </w:rPr>
        <w:t>по вопросам жилищного фонда</w:t>
      </w:r>
      <w:r w:rsidRPr="00DF4212">
        <w:rPr>
          <w:rFonts w:ascii="PT Astra Serif" w:hAnsi="PT Astra Serif" w:cs="PT Astra Serif"/>
          <w:sz w:val="28"/>
          <w:szCs w:val="28"/>
        </w:rPr>
        <w:t xml:space="preserve"> комитета по вопросам жизнеобеспечения, строительства и жилищного фонда,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Pr>
          <w:rFonts w:ascii="PT Astra Serif" w:hAnsi="PT Astra Serif" w:cs="PT Astra Serif"/>
          <w:sz w:val="28"/>
          <w:szCs w:val="28"/>
        </w:rPr>
        <w:t>ведущий</w:t>
      </w:r>
      <w:r w:rsidRPr="00DF4212">
        <w:rPr>
          <w:rFonts w:ascii="PT Astra Serif" w:hAnsi="PT Astra Serif" w:cs="PT Astra Serif"/>
          <w:sz w:val="28"/>
          <w:szCs w:val="28"/>
        </w:rPr>
        <w:t xml:space="preserve"> инспектор сможет направлять сообщения в личный кабинет заявителя.</w:t>
      </w:r>
    </w:p>
    <w:p w:rsidR="00DF4212" w:rsidRPr="00DF4212" w:rsidRDefault="00DF4212" w:rsidP="00DF4212">
      <w:pPr>
        <w:ind w:firstLine="709"/>
        <w:jc w:val="both"/>
        <w:rPr>
          <w:rFonts w:ascii="PT Astra Serif" w:hAnsi="PT Astra Serif" w:cs="PT Astra Serif"/>
          <w:sz w:val="28"/>
          <w:szCs w:val="28"/>
        </w:rPr>
      </w:pPr>
      <w:r w:rsidRPr="00DF4212">
        <w:rPr>
          <w:rFonts w:ascii="PT Astra Serif" w:hAnsi="PT Astra Serif" w:cs="PT Astra Serif"/>
          <w:sz w:val="28"/>
          <w:szCs w:val="28"/>
        </w:rPr>
        <w:t xml:space="preserve">Получив данные, ведущий инспектор </w:t>
      </w:r>
      <w:r>
        <w:rPr>
          <w:rFonts w:ascii="PT Astra Serif" w:hAnsi="PT Astra Serif" w:cs="PT Astra Serif"/>
          <w:sz w:val="28"/>
          <w:szCs w:val="28"/>
        </w:rPr>
        <w:t>отдела по вопросам жилищного фонда</w:t>
      </w:r>
      <w:r w:rsidRPr="00DF4212">
        <w:rPr>
          <w:rFonts w:ascii="PT Astra Serif" w:hAnsi="PT Astra Serif" w:cs="PT Astra Serif"/>
          <w:sz w:val="28"/>
          <w:szCs w:val="28"/>
        </w:rPr>
        <w:t>,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980057" w:rsidRDefault="000C1690" w:rsidP="00DF4212">
      <w:pPr>
        <w:ind w:firstLine="709"/>
        <w:jc w:val="both"/>
        <w:rPr>
          <w:rFonts w:ascii="PT Astra Serif" w:hAnsi="PT Astra Serif" w:cs="PT Astra Serif"/>
          <w:sz w:val="28"/>
          <w:szCs w:val="28"/>
        </w:rPr>
      </w:pPr>
      <w:r>
        <w:rPr>
          <w:rFonts w:ascii="PT Astra Serif" w:hAnsi="PT Astra Serif" w:cs="PT Astra Serif"/>
          <w:sz w:val="28"/>
          <w:szCs w:val="28"/>
        </w:rPr>
        <w:t>Использование Е</w:t>
      </w:r>
      <w:r w:rsidR="00DF4212" w:rsidRPr="00DF4212">
        <w:rPr>
          <w:rFonts w:ascii="PT Astra Serif" w:hAnsi="PT Astra Serif" w:cs="PT Astra Serif"/>
          <w:sz w:val="28"/>
          <w:szCs w:val="28"/>
        </w:rPr>
        <w:t>ПГУ гарантирует неразглашение и сохраннос</w:t>
      </w:r>
      <w:r w:rsidR="00180FD5">
        <w:rPr>
          <w:rFonts w:ascii="PT Astra Serif" w:hAnsi="PT Astra Serif" w:cs="PT Astra Serif"/>
          <w:sz w:val="28"/>
          <w:szCs w:val="28"/>
        </w:rPr>
        <w:t>ть конфиденциальной информации.</w:t>
      </w:r>
    </w:p>
    <w:p w:rsidR="003B05AD" w:rsidRDefault="003B05AD" w:rsidP="008742D6">
      <w:pPr>
        <w:ind w:firstLine="709"/>
        <w:jc w:val="both"/>
        <w:rPr>
          <w:rFonts w:ascii="PT Astra Serif" w:hAnsi="PT Astra Serif" w:cs="PT Astra Serif"/>
          <w:sz w:val="28"/>
          <w:szCs w:val="28"/>
        </w:rPr>
      </w:pPr>
    </w:p>
    <w:p w:rsidR="00BA0A22" w:rsidRDefault="00975CBB" w:rsidP="00BA0A22">
      <w:pPr>
        <w:jc w:val="center"/>
        <w:rPr>
          <w:rFonts w:ascii="PT Astra Serif" w:hAnsi="PT Astra Serif" w:cs="PT Astra Serif"/>
          <w:b/>
          <w:sz w:val="28"/>
          <w:szCs w:val="28"/>
        </w:rPr>
      </w:pPr>
      <w:r>
        <w:rPr>
          <w:rFonts w:ascii="PT Astra Serif" w:hAnsi="PT Astra Serif" w:cs="PT Astra Serif"/>
          <w:b/>
          <w:sz w:val="28"/>
          <w:szCs w:val="28"/>
        </w:rPr>
        <w:t>28</w:t>
      </w:r>
      <w:r w:rsidR="00BA0A22"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8742D6" w:rsidRDefault="00975CBB" w:rsidP="009C65B4">
      <w:pPr>
        <w:ind w:firstLine="709"/>
        <w:jc w:val="both"/>
        <w:rPr>
          <w:rFonts w:ascii="PT Astra Serif" w:hAnsi="PT Astra Serif" w:cs="PT Astra Serif"/>
          <w:sz w:val="28"/>
          <w:szCs w:val="28"/>
        </w:rPr>
      </w:pPr>
      <w:r w:rsidRPr="00975CBB">
        <w:rPr>
          <w:rFonts w:ascii="PT Astra Serif" w:hAnsi="PT Astra Serif" w:cs="PT Astra Serif"/>
          <w:sz w:val="28"/>
          <w:szCs w:val="28"/>
        </w:rPr>
        <w:t xml:space="preserve">Муниципальная услуга не предоставляется посредством обращения </w:t>
      </w:r>
      <w:r>
        <w:rPr>
          <w:rFonts w:ascii="PT Astra Serif" w:hAnsi="PT Astra Serif" w:cs="PT Astra Serif"/>
          <w:sz w:val="28"/>
          <w:szCs w:val="28"/>
        </w:rPr>
        <w:t>в ГБУ «МФЦ»</w:t>
      </w:r>
      <w:r w:rsidRPr="00975CBB">
        <w:rPr>
          <w:rFonts w:ascii="PT Astra Serif" w:hAnsi="PT Astra Serif" w:cs="PT Astra Serif"/>
          <w:sz w:val="28"/>
          <w:szCs w:val="28"/>
        </w:rPr>
        <w:t>.</w:t>
      </w:r>
    </w:p>
    <w:p w:rsidR="00975CBB" w:rsidRDefault="00975CBB"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975CBB"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29</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 xml:space="preserve">Ведущий инспектор отдела </w:t>
      </w:r>
      <w:r w:rsidR="00DF4212">
        <w:rPr>
          <w:rFonts w:ascii="PT Astra Serif" w:hAnsi="PT Astra Serif" w:cs="PT Astra Serif"/>
          <w:sz w:val="28"/>
          <w:szCs w:val="28"/>
        </w:rPr>
        <w:t>по вопросам жилищного фонда</w:t>
      </w:r>
      <w:r>
        <w:rPr>
          <w:rFonts w:ascii="PT Astra Serif" w:hAnsi="PT Astra Serif" w:cs="PT Astra Serif"/>
          <w:sz w:val="28"/>
          <w:szCs w:val="28"/>
        </w:rPr>
        <w:t xml:space="preserve">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 xml:space="preserve">Ведущий инспектор отдела </w:t>
      </w:r>
      <w:r w:rsidR="00DF4212">
        <w:rPr>
          <w:rFonts w:ascii="PT Astra Serif" w:hAnsi="PT Astra Serif" w:cs="PT Astra Serif"/>
          <w:sz w:val="28"/>
          <w:szCs w:val="28"/>
        </w:rPr>
        <w:t>по вопросам жилищного фонда</w:t>
      </w:r>
      <w:r w:rsidRPr="00BC606D">
        <w:rPr>
          <w:rFonts w:ascii="PT Astra Serif" w:hAnsi="PT Astra Serif" w:cs="PT Astra Serif"/>
          <w:sz w:val="28"/>
          <w:szCs w:val="28"/>
        </w:rPr>
        <w:t xml:space="preserve">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 xml:space="preserve">Ведущий инспектор отдела </w:t>
      </w:r>
      <w:r w:rsidR="00DF4212" w:rsidRPr="00DF4212">
        <w:rPr>
          <w:rFonts w:ascii="PT Astra Serif" w:hAnsi="PT Astra Serif" w:cs="PT Astra Serif"/>
          <w:sz w:val="28"/>
          <w:szCs w:val="28"/>
        </w:rPr>
        <w:t xml:space="preserve">по вопросам жилищного фонда </w:t>
      </w:r>
      <w:r w:rsidRPr="00BC606D">
        <w:rPr>
          <w:rFonts w:ascii="PT Astra Serif" w:hAnsi="PT Astra Serif" w:cs="PT Astra Serif"/>
          <w:sz w:val="28"/>
          <w:szCs w:val="28"/>
        </w:rPr>
        <w:t>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 xml:space="preserve">Ведущий инспектор отдела </w:t>
      </w:r>
      <w:r w:rsidR="00DF4212" w:rsidRPr="00DF4212">
        <w:rPr>
          <w:rFonts w:ascii="PT Astra Serif" w:hAnsi="PT Astra Serif" w:cs="PT Astra Serif"/>
          <w:sz w:val="28"/>
          <w:szCs w:val="28"/>
        </w:rPr>
        <w:t xml:space="preserve">по вопросам жилищного фонда </w:t>
      </w:r>
      <w:r w:rsidRPr="00BC606D">
        <w:rPr>
          <w:rFonts w:ascii="PT Astra Serif" w:hAnsi="PT Astra Serif" w:cs="PT Astra Serif"/>
          <w:sz w:val="28"/>
          <w:szCs w:val="28"/>
        </w:rPr>
        <w:t>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BC606D" w:rsidP="00707C0F">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0</w:t>
      </w:r>
      <w:r>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69270B" w:rsidRDefault="0069270B" w:rsidP="00A563BC">
      <w:pPr>
        <w:ind w:firstLine="709"/>
        <w:jc w:val="both"/>
        <w:rPr>
          <w:rFonts w:ascii="PT Astra Serif" w:hAnsi="PT Astra Serif" w:cs="PT Astra Serif"/>
          <w:sz w:val="28"/>
          <w:szCs w:val="28"/>
        </w:rPr>
      </w:pPr>
    </w:p>
    <w:p w:rsidR="0069270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1</w:t>
      </w:r>
      <w:r w:rsidR="00493DAB" w:rsidRPr="00493DAB">
        <w:rPr>
          <w:rFonts w:ascii="PT Astra Serif" w:hAnsi="PT Astra Serif" w:cs="PT Astra Serif"/>
          <w:b/>
          <w:bCs/>
          <w:sz w:val="28"/>
          <w:szCs w:val="28"/>
        </w:rPr>
        <w:t xml:space="preserve">. Ответственность должностных лиц за решения </w:t>
      </w:r>
    </w:p>
    <w:p w:rsidR="0069270B" w:rsidRDefault="00493DAB" w:rsidP="00BC606D">
      <w:pPr>
        <w:jc w:val="center"/>
        <w:rPr>
          <w:rFonts w:ascii="PT Astra Serif" w:hAnsi="PT Astra Serif" w:cs="PT Astra Serif"/>
          <w:b/>
          <w:bCs/>
          <w:sz w:val="28"/>
          <w:szCs w:val="28"/>
        </w:rPr>
      </w:pPr>
      <w:r w:rsidRPr="00493DAB">
        <w:rPr>
          <w:rFonts w:ascii="PT Astra Serif" w:hAnsi="PT Astra Serif" w:cs="PT Astra Serif"/>
          <w:b/>
          <w:bCs/>
          <w:sz w:val="28"/>
          <w:szCs w:val="28"/>
        </w:rPr>
        <w:t xml:space="preserve">и действия (бездействие), принимаемые (осуществляемые) </w:t>
      </w:r>
    </w:p>
    <w:p w:rsidR="00493DAB" w:rsidRDefault="00493DAB" w:rsidP="00BC606D">
      <w:pPr>
        <w:jc w:val="center"/>
        <w:rPr>
          <w:rFonts w:ascii="PT Astra Serif" w:hAnsi="PT Astra Serif" w:cs="PT Astra Serif"/>
          <w:b/>
          <w:bCs/>
          <w:sz w:val="28"/>
          <w:szCs w:val="28"/>
        </w:rPr>
      </w:pPr>
      <w:r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 xml:space="preserve">ведущего инспектора отдела </w:t>
      </w:r>
      <w:r w:rsidR="008F3ED9" w:rsidRPr="008F3ED9">
        <w:rPr>
          <w:rFonts w:ascii="PT Astra Serif" w:hAnsi="PT Astra Serif" w:cs="PT Astra Serif"/>
          <w:sz w:val="28"/>
          <w:szCs w:val="28"/>
        </w:rPr>
        <w:t xml:space="preserve">по вопросам жилищного фонда </w:t>
      </w:r>
      <w:r w:rsidR="00BC606D">
        <w:rPr>
          <w:rFonts w:ascii="PT Astra Serif" w:hAnsi="PT Astra Serif" w:cs="PT Astra Serif"/>
          <w:sz w:val="28"/>
          <w:szCs w:val="28"/>
        </w:rPr>
        <w:t>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sidR="008F3ED9" w:rsidRPr="008F3ED9">
        <w:rPr>
          <w:rFonts w:ascii="PT Astra Serif" w:hAnsi="PT Astra Serif" w:cs="PT Astra Serif"/>
          <w:sz w:val="28"/>
          <w:szCs w:val="28"/>
        </w:rPr>
        <w:t xml:space="preserve">по вопросам жилищного фонда </w:t>
      </w:r>
      <w:r w:rsidR="00883F9D" w:rsidRPr="00883F9D">
        <w:rPr>
          <w:rFonts w:ascii="PT Astra Serif" w:hAnsi="PT Astra Serif" w:cs="PT Astra Serif"/>
          <w:sz w:val="28"/>
          <w:szCs w:val="28"/>
        </w:rPr>
        <w:t xml:space="preserve">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69270B" w:rsidRPr="00493DAB" w:rsidRDefault="0069270B" w:rsidP="00883F9D">
      <w:pPr>
        <w:ind w:firstLine="709"/>
        <w:jc w:val="both"/>
        <w:rPr>
          <w:rFonts w:ascii="PT Astra Serif" w:hAnsi="PT Astra Serif" w:cs="PT Astra Serif"/>
          <w:sz w:val="28"/>
          <w:szCs w:val="28"/>
        </w:rPr>
      </w:pP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2</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69270B" w:rsidRDefault="0069270B" w:rsidP="00487D4C">
      <w:pPr>
        <w:ind w:firstLine="709"/>
        <w:jc w:val="center"/>
        <w:rPr>
          <w:rFonts w:ascii="PT Astra Serif" w:hAnsi="PT Astra Serif" w:cs="PT Astra Serif"/>
          <w:b/>
          <w:bCs/>
          <w:sz w:val="28"/>
          <w:szCs w:val="28"/>
        </w:rPr>
      </w:pPr>
    </w:p>
    <w:p w:rsidR="0069270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xml:space="preserve">. Досудебный (внесудебный) порядок обжалования решений </w:t>
      </w:r>
    </w:p>
    <w:p w:rsidR="00487D4C" w:rsidRPr="00487D4C" w:rsidRDefault="00487D4C" w:rsidP="00BC606D">
      <w:pPr>
        <w:jc w:val="center"/>
        <w:rPr>
          <w:rFonts w:ascii="PT Astra Serif" w:hAnsi="PT Astra Serif" w:cs="PT Astra Serif"/>
          <w:b/>
          <w:bCs/>
          <w:sz w:val="28"/>
          <w:szCs w:val="28"/>
        </w:rPr>
      </w:pPr>
      <w:r w:rsidRPr="00487D4C">
        <w:rPr>
          <w:rFonts w:ascii="PT Astra Serif" w:hAnsi="PT Astra Serif" w:cs="PT Astra Serif"/>
          <w:b/>
          <w:bCs/>
          <w:sz w:val="28"/>
          <w:szCs w:val="28"/>
        </w:rPr>
        <w:t>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69270B"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975CBB">
        <w:rPr>
          <w:rFonts w:ascii="PT Astra Serif" w:hAnsi="PT Astra Serif" w:cs="PT Astra Serif"/>
          <w:b/>
          <w:bCs/>
          <w:sz w:val="28"/>
          <w:szCs w:val="28"/>
        </w:rPr>
        <w:t>3</w:t>
      </w:r>
      <w:r>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w:t>
      </w:r>
    </w:p>
    <w:p w:rsidR="0069270B" w:rsidRDefault="00487D4C" w:rsidP="00487D4C">
      <w:pPr>
        <w:jc w:val="center"/>
        <w:rPr>
          <w:rFonts w:ascii="PT Astra Serif" w:hAnsi="PT Astra Serif" w:cs="PT Astra Serif"/>
          <w:b/>
          <w:bCs/>
          <w:sz w:val="28"/>
          <w:szCs w:val="28"/>
        </w:rPr>
      </w:pPr>
      <w:r w:rsidRPr="00487D4C">
        <w:rPr>
          <w:rFonts w:ascii="PT Astra Serif" w:hAnsi="PT Astra Serif" w:cs="PT Astra Serif"/>
          <w:b/>
          <w:bCs/>
          <w:sz w:val="28"/>
          <w:szCs w:val="28"/>
        </w:rPr>
        <w:t xml:space="preserve">на досудебное (внесудебное) обжалование действий (бездействия) </w:t>
      </w:r>
    </w:p>
    <w:p w:rsidR="00487D4C" w:rsidRDefault="00487D4C" w:rsidP="00487D4C">
      <w:pPr>
        <w:jc w:val="center"/>
        <w:rPr>
          <w:rFonts w:ascii="PT Astra Serif" w:hAnsi="PT Astra Serif" w:cs="PT Astra Serif"/>
          <w:b/>
          <w:bCs/>
          <w:sz w:val="28"/>
          <w:szCs w:val="28"/>
        </w:rPr>
      </w:pPr>
      <w:r w:rsidRPr="00487D4C">
        <w:rPr>
          <w:rFonts w:ascii="PT Astra Serif" w:hAnsi="PT Astra Serif" w:cs="PT Astra Serif"/>
          <w:b/>
          <w:bCs/>
          <w:sz w:val="28"/>
          <w:szCs w:val="28"/>
        </w:rPr>
        <w:t xml:space="preserve">и (или) решений, принятых (осуществленных в ходе предоставления муниципальной услуги (далее </w:t>
      </w:r>
      <w:proofErr w:type="gramStart"/>
      <w:r w:rsidRPr="00487D4C">
        <w:rPr>
          <w:rFonts w:ascii="PT Astra Serif" w:hAnsi="PT Astra Serif" w:cs="PT Astra Serif"/>
          <w:b/>
          <w:bCs/>
          <w:sz w:val="28"/>
          <w:szCs w:val="28"/>
        </w:rPr>
        <w:t>–ж</w:t>
      </w:r>
      <w:proofErr w:type="gramEnd"/>
      <w:r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w:t>
      </w:r>
      <w:r w:rsidR="00BA0F3B">
        <w:rPr>
          <w:rFonts w:ascii="PT Astra Serif" w:hAnsi="PT Astra Serif" w:cs="PT Astra Serif"/>
          <w:sz w:val="28"/>
          <w:szCs w:val="28"/>
        </w:rPr>
        <w:t xml:space="preserve">ими </w:t>
      </w:r>
      <w:r w:rsidRPr="008E6029">
        <w:rPr>
          <w:rFonts w:ascii="PT Astra Serif" w:hAnsi="PT Astra Serif" w:cs="PT Astra Serif"/>
          <w:sz w:val="28"/>
          <w:szCs w:val="28"/>
        </w:rPr>
        <w:t>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BA0F3B" w:rsidRDefault="00BA0F3B" w:rsidP="003F18CF">
      <w:pPr>
        <w:ind w:firstLine="709"/>
        <w:jc w:val="both"/>
        <w:rPr>
          <w:rFonts w:ascii="PT Astra Serif" w:hAnsi="PT Astra Serif" w:cs="PT Astra Serif"/>
          <w:sz w:val="28"/>
          <w:szCs w:val="28"/>
        </w:rPr>
      </w:pPr>
      <w:r>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BA0F3B" w:rsidRPr="008E6029" w:rsidRDefault="00BA0F3B"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9) </w:t>
      </w:r>
      <w:r w:rsidRPr="00BA0F3B">
        <w:rPr>
          <w:rFonts w:ascii="PT Astra Serif" w:hAnsi="PT Astra Serif" w:cs="PT Astra Serif"/>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PT Astra Serif" w:hAnsi="PT Astra Serif" w:cs="PT Astra Serif"/>
          <w:sz w:val="28"/>
          <w:szCs w:val="28"/>
        </w:rPr>
        <w:t>;</w:t>
      </w:r>
      <w:proofErr w:type="gramEnd"/>
    </w:p>
    <w:p w:rsidR="008E6029" w:rsidRDefault="00BA0F3B"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10</w:t>
      </w:r>
      <w:r w:rsidR="00CC55F8">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4</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w:t>
      </w:r>
      <w:r w:rsidR="00BA0F3B">
        <w:rPr>
          <w:rFonts w:ascii="PT Astra Serif" w:hAnsi="PT Astra Serif" w:cs="PT Astra Serif"/>
          <w:sz w:val="28"/>
          <w:szCs w:val="28"/>
        </w:rPr>
        <w:t xml:space="preserve"> (на имя председателя);</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2) </w:t>
      </w:r>
      <w:r w:rsidR="00B16035"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xml:space="preserve">, подаются в администрацию Щекинского района и рассматриваются непосредственно главой </w:t>
      </w:r>
      <w:r w:rsidR="00BD1E49">
        <w:rPr>
          <w:rFonts w:ascii="PT Astra Serif" w:hAnsi="PT Astra Serif" w:cs="PT Astra Serif"/>
          <w:sz w:val="28"/>
          <w:szCs w:val="28"/>
        </w:rPr>
        <w:t>администрации Щекинского района;</w:t>
      </w:r>
    </w:p>
    <w:p w:rsidR="00BD1E49" w:rsidRPr="00B16035" w:rsidRDefault="00BD1E49" w:rsidP="00B16035">
      <w:pPr>
        <w:ind w:firstLine="709"/>
        <w:jc w:val="both"/>
        <w:rPr>
          <w:rFonts w:ascii="PT Astra Serif" w:hAnsi="PT Astra Serif" w:cs="PT Astra Serif"/>
          <w:sz w:val="28"/>
          <w:szCs w:val="28"/>
        </w:rPr>
      </w:pPr>
      <w:r>
        <w:rPr>
          <w:rFonts w:ascii="PT Astra Serif" w:hAnsi="PT Astra Serif" w:cs="PT Astra Serif"/>
          <w:sz w:val="28"/>
          <w:szCs w:val="28"/>
        </w:rPr>
        <w:t>3) ж</w:t>
      </w:r>
      <w:r w:rsidRPr="00BD1E49">
        <w:rPr>
          <w:rFonts w:ascii="PT Astra Serif" w:hAnsi="PT Astra Serif" w:cs="PT Astra Serif"/>
          <w:sz w:val="28"/>
          <w:szCs w:val="28"/>
        </w:rPr>
        <w:t xml:space="preserve">алобы на решения и действия (бездействие) </w:t>
      </w:r>
      <w:r>
        <w:rPr>
          <w:rFonts w:ascii="PT Astra Serif" w:hAnsi="PT Astra Serif" w:cs="PT Astra Serif"/>
          <w:sz w:val="28"/>
          <w:szCs w:val="28"/>
        </w:rPr>
        <w:t>главы администрации</w:t>
      </w:r>
      <w:r w:rsidRPr="00BD1E49">
        <w:rPr>
          <w:rFonts w:ascii="PT Astra Serif" w:hAnsi="PT Astra Serif" w:cs="PT Astra Serif"/>
          <w:sz w:val="28"/>
          <w:szCs w:val="28"/>
        </w:rPr>
        <w:t>, предоставляюще</w:t>
      </w:r>
      <w:r>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w:t>
      </w:r>
      <w:r w:rsidR="00C4758C">
        <w:rPr>
          <w:rFonts w:ascii="PT Astra Serif" w:hAnsi="PT Astra Serif" w:cs="PT Astra Serif"/>
          <w:sz w:val="28"/>
          <w:szCs w:val="28"/>
        </w:rPr>
        <w:t>главой администрации</w:t>
      </w:r>
      <w:r w:rsidRPr="00BD1E49">
        <w:rPr>
          <w:rFonts w:ascii="PT Astra Serif" w:hAnsi="PT Astra Serif" w:cs="PT Astra Serif"/>
          <w:sz w:val="28"/>
          <w:szCs w:val="28"/>
        </w:rPr>
        <w:t>, предоставляюще</w:t>
      </w:r>
      <w:r w:rsidR="00C4758C">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w:t>
      </w:r>
    </w:p>
    <w:p w:rsidR="00B16035" w:rsidRPr="00B16035" w:rsidRDefault="00C4758C" w:rsidP="00B16035">
      <w:pPr>
        <w:ind w:firstLine="709"/>
        <w:jc w:val="both"/>
        <w:rPr>
          <w:rFonts w:ascii="PT Astra Serif" w:hAnsi="PT Astra Serif" w:cs="PT Astra Serif"/>
          <w:sz w:val="28"/>
          <w:szCs w:val="28"/>
        </w:rPr>
      </w:pPr>
      <w:r>
        <w:rPr>
          <w:rFonts w:ascii="PT Astra Serif" w:hAnsi="PT Astra Serif" w:cs="PT Astra Serif"/>
          <w:sz w:val="28"/>
          <w:szCs w:val="28"/>
        </w:rPr>
        <w:t>4</w:t>
      </w:r>
      <w:r w:rsidR="00CC55F8">
        <w:rPr>
          <w:rFonts w:ascii="PT Astra Serif" w:hAnsi="PT Astra Serif" w:cs="PT Astra Serif"/>
          <w:sz w:val="28"/>
          <w:szCs w:val="28"/>
        </w:rPr>
        <w:t>) </w:t>
      </w:r>
      <w:r w:rsidR="00B16035" w:rsidRPr="00B16035">
        <w:rPr>
          <w:rFonts w:ascii="PT Astra Serif" w:hAnsi="PT Astra Serif" w:cs="PT Astra Serif"/>
          <w:sz w:val="28"/>
          <w:szCs w:val="28"/>
        </w:rPr>
        <w:t xml:space="preserve">жалоба может быть направлена по почте, </w:t>
      </w:r>
      <w:r w:rsidRPr="00C4758C">
        <w:rPr>
          <w:rFonts w:ascii="PT Astra Serif" w:hAnsi="PT Astra Serif" w:cs="PT Astra Serif"/>
          <w:sz w:val="28"/>
          <w:szCs w:val="28"/>
        </w:rPr>
        <w:t>с использованием информаци</w:t>
      </w:r>
      <w:r>
        <w:rPr>
          <w:rFonts w:ascii="PT Astra Serif" w:hAnsi="PT Astra Serif" w:cs="PT Astra Serif"/>
          <w:sz w:val="28"/>
          <w:szCs w:val="28"/>
        </w:rPr>
        <w:t>онно-телекоммуникационной сети «</w:t>
      </w:r>
      <w:r w:rsidRPr="00C4758C">
        <w:rPr>
          <w:rFonts w:ascii="PT Astra Serif" w:hAnsi="PT Astra Serif" w:cs="PT Astra Serif"/>
          <w:sz w:val="28"/>
          <w:szCs w:val="28"/>
        </w:rPr>
        <w:t>Интернет</w:t>
      </w:r>
      <w:r>
        <w:rPr>
          <w:rFonts w:ascii="PT Astra Serif" w:hAnsi="PT Astra Serif" w:cs="PT Astra Serif"/>
          <w:sz w:val="28"/>
          <w:szCs w:val="28"/>
        </w:rPr>
        <w:t>»</w:t>
      </w:r>
      <w:r w:rsidRPr="00C4758C">
        <w:rPr>
          <w:rFonts w:ascii="PT Astra Serif" w:hAnsi="PT Astra Serif" w:cs="PT Astra Serif"/>
          <w:sz w:val="28"/>
          <w:szCs w:val="28"/>
        </w:rPr>
        <w:t xml:space="preserve">, официального сайта </w:t>
      </w:r>
      <w:r>
        <w:rPr>
          <w:rFonts w:ascii="PT Astra Serif" w:hAnsi="PT Astra Serif" w:cs="PT Astra Serif"/>
          <w:sz w:val="28"/>
          <w:szCs w:val="28"/>
        </w:rPr>
        <w:t>администрации Щекинского района</w:t>
      </w:r>
      <w:r w:rsidRPr="00C4758C">
        <w:rPr>
          <w:rFonts w:ascii="PT Astra Serif" w:hAnsi="PT Astra Serif" w:cs="PT Astra Serif"/>
          <w:sz w:val="28"/>
          <w:szCs w:val="28"/>
        </w:rPr>
        <w:t>, предоставляющего муниципальную услугу</w:t>
      </w:r>
      <w:r>
        <w:rPr>
          <w:rFonts w:ascii="PT Astra Serif" w:hAnsi="PT Astra Serif" w:cs="PT Astra Serif"/>
          <w:sz w:val="28"/>
          <w:szCs w:val="28"/>
        </w:rPr>
        <w:t xml:space="preserve">, </w:t>
      </w:r>
      <w:r w:rsidR="00B16035" w:rsidRPr="00B16035">
        <w:rPr>
          <w:rFonts w:ascii="PT Astra Serif" w:hAnsi="PT Astra Serif" w:cs="PT Astra Serif"/>
          <w:sz w:val="28"/>
          <w:szCs w:val="28"/>
        </w:rPr>
        <w:t>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980057" w:rsidP="00CC55F8">
      <w:pPr>
        <w:jc w:val="center"/>
        <w:rPr>
          <w:rFonts w:ascii="PT Astra Serif" w:hAnsi="PT Astra Serif" w:cs="PT Astra Serif"/>
          <w:b/>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5</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CC55F8" w:rsidP="00B16035">
      <w:pPr>
        <w:ind w:firstLine="709"/>
        <w:jc w:val="both"/>
        <w:rPr>
          <w:rFonts w:ascii="PT Astra Serif" w:hAnsi="PT Astra Serif" w:cs="PT Astra Serif"/>
          <w:sz w:val="28"/>
          <w:szCs w:val="28"/>
        </w:rPr>
      </w:pPr>
      <w:proofErr w:type="gramStart"/>
      <w:r>
        <w:rPr>
          <w:rFonts w:ascii="PT Astra Serif" w:hAnsi="PT Astra Serif" w:cs="PT Astra Serif"/>
          <w:sz w:val="28"/>
          <w:szCs w:val="28"/>
        </w:rPr>
        <w:t>2) </w:t>
      </w:r>
      <w:r w:rsidR="00B16035"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00EF4972">
        <w:rPr>
          <w:rFonts w:ascii="PT Astra Serif" w:hAnsi="PT Astra Serif" w:cs="PT Astra Serif"/>
          <w:sz w:val="28"/>
          <w:szCs w:val="28"/>
        </w:rPr>
        <w:t>;</w:t>
      </w:r>
    </w:p>
    <w:p w:rsidR="00527755" w:rsidRDefault="00EF4972"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5) ж</w:t>
      </w:r>
      <w:r w:rsidR="00527755" w:rsidRPr="00527755">
        <w:rPr>
          <w:rFonts w:ascii="PT Astra Serif" w:hAnsi="PT Astra Serif" w:cs="PT Astra Serif"/>
          <w:sz w:val="28"/>
          <w:szCs w:val="28"/>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527755" w:rsidRPr="00527755">
        <w:rPr>
          <w:rFonts w:ascii="PT Astra Serif" w:hAnsi="PT Astra Serif" w:cs="PT Astra Serif"/>
          <w:sz w:val="28"/>
          <w:szCs w:val="28"/>
        </w:rPr>
        <w:t xml:space="preserve">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EF4972" w:rsidP="00527755">
      <w:pPr>
        <w:ind w:firstLine="709"/>
        <w:jc w:val="both"/>
        <w:rPr>
          <w:rFonts w:ascii="PT Astra Serif" w:hAnsi="PT Astra Serif" w:cs="PT Astra Serif"/>
          <w:sz w:val="28"/>
          <w:szCs w:val="28"/>
        </w:rPr>
      </w:pPr>
      <w:r>
        <w:rPr>
          <w:rFonts w:ascii="PT Astra Serif" w:hAnsi="PT Astra Serif" w:cs="PT Astra Serif"/>
          <w:sz w:val="28"/>
          <w:szCs w:val="28"/>
        </w:rPr>
        <w:t>6) </w:t>
      </w:r>
      <w:r w:rsidRPr="00EF4972">
        <w:rPr>
          <w:rFonts w:ascii="PT Astra Serif" w:hAnsi="PT Astra Serif" w:cs="PT Astra Serif"/>
          <w:sz w:val="28"/>
          <w:szCs w:val="28"/>
        </w:rPr>
        <w:t>По результатам рассмотрения жалобы принимается одно из следующих решений</w:t>
      </w:r>
      <w:r w:rsidR="00527755" w:rsidRPr="00527755">
        <w:rPr>
          <w:rFonts w:ascii="PT Astra Serif" w:hAnsi="PT Astra Serif" w:cs="PT Astra Serif"/>
          <w:sz w:val="28"/>
          <w:szCs w:val="28"/>
        </w:rPr>
        <w:t>:</w:t>
      </w:r>
    </w:p>
    <w:p w:rsidR="00527755" w:rsidRPr="00527755" w:rsidRDefault="00EF4972"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w:t>
      </w:r>
      <w:r w:rsidR="00CC55F8">
        <w:rPr>
          <w:rFonts w:ascii="PT Astra Serif" w:hAnsi="PT Astra Serif" w:cs="PT Astra Serif"/>
          <w:sz w:val="28"/>
          <w:szCs w:val="28"/>
        </w:rPr>
        <w:t> </w:t>
      </w:r>
      <w:r w:rsidRPr="00EF4972">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527755" w:rsidRPr="00527755">
        <w:rPr>
          <w:rFonts w:ascii="PT Astra Serif" w:hAnsi="PT Astra Serif" w:cs="PT Astra Serif"/>
          <w:sz w:val="28"/>
          <w:szCs w:val="28"/>
        </w:rPr>
        <w:t>;</w:t>
      </w:r>
      <w:proofErr w:type="gramEnd"/>
    </w:p>
    <w:p w:rsidR="00527755" w:rsidRPr="00527755" w:rsidRDefault="00EF4972" w:rsidP="00527755">
      <w:pPr>
        <w:ind w:firstLine="709"/>
        <w:jc w:val="both"/>
        <w:rPr>
          <w:rFonts w:ascii="PT Astra Serif" w:hAnsi="PT Astra Serif" w:cs="PT Astra Serif"/>
          <w:sz w:val="28"/>
          <w:szCs w:val="28"/>
        </w:rPr>
      </w:pPr>
      <w:r>
        <w:rPr>
          <w:rFonts w:ascii="PT Astra Serif" w:hAnsi="PT Astra Serif" w:cs="PT Astra Serif"/>
          <w:sz w:val="28"/>
          <w:szCs w:val="28"/>
        </w:rPr>
        <w:t>-</w:t>
      </w:r>
      <w:r w:rsidR="00CC55F8">
        <w:rPr>
          <w:rFonts w:ascii="PT Astra Serif" w:hAnsi="PT Astra Serif" w:cs="PT Astra Serif"/>
          <w:sz w:val="28"/>
          <w:szCs w:val="28"/>
        </w:rPr>
        <w:t> </w:t>
      </w:r>
      <w:r w:rsidR="00527755" w:rsidRPr="00527755">
        <w:rPr>
          <w:rFonts w:ascii="PT Astra Serif" w:hAnsi="PT Astra Serif" w:cs="PT Astra Serif"/>
          <w:sz w:val="28"/>
          <w:szCs w:val="28"/>
        </w:rPr>
        <w:t>в удовлетворении жалобы</w:t>
      </w:r>
      <w:r>
        <w:rPr>
          <w:rFonts w:ascii="PT Astra Serif" w:hAnsi="PT Astra Serif" w:cs="PT Astra Serif"/>
          <w:sz w:val="28"/>
          <w:szCs w:val="28"/>
        </w:rPr>
        <w:t xml:space="preserve"> отказывается</w:t>
      </w:r>
      <w:r w:rsidR="00527755" w:rsidRPr="00527755">
        <w:rPr>
          <w:rFonts w:ascii="PT Astra Serif" w:hAnsi="PT Astra Serif" w:cs="PT Astra Serif"/>
          <w:sz w:val="28"/>
          <w:szCs w:val="28"/>
        </w:rPr>
        <w:t>.</w:t>
      </w:r>
    </w:p>
    <w:p w:rsid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Не позднее дня, следующего за днем принятия решения, указанного в подпункте </w:t>
      </w:r>
      <w:r w:rsidR="00EF4972">
        <w:rPr>
          <w:rFonts w:ascii="PT Astra Serif" w:hAnsi="PT Astra Serif" w:cs="PT Astra Serif"/>
          <w:sz w:val="28"/>
          <w:szCs w:val="28"/>
        </w:rPr>
        <w:t>6</w:t>
      </w:r>
      <w:r w:rsidRPr="00527755">
        <w:rPr>
          <w:rFonts w:ascii="PT Astra Serif" w:hAnsi="PT Astra Serif" w:cs="PT Astra Serif"/>
          <w:sz w:val="28"/>
          <w:szCs w:val="28"/>
        </w:rPr>
        <w:t xml:space="preserve"> п.</w:t>
      </w:r>
      <w:r w:rsidR="00CC55F8">
        <w:rPr>
          <w:rFonts w:ascii="PT Astra Serif" w:hAnsi="PT Astra Serif" w:cs="PT Astra Serif"/>
          <w:sz w:val="28"/>
          <w:szCs w:val="28"/>
        </w:rPr>
        <w:t> 3</w:t>
      </w:r>
      <w:r w:rsidR="00EF4972">
        <w:rPr>
          <w:rFonts w:ascii="PT Astra Serif" w:hAnsi="PT Astra Serif" w:cs="PT Astra Serif"/>
          <w:sz w:val="28"/>
          <w:szCs w:val="28"/>
        </w:rPr>
        <w:t>5</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4972" w:rsidRPr="00B16035" w:rsidRDefault="00EF4972" w:rsidP="00EF4972">
      <w:pPr>
        <w:ind w:firstLine="709"/>
        <w:jc w:val="both"/>
        <w:rPr>
          <w:rFonts w:ascii="PT Astra Serif" w:hAnsi="PT Astra Serif" w:cs="PT Astra Serif"/>
          <w:sz w:val="28"/>
          <w:szCs w:val="28"/>
        </w:rPr>
      </w:pPr>
      <w:r>
        <w:rPr>
          <w:rFonts w:ascii="PT Astra Serif" w:hAnsi="PT Astra Serif" w:cs="PT Astra Serif"/>
          <w:sz w:val="28"/>
          <w:szCs w:val="28"/>
        </w:rPr>
        <w:t>7) В</w:t>
      </w:r>
      <w:r w:rsidRPr="00B16035">
        <w:rPr>
          <w:rFonts w:ascii="PT Astra Serif" w:hAnsi="PT Astra Serif" w:cs="PT Astra Serif"/>
          <w:sz w:val="28"/>
          <w:szCs w:val="28"/>
        </w:rPr>
        <w:t xml:space="preserve">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w:t>
      </w:r>
      <w:r>
        <w:rPr>
          <w:rFonts w:ascii="PT Astra Serif" w:hAnsi="PT Astra Serif" w:cs="PT Astra Serif"/>
          <w:sz w:val="28"/>
          <w:szCs w:val="28"/>
        </w:rPr>
        <w:t>муниципальную</w:t>
      </w:r>
      <w:r w:rsidRPr="00B16035">
        <w:rPr>
          <w:rFonts w:ascii="PT Astra Serif" w:hAnsi="PT Astra Serif" w:cs="PT Astra Serif"/>
          <w:sz w:val="28"/>
          <w:szCs w:val="28"/>
        </w:rPr>
        <w:t xml:space="preserve">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6035">
        <w:rPr>
          <w:rFonts w:ascii="PT Astra Serif" w:hAnsi="PT Astra Serif" w:cs="PT Astra Serif"/>
          <w:sz w:val="28"/>
          <w:szCs w:val="28"/>
        </w:rPr>
        <w:t>неудобства</w:t>
      </w:r>
      <w:proofErr w:type="gramEnd"/>
      <w:r w:rsidRPr="00B1603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PT Astra Serif" w:hAnsi="PT Astra Serif" w:cs="PT Astra Serif"/>
          <w:sz w:val="28"/>
          <w:szCs w:val="28"/>
        </w:rPr>
        <w:t>.</w:t>
      </w:r>
    </w:p>
    <w:p w:rsidR="00EF4972" w:rsidRDefault="00EF4972" w:rsidP="00EF4972">
      <w:pPr>
        <w:ind w:firstLine="709"/>
        <w:jc w:val="both"/>
        <w:rPr>
          <w:rFonts w:ascii="PT Astra Serif" w:hAnsi="PT Astra Serif" w:cs="PT Astra Serif"/>
          <w:sz w:val="28"/>
          <w:szCs w:val="28"/>
        </w:rPr>
      </w:pPr>
      <w:r>
        <w:rPr>
          <w:rFonts w:ascii="PT Astra Serif" w:hAnsi="PT Astra Serif" w:cs="PT Astra Serif"/>
          <w:sz w:val="28"/>
          <w:szCs w:val="28"/>
        </w:rPr>
        <w:t>8</w:t>
      </w:r>
      <w:r w:rsidRPr="00B16035">
        <w:rPr>
          <w:rFonts w:ascii="PT Astra Serif" w:hAnsi="PT Astra Serif" w:cs="PT Astra Serif"/>
          <w:sz w:val="28"/>
          <w:szCs w:val="28"/>
        </w:rPr>
        <w:t>)</w:t>
      </w:r>
      <w:r>
        <w:rPr>
          <w:rFonts w:ascii="PT Astra Serif" w:hAnsi="PT Astra Serif" w:cs="PT Astra Serif"/>
          <w:sz w:val="28"/>
          <w:szCs w:val="28"/>
        </w:rPr>
        <w:t> В</w:t>
      </w:r>
      <w:r w:rsidRPr="00B16035">
        <w:rPr>
          <w:rFonts w:ascii="PT Astra Serif" w:hAnsi="PT Astra Serif" w:cs="PT Astra Serif"/>
          <w:sz w:val="28"/>
          <w:szCs w:val="28"/>
        </w:rPr>
        <w:t xml:space="preserve"> случае признания </w:t>
      </w:r>
      <w:proofErr w:type="gramStart"/>
      <w:r w:rsidRPr="00B16035">
        <w:rPr>
          <w:rFonts w:ascii="PT Astra Serif" w:hAnsi="PT Astra Serif" w:cs="PT Astra Serif"/>
          <w:sz w:val="28"/>
          <w:szCs w:val="28"/>
        </w:rPr>
        <w:t>жалобы</w:t>
      </w:r>
      <w:proofErr w:type="gramEnd"/>
      <w:r w:rsidRPr="00B1603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4972" w:rsidRPr="00527755" w:rsidRDefault="00EF4972" w:rsidP="00EF4972">
      <w:pPr>
        <w:ind w:firstLine="709"/>
        <w:jc w:val="both"/>
        <w:rPr>
          <w:rFonts w:ascii="PT Astra Serif" w:hAnsi="PT Astra Serif" w:cs="PT Astra Serif"/>
          <w:sz w:val="28"/>
          <w:szCs w:val="28"/>
        </w:rPr>
      </w:pPr>
      <w:r>
        <w:rPr>
          <w:rFonts w:ascii="PT Astra Serif" w:hAnsi="PT Astra Serif" w:cs="PT Astra Serif"/>
          <w:sz w:val="28"/>
          <w:szCs w:val="28"/>
        </w:rPr>
        <w:t>9) </w:t>
      </w:r>
      <w:r w:rsidRPr="00EF4972">
        <w:rPr>
          <w:rFonts w:ascii="PT Astra Serif" w:hAnsi="PT Astra Serif" w:cs="PT Astra Serif"/>
          <w:sz w:val="28"/>
          <w:szCs w:val="28"/>
        </w:rPr>
        <w:t xml:space="preserve">В случае установления в ходе или по результатам </w:t>
      </w:r>
      <w:proofErr w:type="gramStart"/>
      <w:r w:rsidRPr="00EF4972">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EF4972">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3"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975CBB">
        <w:rPr>
          <w:rFonts w:ascii="PT Astra Serif" w:hAnsi="PT Astra Serif" w:cs="PT Astra Serif"/>
          <w:b/>
          <w:sz w:val="28"/>
          <w:szCs w:val="28"/>
        </w:rPr>
        <w:t>6</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8F3ED9" w:rsidRDefault="008F3ED9" w:rsidP="00707C0F">
      <w:pPr>
        <w:jc w:val="center"/>
        <w:rPr>
          <w:rFonts w:ascii="PT Astra Serif" w:hAnsi="PT Astra Serif" w:cs="PT Astra Serif"/>
          <w:b/>
          <w:sz w:val="28"/>
          <w:szCs w:val="28"/>
        </w:rPr>
      </w:pPr>
    </w:p>
    <w:p w:rsidR="0069270B" w:rsidRDefault="0069270B" w:rsidP="00707C0F">
      <w:pPr>
        <w:jc w:val="center"/>
        <w:rPr>
          <w:rFonts w:ascii="PT Astra Serif" w:hAnsi="PT Astra Serif" w:cs="PT Astra Serif"/>
          <w:b/>
          <w:sz w:val="28"/>
          <w:szCs w:val="28"/>
        </w:rPr>
      </w:pPr>
    </w:p>
    <w:p w:rsidR="0069270B" w:rsidRDefault="0069270B" w:rsidP="0069270B">
      <w:pPr>
        <w:jc w:val="center"/>
      </w:pPr>
      <w:r>
        <w:rPr>
          <w:rFonts w:ascii="PT Astra Serif" w:hAnsi="PT Astra Serif" w:cs="PT Astra Serif"/>
          <w:b/>
          <w:sz w:val="28"/>
          <w:szCs w:val="28"/>
        </w:rPr>
        <w:t>______________________________________</w:t>
      </w:r>
    </w:p>
    <w:p w:rsidR="0069270B" w:rsidRDefault="0069270B" w:rsidP="00707C0F">
      <w:pPr>
        <w:jc w:val="center"/>
        <w:rPr>
          <w:rFonts w:ascii="PT Astra Serif" w:hAnsi="PT Astra Serif" w:cs="PT Astra Serif"/>
          <w:b/>
          <w:sz w:val="28"/>
          <w:szCs w:val="28"/>
        </w:rPr>
      </w:pPr>
    </w:p>
    <w:p w:rsidR="0069270B" w:rsidRDefault="0069270B"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8F3ED9" w:rsidRDefault="008F3ED9" w:rsidP="00707C0F">
      <w:pPr>
        <w:jc w:val="center"/>
        <w:rPr>
          <w:rFonts w:ascii="PT Astra Serif" w:hAnsi="PT Astra Serif" w:cs="PT Astra Serif"/>
          <w:b/>
          <w:sz w:val="28"/>
          <w:szCs w:val="28"/>
        </w:rPr>
      </w:pPr>
    </w:p>
    <w:p w:rsidR="0069270B" w:rsidRDefault="0069270B" w:rsidP="00707C0F">
      <w:pPr>
        <w:jc w:val="center"/>
        <w:rPr>
          <w:rFonts w:ascii="PT Astra Serif" w:hAnsi="PT Astra Serif" w:cs="PT Astra Serif"/>
          <w:b/>
          <w:sz w:val="28"/>
          <w:szCs w:val="28"/>
        </w:rPr>
        <w:sectPr w:rsidR="0069270B" w:rsidSect="00EF1633">
          <w:headerReference w:type="default" r:id="rId14"/>
          <w:headerReference w:type="first" r:id="rId15"/>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 «</w:t>
            </w:r>
            <w:r w:rsidR="00975CBB" w:rsidRPr="00975CBB">
              <w:rPr>
                <w:rFonts w:ascii="PT Astra Serif" w:hAnsi="PT Astra Serif"/>
              </w:rPr>
              <w:t>Предоставление отдельным категориям граждан социальных выплат на приобретение (строительство) жилья</w:t>
            </w:r>
            <w:r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2E5106"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Pr="00E563F4"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
        <w:rPr>
          <w:rFonts w:ascii="PT Astra Serif" w:hAnsi="PT Astra Serif"/>
          <w:lang w:eastAsia="ru-RU"/>
        </w:rPr>
        <w:t xml:space="preserve">                                                             _______________________________________________</w:t>
      </w:r>
    </w:p>
    <w:p w:rsidR="002E5106" w:rsidRDefault="002E5106" w:rsidP="00E563F4">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00E563F4" w:rsidRPr="00E563F4">
        <w:rPr>
          <w:rFonts w:ascii="PT Astra Serif" w:eastAsia="Calibri" w:hAnsi="PT Astra Serif"/>
          <w:sz w:val="28"/>
          <w:szCs w:val="28"/>
          <w:lang w:eastAsia="ru-RU"/>
        </w:rPr>
        <w:t xml:space="preserve">                                   ________________________________________</w:t>
      </w:r>
    </w:p>
    <w:p w:rsidR="00E563F4" w:rsidRPr="00E563F4" w:rsidRDefault="00E563F4" w:rsidP="00E563F4">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8"/>
          <w:szCs w:val="28"/>
          <w:lang w:eastAsia="ru-RU"/>
        </w:rPr>
      </w:pPr>
      <w:bookmarkStart w:id="1" w:name="P587"/>
      <w:bookmarkEnd w:id="1"/>
    </w:p>
    <w:p w:rsidR="008F3ED9" w:rsidRPr="008F3ED9" w:rsidRDefault="008F3ED9" w:rsidP="008F3ED9">
      <w:pPr>
        <w:suppressAutoHyphens w:val="0"/>
        <w:autoSpaceDE w:val="0"/>
        <w:autoSpaceDN w:val="0"/>
        <w:adjustRightInd w:val="0"/>
        <w:ind w:firstLine="709"/>
        <w:jc w:val="center"/>
        <w:rPr>
          <w:rFonts w:ascii="PT Astra Serif" w:eastAsia="Calibri" w:hAnsi="PT Astra Serif"/>
          <w:b/>
          <w:bCs/>
          <w:lang w:eastAsia="en-US"/>
        </w:rPr>
      </w:pPr>
      <w:r w:rsidRPr="008F3ED9">
        <w:rPr>
          <w:rFonts w:ascii="PT Astra Serif" w:eastAsia="Calibri" w:hAnsi="PT Astra Serif"/>
          <w:b/>
          <w:bCs/>
          <w:lang w:eastAsia="en-US"/>
        </w:rPr>
        <w:t>Заявление</w:t>
      </w:r>
    </w:p>
    <w:p w:rsidR="008F3ED9" w:rsidRPr="008F3ED9" w:rsidRDefault="008F3ED9" w:rsidP="008F3ED9">
      <w:pPr>
        <w:suppressAutoHyphens w:val="0"/>
        <w:spacing w:before="240"/>
        <w:ind w:firstLine="709"/>
        <w:jc w:val="both"/>
        <w:rPr>
          <w:rFonts w:ascii="PT Astra Serif" w:hAnsi="PT Astra Serif"/>
          <w:lang w:eastAsia="ru-RU"/>
        </w:rPr>
      </w:pPr>
      <w:r w:rsidRPr="008F3ED9">
        <w:rPr>
          <w:rFonts w:ascii="PT Astra Serif" w:hAnsi="PT Astra Serif"/>
          <w:lang w:eastAsia="ru-RU"/>
        </w:rPr>
        <w:t xml:space="preserve">Прошу Вас предоставить мне свободное жилое помещение из муниципального специализированного жилищного фонда, в связи </w:t>
      </w:r>
      <w:proofErr w:type="gramStart"/>
      <w:r w:rsidRPr="008F3ED9">
        <w:rPr>
          <w:rFonts w:ascii="PT Astra Serif" w:hAnsi="PT Astra Serif"/>
          <w:lang w:eastAsia="ru-RU"/>
        </w:rPr>
        <w:t>с</w:t>
      </w:r>
      <w:proofErr w:type="gramEnd"/>
      <w:r w:rsidRPr="008F3ED9">
        <w:rPr>
          <w:rFonts w:ascii="PT Astra Serif" w:hAnsi="PT Astra Serif"/>
          <w:lang w:eastAsia="ru-RU"/>
        </w:rPr>
        <w:t xml:space="preserve"> _____________________________________________________________________________ </w:t>
      </w:r>
    </w:p>
    <w:p w:rsidR="008F3ED9" w:rsidRPr="008F3ED9" w:rsidRDefault="008F3ED9" w:rsidP="008F3ED9">
      <w:pPr>
        <w:suppressAutoHyphens w:val="0"/>
        <w:ind w:firstLine="709"/>
        <w:jc w:val="both"/>
        <w:rPr>
          <w:rFonts w:ascii="PT Astra Serif" w:hAnsi="PT Astra Serif"/>
          <w:lang w:eastAsia="ru-RU"/>
        </w:rPr>
      </w:pPr>
      <w:r w:rsidRPr="008F3ED9">
        <w:rPr>
          <w:rFonts w:ascii="PT Astra Serif" w:hAnsi="PT Astra Serif"/>
          <w:lang w:eastAsia="ru-RU"/>
        </w:rPr>
        <w:t xml:space="preserve">                                                         (указать причину) </w:t>
      </w:r>
    </w:p>
    <w:p w:rsidR="008F3ED9" w:rsidRPr="008F3ED9" w:rsidRDefault="008F3ED9" w:rsidP="008F3ED9">
      <w:pPr>
        <w:widowControl w:val="0"/>
        <w:suppressAutoHyphens w:val="0"/>
        <w:autoSpaceDE w:val="0"/>
        <w:autoSpaceDN w:val="0"/>
        <w:adjustRightInd w:val="0"/>
        <w:spacing w:beforeLines="100" w:before="240" w:afterLines="100" w:after="240"/>
        <w:ind w:firstLine="709"/>
        <w:rPr>
          <w:rFonts w:ascii="PT Astra Serif" w:hAnsi="PT Astra Serif"/>
          <w:sz w:val="20"/>
          <w:szCs w:val="20"/>
          <w:lang w:eastAsia="ru-RU"/>
        </w:rPr>
      </w:pPr>
      <w:r w:rsidRPr="008F3ED9">
        <w:rPr>
          <w:rFonts w:ascii="PT Astra Serif" w:hAnsi="PT Astra Serif"/>
          <w:sz w:val="20"/>
          <w:szCs w:val="20"/>
          <w:lang w:eastAsia="ru-RU"/>
        </w:rPr>
        <w:t>Для получения Услуги прилагаются следующие документы:</w:t>
      </w:r>
    </w:p>
    <w:p w:rsidR="008F3ED9" w:rsidRPr="008F3ED9" w:rsidRDefault="008F3ED9" w:rsidP="008F3ED9">
      <w:pPr>
        <w:widowControl w:val="0"/>
        <w:suppressAutoHyphens w:val="0"/>
        <w:autoSpaceDE w:val="0"/>
        <w:autoSpaceDN w:val="0"/>
        <w:adjustRightInd w:val="0"/>
        <w:spacing w:beforeLines="100" w:before="240" w:afterLines="100" w:after="240"/>
        <w:ind w:firstLine="709"/>
        <w:rPr>
          <w:rFonts w:ascii="PT Astra Serif" w:hAnsi="PT Astra Serif"/>
          <w:sz w:val="20"/>
          <w:szCs w:val="20"/>
          <w:lang w:eastAsia="ru-RU"/>
        </w:rPr>
      </w:pPr>
      <w:r w:rsidRPr="008F3ED9">
        <w:rPr>
          <w:rFonts w:ascii="PT Astra Serif" w:hAnsi="PT Astra Serif"/>
          <w:sz w:val="20"/>
          <w:szCs w:val="20"/>
          <w:lang w:eastAsia="ru-RU"/>
        </w:rPr>
        <w:t>1.___________________________________________________________________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2._________________________________________________________________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3._________________________________________________________________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4._________________________________________________________________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5._________________________________________________________________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6._________________________________________________________________</w:t>
      </w:r>
    </w:p>
    <w:p w:rsidR="008F3ED9" w:rsidRPr="008F3ED9" w:rsidRDefault="008F3ED9" w:rsidP="008F3ED9">
      <w:pPr>
        <w:widowControl w:val="0"/>
        <w:suppressAutoHyphens w:val="0"/>
        <w:autoSpaceDE w:val="0"/>
        <w:autoSpaceDN w:val="0"/>
        <w:adjustRightInd w:val="0"/>
        <w:spacing w:beforeLines="100" w:before="240" w:afterLines="100" w:after="240"/>
        <w:ind w:firstLine="709"/>
        <w:jc w:val="both"/>
        <w:rPr>
          <w:rFonts w:ascii="PT Astra Serif" w:hAnsi="PT Astra Serif"/>
          <w:sz w:val="20"/>
          <w:szCs w:val="20"/>
          <w:lang w:eastAsia="ru-RU"/>
        </w:rPr>
      </w:pPr>
      <w:r w:rsidRPr="008F3ED9">
        <w:rPr>
          <w:rFonts w:ascii="PT Astra Serif" w:hAnsi="PT Astra Serif"/>
          <w:sz w:val="20"/>
          <w:szCs w:val="20"/>
          <w:lang w:eastAsia="ru-RU"/>
        </w:rPr>
        <w:t>7._________________________________________________________________</w:t>
      </w:r>
    </w:p>
    <w:p w:rsidR="008F3ED9" w:rsidRPr="008F3ED9" w:rsidRDefault="008F3ED9" w:rsidP="008F3ED9">
      <w:pPr>
        <w:shd w:val="clear" w:color="auto" w:fill="FFFFFF"/>
        <w:suppressAutoHyphens w:val="0"/>
        <w:jc w:val="right"/>
        <w:rPr>
          <w:rFonts w:ascii="PT Astra Serif" w:hAnsi="PT Astra Serif"/>
          <w:color w:val="000000"/>
          <w:sz w:val="18"/>
          <w:szCs w:val="18"/>
          <w:lang w:eastAsia="ru-RU"/>
        </w:rPr>
      </w:pPr>
      <w:r w:rsidRPr="008F3ED9">
        <w:rPr>
          <w:rFonts w:ascii="PT Astra Serif" w:hAnsi="PT Astra Serif"/>
          <w:color w:val="000000"/>
          <w:lang w:eastAsia="ru-RU"/>
        </w:rPr>
        <w:t>_________________________</w:t>
      </w:r>
    </w:p>
    <w:p w:rsidR="008F3ED9" w:rsidRPr="008F3ED9" w:rsidRDefault="008F3ED9" w:rsidP="008F3ED9">
      <w:pPr>
        <w:shd w:val="clear" w:color="auto" w:fill="FFFFFF"/>
        <w:suppressAutoHyphens w:val="0"/>
        <w:rPr>
          <w:rFonts w:ascii="PT Astra Serif" w:hAnsi="PT Astra Serif"/>
          <w:color w:val="000000"/>
          <w:sz w:val="18"/>
          <w:szCs w:val="18"/>
          <w:lang w:eastAsia="ru-RU"/>
        </w:rPr>
      </w:pPr>
      <w:r w:rsidRPr="008F3ED9">
        <w:rPr>
          <w:rFonts w:ascii="PT Astra Serif" w:hAnsi="PT Astra Serif"/>
          <w:color w:val="000000"/>
          <w:sz w:val="18"/>
          <w:szCs w:val="18"/>
          <w:lang w:eastAsia="ru-RU"/>
        </w:rPr>
        <w:t xml:space="preserve">                                                                                                                                                                                 (подпись)</w:t>
      </w:r>
    </w:p>
    <w:p w:rsidR="008F3ED9" w:rsidRPr="008F3ED9" w:rsidRDefault="008F3ED9" w:rsidP="008F3ED9">
      <w:pPr>
        <w:shd w:val="clear" w:color="auto" w:fill="FFFFFF"/>
        <w:suppressAutoHyphens w:val="0"/>
        <w:jc w:val="right"/>
        <w:rPr>
          <w:rFonts w:ascii="PT Astra Serif" w:hAnsi="PT Astra Serif"/>
          <w:color w:val="000000"/>
          <w:sz w:val="18"/>
          <w:szCs w:val="18"/>
          <w:lang w:eastAsia="ru-RU"/>
        </w:rPr>
      </w:pPr>
      <w:r w:rsidRPr="008F3ED9">
        <w:rPr>
          <w:rFonts w:ascii="PT Astra Serif" w:hAnsi="PT Astra Serif"/>
          <w:color w:val="000000"/>
          <w:lang w:eastAsia="ru-RU"/>
        </w:rPr>
        <w:t>«____» ___________ 20__ г.</w:t>
      </w:r>
    </w:p>
    <w:p w:rsidR="008F3ED9" w:rsidRPr="008F3ED9" w:rsidRDefault="008F3ED9" w:rsidP="008F3ED9">
      <w:pPr>
        <w:suppressAutoHyphens w:val="0"/>
        <w:autoSpaceDE w:val="0"/>
        <w:autoSpaceDN w:val="0"/>
        <w:adjustRightInd w:val="0"/>
        <w:spacing w:after="200" w:line="276" w:lineRule="auto"/>
        <w:rPr>
          <w:rFonts w:ascii="PT Astra Serif" w:hAnsi="PT Astra Serif"/>
          <w:sz w:val="20"/>
          <w:szCs w:val="20"/>
          <w:lang w:eastAsia="ru-RU"/>
        </w:rPr>
      </w:pPr>
      <w:r w:rsidRPr="008F3ED9">
        <w:rPr>
          <w:rFonts w:ascii="PT Astra Serif" w:hAnsi="PT Astra Serif"/>
          <w:sz w:val="20"/>
          <w:szCs w:val="20"/>
          <w:lang w:eastAsia="ru-RU"/>
        </w:rPr>
        <w:t>*Конечный результат предоставления Услуги прошу:</w:t>
      </w: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r w:rsidRPr="008F3ED9">
        <w:rPr>
          <w:rFonts w:ascii="PT Astra Serif" w:hAnsi="PT Astra Serif"/>
          <w:sz w:val="20"/>
          <w:szCs w:val="20"/>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8F3ED9">
        <w:rPr>
          <w:rFonts w:ascii="PT Astra Serif" w:hAnsi="PT Astra Serif"/>
          <w:sz w:val="20"/>
          <w:szCs w:val="20"/>
          <w:lang w:eastAsia="ru-RU"/>
        </w:rPr>
        <w:t>нужное</w:t>
      </w:r>
      <w:proofErr w:type="gramEnd"/>
      <w:r w:rsidRPr="008F3ED9">
        <w:rPr>
          <w:rFonts w:ascii="PT Astra Serif" w:hAnsi="PT Astra Serif"/>
          <w:sz w:val="20"/>
          <w:szCs w:val="20"/>
          <w:lang w:eastAsia="ru-RU"/>
        </w:rPr>
        <w:t xml:space="preserve"> подчеркнуть).</w:t>
      </w: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p w:rsid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p w:rsidR="008F3ED9" w:rsidRPr="008F3ED9" w:rsidRDefault="008F3ED9" w:rsidP="008F3ED9">
      <w:pPr>
        <w:widowControl w:val="0"/>
        <w:suppressAutoHyphens w:val="0"/>
        <w:autoSpaceDE w:val="0"/>
        <w:autoSpaceDN w:val="0"/>
        <w:adjustRightInd w:val="0"/>
        <w:ind w:firstLine="709"/>
        <w:jc w:val="both"/>
        <w:rPr>
          <w:rFonts w:ascii="PT Astra Serif" w:hAnsi="PT Astra Serif"/>
          <w:sz w:val="20"/>
          <w:szCs w:val="20"/>
          <w:lang w:eastAsia="ru-RU"/>
        </w:rPr>
      </w:pPr>
    </w:p>
    <w:tbl>
      <w:tblPr>
        <w:tblW w:w="0" w:type="auto"/>
        <w:tblInd w:w="5778" w:type="dxa"/>
        <w:tblLook w:val="04A0" w:firstRow="1" w:lastRow="0" w:firstColumn="1" w:lastColumn="0" w:noHBand="0" w:noVBand="1"/>
      </w:tblPr>
      <w:tblGrid>
        <w:gridCol w:w="3792"/>
      </w:tblGrid>
      <w:tr w:rsidR="005E50D8" w:rsidRPr="006B7339" w:rsidTr="00BA0F3B">
        <w:trPr>
          <w:trHeight w:val="670"/>
        </w:trPr>
        <w:tc>
          <w:tcPr>
            <w:tcW w:w="3792" w:type="dxa"/>
            <w:shd w:val="clear" w:color="auto" w:fill="auto"/>
            <w:vAlign w:val="center"/>
          </w:tcPr>
          <w:p w:rsidR="005E50D8" w:rsidRPr="00E00EA7" w:rsidRDefault="005E50D8" w:rsidP="00BA0F3B">
            <w:pPr>
              <w:pStyle w:val="16"/>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2E5106" w:rsidRDefault="002E5106" w:rsidP="00EF6956">
      <w:pPr>
        <w:jc w:val="center"/>
        <w:rPr>
          <w:rFonts w:ascii="PT Astra Serif" w:hAnsi="PT Astra Serif"/>
          <w:b/>
          <w:bCs/>
        </w:rPr>
      </w:pPr>
    </w:p>
    <w:p w:rsidR="005E50D8" w:rsidRDefault="005E50D8"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EF6956" w:rsidRDefault="00EF6956" w:rsidP="00EF6956">
      <w:pPr>
        <w:jc w:val="center"/>
        <w:rPr>
          <w:rFonts w:ascii="PT Astra Serif" w:hAnsi="PT Astra Serif"/>
        </w:rPr>
      </w:pPr>
    </w:p>
    <w:p w:rsidR="0069270B" w:rsidRPr="00E00EA7" w:rsidRDefault="0069270B" w:rsidP="00EF6956">
      <w:pPr>
        <w:jc w:val="center"/>
        <w:rPr>
          <w:rFonts w:ascii="PT Astra Serif" w:hAnsi="PT Astra Serif"/>
        </w:rPr>
      </w:pPr>
    </w:p>
    <w:p w:rsidR="00EF6956" w:rsidRPr="00E00EA7" w:rsidRDefault="00EF6956" w:rsidP="007D1F0E">
      <w:pPr>
        <w:ind w:firstLine="720"/>
        <w:jc w:val="both"/>
        <w:rPr>
          <w:rFonts w:ascii="PT Astra Serif" w:hAnsi="PT Astra Serif"/>
        </w:rPr>
      </w:pPr>
      <w:proofErr w:type="gramStart"/>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975CBB">
              <w:rPr>
                <w:rFonts w:ascii="PT Astra Serif" w:hAnsi="PT Astra Serif"/>
              </w:rPr>
              <w:t>2</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w:t>
            </w:r>
            <w:r w:rsidR="00975CBB" w:rsidRPr="00975CBB">
              <w:rPr>
                <w:rFonts w:ascii="PT Astra Serif" w:hAnsi="PT Astra Serif"/>
              </w:rPr>
              <w:t>Предоставление отдельным категориям граждан социальных выплат на приобретение (строительство) жилья</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69270B" w:rsidRDefault="0069270B"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8F3ED9" w:rsidRDefault="008F3ED9"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8F3ED9">
        <w:rPr>
          <w:rFonts w:ascii="PT Astra Serif" w:hAnsi="PT Astra Serif" w:cs="PT Astra Serif"/>
          <w:sz w:val="28"/>
          <w:szCs w:val="28"/>
        </w:rPr>
        <w:t>Трудо</w:t>
      </w:r>
      <w:r>
        <w:rPr>
          <w:rFonts w:ascii="PT Astra Serif" w:hAnsi="PT Astra Serif" w:cs="PT Astra Serif"/>
          <w:sz w:val="28"/>
          <w:szCs w:val="28"/>
        </w:rPr>
        <w:t>вой кодекс Российской Федерации от 30.12.2001 №</w:t>
      </w:r>
      <w:r w:rsidRPr="008F3ED9">
        <w:rPr>
          <w:rFonts w:ascii="PT Astra Serif" w:hAnsi="PT Astra Serif" w:cs="PT Astra Serif"/>
          <w:sz w:val="28"/>
          <w:szCs w:val="28"/>
        </w:rPr>
        <w:t xml:space="preserve"> 197-ФЗ</w:t>
      </w:r>
      <w:r>
        <w:rPr>
          <w:rFonts w:ascii="PT Astra Serif" w:hAnsi="PT Astra Serif" w:cs="PT Astra Serif"/>
          <w:sz w:val="28"/>
          <w:szCs w:val="28"/>
        </w:rPr>
        <w:t>.</w:t>
      </w:r>
    </w:p>
    <w:p w:rsidR="003F0FD1" w:rsidRPr="003F0FD1" w:rsidRDefault="008F3ED9" w:rsidP="007D1F0E">
      <w:pPr>
        <w:ind w:firstLine="709"/>
        <w:jc w:val="both"/>
        <w:rPr>
          <w:rFonts w:ascii="PT Astra Serif" w:hAnsi="PT Astra Serif" w:cs="PT Astra Serif"/>
          <w:sz w:val="28"/>
          <w:szCs w:val="28"/>
        </w:rPr>
      </w:pPr>
      <w:r>
        <w:rPr>
          <w:rFonts w:ascii="PT Astra Serif" w:hAnsi="PT Astra Serif" w:cs="PT Astra Serif"/>
          <w:sz w:val="28"/>
          <w:szCs w:val="28"/>
        </w:rPr>
        <w:t>5</w:t>
      </w:r>
      <w:r w:rsidR="003F0FD1">
        <w:rPr>
          <w:rFonts w:ascii="PT Astra Serif" w:hAnsi="PT Astra Serif" w:cs="PT Astra Serif"/>
          <w:sz w:val="28"/>
          <w:szCs w:val="28"/>
        </w:rPr>
        <w:t>. </w:t>
      </w:r>
      <w:r w:rsidR="003F0FD1" w:rsidRPr="003F0FD1">
        <w:rPr>
          <w:rFonts w:ascii="PT Astra Serif" w:hAnsi="PT Astra Serif" w:cs="PT Astra Serif"/>
          <w:sz w:val="28"/>
          <w:szCs w:val="28"/>
        </w:rPr>
        <w:t>Федеральны</w:t>
      </w:r>
      <w:r w:rsidR="003F0FD1">
        <w:rPr>
          <w:rFonts w:ascii="PT Astra Serif" w:hAnsi="PT Astra Serif" w:cs="PT Astra Serif"/>
          <w:sz w:val="28"/>
          <w:szCs w:val="28"/>
        </w:rPr>
        <w:t>й</w:t>
      </w:r>
      <w:r w:rsidR="003F0FD1"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sidR="003F0FD1">
        <w:rPr>
          <w:rFonts w:ascii="PT Astra Serif" w:hAnsi="PT Astra Serif" w:cs="PT Astra Serif"/>
          <w:sz w:val="28"/>
          <w:szCs w:val="28"/>
        </w:rPr>
        <w:t>.</w:t>
      </w:r>
      <w:r w:rsidR="003F0FD1"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5E18E1" w:rsidRDefault="003F0FD1" w:rsidP="005E18E1">
      <w:pPr>
        <w:ind w:firstLine="709"/>
        <w:jc w:val="both"/>
        <w:rPr>
          <w:rFonts w:ascii="PT Astra Serif" w:hAnsi="PT Astra Serif" w:cs="PT Astra Serif"/>
          <w:sz w:val="28"/>
          <w:szCs w:val="28"/>
        </w:rPr>
      </w:pPr>
      <w:r>
        <w:rPr>
          <w:rFonts w:ascii="PT Astra Serif" w:hAnsi="PT Astra Serif" w:cs="PT Astra Serif"/>
          <w:sz w:val="28"/>
          <w:szCs w:val="28"/>
        </w:rPr>
        <w:t>6. </w:t>
      </w:r>
      <w:r w:rsidR="005E18E1">
        <w:rPr>
          <w:rFonts w:ascii="PT Astra Serif" w:hAnsi="PT Astra Serif" w:cs="PT Astra Serif"/>
          <w:sz w:val="28"/>
          <w:szCs w:val="28"/>
        </w:rPr>
        <w:t> </w:t>
      </w:r>
      <w:r w:rsidR="008F3ED9">
        <w:rPr>
          <w:rFonts w:ascii="PT Astra Serif" w:hAnsi="PT Astra Serif" w:cs="PT Astra Serif"/>
          <w:sz w:val="28"/>
          <w:szCs w:val="28"/>
        </w:rPr>
        <w:t>Закон Тульской области от 03.05.2007 № 820-ЗТО «О порядке предоставления жилых помещений специализированного жилищного фонда Тульской области».</w:t>
      </w:r>
    </w:p>
    <w:p w:rsidR="003F0FD1" w:rsidRPr="008D4602" w:rsidRDefault="00975CBB" w:rsidP="007D1F0E">
      <w:pPr>
        <w:ind w:firstLine="709"/>
        <w:jc w:val="both"/>
        <w:rPr>
          <w:rFonts w:ascii="PT Astra Serif" w:hAnsi="PT Astra Serif" w:cs="PT Astra Serif"/>
          <w:spacing w:val="-7"/>
          <w:sz w:val="28"/>
          <w:szCs w:val="28"/>
        </w:rPr>
      </w:pPr>
      <w:r>
        <w:rPr>
          <w:rFonts w:ascii="PT Astra Serif" w:hAnsi="PT Astra Serif" w:cs="PT Astra Serif"/>
          <w:sz w:val="28"/>
          <w:szCs w:val="28"/>
        </w:rPr>
        <w:t>7</w:t>
      </w:r>
      <w:r w:rsidR="00EB41C4">
        <w:rPr>
          <w:rFonts w:ascii="PT Astra Serif" w:hAnsi="PT Astra Serif" w:cs="PT Astra Serif"/>
          <w:sz w:val="28"/>
          <w:szCs w:val="28"/>
        </w:rPr>
        <w:t>. </w:t>
      </w:r>
      <w:r w:rsidR="003F0FD1" w:rsidRPr="008D4602">
        <w:rPr>
          <w:rFonts w:ascii="PT Astra Serif" w:hAnsi="PT Astra Serif" w:cs="PT Astra Serif"/>
          <w:spacing w:val="-7"/>
          <w:sz w:val="28"/>
          <w:szCs w:val="28"/>
        </w:rPr>
        <w:t>Устав муниципального образования город Щекино Щекинского района.</w:t>
      </w:r>
    </w:p>
    <w:p w:rsidR="00EF6956" w:rsidRDefault="008F3ED9" w:rsidP="007D1F0E">
      <w:pPr>
        <w:ind w:firstLine="709"/>
        <w:jc w:val="both"/>
        <w:rPr>
          <w:rFonts w:ascii="PT Astra Serif" w:hAnsi="PT Astra Serif" w:cs="PT Astra Serif"/>
          <w:sz w:val="28"/>
          <w:szCs w:val="28"/>
        </w:rPr>
      </w:pPr>
      <w:r>
        <w:rPr>
          <w:rFonts w:ascii="PT Astra Serif" w:hAnsi="PT Astra Serif" w:cs="PT Astra Serif"/>
          <w:sz w:val="28"/>
          <w:szCs w:val="28"/>
        </w:rPr>
        <w:t>8</w:t>
      </w:r>
      <w:r w:rsidR="003F0FD1">
        <w:rPr>
          <w:rFonts w:ascii="PT Astra Serif" w:hAnsi="PT Astra Serif" w:cs="PT Astra Serif"/>
          <w:sz w:val="28"/>
          <w:szCs w:val="28"/>
        </w:rPr>
        <w:t>. </w:t>
      </w:r>
      <w:r w:rsidR="003F0FD1" w:rsidRPr="003F0FD1">
        <w:rPr>
          <w:rFonts w:ascii="PT Astra Serif" w:hAnsi="PT Astra Serif" w:cs="PT Astra Serif"/>
          <w:sz w:val="28"/>
          <w:szCs w:val="28"/>
        </w:rPr>
        <w:t>Устав муниципального образования Щекинский район</w:t>
      </w:r>
      <w:r w:rsidR="003F0FD1">
        <w:rPr>
          <w:rFonts w:ascii="PT Astra Serif" w:hAnsi="PT Astra Serif" w:cs="PT Astra Serif"/>
          <w:sz w:val="28"/>
          <w:szCs w:val="28"/>
        </w:rPr>
        <w:t>.</w:t>
      </w:r>
    </w:p>
    <w:p w:rsidR="0069270B" w:rsidRDefault="0069270B" w:rsidP="007D1F0E">
      <w:pPr>
        <w:ind w:firstLine="709"/>
        <w:jc w:val="both"/>
        <w:rPr>
          <w:rFonts w:ascii="PT Astra Serif" w:hAnsi="PT Astra Serif" w:cs="PT Astra Serif"/>
          <w:sz w:val="28"/>
          <w:szCs w:val="28"/>
        </w:rPr>
      </w:pP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6C" w:rsidRDefault="00DC386C">
      <w:r>
        <w:separator/>
      </w:r>
    </w:p>
  </w:endnote>
  <w:endnote w:type="continuationSeparator" w:id="0">
    <w:p w:rsidR="00DC386C" w:rsidRDefault="00DC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6C" w:rsidRDefault="00DC386C">
      <w:r>
        <w:separator/>
      </w:r>
    </w:p>
  </w:footnote>
  <w:footnote w:type="continuationSeparator" w:id="0">
    <w:p w:rsidR="00DC386C" w:rsidRDefault="00DC3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0C1690" w:rsidRPr="000B291F" w:rsidRDefault="000C1690">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591217">
          <w:rPr>
            <w:rFonts w:ascii="PT Astra Serif" w:hAnsi="PT Astra Serif"/>
            <w:noProof/>
            <w:sz w:val="28"/>
            <w:szCs w:val="28"/>
          </w:rPr>
          <w:t>2</w:t>
        </w:r>
        <w:r w:rsidRPr="000B291F">
          <w:rPr>
            <w:rFonts w:ascii="PT Astra Serif" w:hAnsi="PT Astra Serif"/>
            <w:sz w:val="28"/>
            <w:szCs w:val="28"/>
          </w:rPr>
          <w:fldChar w:fldCharType="end"/>
        </w:r>
      </w:p>
    </w:sdtContent>
  </w:sdt>
  <w:p w:rsidR="000C1690" w:rsidRDefault="000C169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0" w:rsidRDefault="000C1690">
    <w:pPr>
      <w:pStyle w:val="af1"/>
      <w:jc w:val="center"/>
    </w:pPr>
  </w:p>
  <w:p w:rsidR="000C1690" w:rsidRDefault="000C169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0C1690" w:rsidRPr="004502F0" w:rsidRDefault="000C1690">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591217">
          <w:rPr>
            <w:rFonts w:ascii="PT Astra Serif" w:hAnsi="PT Astra Serif"/>
            <w:noProof/>
            <w:sz w:val="28"/>
            <w:szCs w:val="28"/>
          </w:rPr>
          <w:t>3</w:t>
        </w:r>
        <w:r w:rsidRPr="004502F0">
          <w:rPr>
            <w:rFonts w:ascii="PT Astra Serif" w:hAnsi="PT Astra Serif"/>
            <w:sz w:val="28"/>
            <w:szCs w:val="28"/>
          </w:rPr>
          <w:fldChar w:fldCharType="end"/>
        </w:r>
      </w:p>
    </w:sdtContent>
  </w:sdt>
  <w:p w:rsidR="000C1690" w:rsidRDefault="000C1690">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0" w:rsidRDefault="000C1690">
    <w:pPr>
      <w:pStyle w:val="af1"/>
      <w:jc w:val="center"/>
    </w:pPr>
  </w:p>
  <w:p w:rsidR="000C1690" w:rsidRDefault="000C169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CC1B8F"/>
    <w:multiLevelType w:val="hybridMultilevel"/>
    <w:tmpl w:val="DDFA5A66"/>
    <w:lvl w:ilvl="0" w:tplc="98A69EC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4">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5">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6">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7">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9">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D312B6"/>
    <w:multiLevelType w:val="hybridMultilevel"/>
    <w:tmpl w:val="2E1665AE"/>
    <w:lvl w:ilvl="0" w:tplc="8B4AFEF2">
      <w:start w:val="1"/>
      <w:numFmt w:val="decimal"/>
      <w:lvlText w:val="%1."/>
      <w:lvlJc w:val="left"/>
      <w:pPr>
        <w:ind w:left="1712" w:hanging="1005"/>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1">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2">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4">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5">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6">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7">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8">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9">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30">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2">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3">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4">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5">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7">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8">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9">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7"/>
  </w:num>
  <w:num w:numId="3">
    <w:abstractNumId w:val="14"/>
  </w:num>
  <w:num w:numId="4">
    <w:abstractNumId w:val="3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8"/>
  </w:num>
  <w:num w:numId="9">
    <w:abstractNumId w:val="29"/>
  </w:num>
  <w:num w:numId="10">
    <w:abstractNumId w:val="9"/>
  </w:num>
  <w:num w:numId="11">
    <w:abstractNumId w:val="27"/>
  </w:num>
  <w:num w:numId="12">
    <w:abstractNumId w:val="33"/>
  </w:num>
  <w:num w:numId="13">
    <w:abstractNumId w:val="18"/>
  </w:num>
  <w:num w:numId="14">
    <w:abstractNumId w:val="25"/>
  </w:num>
  <w:num w:numId="15">
    <w:abstractNumId w:val="3"/>
  </w:num>
  <w:num w:numId="16">
    <w:abstractNumId w:val="23"/>
  </w:num>
  <w:num w:numId="17">
    <w:abstractNumId w:val="28"/>
  </w:num>
  <w:num w:numId="18">
    <w:abstractNumId w:val="38"/>
  </w:num>
  <w:num w:numId="19">
    <w:abstractNumId w:val="15"/>
  </w:num>
  <w:num w:numId="20">
    <w:abstractNumId w:val="24"/>
  </w:num>
  <w:num w:numId="21">
    <w:abstractNumId w:val="5"/>
  </w:num>
  <w:num w:numId="22">
    <w:abstractNumId w:val="37"/>
  </w:num>
  <w:num w:numId="23">
    <w:abstractNumId w:val="36"/>
  </w:num>
  <w:num w:numId="24">
    <w:abstractNumId w:val="26"/>
  </w:num>
  <w:num w:numId="25">
    <w:abstractNumId w:val="32"/>
  </w:num>
  <w:num w:numId="26">
    <w:abstractNumId w:val="21"/>
  </w:num>
  <w:num w:numId="27">
    <w:abstractNumId w:val="22"/>
  </w:num>
  <w:num w:numId="28">
    <w:abstractNumId w:val="6"/>
  </w:num>
  <w:num w:numId="29">
    <w:abstractNumId w:val="35"/>
  </w:num>
  <w:num w:numId="30">
    <w:abstractNumId w:val="11"/>
  </w:num>
  <w:num w:numId="31">
    <w:abstractNumId w:val="2"/>
  </w:num>
  <w:num w:numId="32">
    <w:abstractNumId w:val="16"/>
  </w:num>
  <w:num w:numId="33">
    <w:abstractNumId w:val="1"/>
  </w:num>
  <w:num w:numId="34">
    <w:abstractNumId w:val="30"/>
  </w:num>
  <w:num w:numId="35">
    <w:abstractNumId w:val="7"/>
  </w:num>
  <w:num w:numId="36">
    <w:abstractNumId w:val="10"/>
  </w:num>
  <w:num w:numId="37">
    <w:abstractNumId w:val="4"/>
  </w:num>
  <w:num w:numId="38">
    <w:abstractNumId w:val="19"/>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067D7"/>
    <w:rsid w:val="00010179"/>
    <w:rsid w:val="000119DB"/>
    <w:rsid w:val="000239A5"/>
    <w:rsid w:val="00025706"/>
    <w:rsid w:val="00037E42"/>
    <w:rsid w:val="0004280E"/>
    <w:rsid w:val="0004561B"/>
    <w:rsid w:val="000536F4"/>
    <w:rsid w:val="00065143"/>
    <w:rsid w:val="00074927"/>
    <w:rsid w:val="00090537"/>
    <w:rsid w:val="0009429A"/>
    <w:rsid w:val="00094D99"/>
    <w:rsid w:val="00097D31"/>
    <w:rsid w:val="000C1690"/>
    <w:rsid w:val="000C4C22"/>
    <w:rsid w:val="000D05A0"/>
    <w:rsid w:val="000D6452"/>
    <w:rsid w:val="000D74E8"/>
    <w:rsid w:val="000E2961"/>
    <w:rsid w:val="000E514D"/>
    <w:rsid w:val="000E6231"/>
    <w:rsid w:val="000F03B2"/>
    <w:rsid w:val="000F11AA"/>
    <w:rsid w:val="000F137F"/>
    <w:rsid w:val="000F1693"/>
    <w:rsid w:val="0010648C"/>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0719"/>
    <w:rsid w:val="00174B1C"/>
    <w:rsid w:val="00174BF8"/>
    <w:rsid w:val="00180E9E"/>
    <w:rsid w:val="00180FD5"/>
    <w:rsid w:val="00182C82"/>
    <w:rsid w:val="001A3B58"/>
    <w:rsid w:val="001A5FBD"/>
    <w:rsid w:val="001A6400"/>
    <w:rsid w:val="001B28F9"/>
    <w:rsid w:val="001B6637"/>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56994"/>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2F4E80"/>
    <w:rsid w:val="00300B3D"/>
    <w:rsid w:val="0031155A"/>
    <w:rsid w:val="00311F52"/>
    <w:rsid w:val="00322635"/>
    <w:rsid w:val="00326C68"/>
    <w:rsid w:val="00334579"/>
    <w:rsid w:val="0035266D"/>
    <w:rsid w:val="00353E2B"/>
    <w:rsid w:val="00357B3D"/>
    <w:rsid w:val="00360735"/>
    <w:rsid w:val="00362D75"/>
    <w:rsid w:val="0037582D"/>
    <w:rsid w:val="003835F2"/>
    <w:rsid w:val="003925E7"/>
    <w:rsid w:val="00395520"/>
    <w:rsid w:val="003A2384"/>
    <w:rsid w:val="003A2488"/>
    <w:rsid w:val="003B05AD"/>
    <w:rsid w:val="003C3A0B"/>
    <w:rsid w:val="003C4B00"/>
    <w:rsid w:val="003D216B"/>
    <w:rsid w:val="003D5E87"/>
    <w:rsid w:val="003F0FD1"/>
    <w:rsid w:val="003F18CF"/>
    <w:rsid w:val="003F7B31"/>
    <w:rsid w:val="00401DB4"/>
    <w:rsid w:val="00402932"/>
    <w:rsid w:val="00415B66"/>
    <w:rsid w:val="0042667E"/>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1215"/>
    <w:rsid w:val="004F78FF"/>
    <w:rsid w:val="005051A3"/>
    <w:rsid w:val="00514818"/>
    <w:rsid w:val="005167FC"/>
    <w:rsid w:val="00527755"/>
    <w:rsid w:val="00527B97"/>
    <w:rsid w:val="00535E35"/>
    <w:rsid w:val="00565639"/>
    <w:rsid w:val="005809AD"/>
    <w:rsid w:val="0058262A"/>
    <w:rsid w:val="00585011"/>
    <w:rsid w:val="00585626"/>
    <w:rsid w:val="0058604A"/>
    <w:rsid w:val="00591217"/>
    <w:rsid w:val="0059343C"/>
    <w:rsid w:val="005A5232"/>
    <w:rsid w:val="005B2800"/>
    <w:rsid w:val="005B3753"/>
    <w:rsid w:val="005B4211"/>
    <w:rsid w:val="005B5F64"/>
    <w:rsid w:val="005C2845"/>
    <w:rsid w:val="005C555B"/>
    <w:rsid w:val="005C6B9A"/>
    <w:rsid w:val="005E1559"/>
    <w:rsid w:val="005E18E1"/>
    <w:rsid w:val="005E1BFC"/>
    <w:rsid w:val="005E50D8"/>
    <w:rsid w:val="005E794E"/>
    <w:rsid w:val="005F3FB4"/>
    <w:rsid w:val="005F6D36"/>
    <w:rsid w:val="005F7562"/>
    <w:rsid w:val="005F7DEF"/>
    <w:rsid w:val="00611D29"/>
    <w:rsid w:val="00621EC6"/>
    <w:rsid w:val="00625297"/>
    <w:rsid w:val="0062786E"/>
    <w:rsid w:val="006314E0"/>
    <w:rsid w:val="00631C5C"/>
    <w:rsid w:val="00633B8F"/>
    <w:rsid w:val="0063730D"/>
    <w:rsid w:val="00647CC7"/>
    <w:rsid w:val="006538D8"/>
    <w:rsid w:val="00657534"/>
    <w:rsid w:val="006729D3"/>
    <w:rsid w:val="00673A83"/>
    <w:rsid w:val="00676100"/>
    <w:rsid w:val="00677DA7"/>
    <w:rsid w:val="00683287"/>
    <w:rsid w:val="0069270B"/>
    <w:rsid w:val="00694AE5"/>
    <w:rsid w:val="006A0326"/>
    <w:rsid w:val="006A051E"/>
    <w:rsid w:val="006A1C58"/>
    <w:rsid w:val="006A3E60"/>
    <w:rsid w:val="006A52E9"/>
    <w:rsid w:val="006B1D7E"/>
    <w:rsid w:val="006B47F3"/>
    <w:rsid w:val="006B654D"/>
    <w:rsid w:val="006C27CB"/>
    <w:rsid w:val="006F2075"/>
    <w:rsid w:val="00702CBE"/>
    <w:rsid w:val="00707C0F"/>
    <w:rsid w:val="007112E3"/>
    <w:rsid w:val="007143EE"/>
    <w:rsid w:val="00724E8F"/>
    <w:rsid w:val="0072676F"/>
    <w:rsid w:val="00735804"/>
    <w:rsid w:val="00744053"/>
    <w:rsid w:val="0074565A"/>
    <w:rsid w:val="00750ABC"/>
    <w:rsid w:val="00751008"/>
    <w:rsid w:val="00767654"/>
    <w:rsid w:val="00776471"/>
    <w:rsid w:val="007820A3"/>
    <w:rsid w:val="00785033"/>
    <w:rsid w:val="007860E9"/>
    <w:rsid w:val="007863EC"/>
    <w:rsid w:val="0079634A"/>
    <w:rsid w:val="00796661"/>
    <w:rsid w:val="007A6650"/>
    <w:rsid w:val="007C7CF6"/>
    <w:rsid w:val="007D1F0E"/>
    <w:rsid w:val="007E2293"/>
    <w:rsid w:val="007F12CE"/>
    <w:rsid w:val="007F4F01"/>
    <w:rsid w:val="008077F3"/>
    <w:rsid w:val="008256EF"/>
    <w:rsid w:val="00826211"/>
    <w:rsid w:val="0083223B"/>
    <w:rsid w:val="00836214"/>
    <w:rsid w:val="0085526A"/>
    <w:rsid w:val="008604E9"/>
    <w:rsid w:val="008623DC"/>
    <w:rsid w:val="00873DCA"/>
    <w:rsid w:val="008742D6"/>
    <w:rsid w:val="00883F9D"/>
    <w:rsid w:val="00886A38"/>
    <w:rsid w:val="00890C00"/>
    <w:rsid w:val="008969DE"/>
    <w:rsid w:val="008A0E18"/>
    <w:rsid w:val="008A457D"/>
    <w:rsid w:val="008C5DA6"/>
    <w:rsid w:val="008D00F4"/>
    <w:rsid w:val="008D2FD0"/>
    <w:rsid w:val="008D4602"/>
    <w:rsid w:val="008D671E"/>
    <w:rsid w:val="008D68CA"/>
    <w:rsid w:val="008E6029"/>
    <w:rsid w:val="008E6C10"/>
    <w:rsid w:val="008F2E0C"/>
    <w:rsid w:val="008F3ED9"/>
    <w:rsid w:val="008F6425"/>
    <w:rsid w:val="009042DD"/>
    <w:rsid w:val="009110D2"/>
    <w:rsid w:val="009158CE"/>
    <w:rsid w:val="00927503"/>
    <w:rsid w:val="0093525B"/>
    <w:rsid w:val="00944BB3"/>
    <w:rsid w:val="00953151"/>
    <w:rsid w:val="00953C36"/>
    <w:rsid w:val="00975CBB"/>
    <w:rsid w:val="00980057"/>
    <w:rsid w:val="0098207C"/>
    <w:rsid w:val="009867AA"/>
    <w:rsid w:val="00994327"/>
    <w:rsid w:val="009A5919"/>
    <w:rsid w:val="009A7968"/>
    <w:rsid w:val="009B0E5A"/>
    <w:rsid w:val="009B3602"/>
    <w:rsid w:val="009C65B4"/>
    <w:rsid w:val="009D1D46"/>
    <w:rsid w:val="009E1060"/>
    <w:rsid w:val="009E3858"/>
    <w:rsid w:val="009E5D32"/>
    <w:rsid w:val="00A15999"/>
    <w:rsid w:val="00A24524"/>
    <w:rsid w:val="00A24EB9"/>
    <w:rsid w:val="00A26B3E"/>
    <w:rsid w:val="00A320FE"/>
    <w:rsid w:val="00A333F8"/>
    <w:rsid w:val="00A34565"/>
    <w:rsid w:val="00A47E93"/>
    <w:rsid w:val="00A47F44"/>
    <w:rsid w:val="00A563BC"/>
    <w:rsid w:val="00A57D99"/>
    <w:rsid w:val="00A8067F"/>
    <w:rsid w:val="00A81B85"/>
    <w:rsid w:val="00A83A99"/>
    <w:rsid w:val="00A83D1F"/>
    <w:rsid w:val="00A87A9D"/>
    <w:rsid w:val="00A94BC0"/>
    <w:rsid w:val="00AB0FE9"/>
    <w:rsid w:val="00AB74AB"/>
    <w:rsid w:val="00AC4393"/>
    <w:rsid w:val="00AC7519"/>
    <w:rsid w:val="00AD60A8"/>
    <w:rsid w:val="00B0593F"/>
    <w:rsid w:val="00B05A41"/>
    <w:rsid w:val="00B16035"/>
    <w:rsid w:val="00B44403"/>
    <w:rsid w:val="00B562C1"/>
    <w:rsid w:val="00B63641"/>
    <w:rsid w:val="00B961FB"/>
    <w:rsid w:val="00BA0A22"/>
    <w:rsid w:val="00BA0F3B"/>
    <w:rsid w:val="00BA4658"/>
    <w:rsid w:val="00BC0D17"/>
    <w:rsid w:val="00BC5885"/>
    <w:rsid w:val="00BC606D"/>
    <w:rsid w:val="00BD087B"/>
    <w:rsid w:val="00BD1E49"/>
    <w:rsid w:val="00BD2261"/>
    <w:rsid w:val="00BD6D12"/>
    <w:rsid w:val="00BE1C11"/>
    <w:rsid w:val="00BE5F3A"/>
    <w:rsid w:val="00C02C4F"/>
    <w:rsid w:val="00C02EAF"/>
    <w:rsid w:val="00C17511"/>
    <w:rsid w:val="00C210F3"/>
    <w:rsid w:val="00C31E01"/>
    <w:rsid w:val="00C44DCD"/>
    <w:rsid w:val="00C4758C"/>
    <w:rsid w:val="00C63AB6"/>
    <w:rsid w:val="00C64BBF"/>
    <w:rsid w:val="00C67005"/>
    <w:rsid w:val="00C85FDE"/>
    <w:rsid w:val="00C86C7D"/>
    <w:rsid w:val="00C9746B"/>
    <w:rsid w:val="00CA0E0F"/>
    <w:rsid w:val="00CC4111"/>
    <w:rsid w:val="00CC42BB"/>
    <w:rsid w:val="00CC55F8"/>
    <w:rsid w:val="00CC55FB"/>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53A38"/>
    <w:rsid w:val="00D624BC"/>
    <w:rsid w:val="00D711C3"/>
    <w:rsid w:val="00D72584"/>
    <w:rsid w:val="00D8268C"/>
    <w:rsid w:val="00D874D6"/>
    <w:rsid w:val="00DA27EB"/>
    <w:rsid w:val="00DA53CD"/>
    <w:rsid w:val="00DC386C"/>
    <w:rsid w:val="00DD0C8A"/>
    <w:rsid w:val="00DD20FA"/>
    <w:rsid w:val="00DF4212"/>
    <w:rsid w:val="00E03E77"/>
    <w:rsid w:val="00E06FAE"/>
    <w:rsid w:val="00E10962"/>
    <w:rsid w:val="00E11B07"/>
    <w:rsid w:val="00E20020"/>
    <w:rsid w:val="00E23484"/>
    <w:rsid w:val="00E2583E"/>
    <w:rsid w:val="00E309A9"/>
    <w:rsid w:val="00E33344"/>
    <w:rsid w:val="00E41E47"/>
    <w:rsid w:val="00E537B1"/>
    <w:rsid w:val="00E54239"/>
    <w:rsid w:val="00E563F4"/>
    <w:rsid w:val="00E60F18"/>
    <w:rsid w:val="00E727C9"/>
    <w:rsid w:val="00E84B9C"/>
    <w:rsid w:val="00E91D47"/>
    <w:rsid w:val="00E936C5"/>
    <w:rsid w:val="00EA0A7A"/>
    <w:rsid w:val="00EA4847"/>
    <w:rsid w:val="00EB41C4"/>
    <w:rsid w:val="00EB5965"/>
    <w:rsid w:val="00EC0F88"/>
    <w:rsid w:val="00EC3C12"/>
    <w:rsid w:val="00EC425E"/>
    <w:rsid w:val="00ED3447"/>
    <w:rsid w:val="00ED43CE"/>
    <w:rsid w:val="00EE095C"/>
    <w:rsid w:val="00EE0A95"/>
    <w:rsid w:val="00EF1633"/>
    <w:rsid w:val="00EF4972"/>
    <w:rsid w:val="00EF65EF"/>
    <w:rsid w:val="00EF6956"/>
    <w:rsid w:val="00EF7B87"/>
    <w:rsid w:val="00F13646"/>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C6983"/>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90F0-336A-40AB-BAFD-F2F54923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35</Pages>
  <Words>10962</Words>
  <Characters>62487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2023-09-06T07:57:00Z</cp:lastPrinted>
  <dcterms:created xsi:type="dcterms:W3CDTF">2023-09-06T07:59:00Z</dcterms:created>
  <dcterms:modified xsi:type="dcterms:W3CDTF">2023-09-06T07:59:00Z</dcterms:modified>
</cp:coreProperties>
</file>