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E2" w:rsidRDefault="00CE3966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.25pt;height:98.9pt;visibility:visible;mso-wrap-style:square">
            <v:imagedata r:id="rId9" o:title=""/>
          </v:shape>
        </w:pict>
      </w:r>
      <w:r w:rsidR="00763F87">
        <w:rPr>
          <w:sz w:val="24"/>
          <w:szCs w:val="24"/>
        </w:rPr>
        <w:t xml:space="preserve"> </w:t>
      </w:r>
    </w:p>
    <w:p w:rsidR="002926E2" w:rsidRDefault="00763F87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2926E2" w:rsidRDefault="00763F87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2926E2" w:rsidRDefault="00763F87">
      <w:pPr>
        <w:pStyle w:val="4"/>
        <w:rPr>
          <w:sz w:val="36"/>
          <w:szCs w:val="36"/>
        </w:rPr>
      </w:pPr>
      <w:r>
        <w:rPr>
          <w:sz w:val="36"/>
          <w:szCs w:val="36"/>
        </w:rPr>
        <w:t>СОБРАНИЕ ПРЕДСТАВИТЕЛЕЙ</w:t>
      </w:r>
    </w:p>
    <w:p w:rsidR="002926E2" w:rsidRDefault="00763F87">
      <w:pPr>
        <w:pStyle w:val="5"/>
        <w:rPr>
          <w:sz w:val="36"/>
          <w:szCs w:val="36"/>
        </w:rPr>
      </w:pPr>
      <w:r>
        <w:rPr>
          <w:sz w:val="36"/>
          <w:szCs w:val="36"/>
        </w:rPr>
        <w:t>ЩЕКИНСКОГО РАЙОНА</w:t>
      </w:r>
    </w:p>
    <w:p w:rsidR="002926E2" w:rsidRDefault="002926E2">
      <w:pPr>
        <w:jc w:val="both"/>
        <w:rPr>
          <w:sz w:val="24"/>
        </w:rPr>
      </w:pPr>
    </w:p>
    <w:p w:rsidR="002926E2" w:rsidRDefault="002926E2">
      <w:pPr>
        <w:jc w:val="both"/>
        <w:rPr>
          <w:sz w:val="24"/>
        </w:rPr>
      </w:pPr>
    </w:p>
    <w:p w:rsidR="002926E2" w:rsidRDefault="000167BD">
      <w:pPr>
        <w:ind w:left="7797" w:hanging="7230"/>
        <w:jc w:val="both"/>
        <w:rPr>
          <w:sz w:val="28"/>
          <w:szCs w:val="28"/>
        </w:rPr>
      </w:pPr>
      <w:r>
        <w:rPr>
          <w:sz w:val="28"/>
          <w:szCs w:val="28"/>
        </w:rPr>
        <w:t>от 07 июня</w:t>
      </w:r>
      <w:r w:rsidR="00763F87">
        <w:rPr>
          <w:sz w:val="28"/>
          <w:szCs w:val="28"/>
        </w:rPr>
        <w:t xml:space="preserve"> 2024 года</w:t>
      </w:r>
      <w:r w:rsidR="00763F87">
        <w:rPr>
          <w:sz w:val="28"/>
          <w:szCs w:val="28"/>
        </w:rPr>
        <w:tab/>
        <w:t xml:space="preserve">№ </w:t>
      </w:r>
      <w:r w:rsidR="003B7848">
        <w:rPr>
          <w:sz w:val="28"/>
          <w:szCs w:val="28"/>
        </w:rPr>
        <w:t>16/99</w:t>
      </w:r>
    </w:p>
    <w:p w:rsidR="002926E2" w:rsidRDefault="00763F87">
      <w:pPr>
        <w:ind w:left="7371" w:hanging="7230"/>
        <w:jc w:val="both"/>
        <w:rPr>
          <w:sz w:val="24"/>
        </w:rPr>
      </w:pPr>
      <w:r>
        <w:rPr>
          <w:sz w:val="24"/>
        </w:rPr>
        <w:tab/>
      </w:r>
    </w:p>
    <w:p w:rsidR="002926E2" w:rsidRDefault="00763F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926E2" w:rsidRDefault="002926E2">
      <w:pPr>
        <w:jc w:val="center"/>
        <w:rPr>
          <w:b/>
          <w:sz w:val="28"/>
          <w:szCs w:val="28"/>
        </w:rPr>
      </w:pPr>
    </w:p>
    <w:p w:rsidR="003B7848" w:rsidRPr="003B7848" w:rsidRDefault="003B7848">
      <w:pPr>
        <w:jc w:val="center"/>
        <w:rPr>
          <w:b/>
          <w:sz w:val="28"/>
          <w:szCs w:val="28"/>
        </w:rPr>
      </w:pPr>
    </w:p>
    <w:p w:rsidR="002926E2" w:rsidRPr="003B7848" w:rsidRDefault="00763F87" w:rsidP="003B7848">
      <w:pPr>
        <w:jc w:val="center"/>
        <w:rPr>
          <w:b/>
          <w:sz w:val="28"/>
          <w:szCs w:val="28"/>
        </w:rPr>
      </w:pPr>
      <w:r w:rsidRPr="003B7848">
        <w:rPr>
          <w:b/>
          <w:sz w:val="28"/>
          <w:szCs w:val="28"/>
        </w:rPr>
        <w:t xml:space="preserve">Об утверждении перечня имущества, передаваемого </w:t>
      </w:r>
      <w:r w:rsidRPr="003B7848">
        <w:rPr>
          <w:b/>
          <w:sz w:val="28"/>
          <w:szCs w:val="28"/>
        </w:rPr>
        <w:br/>
        <w:t xml:space="preserve">из  собственности муниципального образования </w:t>
      </w:r>
      <w:proofErr w:type="gramStart"/>
      <w:r w:rsidR="00725C68" w:rsidRPr="003B7848">
        <w:rPr>
          <w:b/>
          <w:sz w:val="28"/>
          <w:szCs w:val="28"/>
        </w:rPr>
        <w:t>Яснополянское</w:t>
      </w:r>
      <w:proofErr w:type="gramEnd"/>
      <w:r w:rsidRPr="003B7848">
        <w:rPr>
          <w:b/>
          <w:sz w:val="28"/>
          <w:szCs w:val="28"/>
        </w:rPr>
        <w:t xml:space="preserve"> Щекинского района в собственность муниципального образования Щекинский район</w:t>
      </w:r>
    </w:p>
    <w:p w:rsidR="003B7848" w:rsidRPr="003B7848" w:rsidRDefault="003B7848" w:rsidP="003B7848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2926E2" w:rsidRPr="003B7848" w:rsidRDefault="00763F87" w:rsidP="003B7848">
      <w:pPr>
        <w:ind w:firstLine="720"/>
        <w:jc w:val="both"/>
        <w:rPr>
          <w:sz w:val="28"/>
          <w:szCs w:val="28"/>
        </w:rPr>
      </w:pPr>
      <w:proofErr w:type="gramStart"/>
      <w:r w:rsidRPr="003B784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Щекинский района», утвержденным решением Собрания представителей муниципального образования Щекинский район от 12.09.2014 № 71/666, Положением «О порядке передачи имущества между муниципальным образованием Щекинский район и поселениями Щекинского района», утвержденным решением Собрания представителей муниципального образования</w:t>
      </w:r>
      <w:proofErr w:type="gramEnd"/>
      <w:r w:rsidRPr="003B7848">
        <w:rPr>
          <w:sz w:val="28"/>
          <w:szCs w:val="28"/>
        </w:rPr>
        <w:t xml:space="preserve"> </w:t>
      </w:r>
      <w:proofErr w:type="gramStart"/>
      <w:r w:rsidRPr="003B7848">
        <w:rPr>
          <w:sz w:val="28"/>
          <w:szCs w:val="28"/>
        </w:rPr>
        <w:t xml:space="preserve">Щекинский район от 19.04.2017 № 45/396,  </w:t>
      </w:r>
      <w:r w:rsidR="005672E8" w:rsidRPr="003B7848">
        <w:rPr>
          <w:sz w:val="28"/>
          <w:szCs w:val="28"/>
        </w:rPr>
        <w:t xml:space="preserve">принимая во внимание решение Собрания депутатов муниципального образования </w:t>
      </w:r>
      <w:r w:rsidR="00725C68" w:rsidRPr="003B7848">
        <w:rPr>
          <w:sz w:val="28"/>
          <w:szCs w:val="28"/>
        </w:rPr>
        <w:t>Яснополянское</w:t>
      </w:r>
      <w:r w:rsidR="005672E8" w:rsidRPr="003B7848">
        <w:rPr>
          <w:sz w:val="28"/>
          <w:szCs w:val="28"/>
        </w:rPr>
        <w:t xml:space="preserve"> Щекинского района от </w:t>
      </w:r>
      <w:r w:rsidR="005272A5" w:rsidRPr="003B7848">
        <w:rPr>
          <w:sz w:val="28"/>
          <w:szCs w:val="28"/>
        </w:rPr>
        <w:t xml:space="preserve">17.04.2024 № 10-39 «О согласовании перечня имущества, передаваемого в собственность муниципального образования Щекинский район, в порядке разграничения имущества, находящегося в собственности муниципального образования Яснополянское Щекинского района», решение Собрания депутатов муниципального образования Яснополянское Щекинского района от 17.04.2024 № 10-41 </w:t>
      </w:r>
      <w:r w:rsidR="005672E8" w:rsidRPr="003B7848">
        <w:rPr>
          <w:sz w:val="28"/>
          <w:szCs w:val="28"/>
        </w:rPr>
        <w:t>«</w:t>
      </w:r>
      <w:r w:rsidR="000278B7" w:rsidRPr="003B7848">
        <w:rPr>
          <w:sz w:val="28"/>
          <w:szCs w:val="28"/>
        </w:rPr>
        <w:t>Об утверждении перечня имущества, передаваемого из</w:t>
      </w:r>
      <w:proofErr w:type="gramEnd"/>
      <w:r w:rsidR="000278B7" w:rsidRPr="003B7848">
        <w:rPr>
          <w:sz w:val="28"/>
          <w:szCs w:val="28"/>
        </w:rPr>
        <w:t xml:space="preserve"> собственности муниципального образования </w:t>
      </w:r>
      <w:r w:rsidR="005272A5" w:rsidRPr="003B7848">
        <w:rPr>
          <w:sz w:val="28"/>
          <w:szCs w:val="28"/>
        </w:rPr>
        <w:t>Яснополянское Щекинского района</w:t>
      </w:r>
      <w:r w:rsidR="000278B7" w:rsidRPr="003B7848">
        <w:rPr>
          <w:sz w:val="28"/>
          <w:szCs w:val="28"/>
        </w:rPr>
        <w:t xml:space="preserve"> в собственность муниципального образования Щекинский район»</w:t>
      </w:r>
      <w:r w:rsidR="005672E8" w:rsidRPr="003B7848">
        <w:rPr>
          <w:sz w:val="28"/>
          <w:szCs w:val="28"/>
        </w:rPr>
        <w:t xml:space="preserve">, </w:t>
      </w:r>
      <w:r w:rsidRPr="003B7848">
        <w:rPr>
          <w:sz w:val="28"/>
          <w:szCs w:val="28"/>
        </w:rPr>
        <w:t xml:space="preserve">на основании Устава муниципального образования Щекинский район, Собрание представителей Щекинского района </w:t>
      </w:r>
      <w:r w:rsidRPr="003B7848">
        <w:rPr>
          <w:b/>
          <w:sz w:val="28"/>
          <w:szCs w:val="28"/>
        </w:rPr>
        <w:t>РЕШИЛО:</w:t>
      </w:r>
    </w:p>
    <w:p w:rsidR="002926E2" w:rsidRPr="003B7848" w:rsidRDefault="00763F87" w:rsidP="003B7848">
      <w:pPr>
        <w:ind w:firstLine="720"/>
        <w:jc w:val="both"/>
        <w:rPr>
          <w:sz w:val="28"/>
          <w:szCs w:val="28"/>
        </w:rPr>
      </w:pPr>
      <w:r w:rsidRPr="003B7848">
        <w:rPr>
          <w:sz w:val="28"/>
          <w:szCs w:val="28"/>
        </w:rPr>
        <w:lastRenderedPageBreak/>
        <w:t xml:space="preserve">1. Утвердить перечень имущества, передаваемого из собственности муниципального образования </w:t>
      </w:r>
      <w:r w:rsidR="005272A5" w:rsidRPr="003B7848">
        <w:rPr>
          <w:sz w:val="28"/>
          <w:szCs w:val="28"/>
        </w:rPr>
        <w:t>Яснополянское</w:t>
      </w:r>
      <w:r w:rsidRPr="003B7848">
        <w:rPr>
          <w:sz w:val="28"/>
          <w:szCs w:val="28"/>
        </w:rPr>
        <w:t xml:space="preserve"> Щекинского района в собственность муниципального образования Щекинский район (приложение).</w:t>
      </w:r>
    </w:p>
    <w:p w:rsidR="002926E2" w:rsidRPr="003B7848" w:rsidRDefault="00763F87" w:rsidP="003B7848">
      <w:pPr>
        <w:ind w:firstLine="720"/>
        <w:jc w:val="both"/>
        <w:rPr>
          <w:sz w:val="28"/>
          <w:szCs w:val="28"/>
        </w:rPr>
      </w:pPr>
      <w:r w:rsidRPr="003B7848">
        <w:rPr>
          <w:sz w:val="28"/>
          <w:szCs w:val="28"/>
          <w:lang w:eastAsia="en-US"/>
        </w:rPr>
        <w:t xml:space="preserve">2. </w:t>
      </w:r>
      <w:proofErr w:type="gramStart"/>
      <w:r w:rsidRPr="003B7848">
        <w:rPr>
          <w:sz w:val="28"/>
          <w:szCs w:val="28"/>
          <w:lang w:eastAsia="en-US"/>
        </w:rPr>
        <w:t>Контроль за</w:t>
      </w:r>
      <w:proofErr w:type="gramEnd"/>
      <w:r w:rsidRPr="003B7848">
        <w:rPr>
          <w:sz w:val="28"/>
          <w:szCs w:val="28"/>
          <w:lang w:eastAsia="en-US"/>
        </w:rPr>
        <w:t xml:space="preserve">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собственности, развитию инфраструктуры и инвестиционной политике, развитию промышленности и предпринимательства.</w:t>
      </w:r>
    </w:p>
    <w:p w:rsidR="002926E2" w:rsidRPr="003B7848" w:rsidRDefault="00763F87" w:rsidP="003B7848">
      <w:pPr>
        <w:numPr>
          <w:ilvl w:val="0"/>
          <w:numId w:val="9"/>
        </w:numPr>
        <w:ind w:left="0" w:firstLine="720"/>
        <w:jc w:val="both"/>
        <w:rPr>
          <w:sz w:val="28"/>
          <w:szCs w:val="28"/>
        </w:rPr>
      </w:pPr>
      <w:r w:rsidRPr="003B7848">
        <w:rPr>
          <w:sz w:val="28"/>
          <w:szCs w:val="28"/>
        </w:rPr>
        <w:t>Настоящее решение вступает в силу со дня его принятия.</w:t>
      </w:r>
    </w:p>
    <w:p w:rsidR="002926E2" w:rsidRPr="003B7848" w:rsidRDefault="002926E2" w:rsidP="003B7848">
      <w:pPr>
        <w:ind w:firstLine="720"/>
        <w:jc w:val="both"/>
        <w:rPr>
          <w:b/>
          <w:sz w:val="28"/>
          <w:szCs w:val="28"/>
        </w:rPr>
      </w:pPr>
    </w:p>
    <w:p w:rsidR="003B7848" w:rsidRPr="003B7848" w:rsidRDefault="003B7848" w:rsidP="003B7848">
      <w:pPr>
        <w:ind w:firstLine="720"/>
        <w:jc w:val="both"/>
        <w:rPr>
          <w:b/>
          <w:sz w:val="28"/>
          <w:szCs w:val="28"/>
        </w:rPr>
      </w:pPr>
    </w:p>
    <w:p w:rsidR="003B7848" w:rsidRPr="003B7848" w:rsidRDefault="003B7848" w:rsidP="003B7848">
      <w:pPr>
        <w:ind w:firstLine="720"/>
        <w:jc w:val="both"/>
        <w:rPr>
          <w:b/>
          <w:sz w:val="28"/>
          <w:szCs w:val="28"/>
        </w:rPr>
      </w:pPr>
    </w:p>
    <w:p w:rsidR="002926E2" w:rsidRPr="000167BD" w:rsidRDefault="00763F87" w:rsidP="003B7848">
      <w:pPr>
        <w:tabs>
          <w:tab w:val="left" w:pos="6804"/>
        </w:tabs>
        <w:ind w:firstLine="720"/>
        <w:jc w:val="both"/>
        <w:rPr>
          <w:sz w:val="26"/>
          <w:szCs w:val="26"/>
        </w:rPr>
      </w:pPr>
      <w:r w:rsidRPr="003B7848">
        <w:rPr>
          <w:sz w:val="28"/>
          <w:szCs w:val="28"/>
        </w:rPr>
        <w:t xml:space="preserve">Глава Щекинского района </w:t>
      </w:r>
      <w:r w:rsidRPr="003B7848">
        <w:rPr>
          <w:sz w:val="28"/>
          <w:szCs w:val="28"/>
        </w:rPr>
        <w:tab/>
        <w:t>Е.В. Рыбальченко</w:t>
      </w:r>
    </w:p>
    <w:p w:rsidR="002926E2" w:rsidRDefault="002926E2">
      <w:pPr>
        <w:tabs>
          <w:tab w:val="left" w:pos="6804"/>
        </w:tabs>
        <w:ind w:firstLine="11340"/>
        <w:jc w:val="both"/>
        <w:rPr>
          <w:sz w:val="28"/>
          <w:szCs w:val="28"/>
        </w:rPr>
        <w:sectPr w:rsidR="002926E2" w:rsidSect="003B7848">
          <w:headerReference w:type="even" r:id="rId10"/>
          <w:headerReference w:type="default" r:id="rId11"/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2926E2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2926E2" w:rsidRDefault="00763F87">
      <w:pPr>
        <w:tabs>
          <w:tab w:val="left" w:pos="6804"/>
        </w:tabs>
        <w:ind w:firstLine="11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решению Собрания представителей </w:t>
      </w:r>
    </w:p>
    <w:p w:rsidR="002926E2" w:rsidRDefault="00763F87">
      <w:pPr>
        <w:ind w:left="10620" w:firstLine="708"/>
        <w:jc w:val="both"/>
        <w:rPr>
          <w:sz w:val="22"/>
          <w:szCs w:val="22"/>
        </w:rPr>
      </w:pPr>
      <w:r>
        <w:rPr>
          <w:sz w:val="22"/>
          <w:szCs w:val="22"/>
        </w:rPr>
        <w:t>Щекинского района</w:t>
      </w:r>
    </w:p>
    <w:p w:rsidR="000167BD" w:rsidRDefault="00763F87" w:rsidP="000167BD">
      <w:pPr>
        <w:ind w:left="1062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167BD">
        <w:rPr>
          <w:sz w:val="22"/>
          <w:szCs w:val="22"/>
        </w:rPr>
        <w:t>07</w:t>
      </w:r>
      <w:r>
        <w:rPr>
          <w:sz w:val="22"/>
          <w:szCs w:val="22"/>
        </w:rPr>
        <w:t>.</w:t>
      </w:r>
      <w:r w:rsidR="000167BD">
        <w:rPr>
          <w:sz w:val="22"/>
          <w:szCs w:val="22"/>
        </w:rPr>
        <w:t>06.</w:t>
      </w:r>
      <w:r>
        <w:rPr>
          <w:sz w:val="22"/>
          <w:szCs w:val="22"/>
        </w:rPr>
        <w:t xml:space="preserve">2024 № </w:t>
      </w:r>
      <w:r w:rsidR="003B7848">
        <w:rPr>
          <w:sz w:val="22"/>
          <w:szCs w:val="22"/>
        </w:rPr>
        <w:t>16/99</w:t>
      </w: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имущества, передаваемого из собственности муниципального образования </w:t>
      </w:r>
      <w:proofErr w:type="gramStart"/>
      <w:r w:rsidR="005272A5">
        <w:rPr>
          <w:b/>
          <w:sz w:val="24"/>
          <w:szCs w:val="24"/>
        </w:rPr>
        <w:t>Яснополянское</w:t>
      </w:r>
      <w:proofErr w:type="gramEnd"/>
      <w:r>
        <w:rPr>
          <w:b/>
          <w:sz w:val="24"/>
          <w:szCs w:val="24"/>
        </w:rPr>
        <w:t xml:space="preserve"> Щекинского района </w:t>
      </w:r>
    </w:p>
    <w:p w:rsidR="002926E2" w:rsidRDefault="00763F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собственность муниципального образования Щекинский район</w:t>
      </w:r>
    </w:p>
    <w:p w:rsidR="002926E2" w:rsidRDefault="002926E2">
      <w:pPr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33"/>
        <w:gridCol w:w="1660"/>
        <w:gridCol w:w="2465"/>
        <w:gridCol w:w="3454"/>
        <w:gridCol w:w="2724"/>
        <w:gridCol w:w="2576"/>
      </w:tblGrid>
      <w:tr w:rsidR="00622C7C" w:rsidRPr="003E5991" w:rsidTr="000167BD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№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proofErr w:type="gramStart"/>
            <w:r w:rsidRPr="003E5991">
              <w:rPr>
                <w:sz w:val="24"/>
                <w:szCs w:val="24"/>
              </w:rPr>
              <w:t>п</w:t>
            </w:r>
            <w:proofErr w:type="gramEnd"/>
            <w:r w:rsidRPr="003E5991">
              <w:rPr>
                <w:sz w:val="24"/>
                <w:szCs w:val="24"/>
              </w:rPr>
              <w:t>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 xml:space="preserve">Полное 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наименование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муниципального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унитарного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(казенного)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предприятия,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муниципального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учреждения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Адрес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E5991">
              <w:rPr>
                <w:sz w:val="24"/>
                <w:szCs w:val="24"/>
              </w:rPr>
              <w:t>местонахож-дения</w:t>
            </w:r>
            <w:proofErr w:type="spellEnd"/>
            <w:proofErr w:type="gramEnd"/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E5991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унитарного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(казенного)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предприятия,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E5991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учреждения,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ОГРН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Наименование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имущества</w:t>
            </w: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Адрес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местонахождения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имущества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Индивидуализирующие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характеристики имущества</w:t>
            </w:r>
            <w:r w:rsidRPr="003E5991">
              <w:rPr>
                <w:sz w:val="24"/>
                <w:szCs w:val="24"/>
              </w:rPr>
              <w:tab/>
            </w:r>
          </w:p>
        </w:tc>
      </w:tr>
      <w:tr w:rsidR="00622C7C" w:rsidRPr="003E5991" w:rsidTr="000167BD">
        <w:trPr>
          <w:trHeight w:val="31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Номер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паспорта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транспортного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средства,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кадастровый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 xml:space="preserve">номер </w:t>
            </w:r>
            <w:proofErr w:type="spellStart"/>
            <w:r w:rsidRPr="003E5991">
              <w:rPr>
                <w:sz w:val="24"/>
                <w:szCs w:val="24"/>
              </w:rPr>
              <w:t>зем</w:t>
            </w:r>
            <w:proofErr w:type="spellEnd"/>
            <w:r w:rsidRPr="003E5991">
              <w:rPr>
                <w:sz w:val="24"/>
                <w:szCs w:val="24"/>
              </w:rPr>
              <w:t xml:space="preserve">. 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proofErr w:type="spellStart"/>
            <w:r w:rsidRPr="003E5991">
              <w:rPr>
                <w:sz w:val="24"/>
                <w:szCs w:val="24"/>
              </w:rPr>
              <w:t>уч</w:t>
            </w:r>
            <w:proofErr w:type="spellEnd"/>
            <w:r w:rsidRPr="003E5991">
              <w:rPr>
                <w:sz w:val="24"/>
                <w:szCs w:val="24"/>
              </w:rPr>
              <w:t>-ка и др.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Протяженность</w:t>
            </w:r>
          </w:p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(м)</w:t>
            </w:r>
            <w:r>
              <w:rPr>
                <w:sz w:val="24"/>
                <w:szCs w:val="24"/>
              </w:rPr>
              <w:t>, Площадь застройки 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7</w:t>
            </w:r>
          </w:p>
        </w:tc>
      </w:tr>
      <w:tr w:rsidR="00622C7C" w:rsidRPr="003E5991" w:rsidTr="000167B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 xml:space="preserve">Раздел </w:t>
            </w:r>
            <w:r w:rsidRPr="003E5991">
              <w:rPr>
                <w:sz w:val="24"/>
                <w:szCs w:val="24"/>
                <w:lang w:val="en-US"/>
              </w:rPr>
              <w:t>I</w:t>
            </w:r>
            <w:r w:rsidRPr="003E5991">
              <w:rPr>
                <w:sz w:val="24"/>
                <w:szCs w:val="24"/>
              </w:rPr>
              <w:t>. Муниципальные унитарные (казенные) предприятия, муниципальные учреждения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1.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</w:tr>
      <w:tr w:rsidR="00622C7C" w:rsidRPr="003E5991" w:rsidTr="000167BD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 xml:space="preserve">Раздел </w:t>
            </w:r>
            <w:r w:rsidRPr="003E5991">
              <w:rPr>
                <w:sz w:val="24"/>
                <w:szCs w:val="24"/>
                <w:lang w:val="en-US"/>
              </w:rPr>
              <w:t>II</w:t>
            </w:r>
            <w:r w:rsidRPr="003E5991">
              <w:rPr>
                <w:sz w:val="24"/>
                <w:szCs w:val="24"/>
              </w:rPr>
              <w:t>. Иное имущество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Дорога общего пользования местного значения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Российская Федерация, Тульская область, Щекинский район, МО Яснополянское, </w:t>
            </w:r>
          </w:p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п.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Юбилейный, до д.153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71:22:020202:835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 м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 w:rsidRPr="003E5991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t>Дорога общего пользования местного значения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t>Российская Федерация, Тульская область, Щекинский район, МО Яснополянское,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Большая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Тросна</w:t>
            </w:r>
            <w:proofErr w:type="spellEnd"/>
            <w:r>
              <w:rPr>
                <w:rFonts w:eastAsia="Calibri"/>
                <w:sz w:val="24"/>
                <w:szCs w:val="24"/>
              </w:rPr>
              <w:t>, от улицы Агрохимиков до дома №1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71:22:020406:2320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1546 м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t xml:space="preserve">Дорога общего </w:t>
            </w:r>
            <w:r w:rsidRPr="00622C7C">
              <w:rPr>
                <w:rFonts w:eastAsia="Calibri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lastRenderedPageBreak/>
              <w:t xml:space="preserve">Российская Федерация, </w:t>
            </w:r>
            <w:r w:rsidRPr="00622C7C">
              <w:rPr>
                <w:rFonts w:eastAsia="Calibri"/>
                <w:sz w:val="24"/>
                <w:szCs w:val="24"/>
              </w:rPr>
              <w:lastRenderedPageBreak/>
              <w:t>Тульская область, Щекинский район, МО Яснополянское,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д.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Большая </w:t>
            </w:r>
            <w:proofErr w:type="spellStart"/>
            <w:r>
              <w:rPr>
                <w:rFonts w:eastAsia="Calibri"/>
                <w:sz w:val="24"/>
                <w:szCs w:val="24"/>
              </w:rPr>
              <w:t>Тросна</w:t>
            </w:r>
            <w:proofErr w:type="spellEnd"/>
            <w:r>
              <w:rPr>
                <w:rFonts w:eastAsia="Calibri"/>
                <w:sz w:val="24"/>
                <w:szCs w:val="24"/>
              </w:rPr>
              <w:t>, ул.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Симферопольская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71:22:020406:2319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1130 м</w:t>
            </w:r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Земельный участок</w:t>
            </w:r>
            <w:r w:rsidR="00C87C5B">
              <w:rPr>
                <w:rFonts w:eastAsia="Calibri"/>
                <w:sz w:val="24"/>
                <w:szCs w:val="24"/>
              </w:rPr>
              <w:t xml:space="preserve"> (уличная дорожная сеть)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t>Российская Федерация, Тульская область, Щекинский район, МО Яснополянское,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Селиваново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примерно 557 м южнее д.8 по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Полевая</w:t>
            </w:r>
            <w:proofErr w:type="gram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71:22:020608:2052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5341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Земельный участок</w:t>
            </w:r>
            <w:r w:rsidR="00C87C5B">
              <w:rPr>
                <w:rFonts w:eastAsia="Calibri"/>
                <w:sz w:val="24"/>
                <w:szCs w:val="24"/>
              </w:rPr>
              <w:t xml:space="preserve"> (уличная дорожная сеть)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622C7C">
              <w:rPr>
                <w:rFonts w:eastAsia="Calibri"/>
                <w:sz w:val="24"/>
                <w:szCs w:val="24"/>
              </w:rPr>
              <w:t>Российская Федерация, Тульская область, Щекинский район, МО Яснополянское,</w:t>
            </w:r>
            <w:r w:rsidR="003F54B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Русиновка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71:22:020201:350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18687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Земельный участок</w:t>
            </w:r>
            <w:r w:rsidR="00C87C5B">
              <w:rPr>
                <w:rFonts w:eastAsia="Calibri"/>
                <w:sz w:val="24"/>
                <w:szCs w:val="24"/>
              </w:rPr>
              <w:t xml:space="preserve"> (коммунальное обслуживание)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</w:pPr>
            <w:r w:rsidRPr="00622C7C">
              <w:rPr>
                <w:rFonts w:eastAsia="Calibri"/>
                <w:sz w:val="24"/>
                <w:szCs w:val="24"/>
              </w:rPr>
              <w:t>Российская Федерация, Тульская область, Щекинский район, МО Яснополянское,</w:t>
            </w:r>
            <w:r w:rsidR="003F54B4">
              <w:t xml:space="preserve"> </w:t>
            </w:r>
          </w:p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3F54B4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4B4">
              <w:rPr>
                <w:rFonts w:eastAsia="Calibri"/>
                <w:sz w:val="24"/>
                <w:szCs w:val="24"/>
              </w:rPr>
              <w:t>Русиновка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71:22:020201:796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5300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622C7C" w:rsidRPr="003E5991" w:rsidTr="000167BD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622C7C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Земельный участок</w:t>
            </w:r>
            <w:r w:rsidR="00C87C5B">
              <w:rPr>
                <w:rFonts w:eastAsia="Calibri"/>
                <w:sz w:val="24"/>
                <w:szCs w:val="24"/>
              </w:rPr>
              <w:t xml:space="preserve"> (коммунальное обслуживание)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B4" w:rsidRDefault="00622C7C" w:rsidP="000167BD">
            <w:pPr>
              <w:jc w:val="both"/>
            </w:pPr>
            <w:r w:rsidRPr="00622C7C">
              <w:rPr>
                <w:rFonts w:eastAsia="Calibri"/>
                <w:sz w:val="24"/>
                <w:szCs w:val="24"/>
              </w:rPr>
              <w:t>Российская Федерация, Тульская область, Щекинский район, МО Яснополянское,</w:t>
            </w:r>
            <w:r w:rsidR="003F54B4">
              <w:t xml:space="preserve"> </w:t>
            </w:r>
          </w:p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 w:rsidRPr="003F54B4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F54B4">
              <w:rPr>
                <w:rFonts w:eastAsia="Calibri"/>
                <w:sz w:val="24"/>
                <w:szCs w:val="24"/>
              </w:rPr>
              <w:t>Русиновка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71:22:020201:815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7C" w:rsidRPr="003E5991" w:rsidRDefault="003F54B4" w:rsidP="000167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eastAsia="Calibri"/>
                <w:sz w:val="24"/>
                <w:szCs w:val="24"/>
              </w:rPr>
              <w:t>кв</w:t>
            </w:r>
            <w:proofErr w:type="gramStart"/>
            <w:r>
              <w:rPr>
                <w:rFonts w:eastAsia="Calibri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763F87" w:rsidRDefault="00763F87"/>
    <w:p w:rsidR="00763F87" w:rsidRPr="00763F87" w:rsidRDefault="00763F87" w:rsidP="00763F87">
      <w:pPr>
        <w:rPr>
          <w:rFonts w:ascii="PT Astra Serif" w:hAnsi="PT Astra Serif"/>
          <w:sz w:val="28"/>
          <w:szCs w:val="28"/>
        </w:rPr>
      </w:pPr>
    </w:p>
    <w:p w:rsidR="000167BD" w:rsidRPr="00763F87" w:rsidRDefault="000167BD">
      <w:pPr>
        <w:rPr>
          <w:rFonts w:ascii="PT Astra Serif" w:hAnsi="PT Astra Serif"/>
          <w:sz w:val="28"/>
          <w:szCs w:val="28"/>
        </w:rPr>
      </w:pPr>
    </w:p>
    <w:sectPr w:rsidR="000167BD" w:rsidRPr="00763F87" w:rsidSect="000167BD">
      <w:pgSz w:w="16838" w:h="11906" w:orient="landscape"/>
      <w:pgMar w:top="567" w:right="851" w:bottom="1418" w:left="85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66" w:rsidRDefault="00CE3966">
      <w:r>
        <w:separator/>
      </w:r>
    </w:p>
  </w:endnote>
  <w:endnote w:type="continuationSeparator" w:id="0">
    <w:p w:rsidR="00CE3966" w:rsidRDefault="00CE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66" w:rsidRDefault="00CE3966">
      <w:r>
        <w:separator/>
      </w:r>
    </w:p>
  </w:footnote>
  <w:footnote w:type="continuationSeparator" w:id="0">
    <w:p w:rsidR="00CE3966" w:rsidRDefault="00CE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7C" w:rsidRDefault="00622C7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2C7C" w:rsidRDefault="00622C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7C" w:rsidRDefault="00622C7C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3B7848">
      <w:rPr>
        <w:rStyle w:val="afd"/>
        <w:noProof/>
      </w:rPr>
      <w:t>2</w:t>
    </w:r>
    <w:r>
      <w:rPr>
        <w:rStyle w:val="afd"/>
      </w:rPr>
      <w:fldChar w:fldCharType="end"/>
    </w:r>
  </w:p>
  <w:p w:rsidR="00622C7C" w:rsidRDefault="00622C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1F2"/>
    <w:multiLevelType w:val="hybridMultilevel"/>
    <w:tmpl w:val="4E407BA8"/>
    <w:lvl w:ilvl="0" w:tplc="4A10D866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E34406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74F450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4E30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82E86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B8E94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98DF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A4D26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4C0A5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071CE2"/>
    <w:multiLevelType w:val="hybridMultilevel"/>
    <w:tmpl w:val="8B7C77AA"/>
    <w:lvl w:ilvl="0" w:tplc="1012C262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B450EE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B88B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603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7A3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0E64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9C62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642D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EA00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5E3146"/>
    <w:multiLevelType w:val="hybridMultilevel"/>
    <w:tmpl w:val="2DFED7A8"/>
    <w:lvl w:ilvl="0" w:tplc="E800F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A09A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FCA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CD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EAAC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C006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6D60F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F643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744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6C23A28"/>
    <w:multiLevelType w:val="hybridMultilevel"/>
    <w:tmpl w:val="C5EC6F04"/>
    <w:lvl w:ilvl="0" w:tplc="6FEC1A62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</w:lvl>
    <w:lvl w:ilvl="1" w:tplc="64DE21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878A289C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/>
      </w:rPr>
    </w:lvl>
    <w:lvl w:ilvl="3" w:tplc="4DCE6B8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7C10C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6C53C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96442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8002D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7B8E40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EA7585"/>
    <w:multiLevelType w:val="hybridMultilevel"/>
    <w:tmpl w:val="8EE43F90"/>
    <w:lvl w:ilvl="0" w:tplc="F59CF0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B04A8AC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BCC8BC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B07A9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E4EF56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C7C32D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A0C700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1C6399E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C30A650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7F15472"/>
    <w:multiLevelType w:val="hybridMultilevel"/>
    <w:tmpl w:val="AAB2024C"/>
    <w:lvl w:ilvl="0" w:tplc="59DEF4D4">
      <w:start w:val="3"/>
      <w:numFmt w:val="decimal"/>
      <w:lvlText w:val="%1."/>
      <w:lvlJc w:val="left"/>
      <w:pPr>
        <w:ind w:left="1068" w:hanging="360"/>
      </w:pPr>
    </w:lvl>
    <w:lvl w:ilvl="1" w:tplc="0DEC96F8">
      <w:start w:val="1"/>
      <w:numFmt w:val="lowerLetter"/>
      <w:lvlText w:val="%2."/>
      <w:lvlJc w:val="left"/>
      <w:pPr>
        <w:ind w:left="1788" w:hanging="360"/>
      </w:pPr>
    </w:lvl>
    <w:lvl w:ilvl="2" w:tplc="284C596E">
      <w:start w:val="1"/>
      <w:numFmt w:val="lowerRoman"/>
      <w:lvlText w:val="%3."/>
      <w:lvlJc w:val="right"/>
      <w:pPr>
        <w:ind w:left="2508" w:hanging="180"/>
      </w:pPr>
    </w:lvl>
    <w:lvl w:ilvl="3" w:tplc="3A5EB73E">
      <w:start w:val="1"/>
      <w:numFmt w:val="decimal"/>
      <w:lvlText w:val="%4."/>
      <w:lvlJc w:val="left"/>
      <w:pPr>
        <w:ind w:left="3228" w:hanging="360"/>
      </w:pPr>
    </w:lvl>
    <w:lvl w:ilvl="4" w:tplc="51E66FC2">
      <w:start w:val="1"/>
      <w:numFmt w:val="lowerLetter"/>
      <w:lvlText w:val="%5."/>
      <w:lvlJc w:val="left"/>
      <w:pPr>
        <w:ind w:left="3948" w:hanging="360"/>
      </w:pPr>
    </w:lvl>
    <w:lvl w:ilvl="5" w:tplc="07861C2C">
      <w:start w:val="1"/>
      <w:numFmt w:val="lowerRoman"/>
      <w:lvlText w:val="%6."/>
      <w:lvlJc w:val="right"/>
      <w:pPr>
        <w:ind w:left="4668" w:hanging="180"/>
      </w:pPr>
    </w:lvl>
    <w:lvl w:ilvl="6" w:tplc="265AD8F4">
      <w:start w:val="1"/>
      <w:numFmt w:val="decimal"/>
      <w:lvlText w:val="%7."/>
      <w:lvlJc w:val="left"/>
      <w:pPr>
        <w:ind w:left="5388" w:hanging="360"/>
      </w:pPr>
    </w:lvl>
    <w:lvl w:ilvl="7" w:tplc="B2FABFC8">
      <w:start w:val="1"/>
      <w:numFmt w:val="lowerLetter"/>
      <w:lvlText w:val="%8."/>
      <w:lvlJc w:val="left"/>
      <w:pPr>
        <w:ind w:left="6108" w:hanging="360"/>
      </w:pPr>
    </w:lvl>
    <w:lvl w:ilvl="8" w:tplc="E00CEBF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8D35ED"/>
    <w:multiLevelType w:val="hybridMultilevel"/>
    <w:tmpl w:val="11CC26BE"/>
    <w:lvl w:ilvl="0" w:tplc="B02C0D0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A3289D7C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38DCB79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AD681FE2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50DBA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206E00C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D9B45F7E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F0BC086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B5643064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7">
    <w:nsid w:val="72CC3F2A"/>
    <w:multiLevelType w:val="hybridMultilevel"/>
    <w:tmpl w:val="FD7E5A4A"/>
    <w:lvl w:ilvl="0" w:tplc="4A96BA8A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C3868088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4DF4F0FA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402EAA04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E2F09EDC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E676D8C6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C3227FDC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B204D69E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E77E87C0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8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6E2"/>
    <w:rsid w:val="0000359A"/>
    <w:rsid w:val="000167BD"/>
    <w:rsid w:val="000278B7"/>
    <w:rsid w:val="00196CAF"/>
    <w:rsid w:val="002926E2"/>
    <w:rsid w:val="003B7848"/>
    <w:rsid w:val="003F54B4"/>
    <w:rsid w:val="004E69DA"/>
    <w:rsid w:val="005272A5"/>
    <w:rsid w:val="005672E8"/>
    <w:rsid w:val="00575278"/>
    <w:rsid w:val="005A7120"/>
    <w:rsid w:val="00622C7C"/>
    <w:rsid w:val="00725C68"/>
    <w:rsid w:val="00763F87"/>
    <w:rsid w:val="007C37EB"/>
    <w:rsid w:val="00804ECE"/>
    <w:rsid w:val="00910279"/>
    <w:rsid w:val="00C21DD5"/>
    <w:rsid w:val="00C87C5B"/>
    <w:rsid w:val="00C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sz w:val="24"/>
      <w:lang w:eastAsia="ru-RU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b/>
      <w:sz w:val="24"/>
      <w:u w:val="single"/>
      <w:lang w:eastAsia="ru-RU"/>
    </w:rPr>
  </w:style>
  <w:style w:type="paragraph" w:styleId="3">
    <w:name w:val="heading 3"/>
    <w:basedOn w:val="a"/>
    <w:next w:val="a"/>
    <w:link w:val="30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jc w:val="center"/>
      <w:outlineLvl w:val="3"/>
    </w:pPr>
    <w:rPr>
      <w:b/>
      <w:sz w:val="44"/>
      <w:lang w:eastAsia="ru-RU"/>
    </w:rPr>
  </w:style>
  <w:style w:type="paragraph" w:styleId="5">
    <w:name w:val="heading 5"/>
    <w:basedOn w:val="a"/>
    <w:next w:val="a"/>
    <w:link w:val="50"/>
    <w:pPr>
      <w:keepNext/>
      <w:jc w:val="center"/>
      <w:outlineLvl w:val="4"/>
    </w:pPr>
    <w:rPr>
      <w:b/>
      <w:sz w:val="40"/>
      <w:lang w:eastAsia="ru-RU"/>
    </w:rPr>
  </w:style>
  <w:style w:type="paragraph" w:styleId="6">
    <w:name w:val="heading 6"/>
    <w:basedOn w:val="a"/>
    <w:next w:val="a"/>
    <w:link w:val="60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ind w:firstLine="708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line="360" w:lineRule="auto"/>
      <w:jc w:val="both"/>
    </w:pPr>
    <w:rPr>
      <w:sz w:val="24"/>
      <w:lang w:eastAsia="ru-RU"/>
    </w:rPr>
  </w:style>
  <w:style w:type="paragraph" w:styleId="afb">
    <w:name w:val="Body Text Indent"/>
    <w:basedOn w:val="a"/>
    <w:pPr>
      <w:spacing w:line="360" w:lineRule="auto"/>
    </w:pPr>
    <w:rPr>
      <w:sz w:val="24"/>
      <w:lang w:eastAsia="ru-RU"/>
    </w:rPr>
  </w:style>
  <w:style w:type="paragraph" w:styleId="32">
    <w:name w:val="Body Text 3"/>
    <w:basedOn w:val="a"/>
    <w:rPr>
      <w:b/>
      <w:sz w:val="24"/>
      <w:lang w:eastAsia="ru-RU"/>
    </w:rPr>
  </w:style>
  <w:style w:type="paragraph" w:styleId="24">
    <w:name w:val="Body Text Indent 2"/>
    <w:basedOn w:val="a"/>
    <w:pPr>
      <w:ind w:firstLine="720"/>
      <w:jc w:val="both"/>
    </w:pPr>
    <w:rPr>
      <w:sz w:val="24"/>
    </w:rPr>
  </w:style>
  <w:style w:type="paragraph" w:styleId="33">
    <w:name w:val="Body Text Indent 3"/>
    <w:basedOn w:val="a"/>
    <w:pPr>
      <w:ind w:firstLine="708"/>
      <w:jc w:val="both"/>
    </w:pPr>
    <w:rPr>
      <w:sz w:val="28"/>
    </w:rPr>
  </w:style>
  <w:style w:type="paragraph" w:styleId="25">
    <w:name w:val="Body Text 2"/>
    <w:basedOn w:val="a"/>
    <w:rPr>
      <w:sz w:val="24"/>
    </w:rPr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character" w:styleId="afd">
    <w:name w:val="page number"/>
    <w:basedOn w:val="a0"/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c">
    <w:name w:val="Верхний колонтитул Знак"/>
    <w:link w:val="ab"/>
  </w:style>
  <w:style w:type="character" w:customStyle="1" w:styleId="12">
    <w:name w:val="Стиль 12 пт курсив"/>
    <w:rPr>
      <w:i/>
      <w:iCs/>
      <w:sz w:val="24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afe">
    <w:name w:val="Block Text"/>
    <w:basedOn w:val="a"/>
    <w:rsid w:val="00763F87"/>
    <w:pPr>
      <w:ind w:left="1309" w:right="1133"/>
      <w:jc w:val="both"/>
    </w:pPr>
    <w:rPr>
      <w:rFonts w:ascii="Courier New" w:hAnsi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2024-05-06T14:40:00Z</cp:lastPrinted>
  <dcterms:created xsi:type="dcterms:W3CDTF">2024-05-06T11:48:00Z</dcterms:created>
  <dcterms:modified xsi:type="dcterms:W3CDTF">2024-06-10T06:55:00Z</dcterms:modified>
</cp:coreProperties>
</file>