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F4" w:rsidRPr="00E603B7" w:rsidRDefault="007642F4">
      <w:pPr>
        <w:pStyle w:val="Standard"/>
        <w:jc w:val="center"/>
        <w:rPr>
          <w:rFonts w:ascii="PT Astra Serif" w:hAnsi="PT Astra Serif"/>
          <w:color w:val="000000"/>
          <w:sz w:val="2"/>
          <w:szCs w:val="2"/>
          <w:shd w:val="clear" w:color="auto" w:fill="000000"/>
        </w:rPr>
      </w:pPr>
    </w:p>
    <w:p w:rsidR="007642F4" w:rsidRPr="00E603B7" w:rsidRDefault="00627719">
      <w:pPr>
        <w:pStyle w:val="Standard"/>
        <w:jc w:val="center"/>
        <w:rPr>
          <w:rFonts w:ascii="PT Astra Serif" w:hAnsi="PT Astra Serif"/>
        </w:rPr>
      </w:pPr>
      <w:r w:rsidRPr="00E603B7">
        <w:rPr>
          <w:rFonts w:ascii="PT Astra Serif" w:hAnsi="PT Astra Serif"/>
          <w:color w:val="000000"/>
          <w:sz w:val="2"/>
          <w:szCs w:val="2"/>
          <w:shd w:val="clear" w:color="auto" w:fill="000000"/>
        </w:rPr>
        <w:t xml:space="preserve"> </w:t>
      </w:r>
      <w:r w:rsidRPr="00E603B7">
        <w:rPr>
          <w:rFonts w:ascii="PT Astra Serif" w:hAnsi="PT Astra Serif"/>
          <w:noProof/>
          <w:lang w:eastAsia="ru-RU"/>
        </w:rPr>
        <w:drawing>
          <wp:inline distT="0" distB="0" distL="0" distR="0" wp14:anchorId="2A32FB58" wp14:editId="00E1161F">
            <wp:extent cx="614522" cy="771479"/>
            <wp:effectExtent l="0" t="0" r="0" b="0"/>
            <wp:docPr id="1" name="Рисунок 1" descr="D:\МОИ\ШАБЛОНЫ БЛАНКОВ\МО_Бланки\Герб\Щекинский р-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22" cy="771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42F4" w:rsidRPr="00E603B7" w:rsidRDefault="00627719">
      <w:pPr>
        <w:pStyle w:val="Standard"/>
        <w:jc w:val="center"/>
        <w:rPr>
          <w:rFonts w:ascii="PT Astra Serif" w:hAnsi="PT Astra Serif"/>
        </w:rPr>
      </w:pPr>
      <w:r w:rsidRPr="00E603B7">
        <w:rPr>
          <w:rFonts w:ascii="PT Astra Serif" w:hAnsi="PT Astra Serif"/>
          <w:b/>
          <w:sz w:val="34"/>
        </w:rPr>
        <w:t>АДМИНИСТРАЦИЯ</w:t>
      </w:r>
    </w:p>
    <w:p w:rsidR="007642F4" w:rsidRPr="00E603B7" w:rsidRDefault="00627719">
      <w:pPr>
        <w:pStyle w:val="Standard"/>
        <w:jc w:val="center"/>
        <w:rPr>
          <w:rFonts w:ascii="PT Astra Serif" w:hAnsi="PT Astra Serif"/>
        </w:rPr>
      </w:pPr>
      <w:r w:rsidRPr="00E603B7">
        <w:rPr>
          <w:rFonts w:ascii="PT Astra Serif" w:hAnsi="PT Astra Serif"/>
          <w:b/>
          <w:sz w:val="34"/>
        </w:rPr>
        <w:t>МУНИЦИПАЛЬНОГО ОБРАЗОВАНИЯ</w:t>
      </w:r>
    </w:p>
    <w:p w:rsidR="007642F4" w:rsidRPr="00E603B7" w:rsidRDefault="00627719">
      <w:pPr>
        <w:pStyle w:val="Standard"/>
        <w:jc w:val="center"/>
        <w:rPr>
          <w:rFonts w:ascii="PT Astra Serif" w:hAnsi="PT Astra Serif"/>
        </w:rPr>
      </w:pPr>
      <w:r w:rsidRPr="00E603B7">
        <w:rPr>
          <w:rFonts w:ascii="PT Astra Serif" w:hAnsi="PT Astra Serif"/>
          <w:b/>
          <w:sz w:val="34"/>
        </w:rPr>
        <w:t>ЩЁКИНСКИЙ РАЙОН</w:t>
      </w:r>
    </w:p>
    <w:p w:rsidR="007642F4" w:rsidRPr="00E603B7" w:rsidRDefault="007642F4">
      <w:pPr>
        <w:pStyle w:val="Standard"/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642F4" w:rsidRPr="00E603B7" w:rsidRDefault="00627719">
      <w:pPr>
        <w:pStyle w:val="Standard"/>
        <w:spacing w:before="200" w:line="200" w:lineRule="exact"/>
        <w:jc w:val="center"/>
        <w:rPr>
          <w:rFonts w:ascii="PT Astra Serif" w:hAnsi="PT Astra Serif"/>
        </w:rPr>
      </w:pPr>
      <w:r w:rsidRPr="00E603B7">
        <w:rPr>
          <w:rFonts w:ascii="PT Astra Serif" w:hAnsi="PT Astra Serif"/>
          <w:b/>
          <w:sz w:val="33"/>
          <w:szCs w:val="33"/>
        </w:rPr>
        <w:t>ПОСТАНОВЛЕНИЕ</w:t>
      </w:r>
    </w:p>
    <w:p w:rsidR="007642F4" w:rsidRPr="00E603B7" w:rsidRDefault="007642F4">
      <w:pPr>
        <w:pStyle w:val="Standard"/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7"/>
        <w:gridCol w:w="2408"/>
      </w:tblGrid>
      <w:tr w:rsidR="007642F4" w:rsidRPr="00E603B7">
        <w:trPr>
          <w:trHeight w:val="146"/>
        </w:trPr>
        <w:tc>
          <w:tcPr>
            <w:tcW w:w="5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2F4" w:rsidRPr="00E603B7" w:rsidRDefault="00627719">
            <w:pPr>
              <w:pStyle w:val="a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603B7" w:rsidRPr="00E603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461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19.08.2025</w:t>
            </w:r>
          </w:p>
        </w:tc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2F4" w:rsidRPr="00E603B7" w:rsidRDefault="00627719">
            <w:pPr>
              <w:pStyle w:val="a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603B7" w:rsidRPr="00E603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461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1411</w:t>
            </w:r>
          </w:p>
        </w:tc>
      </w:tr>
    </w:tbl>
    <w:p w:rsidR="007642F4" w:rsidRPr="00E603B7" w:rsidRDefault="007642F4">
      <w:pPr>
        <w:pStyle w:val="Standard"/>
        <w:rPr>
          <w:rFonts w:ascii="PT Astra Serif" w:hAnsi="PT Astra Serif" w:cs="PT Astra Serif"/>
          <w:sz w:val="16"/>
          <w:szCs w:val="16"/>
        </w:rPr>
      </w:pPr>
    </w:p>
    <w:p w:rsidR="007642F4" w:rsidRPr="00E603B7" w:rsidRDefault="007642F4">
      <w:pPr>
        <w:pStyle w:val="Standard"/>
        <w:rPr>
          <w:rFonts w:ascii="PT Astra Serif" w:hAnsi="PT Astra Serif" w:cs="PT Astra Serif"/>
          <w:sz w:val="16"/>
          <w:szCs w:val="16"/>
        </w:rPr>
      </w:pPr>
    </w:p>
    <w:p w:rsidR="00E603B7" w:rsidRPr="00E603B7" w:rsidRDefault="00627719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03B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642F4" w:rsidRPr="00E603B7" w:rsidRDefault="00627719">
      <w:pPr>
        <w:pStyle w:val="Standard"/>
        <w:jc w:val="center"/>
        <w:rPr>
          <w:rFonts w:ascii="PT Astra Serif" w:hAnsi="PT Astra Serif"/>
        </w:rPr>
      </w:pPr>
      <w:r w:rsidRPr="00E603B7">
        <w:rPr>
          <w:rFonts w:ascii="PT Astra Serif" w:hAnsi="PT Astra Serif"/>
          <w:b/>
          <w:sz w:val="28"/>
          <w:szCs w:val="28"/>
        </w:rPr>
        <w:t>муниципального образования Щекинский район от 12.08.2021 № 8-1001 «О порядке создания, хранения, использования и восполнения</w:t>
      </w:r>
    </w:p>
    <w:p w:rsidR="00E603B7" w:rsidRPr="00E603B7" w:rsidRDefault="00627719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03B7">
        <w:rPr>
          <w:rFonts w:ascii="PT Astra Serif" w:hAnsi="PT Astra Serif"/>
          <w:b/>
          <w:sz w:val="28"/>
          <w:szCs w:val="28"/>
        </w:rPr>
        <w:t>резерва материальных ресурсов для ликвидации</w:t>
      </w:r>
      <w:r w:rsidR="00E603B7" w:rsidRPr="00E603B7">
        <w:rPr>
          <w:rFonts w:ascii="PT Astra Serif" w:hAnsi="PT Astra Serif"/>
          <w:b/>
          <w:sz w:val="28"/>
          <w:szCs w:val="28"/>
        </w:rPr>
        <w:t xml:space="preserve"> </w:t>
      </w:r>
      <w:r w:rsidRPr="00E603B7">
        <w:rPr>
          <w:rFonts w:ascii="PT Astra Serif" w:hAnsi="PT Astra Serif"/>
          <w:b/>
          <w:sz w:val="28"/>
          <w:szCs w:val="28"/>
        </w:rPr>
        <w:t xml:space="preserve">чрезвычайных </w:t>
      </w:r>
    </w:p>
    <w:p w:rsidR="00E603B7" w:rsidRPr="00E603B7" w:rsidRDefault="00627719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03B7">
        <w:rPr>
          <w:rFonts w:ascii="PT Astra Serif" w:hAnsi="PT Astra Serif"/>
          <w:b/>
          <w:sz w:val="28"/>
          <w:szCs w:val="28"/>
        </w:rPr>
        <w:t xml:space="preserve">ситуаций на территории </w:t>
      </w:r>
      <w:proofErr w:type="gramStart"/>
      <w:r w:rsidRPr="00E603B7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="00E603B7" w:rsidRPr="00E603B7">
        <w:rPr>
          <w:rFonts w:ascii="PT Astra Serif" w:hAnsi="PT Astra Serif"/>
          <w:b/>
          <w:sz w:val="28"/>
          <w:szCs w:val="28"/>
        </w:rPr>
        <w:t xml:space="preserve"> </w:t>
      </w:r>
    </w:p>
    <w:p w:rsidR="007642F4" w:rsidRPr="00E603B7" w:rsidRDefault="00627719">
      <w:pPr>
        <w:pStyle w:val="Standard"/>
        <w:jc w:val="center"/>
        <w:rPr>
          <w:rFonts w:ascii="PT Astra Serif" w:hAnsi="PT Astra Serif"/>
        </w:rPr>
      </w:pPr>
      <w:r w:rsidRPr="00E603B7">
        <w:rPr>
          <w:rFonts w:ascii="PT Astra Serif" w:hAnsi="PT Astra Serif"/>
          <w:b/>
          <w:sz w:val="28"/>
          <w:szCs w:val="28"/>
        </w:rPr>
        <w:t>образования Щекинский район»</w:t>
      </w:r>
    </w:p>
    <w:p w:rsidR="007642F4" w:rsidRPr="00E603B7" w:rsidRDefault="007642F4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7642F4" w:rsidRPr="00E603B7" w:rsidRDefault="007642F4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7642F4" w:rsidRPr="00E603B7" w:rsidRDefault="00627719">
      <w:pPr>
        <w:pStyle w:val="Standard"/>
        <w:spacing w:line="360" w:lineRule="exact"/>
        <w:ind w:firstLine="709"/>
        <w:jc w:val="both"/>
        <w:rPr>
          <w:rFonts w:ascii="PT Astra Serif" w:hAnsi="PT Astra Serif"/>
        </w:rPr>
      </w:pPr>
      <w:proofErr w:type="gramStart"/>
      <w:r w:rsidRPr="00E603B7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</w:t>
      </w:r>
      <w:r w:rsidR="00E603B7" w:rsidRPr="00E603B7">
        <w:rPr>
          <w:rFonts w:ascii="PT Astra Serif" w:hAnsi="PT Astra Serif"/>
          <w:sz w:val="28"/>
          <w:szCs w:val="28"/>
          <w:lang w:eastAsia="ru-RU"/>
        </w:rPr>
        <w:t> </w:t>
      </w:r>
      <w:r w:rsidRPr="00E603B7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N 28-ФЗ </w:t>
      </w:r>
      <w:r w:rsidR="00E603B7" w:rsidRPr="00E603B7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Pr="00E603B7">
        <w:rPr>
          <w:rFonts w:ascii="PT Astra Serif" w:hAnsi="PT Astra Serif"/>
          <w:sz w:val="28"/>
          <w:szCs w:val="28"/>
          <w:lang w:eastAsia="ru-RU"/>
        </w:rPr>
        <w:t>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</w:t>
      </w:r>
      <w:proofErr w:type="gramEnd"/>
      <w:r w:rsidRPr="00E603B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E603B7">
        <w:rPr>
          <w:rFonts w:ascii="PT Astra Serif" w:hAnsi="PT Astra Serif"/>
          <w:sz w:val="28"/>
          <w:szCs w:val="28"/>
          <w:lang w:eastAsia="ru-RU"/>
        </w:rPr>
        <w:t>Тульской области от 02.02.1998 № 75-ЗТО «О защите населения и территорий от чрезвычайных ситуаций природного и техногенного характера в Тульской области», постановлением администрации Тульской области от 13.04.2004 №</w:t>
      </w:r>
      <w:r w:rsidR="00E603B7" w:rsidRPr="00E603B7">
        <w:rPr>
          <w:rFonts w:ascii="PT Astra Serif" w:hAnsi="PT Astra Serif"/>
          <w:sz w:val="28"/>
          <w:szCs w:val="28"/>
          <w:lang w:eastAsia="ru-RU"/>
        </w:rPr>
        <w:t> </w:t>
      </w:r>
      <w:r w:rsidRPr="00E603B7">
        <w:rPr>
          <w:rFonts w:ascii="PT Astra Serif" w:hAnsi="PT Astra Serif"/>
          <w:sz w:val="28"/>
          <w:szCs w:val="28"/>
          <w:lang w:eastAsia="ru-RU"/>
        </w:rPr>
        <w:t>213 «О территориальной подсистеме единой государственной системы предупреждения и ликвидации чрезвычайных ситуаций Тульской области»,</w:t>
      </w:r>
      <w:r w:rsidR="00E603B7" w:rsidRPr="00E603B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603B7">
        <w:rPr>
          <w:rFonts w:ascii="PT Astra Serif" w:hAnsi="PT Astra Serif"/>
          <w:sz w:val="28"/>
          <w:szCs w:val="28"/>
          <w:lang w:eastAsia="ru-RU"/>
        </w:rPr>
        <w:t xml:space="preserve"> на основании Устава Щекинского муниципального района Тульской области администрация муниципального образования Щекинский район ПОСТАНОВЛЯЕТ:</w:t>
      </w:r>
      <w:proofErr w:type="gramEnd"/>
    </w:p>
    <w:p w:rsidR="007642F4" w:rsidRPr="00E603B7" w:rsidRDefault="00627719" w:rsidP="00E603B7">
      <w:pPr>
        <w:pStyle w:val="Standard"/>
        <w:tabs>
          <w:tab w:val="left" w:pos="5157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E603B7">
        <w:rPr>
          <w:rFonts w:ascii="PT Astra Serif" w:hAnsi="PT Astra Serif"/>
          <w:sz w:val="28"/>
          <w:szCs w:val="28"/>
          <w:lang w:eastAsia="ru-RU"/>
        </w:rPr>
        <w:t>1.</w:t>
      </w:r>
      <w:r w:rsidR="00E603B7" w:rsidRPr="00E603B7">
        <w:rPr>
          <w:rFonts w:ascii="PT Astra Serif" w:hAnsi="PT Astra Serif"/>
          <w:sz w:val="28"/>
          <w:szCs w:val="28"/>
          <w:lang w:eastAsia="ru-RU"/>
        </w:rPr>
        <w:t xml:space="preserve"> Внести изменение в постановление администрации муниципального образования Щекинский район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</w:t>
      </w:r>
      <w:r w:rsidR="00E603B7" w:rsidRPr="00E603B7">
        <w:rPr>
          <w:rFonts w:ascii="PT Astra Serif" w:hAnsi="PT Astra Serif"/>
          <w:sz w:val="28"/>
          <w:szCs w:val="28"/>
          <w:lang w:eastAsia="ru-RU"/>
        </w:rPr>
        <w:lastRenderedPageBreak/>
        <w:t>образования Щекинский район», изложив п</w:t>
      </w:r>
      <w:r w:rsidRPr="00E603B7">
        <w:rPr>
          <w:rFonts w:ascii="PT Astra Serif" w:hAnsi="PT Astra Serif"/>
          <w:sz w:val="28"/>
          <w:szCs w:val="28"/>
          <w:lang w:eastAsia="ru-RU"/>
        </w:rPr>
        <w:t>риложение №</w:t>
      </w:r>
      <w:r w:rsidR="00E603B7" w:rsidRPr="00E603B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603B7">
        <w:rPr>
          <w:rFonts w:ascii="PT Astra Serif" w:hAnsi="PT Astra Serif"/>
          <w:sz w:val="28"/>
          <w:szCs w:val="28"/>
          <w:lang w:eastAsia="ru-RU"/>
        </w:rPr>
        <w:t>3 в новой редакции (приложение).</w:t>
      </w:r>
    </w:p>
    <w:p w:rsidR="007642F4" w:rsidRPr="00E603B7" w:rsidRDefault="00627719">
      <w:pPr>
        <w:pStyle w:val="Standard"/>
        <w:tabs>
          <w:tab w:val="left" w:pos="5157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E603B7">
        <w:rPr>
          <w:rFonts w:ascii="PT Astra Serif" w:hAnsi="PT Astra Serif"/>
          <w:sz w:val="28"/>
          <w:szCs w:val="28"/>
          <w:lang w:eastAsia="ru-RU"/>
        </w:rPr>
        <w:t>2</w:t>
      </w:r>
      <w:r w:rsidR="00E603B7" w:rsidRPr="00E603B7">
        <w:rPr>
          <w:rFonts w:ascii="PT Astra Serif" w:hAnsi="PT Astra Serif"/>
          <w:sz w:val="28"/>
          <w:szCs w:val="28"/>
          <w:lang w:eastAsia="ru-RU"/>
        </w:rPr>
        <w:t>. </w:t>
      </w:r>
      <w:proofErr w:type="gramStart"/>
      <w:r w:rsidR="00E603B7" w:rsidRPr="00E603B7">
        <w:rPr>
          <w:rFonts w:ascii="PT Astra Serif" w:hAnsi="PT Astra Serif"/>
          <w:sz w:val="28"/>
          <w:szCs w:val="28"/>
          <w:lang w:eastAsia="ru-RU"/>
        </w:rPr>
        <w:t>Настоящее п</w:t>
      </w:r>
      <w:r w:rsidRPr="00E603B7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E603B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E603B7">
        <w:rPr>
          <w:rFonts w:ascii="PT Astra Serif" w:hAnsi="PT Astra Serif"/>
          <w:sz w:val="28"/>
          <w:szCs w:val="28"/>
          <w:lang w:eastAsia="ru-RU"/>
        </w:rPr>
        <w:t>Эл № ФС 77-74320 от 19.11.2018), и разместить на официальном сайте муниципального образования Щекинский район</w:t>
      </w:r>
      <w:proofErr w:type="gramEnd"/>
    </w:p>
    <w:p w:rsidR="007642F4" w:rsidRPr="00E603B7" w:rsidRDefault="00E603B7">
      <w:pPr>
        <w:pStyle w:val="Standard"/>
        <w:shd w:val="clear" w:color="auto" w:fill="FFFFFF"/>
        <w:ind w:firstLine="709"/>
        <w:jc w:val="both"/>
        <w:rPr>
          <w:rFonts w:ascii="PT Astra Serif" w:hAnsi="PT Astra Serif"/>
        </w:rPr>
      </w:pPr>
      <w:r w:rsidRPr="00E603B7">
        <w:rPr>
          <w:rFonts w:ascii="PT Astra Serif" w:hAnsi="PT Astra Serif"/>
          <w:sz w:val="28"/>
          <w:szCs w:val="28"/>
        </w:rPr>
        <w:t>3</w:t>
      </w:r>
      <w:r w:rsidR="00627719" w:rsidRPr="00E603B7">
        <w:rPr>
          <w:rFonts w:ascii="PT Astra Serif" w:hAnsi="PT Astra Serif"/>
          <w:sz w:val="28"/>
          <w:szCs w:val="28"/>
        </w:rPr>
        <w:t>.</w:t>
      </w:r>
      <w:r w:rsidRPr="00E603B7">
        <w:rPr>
          <w:rFonts w:ascii="PT Astra Serif" w:hAnsi="PT Astra Serif"/>
          <w:sz w:val="28"/>
          <w:szCs w:val="28"/>
        </w:rPr>
        <w:t> Настоящее п</w:t>
      </w:r>
      <w:r w:rsidR="00627719" w:rsidRPr="00E603B7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</w:p>
    <w:p w:rsidR="007642F4" w:rsidRPr="00E603B7" w:rsidRDefault="007642F4">
      <w:pPr>
        <w:pStyle w:val="Standard"/>
        <w:shd w:val="clear" w:color="auto" w:fill="FFFFFF"/>
        <w:ind w:firstLine="709"/>
        <w:jc w:val="both"/>
        <w:rPr>
          <w:rFonts w:ascii="PT Astra Serif" w:hAnsi="PT Astra Serif"/>
        </w:rPr>
      </w:pPr>
    </w:p>
    <w:p w:rsidR="007642F4" w:rsidRPr="00E603B7" w:rsidRDefault="007642F4">
      <w:pPr>
        <w:pStyle w:val="Standard"/>
        <w:shd w:val="clear" w:color="auto" w:fill="FFFFFF"/>
        <w:ind w:firstLine="709"/>
        <w:jc w:val="both"/>
        <w:rPr>
          <w:rFonts w:ascii="PT Astra Serif" w:hAnsi="PT Astra Serif"/>
        </w:rPr>
      </w:pPr>
    </w:p>
    <w:p w:rsidR="00E603B7" w:rsidRPr="00E603B7" w:rsidRDefault="00E603B7">
      <w:pPr>
        <w:pStyle w:val="Standard"/>
        <w:shd w:val="clear" w:color="auto" w:fill="FFFFFF"/>
        <w:ind w:firstLine="709"/>
        <w:jc w:val="both"/>
        <w:rPr>
          <w:rFonts w:ascii="PT Astra Serif" w:hAnsi="PT Astra Serif"/>
        </w:rPr>
      </w:pPr>
    </w:p>
    <w:tbl>
      <w:tblPr>
        <w:tblW w:w="5000" w:type="pct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2281"/>
        <w:gridCol w:w="2988"/>
      </w:tblGrid>
      <w:tr w:rsidR="007642F4" w:rsidRPr="00E603B7">
        <w:trPr>
          <w:trHeight w:val="229"/>
        </w:trPr>
        <w:tc>
          <w:tcPr>
            <w:tcW w:w="4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2F4" w:rsidRPr="00E603B7" w:rsidRDefault="00627719">
            <w:pPr>
              <w:pStyle w:val="ad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</w:t>
            </w:r>
            <w:r w:rsidRPr="00E603B7">
              <w:rPr>
                <w:rFonts w:ascii="PT Astra Serif" w:eastAsia="Calibri" w:hAnsi="PT Astra Serif"/>
                <w:b/>
                <w:spacing w:val="-6"/>
                <w:sz w:val="28"/>
                <w:szCs w:val="28"/>
                <w:lang w:eastAsia="en-US"/>
              </w:rPr>
              <w:t>администрации муниципального</w:t>
            </w:r>
            <w:r w:rsidRPr="00E603B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E603B7">
              <w:rPr>
                <w:rFonts w:ascii="PT Astra Serif" w:eastAsia="Calibri" w:hAnsi="PT Astra Serif"/>
                <w:b/>
                <w:spacing w:val="-6"/>
                <w:sz w:val="28"/>
                <w:szCs w:val="28"/>
                <w:lang w:eastAsia="en-US"/>
              </w:rPr>
              <w:t xml:space="preserve">образования </w:t>
            </w:r>
            <w:proofErr w:type="spellStart"/>
            <w:r w:rsidRPr="00E603B7">
              <w:rPr>
                <w:rFonts w:ascii="PT Astra Serif" w:eastAsia="Calibri" w:hAnsi="PT Astra Serif"/>
                <w:b/>
                <w:spacing w:val="-6"/>
                <w:sz w:val="28"/>
                <w:szCs w:val="28"/>
                <w:lang w:eastAsia="en-US"/>
              </w:rPr>
              <w:t>Щёкинский</w:t>
            </w:r>
            <w:proofErr w:type="spellEnd"/>
            <w:r w:rsidRPr="00E603B7">
              <w:rPr>
                <w:rFonts w:ascii="PT Astra Serif" w:eastAsia="Calibri" w:hAnsi="PT Astra Serif"/>
                <w:b/>
                <w:spacing w:val="-6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7642F4">
            <w:pPr>
              <w:pStyle w:val="Standard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2F4" w:rsidRPr="00E603B7" w:rsidRDefault="00627719">
            <w:pPr>
              <w:pStyle w:val="Standard"/>
              <w:jc w:val="right"/>
              <w:rPr>
                <w:rFonts w:ascii="PT Astra Serif" w:hAnsi="PT Astra Serif"/>
              </w:rPr>
            </w:pPr>
            <w:r w:rsidRPr="00E603B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642F4" w:rsidRPr="00E603B7" w:rsidRDefault="007642F4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7642F4" w:rsidRPr="00E603B7" w:rsidRDefault="007642F4">
      <w:pPr>
        <w:pStyle w:val="Standard"/>
        <w:rPr>
          <w:rFonts w:ascii="PT Astra Serif" w:hAnsi="PT Astra Serif" w:cs="PT Astra Serif"/>
          <w:sz w:val="28"/>
          <w:szCs w:val="28"/>
        </w:rPr>
        <w:sectPr w:rsidR="007642F4" w:rsidRPr="00E603B7">
          <w:headerReference w:type="default" r:id="rId9"/>
          <w:pgSz w:w="11906" w:h="16838"/>
          <w:pgMar w:top="1134" w:right="707" w:bottom="1134" w:left="1701" w:header="720" w:footer="720" w:gutter="0"/>
          <w:pgNumType w:start="1"/>
          <w:cols w:space="720"/>
          <w:titlePg/>
        </w:sectPr>
      </w:pPr>
    </w:p>
    <w:tbl>
      <w:tblPr>
        <w:tblW w:w="4273" w:type="dxa"/>
        <w:tblInd w:w="50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3"/>
      </w:tblGrid>
      <w:tr w:rsidR="00E603B7" w:rsidRPr="00E603B7" w:rsidTr="00E603B7">
        <w:trPr>
          <w:trHeight w:val="2046"/>
        </w:trPr>
        <w:tc>
          <w:tcPr>
            <w:tcW w:w="4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3B7" w:rsidRPr="00E603B7" w:rsidRDefault="00E603B7">
            <w:pPr>
              <w:pStyle w:val="Standard"/>
              <w:widowControl w:val="0"/>
              <w:suppressAutoHyphens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E603B7" w:rsidRPr="00E603B7" w:rsidRDefault="00E603B7">
            <w:pPr>
              <w:pStyle w:val="Standard"/>
              <w:widowControl w:val="0"/>
              <w:suppressAutoHyphens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603B7" w:rsidRPr="00E603B7" w:rsidRDefault="00E603B7">
            <w:pPr>
              <w:pStyle w:val="Standard"/>
              <w:widowControl w:val="0"/>
              <w:suppressAutoHyphens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603B7" w:rsidRPr="00E603B7" w:rsidRDefault="00E603B7">
            <w:pPr>
              <w:pStyle w:val="Standard"/>
              <w:widowControl w:val="0"/>
              <w:suppressAutoHyphens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E603B7" w:rsidRPr="00E603B7" w:rsidRDefault="00E603B7" w:rsidP="0014617B">
            <w:pPr>
              <w:pStyle w:val="Standard"/>
              <w:widowControl w:val="0"/>
              <w:suppressAutoHyphens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14617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19.08.2025 </w:t>
            </w:r>
            <w:r w:rsidRPr="00E603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14617B">
              <w:rPr>
                <w:rFonts w:ascii="PT Astra Serif" w:hAnsi="PT Astra Serif"/>
                <w:sz w:val="28"/>
                <w:szCs w:val="28"/>
                <w:lang w:eastAsia="ru-RU"/>
              </w:rPr>
              <w:t>8 – 1411</w:t>
            </w:r>
            <w:bookmarkStart w:id="0" w:name="_GoBack"/>
            <w:bookmarkEnd w:id="0"/>
          </w:p>
        </w:tc>
      </w:tr>
      <w:tr w:rsidR="00E603B7" w:rsidRPr="00E603B7" w:rsidTr="00E603B7">
        <w:trPr>
          <w:trHeight w:val="367"/>
        </w:trPr>
        <w:tc>
          <w:tcPr>
            <w:tcW w:w="4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3B7" w:rsidRPr="00E603B7" w:rsidRDefault="00E603B7">
            <w:pPr>
              <w:pStyle w:val="Standard"/>
              <w:widowControl w:val="0"/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E603B7" w:rsidRPr="00E603B7" w:rsidTr="00E603B7">
        <w:trPr>
          <w:trHeight w:val="2046"/>
        </w:trPr>
        <w:tc>
          <w:tcPr>
            <w:tcW w:w="4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3B7" w:rsidRPr="00E603B7" w:rsidRDefault="00E603B7" w:rsidP="00E603B7">
            <w:pPr>
              <w:pStyle w:val="Standard"/>
              <w:widowControl w:val="0"/>
              <w:suppressAutoHyphens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№3</w:t>
            </w:r>
          </w:p>
          <w:p w:rsidR="00E603B7" w:rsidRPr="00E603B7" w:rsidRDefault="00E603B7" w:rsidP="00E603B7">
            <w:pPr>
              <w:pStyle w:val="Standard"/>
              <w:widowControl w:val="0"/>
              <w:suppressAutoHyphens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603B7" w:rsidRPr="00E603B7" w:rsidRDefault="00E603B7" w:rsidP="00E603B7">
            <w:pPr>
              <w:pStyle w:val="Standard"/>
              <w:widowControl w:val="0"/>
              <w:suppressAutoHyphens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603B7" w:rsidRPr="00E603B7" w:rsidRDefault="00E603B7" w:rsidP="00E603B7">
            <w:pPr>
              <w:pStyle w:val="Standard"/>
              <w:widowControl w:val="0"/>
              <w:suppressAutoHyphens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E603B7" w:rsidRPr="00E603B7" w:rsidRDefault="00E603B7" w:rsidP="00E603B7">
            <w:pPr>
              <w:pStyle w:val="Standard"/>
              <w:widowControl w:val="0"/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3B7">
              <w:rPr>
                <w:rFonts w:ascii="PT Astra Serif" w:hAnsi="PT Astra Serif"/>
                <w:sz w:val="28"/>
                <w:szCs w:val="28"/>
                <w:lang w:eastAsia="ru-RU"/>
              </w:rPr>
              <w:t>от 12.08.2021 № 8 – 1001</w:t>
            </w:r>
          </w:p>
        </w:tc>
      </w:tr>
    </w:tbl>
    <w:p w:rsidR="007642F4" w:rsidRPr="00E603B7" w:rsidRDefault="007642F4">
      <w:pPr>
        <w:pStyle w:val="Standard"/>
        <w:suppressAutoHyphens w:val="0"/>
        <w:jc w:val="center"/>
        <w:rPr>
          <w:rFonts w:ascii="PT Astra Serif" w:hAnsi="PT Astra Serif"/>
          <w:b/>
          <w:spacing w:val="-2"/>
          <w:sz w:val="28"/>
          <w:szCs w:val="28"/>
          <w:lang w:eastAsia="ru-RU"/>
        </w:rPr>
      </w:pPr>
    </w:p>
    <w:p w:rsidR="007642F4" w:rsidRPr="00E603B7" w:rsidRDefault="00627719">
      <w:pPr>
        <w:pStyle w:val="Standard"/>
        <w:suppressAutoHyphens w:val="0"/>
        <w:jc w:val="center"/>
        <w:rPr>
          <w:rFonts w:ascii="PT Astra Serif" w:hAnsi="PT Astra Serif"/>
        </w:rPr>
      </w:pPr>
      <w:r w:rsidRPr="00E603B7">
        <w:rPr>
          <w:rFonts w:ascii="PT Astra Serif" w:hAnsi="PT Astra Serif"/>
          <w:b/>
          <w:spacing w:val="-2"/>
          <w:sz w:val="28"/>
          <w:szCs w:val="28"/>
          <w:lang w:eastAsia="ru-RU"/>
        </w:rPr>
        <w:t>Номенклатура и объем</w:t>
      </w:r>
    </w:p>
    <w:p w:rsidR="007642F4" w:rsidRPr="00E603B7" w:rsidRDefault="00627719">
      <w:pPr>
        <w:pStyle w:val="Standard"/>
        <w:suppressAutoHyphens w:val="0"/>
        <w:jc w:val="center"/>
        <w:rPr>
          <w:rFonts w:ascii="PT Astra Serif" w:hAnsi="PT Astra Serif"/>
        </w:rPr>
      </w:pPr>
      <w:r w:rsidRPr="00E603B7">
        <w:rPr>
          <w:rFonts w:ascii="PT Astra Serif" w:hAnsi="PT Astra Serif"/>
          <w:b/>
          <w:spacing w:val="-2"/>
          <w:sz w:val="28"/>
          <w:szCs w:val="28"/>
          <w:lang w:eastAsia="ru-RU"/>
        </w:rPr>
        <w:t>резерва</w:t>
      </w:r>
      <w:r w:rsidRPr="00E603B7">
        <w:rPr>
          <w:rFonts w:ascii="PT Astra Serif" w:hAnsi="PT Astra Serif"/>
          <w:b/>
          <w:sz w:val="28"/>
          <w:szCs w:val="28"/>
          <w:lang w:eastAsia="ru-RU"/>
        </w:rPr>
        <w:t xml:space="preserve"> материальных ресурсов для ликвидации</w:t>
      </w:r>
    </w:p>
    <w:p w:rsidR="007642F4" w:rsidRPr="00E603B7" w:rsidRDefault="00627719">
      <w:pPr>
        <w:pStyle w:val="Standard"/>
        <w:suppressAutoHyphens w:val="0"/>
        <w:jc w:val="center"/>
        <w:rPr>
          <w:rFonts w:ascii="PT Astra Serif" w:hAnsi="PT Astra Serif"/>
        </w:rPr>
      </w:pPr>
      <w:r w:rsidRPr="00E603B7">
        <w:rPr>
          <w:rFonts w:ascii="PT Astra Serif" w:hAnsi="PT Astra Serif"/>
          <w:b/>
          <w:sz w:val="28"/>
          <w:szCs w:val="28"/>
          <w:lang w:eastAsia="ru-RU"/>
        </w:rPr>
        <w:t>чрезвычайных ситуаций № 2</w:t>
      </w:r>
    </w:p>
    <w:p w:rsidR="007642F4" w:rsidRPr="00E603B7" w:rsidRDefault="007642F4">
      <w:pPr>
        <w:pStyle w:val="Standard"/>
        <w:suppressAutoHyphens w:val="0"/>
        <w:jc w:val="center"/>
        <w:rPr>
          <w:rFonts w:ascii="PT Astra Serif" w:hAnsi="PT Astra Serif"/>
          <w:b/>
          <w:spacing w:val="-2"/>
          <w:sz w:val="28"/>
          <w:szCs w:val="28"/>
          <w:lang w:eastAsia="ru-RU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1"/>
        <w:gridCol w:w="1696"/>
        <w:gridCol w:w="1852"/>
        <w:gridCol w:w="2268"/>
      </w:tblGrid>
      <w:tr w:rsidR="007642F4" w:rsidRPr="00E603B7" w:rsidTr="00E603B7">
        <w:trPr>
          <w:trHeight w:val="726"/>
          <w:tblHeader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b/>
                <w:sz w:val="28"/>
                <w:szCs w:val="28"/>
              </w:rPr>
              <w:t>материальных ресурсов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7642F4" w:rsidRPr="00E603B7">
        <w:trPr>
          <w:trHeight w:val="167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b/>
                <w:sz w:val="28"/>
                <w:szCs w:val="28"/>
              </w:rPr>
              <w:t>Строительные материалы</w:t>
            </w:r>
          </w:p>
        </w:tc>
      </w:tr>
      <w:tr w:rsidR="007642F4" w:rsidRPr="00E603B7">
        <w:trPr>
          <w:trHeight w:val="141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1. Лес строительный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33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2. Доска необрезная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3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3. 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Еврорубероид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33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4. Шифер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лист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3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5. Гвозди шиферные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6. Гвозди строительные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3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7. Провода и кабели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31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8. Лента оградительная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6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9. Лоток Л4-8/2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7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10. Плита перекрытия лотка П5-8/2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91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b/>
                <w:sz w:val="28"/>
                <w:szCs w:val="28"/>
              </w:rPr>
              <w:t>Материальные ресурсы (ЖКХ)</w:t>
            </w:r>
          </w:p>
        </w:tc>
      </w:tr>
      <w:tr w:rsidR="007642F4" w:rsidRPr="00E603B7">
        <w:trPr>
          <w:trHeight w:val="62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1. Агрегаты глубинные (насосы артезианские с погружным электродвигателем):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4-2,5-80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6-10-100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6-10-110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6-10-120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6-10-140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6-16-110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ЭЦВ 6-16-140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6-25-120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6-25-140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8-16-100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8-16-120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8-16-140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8-25-100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8-25-110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8-25-125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8-25-150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8-40-110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8-40-120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8-40-150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ЭЦВ 10-65-110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По контракту Возможны варианты:</w:t>
            </w: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</w:tc>
      </w:tr>
      <w:tr w:rsidR="007642F4" w:rsidRPr="00E603B7">
        <w:trPr>
          <w:trHeight w:val="21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Задвижки в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1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Водоразборная колонка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1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Муфты в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358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5. Трубы ПНД и ПЭ в ассортименте: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25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32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40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50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63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90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110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125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160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225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250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280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315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400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500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630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1200,0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1100,0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150,0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353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6. Трубы стальные в ассортименте: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32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42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57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76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89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D 102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108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114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133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159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219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273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325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D 426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500,0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1500,0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5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7. Модуляционный комплект с датчиком измерения температуры нагретой воды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68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8. Провод неизолированный: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А-50, АС-120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500/200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9. Кабель в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4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10. Компрессор 2АФ53Э52Ш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1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11. Кран шаровой в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8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12.Затворы в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2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13. Отводы в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0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14. Фланцы в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15. Установка для промывки пластинчатых теплообменников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16. Насосы (агрегаты):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К 100-65-200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К 65-50-160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К 80-50-200-УЗ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К 45/30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СМ-80-50-200/2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ЦНС 60-66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К 80-50/120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ЦНС 38-88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К 20/30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ТР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100-390/2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«LEO» XST40-200/75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17. Агрегат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200-36а с двигателем 30 кВт*1500 об/мин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55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18. Агрегат 1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 Д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> 315-50 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49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eastAsia="Calibri" w:hAnsi="PT Astra Serif"/>
                <w:sz w:val="28"/>
                <w:szCs w:val="28"/>
              </w:rPr>
              <w:lastRenderedPageBreak/>
              <w:t>19. Агрегат Д-320-50 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20. Преобразователь частоты для регулирования производительности скважинных насосов (в ассортименте)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21. Труба стальная электросварная 219*6,0/315 ППУ-ПЭ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контракту.  Различных марок</w:t>
            </w:r>
          </w:p>
        </w:tc>
      </w:tr>
      <w:tr w:rsidR="007642F4" w:rsidRPr="00E603B7">
        <w:trPr>
          <w:trHeight w:val="17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22. Комплект для изоляции стыков 219/315 ППУ-ПЭ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9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23. Отвод стальной 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электросварной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219*6,0/315 ППУ-ПЭ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24. Тепловентиляторы или печки в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3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25. Газовая горелка GAS P 250/2 CE + R CE-CT D2''-FS50, мощностью (1160-2900 кВт)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61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26. Газовый клапан в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27. Датчик температуры 0-250 0С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28. Котел водогрейный жаротрубный 25 (в обшивке, обмуровке и тепловой изоляции) КВ-ГМ-2,32-115H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29. Котел водогрейный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НР – 18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93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30. Установка ингибиторной подготовки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подпиточной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воды на котельной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4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31. Установка дозирования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комплексонатов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9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32. Индикаторы коррозии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2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33. 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Комплексонат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против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накипеобразования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и коррозии (реагент)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34. S47 Пластина AISI316 0.5 TK 1234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35. S47 Пластина AISI316 0.5 TL 0000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36. S47 прокладка EPDM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37. S47 прокладка FIRST EPDM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38. Клапан 2-ходовый фланцевый PN 16V222 DN80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Kvs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85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39. Привод M 800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40. Контроллер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Air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 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Master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P1-10-37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41. Датчик температуры масла PT 1000-50…120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76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42. Агрегат (насос)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Wilo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Rexa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CUT (модели в ассортименте)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  <w:p w:rsidR="007642F4" w:rsidRPr="00E603B7" w:rsidRDefault="007642F4">
            <w:pPr>
              <w:pStyle w:val="Standard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642F4" w:rsidRPr="00E603B7">
        <w:trPr>
          <w:trHeight w:val="13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43. Модуляционный комплект GEFRAN 1600 с датчиком измерения температуры нагретой воды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1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44. Агрегат (насос) консольный моноблочный 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80-50-200, с электродвигателем мощностью 15 кВт 3000 об/мин.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45. Асинхронный трёхфазный электродвигатель АИР112М2УЗIМ2081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46. Н</w:t>
            </w:r>
            <w:r w:rsidRPr="00E603B7">
              <w:rPr>
                <w:rFonts w:ascii="PT Astra Serif" w:eastAsia="Calibri" w:hAnsi="PT Astra Serif"/>
                <w:sz w:val="28"/>
                <w:szCs w:val="28"/>
              </w:rPr>
              <w:t xml:space="preserve">асос </w:t>
            </w:r>
            <w:proofErr w:type="gramStart"/>
            <w:r w:rsidRPr="00E603B7">
              <w:rPr>
                <w:rFonts w:ascii="PT Astra Serif" w:eastAsia="Calibri" w:hAnsi="PT Astra Serif"/>
                <w:sz w:val="28"/>
                <w:szCs w:val="28"/>
              </w:rPr>
              <w:t>Д-320-50</w:t>
            </w:r>
            <w:proofErr w:type="gramEnd"/>
            <w:r w:rsidRPr="00E603B7">
              <w:rPr>
                <w:rFonts w:ascii="PT Astra Serif" w:eastAsia="Calibri" w:hAnsi="PT Astra Serif"/>
                <w:sz w:val="28"/>
                <w:szCs w:val="28"/>
              </w:rPr>
              <w:t xml:space="preserve"> а </w:t>
            </w:r>
            <w:r w:rsidRPr="00E603B7">
              <w:rPr>
                <w:rFonts w:ascii="PT Astra Serif" w:hAnsi="PT Astra Serif"/>
                <w:sz w:val="28"/>
                <w:szCs w:val="28"/>
              </w:rPr>
              <w:t>под 55кВт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47. </w:t>
            </w:r>
            <w:r w:rsidRPr="00E603B7">
              <w:rPr>
                <w:rFonts w:ascii="PT Astra Serif" w:eastAsia="Calibri" w:hAnsi="PT Astra Serif"/>
                <w:sz w:val="28"/>
                <w:szCs w:val="28"/>
              </w:rPr>
              <w:t>Агрегат (насос) консольный 1К 80-50-200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48. </w:t>
            </w:r>
            <w:r w:rsidRPr="00E603B7">
              <w:rPr>
                <w:rFonts w:ascii="PT Astra Serif" w:eastAsia="Calibri" w:hAnsi="PT Astra Serif"/>
                <w:sz w:val="28"/>
                <w:szCs w:val="28"/>
              </w:rPr>
              <w:t>Агрегат (насос) консольный</w:t>
            </w:r>
            <w:proofErr w:type="gramStart"/>
            <w:r w:rsidRPr="00E603B7">
              <w:rPr>
                <w:rFonts w:ascii="PT Astra Serif" w:eastAsia="Calibri" w:hAnsi="PT Astra Serif"/>
                <w:sz w:val="28"/>
                <w:szCs w:val="28"/>
              </w:rPr>
              <w:t xml:space="preserve"> К</w:t>
            </w:r>
            <w:proofErr w:type="gramEnd"/>
            <w:r w:rsidRPr="00E603B7">
              <w:rPr>
                <w:rFonts w:ascii="PT Astra Serif" w:eastAsia="Calibri" w:hAnsi="PT Astra Serif"/>
                <w:sz w:val="28"/>
                <w:szCs w:val="28"/>
              </w:rPr>
              <w:t xml:space="preserve"> 290/30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49. </w:t>
            </w:r>
            <w:r w:rsidRPr="00E603B7">
              <w:rPr>
                <w:rFonts w:ascii="PT Astra Serif" w:eastAsia="Calibri" w:hAnsi="PT Astra Serif"/>
                <w:sz w:val="28"/>
                <w:szCs w:val="28"/>
              </w:rPr>
              <w:t>Агрегат (насос) консольный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eastAsia="Calibri" w:hAnsi="PT Astra Serif"/>
                <w:sz w:val="28"/>
                <w:szCs w:val="28"/>
              </w:rPr>
              <w:t>К 65-50-160-с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50. </w:t>
            </w:r>
            <w:r w:rsidRPr="00E603B7">
              <w:rPr>
                <w:rFonts w:ascii="PT Astra Serif" w:eastAsia="Calibri" w:hAnsi="PT Astra Serif"/>
                <w:sz w:val="28"/>
                <w:szCs w:val="28"/>
              </w:rPr>
              <w:t xml:space="preserve">Агрегат (насос) </w:t>
            </w:r>
            <w:r w:rsidRPr="00E603B7">
              <w:rPr>
                <w:rFonts w:ascii="PT Astra Serif" w:hAnsi="PT Astra Serif"/>
                <w:sz w:val="28"/>
                <w:szCs w:val="28"/>
              </w:rPr>
              <w:t xml:space="preserve">консольный моноблочный 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80-50-200-с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2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51. Циркуляционный насос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Wilo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IL 100/210-37/2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52. Погружной </w:t>
            </w: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канализационный насос CNP 40WQ12-15-1.5W(I)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7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53. Погружной канализационный насос CNP 40WQ12-15-1.5ACW(I)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8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54. М</w:t>
            </w:r>
            <w:r w:rsidRPr="00E603B7">
              <w:rPr>
                <w:rFonts w:ascii="PT Astra Serif" w:eastAsia="Calibri" w:hAnsi="PT Astra Serif"/>
                <w:sz w:val="28"/>
                <w:szCs w:val="28"/>
              </w:rPr>
              <w:t>отопомпа FUBAG PG 950T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55. </w:t>
            </w:r>
            <w:r w:rsidRPr="00E603B7">
              <w:rPr>
                <w:rFonts w:ascii="PT Astra Serif" w:eastAsia="Calibri" w:hAnsi="PT Astra Serif"/>
                <w:sz w:val="28"/>
                <w:szCs w:val="28"/>
              </w:rPr>
              <w:t>Шланг всасывающий армированный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53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56. </w:t>
            </w:r>
            <w:r w:rsidRPr="00E603B7">
              <w:rPr>
                <w:rFonts w:ascii="PT Astra Serif" w:eastAsia="Calibri" w:hAnsi="PT Astra Serif"/>
                <w:sz w:val="28"/>
                <w:szCs w:val="28"/>
              </w:rPr>
              <w:t>Шланг напорный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57. Масло для четырехтактного двигателя с воздушным охлаждением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литр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1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58. Котел водогрейный жаротрубный КВ-ГМ-0,5-115Н «Доргобуж-500»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контракту.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В обшивке/ без обшивки, с запорной арматурой/без запорной арматуры, с автоматикой/</w:t>
            </w:r>
          </w:p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без автоматики, с горелочным устройством/ без горелочного устройства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59. Лист стальной (в ассортименте)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60. Соль поваренная выварочная в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61. Шкаф управления ОНИКС КЧ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Р(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>СР2000)-4х18-1хПЧ-В-IP54-УЗ.1, мощность 5,5 кВт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62. Втулка под фланец 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63. Тройник 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электросварной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64. Ниппель переходной 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65. Переходной элемент 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7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66. Накладной уход электросварной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4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67. Генератор (бензиновый) мощностью 5 кВт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3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68. Мотопомпа (для грязной воды)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4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69. Угловая шлифовально-обрезная машинка (болгарка) Ф230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70. Угловая шлифовально-обрезная машинка (болгарка) Ф125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4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71. Круг Ф230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72. Круг Ф125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3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73. 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Сварочный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трансформер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типа «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Ресанта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74. Ключ газовый №5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75. Ключ газовый №3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76. Ключ газовый №2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77. Ключ газовый №1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5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78. Набор гаечных ключей (от 8х10 до 32х36)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79. Лопата совковая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80. Лопата штыковая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4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81. Баллон кислородный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4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82. Баллон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пропановый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3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83. Баллон ацетиленовый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4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84. Лом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85. Комплект кислородных рукавов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>/м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86. Горелка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пропановая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3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87. Горелка ацетиленовая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88. Сварочный кабель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89.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Держак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4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90. Прищепка (земля)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4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91. Маска сварщика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4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92. Клещи токоизмерительные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93. Перчатки диэлектрические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94. Пассатижи диэлектрические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95. Набор отверток </w:t>
            </w: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(электрика)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набор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4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96. Фонарь переносной (аккумуляторный)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97. Частотный преобразователь ПЧ-ТТПТ-63-400-50-04-УХЛ4-ЭИН (ПЧ-30 кВт)-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3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98. Частотный преобразователь ПЧ-ТТПТ-40-400-50-04-УХЛ4-ЭИН (ПЧ-18,5 кВт)-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82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99. Циркуляционный насос LEO (модели в ассортименте)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2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100. Люк колодца/ люк полимерный/люк из композитных материалов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1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101. Д320-50а Ротор в сборе (Н03.588.01.01.000-01)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6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102. Д320-50а Ротор в сборе (Н03.588.01.01.000-01) правого вращения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19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103. 1К  100-65-200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с дв.30 кВт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104. </w:t>
            </w:r>
            <w:proofErr w:type="gramStart"/>
            <w:r w:rsidRPr="00E603B7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80-65-160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с дв.7,5 кВт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105. Стеклопластик в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106. Утеплитель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в ассортименте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107. Кирпич огнеупорный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108. Редуктор кислородный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109. Манометр технический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110. Насос ЦФМ-40-25/ Погружной центробежный  фекальный режущий насос  ЦФМ-40-25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111.Сварочный аппарат</w:t>
            </w:r>
          </w:p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различных марок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 xml:space="preserve">112. Фекальный насос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Pedrollo</w:t>
            </w:r>
            <w:proofErr w:type="spellEnd"/>
            <w:r w:rsidRPr="00E603B7">
              <w:rPr>
                <w:rFonts w:ascii="PT Astra Serif" w:hAnsi="PT Astra Serif"/>
                <w:sz w:val="28"/>
                <w:szCs w:val="28"/>
              </w:rPr>
              <w:t xml:space="preserve"> TRITUS TR 2.2 /Фекальный насос с </w:t>
            </w:r>
            <w:proofErr w:type="spellStart"/>
            <w:r w:rsidRPr="00E603B7">
              <w:rPr>
                <w:rFonts w:ascii="PT Astra Serif" w:hAnsi="PT Astra Serif"/>
                <w:sz w:val="28"/>
                <w:szCs w:val="28"/>
              </w:rPr>
              <w:t>измельчителем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7642F4" w:rsidRPr="00E603B7">
        <w:trPr>
          <w:trHeight w:val="2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lastRenderedPageBreak/>
              <w:t>113. Дизельная генераторная установка Т</w:t>
            </w:r>
            <w:r w:rsidRPr="00E603B7">
              <w:rPr>
                <w:rFonts w:ascii="PT Astra Serif" w:hAnsi="PT Astra Serif"/>
                <w:sz w:val="28"/>
                <w:szCs w:val="28"/>
                <w:lang w:val="en-US"/>
              </w:rPr>
              <w:t>SS</w:t>
            </w:r>
            <w:r w:rsidRPr="00E603B7">
              <w:rPr>
                <w:rFonts w:ascii="PT Astra Serif" w:hAnsi="PT Astra Serif"/>
                <w:sz w:val="28"/>
                <w:szCs w:val="28"/>
              </w:rPr>
              <w:t>-</w:t>
            </w:r>
            <w:r w:rsidRPr="00E603B7">
              <w:rPr>
                <w:rFonts w:ascii="PT Astra Serif" w:hAnsi="PT Astra Serif"/>
                <w:sz w:val="28"/>
                <w:szCs w:val="28"/>
                <w:lang w:val="en-US"/>
              </w:rPr>
              <w:t>SA</w:t>
            </w:r>
            <w:r w:rsidRPr="00E603B7">
              <w:rPr>
                <w:rFonts w:ascii="PT Astra Serif" w:hAnsi="PT Astra Serif"/>
                <w:sz w:val="28"/>
                <w:szCs w:val="28"/>
              </w:rPr>
              <w:t>-100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7642F4" w:rsidRPr="00E603B7" w:rsidTr="00F25299">
        <w:trPr>
          <w:trHeight w:val="2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 w:rsidP="00F25299">
            <w:pPr>
              <w:rPr>
                <w:rFonts w:ascii="PT Astra Serif" w:hAnsi="PT Astra Serif"/>
                <w:sz w:val="28"/>
              </w:rPr>
            </w:pPr>
            <w:r w:rsidRPr="00E603B7">
              <w:rPr>
                <w:rFonts w:ascii="PT Astra Serif" w:hAnsi="PT Astra Serif"/>
                <w:sz w:val="28"/>
              </w:rPr>
              <w:t>114. Резервные источники электроснабжения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 w:rsidP="00F25299">
            <w:pPr>
              <w:jc w:val="center"/>
              <w:rPr>
                <w:rFonts w:ascii="PT Astra Serif" w:hAnsi="PT Astra Serif"/>
                <w:sz w:val="28"/>
              </w:rPr>
            </w:pPr>
            <w:r w:rsidRPr="00E603B7">
              <w:rPr>
                <w:rFonts w:ascii="PT Astra Serif" w:hAnsi="PT Astra Serif"/>
                <w:sz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 w:rsidP="00F25299">
            <w:pPr>
              <w:jc w:val="center"/>
              <w:rPr>
                <w:rFonts w:ascii="PT Astra Serif" w:hAnsi="PT Astra Serif"/>
                <w:sz w:val="28"/>
              </w:rPr>
            </w:pPr>
            <w:r w:rsidRPr="00E603B7">
              <w:rPr>
                <w:rFonts w:ascii="PT Astra Serif" w:hAnsi="PT Astra Serif"/>
                <w:sz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 w:rsidP="00F25299">
            <w:pPr>
              <w:jc w:val="center"/>
              <w:rPr>
                <w:rFonts w:ascii="PT Astra Serif" w:hAnsi="PT Astra Serif"/>
                <w:sz w:val="28"/>
              </w:rPr>
            </w:pPr>
            <w:r w:rsidRPr="00E603B7">
              <w:rPr>
                <w:rFonts w:ascii="PT Astra Serif" w:hAnsi="PT Astra Serif"/>
                <w:sz w:val="28"/>
              </w:rPr>
              <w:t>По контракту</w:t>
            </w:r>
          </w:p>
        </w:tc>
      </w:tr>
      <w:tr w:rsidR="007642F4" w:rsidRPr="00E603B7">
        <w:trPr>
          <w:trHeight w:val="2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 w:rsidP="00F25299">
            <w:pPr>
              <w:rPr>
                <w:rFonts w:ascii="PT Astra Serif" w:hAnsi="PT Astra Serif"/>
                <w:sz w:val="28"/>
              </w:rPr>
            </w:pPr>
            <w:r w:rsidRPr="00E603B7">
              <w:rPr>
                <w:rFonts w:ascii="PT Astra Serif" w:hAnsi="PT Astra Serif"/>
                <w:sz w:val="28"/>
              </w:rPr>
              <w:t>115. Средство локального ограничения водоотведения в комплекте с устройством – манипулятором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 w:rsidP="00F25299">
            <w:pPr>
              <w:jc w:val="center"/>
              <w:rPr>
                <w:rFonts w:ascii="PT Astra Serif" w:hAnsi="PT Astra Serif"/>
                <w:sz w:val="28"/>
              </w:rPr>
            </w:pPr>
            <w:r w:rsidRPr="00E603B7">
              <w:rPr>
                <w:rFonts w:ascii="PT Astra Serif" w:hAnsi="PT Astra Serif"/>
                <w:sz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 w:rsidP="00F25299">
            <w:pPr>
              <w:jc w:val="center"/>
              <w:rPr>
                <w:rFonts w:ascii="PT Astra Serif" w:hAnsi="PT Astra Serif"/>
                <w:sz w:val="28"/>
              </w:rPr>
            </w:pPr>
            <w:r w:rsidRPr="00E603B7"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 w:rsidP="00F25299">
            <w:pPr>
              <w:jc w:val="center"/>
              <w:rPr>
                <w:rFonts w:ascii="PT Astra Serif" w:hAnsi="PT Astra Serif"/>
                <w:sz w:val="28"/>
              </w:rPr>
            </w:pPr>
            <w:r w:rsidRPr="00E603B7">
              <w:rPr>
                <w:rFonts w:ascii="PT Astra Serif" w:hAnsi="PT Astra Serif"/>
                <w:sz w:val="28"/>
              </w:rPr>
              <w:t>По контракту</w:t>
            </w:r>
          </w:p>
        </w:tc>
      </w:tr>
      <w:tr w:rsidR="007642F4" w:rsidRPr="00E603B7" w:rsidTr="00E603B7">
        <w:trPr>
          <w:trHeight w:val="57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>
            <w:pPr>
              <w:pStyle w:val="Standard"/>
              <w:widowControl w:val="0"/>
              <w:rPr>
                <w:rFonts w:ascii="PT Astra Serif" w:hAnsi="PT Astra Serif"/>
                <w:sz w:val="28"/>
                <w:szCs w:val="28"/>
                <w:shd w:val="clear" w:color="auto" w:fill="FFFF00"/>
              </w:rPr>
            </w:pPr>
            <w:r w:rsidRPr="00E603B7">
              <w:rPr>
                <w:rFonts w:ascii="PT Astra Serif" w:hAnsi="PT Astra Serif"/>
                <w:sz w:val="28"/>
                <w:szCs w:val="28"/>
              </w:rPr>
              <w:t>116. Многоразовая заглушка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 w:rsidP="00F25299">
            <w:pPr>
              <w:jc w:val="center"/>
              <w:rPr>
                <w:rFonts w:ascii="PT Astra Serif" w:hAnsi="PT Astra Serif"/>
                <w:sz w:val="28"/>
              </w:rPr>
            </w:pPr>
            <w:r w:rsidRPr="00E603B7">
              <w:rPr>
                <w:rFonts w:ascii="PT Astra Serif" w:hAnsi="PT Astra Serif"/>
                <w:sz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 w:rsidP="00F25299">
            <w:pPr>
              <w:jc w:val="center"/>
              <w:rPr>
                <w:rFonts w:ascii="PT Astra Serif" w:hAnsi="PT Astra Serif"/>
                <w:sz w:val="28"/>
              </w:rPr>
            </w:pPr>
            <w:r w:rsidRPr="00E603B7">
              <w:rPr>
                <w:rFonts w:ascii="PT Astra Serif" w:hAnsi="PT Astra Serif"/>
                <w:sz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F4" w:rsidRPr="00E603B7" w:rsidRDefault="00627719" w:rsidP="00F25299">
            <w:pPr>
              <w:jc w:val="center"/>
              <w:rPr>
                <w:rFonts w:ascii="PT Astra Serif" w:hAnsi="PT Astra Serif"/>
                <w:sz w:val="28"/>
              </w:rPr>
            </w:pPr>
            <w:r w:rsidRPr="00E603B7">
              <w:rPr>
                <w:rFonts w:ascii="PT Astra Serif" w:hAnsi="PT Astra Serif"/>
                <w:sz w:val="28"/>
              </w:rPr>
              <w:t>По контракту</w:t>
            </w:r>
          </w:p>
        </w:tc>
      </w:tr>
    </w:tbl>
    <w:p w:rsidR="007642F4" w:rsidRPr="00E603B7" w:rsidRDefault="007642F4" w:rsidP="00E603B7">
      <w:pPr>
        <w:pStyle w:val="Standard"/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E603B7" w:rsidRPr="00E603B7" w:rsidRDefault="00E603B7" w:rsidP="00E603B7">
      <w:pPr>
        <w:pStyle w:val="Standard"/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E603B7" w:rsidRPr="00E603B7" w:rsidRDefault="00E603B7" w:rsidP="00E603B7">
      <w:pPr>
        <w:pStyle w:val="Standard"/>
        <w:widowControl w:val="0"/>
        <w:jc w:val="center"/>
        <w:rPr>
          <w:rFonts w:ascii="PT Astra Serif" w:hAnsi="PT Astra Serif"/>
          <w:sz w:val="28"/>
          <w:szCs w:val="28"/>
        </w:rPr>
      </w:pPr>
      <w:r w:rsidRPr="00E603B7">
        <w:rPr>
          <w:rFonts w:ascii="PT Astra Serif" w:hAnsi="PT Astra Serif"/>
          <w:sz w:val="28"/>
          <w:szCs w:val="28"/>
        </w:rPr>
        <w:t>________________________________________</w:t>
      </w:r>
    </w:p>
    <w:p w:rsidR="007642F4" w:rsidRPr="00E603B7" w:rsidRDefault="007642F4" w:rsidP="00E603B7">
      <w:pPr>
        <w:pStyle w:val="Standard"/>
        <w:widowControl w:val="0"/>
        <w:jc w:val="center"/>
        <w:rPr>
          <w:rFonts w:ascii="PT Astra Serif" w:hAnsi="PT Astra Serif"/>
          <w:sz w:val="28"/>
          <w:szCs w:val="28"/>
        </w:rPr>
      </w:pPr>
    </w:p>
    <w:sectPr w:rsidR="007642F4" w:rsidRPr="00E603B7" w:rsidSect="00E603B7">
      <w:headerReference w:type="default" r:id="rId10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11" w:rsidRDefault="006D7A11">
      <w:r>
        <w:separator/>
      </w:r>
    </w:p>
  </w:endnote>
  <w:endnote w:type="continuationSeparator" w:id="0">
    <w:p w:rsidR="006D7A11" w:rsidRDefault="006D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11" w:rsidRDefault="006D7A11">
      <w:r>
        <w:rPr>
          <w:color w:val="000000"/>
        </w:rPr>
        <w:separator/>
      </w:r>
    </w:p>
  </w:footnote>
  <w:footnote w:type="continuationSeparator" w:id="0">
    <w:p w:rsidR="006D7A11" w:rsidRDefault="006D7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9D" w:rsidRPr="00E603B7" w:rsidRDefault="00627719">
    <w:pPr>
      <w:pStyle w:val="a6"/>
      <w:jc w:val="center"/>
      <w:rPr>
        <w:rFonts w:ascii="PT Astra Serif" w:hAnsi="PT Astra Serif"/>
        <w:sz w:val="28"/>
        <w:szCs w:val="28"/>
      </w:rPr>
    </w:pPr>
    <w:r w:rsidRPr="00E603B7">
      <w:rPr>
        <w:rFonts w:ascii="PT Astra Serif" w:hAnsi="PT Astra Serif"/>
        <w:sz w:val="28"/>
        <w:szCs w:val="28"/>
      </w:rPr>
      <w:fldChar w:fldCharType="begin"/>
    </w:r>
    <w:r w:rsidRPr="00E603B7">
      <w:rPr>
        <w:rFonts w:ascii="PT Astra Serif" w:hAnsi="PT Astra Serif"/>
        <w:sz w:val="28"/>
        <w:szCs w:val="28"/>
      </w:rPr>
      <w:instrText xml:space="preserve"> PAGE </w:instrText>
    </w:r>
    <w:r w:rsidRPr="00E603B7">
      <w:rPr>
        <w:rFonts w:ascii="PT Astra Serif" w:hAnsi="PT Astra Serif"/>
        <w:sz w:val="28"/>
        <w:szCs w:val="28"/>
      </w:rPr>
      <w:fldChar w:fldCharType="separate"/>
    </w:r>
    <w:r w:rsidR="0014617B">
      <w:rPr>
        <w:rFonts w:ascii="PT Astra Serif" w:hAnsi="PT Astra Serif"/>
        <w:noProof/>
        <w:sz w:val="28"/>
        <w:szCs w:val="28"/>
      </w:rPr>
      <w:t>2</w:t>
    </w:r>
    <w:r w:rsidRPr="00E603B7">
      <w:rPr>
        <w:rFonts w:ascii="PT Astra Serif" w:hAnsi="PT Astra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9D" w:rsidRDefault="00627719">
    <w:pPr>
      <w:pStyle w:val="a6"/>
      <w:jc w:val="center"/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 xml:space="preserve"> PAGE </w:instrText>
    </w:r>
    <w:r>
      <w:rPr>
        <w:rFonts w:ascii="PT Astra Serif" w:hAnsi="PT Astra Serif"/>
        <w:sz w:val="28"/>
        <w:szCs w:val="28"/>
      </w:rPr>
      <w:fldChar w:fldCharType="separate"/>
    </w:r>
    <w:r w:rsidR="0014617B">
      <w:rPr>
        <w:rFonts w:ascii="PT Astra Serif" w:hAnsi="PT Astra Serif"/>
        <w:noProof/>
        <w:sz w:val="28"/>
        <w:szCs w:val="28"/>
      </w:rPr>
      <w:t>9</w:t>
    </w:r>
    <w:r>
      <w:rPr>
        <w:rFonts w:ascii="PT Astra Serif" w:hAnsi="PT Astra Serif"/>
        <w:sz w:val="28"/>
        <w:szCs w:val="28"/>
      </w:rPr>
      <w:fldChar w:fldCharType="end"/>
    </w:r>
  </w:p>
  <w:p w:rsidR="00BA719D" w:rsidRDefault="006D7A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885"/>
    <w:multiLevelType w:val="multilevel"/>
    <w:tmpl w:val="A386C09C"/>
    <w:styleLink w:val="WWNum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0266"/>
    <w:multiLevelType w:val="multilevel"/>
    <w:tmpl w:val="865029A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60A57"/>
    <w:multiLevelType w:val="multilevel"/>
    <w:tmpl w:val="BFBAC3B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B5E73"/>
    <w:multiLevelType w:val="multilevel"/>
    <w:tmpl w:val="5DE0CBD4"/>
    <w:styleLink w:val="WWNum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0D451B"/>
    <w:multiLevelType w:val="multilevel"/>
    <w:tmpl w:val="CB180DB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04C89"/>
    <w:multiLevelType w:val="multilevel"/>
    <w:tmpl w:val="BD62E7C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>
    <w:nsid w:val="23FE098A"/>
    <w:multiLevelType w:val="multilevel"/>
    <w:tmpl w:val="4352048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079F9"/>
    <w:multiLevelType w:val="multilevel"/>
    <w:tmpl w:val="1F624F14"/>
    <w:styleLink w:val="WWNum13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F75F5B"/>
    <w:multiLevelType w:val="multilevel"/>
    <w:tmpl w:val="DC08A49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01909"/>
    <w:multiLevelType w:val="multilevel"/>
    <w:tmpl w:val="320A39D2"/>
    <w:styleLink w:val="WWNum11"/>
    <w:lvl w:ilvl="0">
      <w:start w:val="50"/>
      <w:numFmt w:val="decimal"/>
      <w:lvlText w:val="%1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AF21CFE"/>
    <w:multiLevelType w:val="multilevel"/>
    <w:tmpl w:val="EB3AD0C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F4A85"/>
    <w:multiLevelType w:val="multilevel"/>
    <w:tmpl w:val="3C028150"/>
    <w:styleLink w:val="WWNum17"/>
    <w:lvl w:ilvl="0">
      <w:start w:val="6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B2C07"/>
    <w:multiLevelType w:val="multilevel"/>
    <w:tmpl w:val="902420AE"/>
    <w:styleLink w:val="WWNum3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EF2EE2"/>
    <w:multiLevelType w:val="multilevel"/>
    <w:tmpl w:val="A8A66DB6"/>
    <w:styleLink w:val="WWNum10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5203D7"/>
    <w:multiLevelType w:val="multilevel"/>
    <w:tmpl w:val="DEA632C8"/>
    <w:styleLink w:val="WWNum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2767D"/>
    <w:multiLevelType w:val="multilevel"/>
    <w:tmpl w:val="CD72467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51DF4"/>
    <w:multiLevelType w:val="multilevel"/>
    <w:tmpl w:val="8730C288"/>
    <w:styleLink w:val="WWNum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9618B"/>
    <w:multiLevelType w:val="multilevel"/>
    <w:tmpl w:val="BAB074E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3"/>
  </w:num>
  <w:num w:numId="12">
    <w:abstractNumId w:val="9"/>
  </w:num>
  <w:num w:numId="13">
    <w:abstractNumId w:val="16"/>
  </w:num>
  <w:num w:numId="14">
    <w:abstractNumId w:val="7"/>
  </w:num>
  <w:num w:numId="15">
    <w:abstractNumId w:val="1"/>
  </w:num>
  <w:num w:numId="16">
    <w:abstractNumId w:val="1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42F4"/>
    <w:rsid w:val="0014617B"/>
    <w:rsid w:val="00627719"/>
    <w:rsid w:val="006D7A11"/>
    <w:rsid w:val="007642F4"/>
    <w:rsid w:val="00B47223"/>
    <w:rsid w:val="00B6474B"/>
    <w:rsid w:val="00E603B7"/>
    <w:rsid w:val="00F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36"/>
    </w:r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sz w:val="28"/>
    </w:rPr>
  </w:style>
  <w:style w:type="paragraph" w:styleId="4">
    <w:name w:val="heading 4"/>
    <w:basedOn w:val="Standard"/>
    <w:next w:val="Standard"/>
    <w:pPr>
      <w:keepNext/>
      <w:jc w:val="both"/>
      <w:outlineLvl w:val="3"/>
    </w:pPr>
    <w:rPr>
      <w:sz w:val="32"/>
    </w:rPr>
  </w:style>
  <w:style w:type="paragraph" w:styleId="5">
    <w:name w:val="heading 5"/>
    <w:basedOn w:val="Standard"/>
    <w:next w:val="Standard"/>
    <w:pPr>
      <w:keepNext/>
      <w:outlineLvl w:val="4"/>
    </w:pPr>
    <w:rPr>
      <w:b/>
      <w:bCs/>
      <w:sz w:val="28"/>
    </w:rPr>
  </w:style>
  <w:style w:type="paragraph" w:styleId="6">
    <w:name w:val="heading 6"/>
    <w:basedOn w:val="Standard"/>
    <w:next w:val="Standard"/>
    <w:pPr>
      <w:keepNext/>
      <w:outlineLvl w:val="5"/>
    </w:pPr>
    <w:rPr>
      <w:sz w:val="28"/>
    </w:rPr>
  </w:style>
  <w:style w:type="paragraph" w:styleId="7">
    <w:name w:val="heading 7"/>
    <w:basedOn w:val="Standard"/>
    <w:next w:val="Standard"/>
    <w:pPr>
      <w:keepNext/>
      <w:outlineLvl w:val="6"/>
    </w:pPr>
    <w:rPr>
      <w:b/>
      <w:bCs/>
      <w:sz w:val="28"/>
    </w:rPr>
  </w:style>
  <w:style w:type="paragraph" w:styleId="8">
    <w:name w:val="heading 8"/>
    <w:basedOn w:val="Standard"/>
    <w:next w:val="Standard"/>
    <w:pPr>
      <w:keepNext/>
      <w:outlineLvl w:val="7"/>
    </w:pPr>
    <w:rPr>
      <w:sz w:val="28"/>
    </w:rPr>
  </w:style>
  <w:style w:type="paragraph" w:styleId="9">
    <w:name w:val="heading 9"/>
    <w:basedOn w:val="Standard"/>
    <w:next w:val="Standard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customStyle="1" w:styleId="30">
    <w:name w:val="Указатель3"/>
    <w:basedOn w:val="Standard"/>
    <w:pPr>
      <w:suppressLineNumbers/>
    </w:pPr>
    <w:rPr>
      <w:rFonts w:cs="Mangal"/>
    </w:rPr>
  </w:style>
  <w:style w:type="paragraph" w:customStyle="1" w:styleId="20">
    <w:name w:val="Название объекта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pPr>
      <w:suppressLineNumbers/>
    </w:pPr>
    <w:rPr>
      <w:rFonts w:cs="Mangal"/>
    </w:rPr>
  </w:style>
  <w:style w:type="paragraph" w:customStyle="1" w:styleId="11">
    <w:name w:val="Название объекта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Standard"/>
    <w:pPr>
      <w:suppressLineNumbers/>
    </w:pPr>
    <w:rPr>
      <w:rFonts w:cs="Mangal"/>
    </w:rPr>
  </w:style>
  <w:style w:type="paragraph" w:customStyle="1" w:styleId="210">
    <w:name w:val="Основной текст 21"/>
    <w:basedOn w:val="Standard"/>
    <w:pPr>
      <w:jc w:val="both"/>
    </w:pPr>
    <w:rPr>
      <w:sz w:val="32"/>
    </w:rPr>
  </w:style>
  <w:style w:type="paragraph" w:customStyle="1" w:styleId="Textbodyindent">
    <w:name w:val="Text body indent"/>
    <w:basedOn w:val="Standar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Standard"/>
    <w:pPr>
      <w:ind w:left="510"/>
      <w:jc w:val="both"/>
    </w:pPr>
    <w:rPr>
      <w:sz w:val="28"/>
    </w:rPr>
  </w:style>
  <w:style w:type="paragraph" w:customStyle="1" w:styleId="a5">
    <w:name w:val="Верхний и нижний колонтитулы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paragraph" w:styleId="a8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13">
    <w:name w:val="Текст примечания1"/>
    <w:basedOn w:val="Standard"/>
    <w:rPr>
      <w:sz w:val="20"/>
      <w:szCs w:val="20"/>
    </w:rPr>
  </w:style>
  <w:style w:type="paragraph" w:styleId="a9">
    <w:name w:val="annotation subject"/>
    <w:basedOn w:val="13"/>
    <w:next w:val="13"/>
    <w:rPr>
      <w:b/>
      <w:bCs/>
    </w:rPr>
  </w:style>
  <w:style w:type="paragraph" w:styleId="aa">
    <w:name w:val="Revision"/>
    <w:pPr>
      <w:widowControl/>
      <w:suppressAutoHyphens/>
    </w:pPr>
    <w:rPr>
      <w:sz w:val="24"/>
      <w:szCs w:val="24"/>
      <w:lang w:eastAsia="zh-CN"/>
    </w:rPr>
  </w:style>
  <w:style w:type="paragraph" w:customStyle="1" w:styleId="14">
    <w:name w:val="Текст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pPr>
      <w:widowControl/>
      <w:suppressAutoHyphens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b">
    <w:name w:val="List Paragraph"/>
    <w:basedOn w:val="Standard"/>
    <w:pPr>
      <w:ind w:left="720"/>
    </w:pPr>
  </w:style>
  <w:style w:type="paragraph" w:customStyle="1" w:styleId="ac">
    <w:name w:val="Знак Знак Знак Знак Знак Знак Знак"/>
    <w:basedOn w:val="Standard"/>
    <w:pPr>
      <w:spacing w:after="160" w:line="240" w:lineRule="exact"/>
    </w:pPr>
    <w:rPr>
      <w:rFonts w:ascii="Arial" w:eastAsia="Arial" w:hAnsi="Arial" w:cs="Arial"/>
      <w:sz w:val="20"/>
      <w:szCs w:val="20"/>
      <w:lang w:val="en-US"/>
    </w:rPr>
  </w:style>
  <w:style w:type="paragraph" w:customStyle="1" w:styleId="15">
    <w:name w:val="Знак Знак1 Знак"/>
    <w:basedOn w:val="Standard"/>
    <w:pPr>
      <w:spacing w:after="160" w:line="240" w:lineRule="exact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d">
    <w:name w:val="No Spacing"/>
    <w:pPr>
      <w:widowControl/>
      <w:suppressAutoHyphens/>
    </w:pPr>
    <w:rPr>
      <w:sz w:val="24"/>
      <w:szCs w:val="24"/>
    </w:rPr>
  </w:style>
  <w:style w:type="paragraph" w:customStyle="1" w:styleId="Footnote">
    <w:name w:val="Footnote"/>
    <w:basedOn w:val="Standard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22">
    <w:name w:val="Текст2"/>
    <w:basedOn w:val="Standard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/>
      <w:suppressAutoHyphens/>
    </w:pPr>
    <w:rPr>
      <w:rFonts w:ascii="Arial" w:eastAsia="Calibri" w:hAnsi="Arial" w:cs="Arial"/>
    </w:rPr>
  </w:style>
  <w:style w:type="paragraph" w:customStyle="1" w:styleId="23">
    <w:name w:val="Знак Знак2"/>
    <w:basedOn w:val="Standard"/>
    <w:pPr>
      <w:suppressAutoHyphens w:val="0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/>
      <w:suppressAutoHyphens/>
    </w:pPr>
    <w:rPr>
      <w:rFonts w:ascii="Arial" w:eastAsia="Calibri" w:hAnsi="Arial" w:cs="Arial"/>
      <w:b/>
      <w:bCs/>
    </w:rPr>
  </w:style>
  <w:style w:type="paragraph" w:customStyle="1" w:styleId="31">
    <w:name w:val="Текст3"/>
    <w:basedOn w:val="Standard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6">
    <w:name w:val="Основной шрифт абзаца1"/>
  </w:style>
  <w:style w:type="character" w:styleId="ae">
    <w:name w:val="page number"/>
    <w:basedOn w:val="16"/>
  </w:style>
  <w:style w:type="character" w:customStyle="1" w:styleId="af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0">
    <w:name w:val="Текст примечания Знак"/>
    <w:basedOn w:val="16"/>
  </w:style>
  <w:style w:type="character" w:customStyle="1" w:styleId="af1">
    <w:name w:val="Тема примечания Знак"/>
    <w:rPr>
      <w:b/>
      <w:bCs/>
    </w:rPr>
  </w:style>
  <w:style w:type="character" w:styleId="af2">
    <w:name w:val="Placeholder Text"/>
    <w:rPr>
      <w:color w:val="80808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3">
    <w:name w:val="Текст Знак"/>
    <w:rPr>
      <w:rFonts w:ascii="Courier New" w:eastAsia="Courier New" w:hAnsi="Courier New" w:cs="Courier New"/>
    </w:rPr>
  </w:style>
  <w:style w:type="character" w:customStyle="1" w:styleId="af4">
    <w:name w:val="Верхний колонтитул Знак"/>
    <w:rPr>
      <w:sz w:val="24"/>
      <w:szCs w:val="24"/>
      <w:lang w:eastAsia="zh-CN"/>
    </w:rPr>
  </w:style>
  <w:style w:type="character" w:customStyle="1" w:styleId="af5">
    <w:name w:val="Текст сноски Знак"/>
    <w:basedOn w:val="a0"/>
    <w:rPr>
      <w:rFonts w:ascii="Calibri" w:eastAsia="Calibri" w:hAnsi="Calibri" w:cs="Calibri"/>
      <w:lang w:eastAsia="en-US"/>
    </w:rPr>
  </w:style>
  <w:style w:type="character" w:customStyle="1" w:styleId="FootnoteSymbol">
    <w:name w:val="Footnote Symbol"/>
    <w:rPr>
      <w:rFonts w:ascii="Times New Roman" w:eastAsia="Times New Roman" w:hAnsi="Times New Roman" w:cs="Times New Roman"/>
      <w:position w:val="0"/>
      <w:vertAlign w:val="superscript"/>
    </w:rPr>
  </w:style>
  <w:style w:type="character" w:customStyle="1" w:styleId="Footnoteanchor">
    <w:name w:val="Footnote anchor"/>
    <w:rPr>
      <w:rFonts w:ascii="Times New Roman" w:eastAsia="Times New Roman" w:hAnsi="Times New Roman" w:cs="Times New Roman"/>
      <w:position w:val="0"/>
      <w:vertAlign w:val="superscript"/>
    </w:rPr>
  </w:style>
  <w:style w:type="character" w:customStyle="1" w:styleId="af6">
    <w:name w:val="Нижний колонтитул Знак"/>
    <w:basedOn w:val="a0"/>
    <w:rPr>
      <w:sz w:val="24"/>
      <w:szCs w:val="24"/>
      <w:lang w:eastAsia="zh-CN"/>
    </w:rPr>
  </w:style>
  <w:style w:type="character" w:customStyle="1" w:styleId="25">
    <w:name w:val="Заголовок 2 Знак"/>
    <w:basedOn w:val="a0"/>
    <w:rPr>
      <w:sz w:val="36"/>
      <w:szCs w:val="24"/>
      <w:lang w:eastAsia="zh-CN"/>
    </w:rPr>
  </w:style>
  <w:style w:type="character" w:customStyle="1" w:styleId="40">
    <w:name w:val="Заголовок 4 Знак"/>
    <w:basedOn w:val="a0"/>
    <w:rPr>
      <w:sz w:val="32"/>
      <w:szCs w:val="24"/>
      <w:lang w:eastAsia="zh-CN"/>
    </w:rPr>
  </w:style>
  <w:style w:type="character" w:customStyle="1" w:styleId="apple-converted-space">
    <w:name w:val="apple-converted-space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36"/>
    </w:r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sz w:val="28"/>
    </w:rPr>
  </w:style>
  <w:style w:type="paragraph" w:styleId="4">
    <w:name w:val="heading 4"/>
    <w:basedOn w:val="Standard"/>
    <w:next w:val="Standard"/>
    <w:pPr>
      <w:keepNext/>
      <w:jc w:val="both"/>
      <w:outlineLvl w:val="3"/>
    </w:pPr>
    <w:rPr>
      <w:sz w:val="32"/>
    </w:rPr>
  </w:style>
  <w:style w:type="paragraph" w:styleId="5">
    <w:name w:val="heading 5"/>
    <w:basedOn w:val="Standard"/>
    <w:next w:val="Standard"/>
    <w:pPr>
      <w:keepNext/>
      <w:outlineLvl w:val="4"/>
    </w:pPr>
    <w:rPr>
      <w:b/>
      <w:bCs/>
      <w:sz w:val="28"/>
    </w:rPr>
  </w:style>
  <w:style w:type="paragraph" w:styleId="6">
    <w:name w:val="heading 6"/>
    <w:basedOn w:val="Standard"/>
    <w:next w:val="Standard"/>
    <w:pPr>
      <w:keepNext/>
      <w:outlineLvl w:val="5"/>
    </w:pPr>
    <w:rPr>
      <w:sz w:val="28"/>
    </w:rPr>
  </w:style>
  <w:style w:type="paragraph" w:styleId="7">
    <w:name w:val="heading 7"/>
    <w:basedOn w:val="Standard"/>
    <w:next w:val="Standard"/>
    <w:pPr>
      <w:keepNext/>
      <w:outlineLvl w:val="6"/>
    </w:pPr>
    <w:rPr>
      <w:b/>
      <w:bCs/>
      <w:sz w:val="28"/>
    </w:rPr>
  </w:style>
  <w:style w:type="paragraph" w:styleId="8">
    <w:name w:val="heading 8"/>
    <w:basedOn w:val="Standard"/>
    <w:next w:val="Standard"/>
    <w:pPr>
      <w:keepNext/>
      <w:outlineLvl w:val="7"/>
    </w:pPr>
    <w:rPr>
      <w:sz w:val="28"/>
    </w:rPr>
  </w:style>
  <w:style w:type="paragraph" w:styleId="9">
    <w:name w:val="heading 9"/>
    <w:basedOn w:val="Standard"/>
    <w:next w:val="Standard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customStyle="1" w:styleId="30">
    <w:name w:val="Указатель3"/>
    <w:basedOn w:val="Standard"/>
    <w:pPr>
      <w:suppressLineNumbers/>
    </w:pPr>
    <w:rPr>
      <w:rFonts w:cs="Mangal"/>
    </w:rPr>
  </w:style>
  <w:style w:type="paragraph" w:customStyle="1" w:styleId="20">
    <w:name w:val="Название объекта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pPr>
      <w:suppressLineNumbers/>
    </w:pPr>
    <w:rPr>
      <w:rFonts w:cs="Mangal"/>
    </w:rPr>
  </w:style>
  <w:style w:type="paragraph" w:customStyle="1" w:styleId="11">
    <w:name w:val="Название объекта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Standard"/>
    <w:pPr>
      <w:suppressLineNumbers/>
    </w:pPr>
    <w:rPr>
      <w:rFonts w:cs="Mangal"/>
    </w:rPr>
  </w:style>
  <w:style w:type="paragraph" w:customStyle="1" w:styleId="210">
    <w:name w:val="Основной текст 21"/>
    <w:basedOn w:val="Standard"/>
    <w:pPr>
      <w:jc w:val="both"/>
    </w:pPr>
    <w:rPr>
      <w:sz w:val="32"/>
    </w:rPr>
  </w:style>
  <w:style w:type="paragraph" w:customStyle="1" w:styleId="Textbodyindent">
    <w:name w:val="Text body indent"/>
    <w:basedOn w:val="Standar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Standard"/>
    <w:pPr>
      <w:ind w:left="510"/>
      <w:jc w:val="both"/>
    </w:pPr>
    <w:rPr>
      <w:sz w:val="28"/>
    </w:rPr>
  </w:style>
  <w:style w:type="paragraph" w:customStyle="1" w:styleId="a5">
    <w:name w:val="Верхний и нижний колонтитулы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paragraph" w:styleId="a8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13">
    <w:name w:val="Текст примечания1"/>
    <w:basedOn w:val="Standard"/>
    <w:rPr>
      <w:sz w:val="20"/>
      <w:szCs w:val="20"/>
    </w:rPr>
  </w:style>
  <w:style w:type="paragraph" w:styleId="a9">
    <w:name w:val="annotation subject"/>
    <w:basedOn w:val="13"/>
    <w:next w:val="13"/>
    <w:rPr>
      <w:b/>
      <w:bCs/>
    </w:rPr>
  </w:style>
  <w:style w:type="paragraph" w:styleId="aa">
    <w:name w:val="Revision"/>
    <w:pPr>
      <w:widowControl/>
      <w:suppressAutoHyphens/>
    </w:pPr>
    <w:rPr>
      <w:sz w:val="24"/>
      <w:szCs w:val="24"/>
      <w:lang w:eastAsia="zh-CN"/>
    </w:rPr>
  </w:style>
  <w:style w:type="paragraph" w:customStyle="1" w:styleId="14">
    <w:name w:val="Текст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pPr>
      <w:widowControl/>
      <w:suppressAutoHyphens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b">
    <w:name w:val="List Paragraph"/>
    <w:basedOn w:val="Standard"/>
    <w:pPr>
      <w:ind w:left="720"/>
    </w:pPr>
  </w:style>
  <w:style w:type="paragraph" w:customStyle="1" w:styleId="ac">
    <w:name w:val="Знак Знак Знак Знак Знак Знак Знак"/>
    <w:basedOn w:val="Standard"/>
    <w:pPr>
      <w:spacing w:after="160" w:line="240" w:lineRule="exact"/>
    </w:pPr>
    <w:rPr>
      <w:rFonts w:ascii="Arial" w:eastAsia="Arial" w:hAnsi="Arial" w:cs="Arial"/>
      <w:sz w:val="20"/>
      <w:szCs w:val="20"/>
      <w:lang w:val="en-US"/>
    </w:rPr>
  </w:style>
  <w:style w:type="paragraph" w:customStyle="1" w:styleId="15">
    <w:name w:val="Знак Знак1 Знак"/>
    <w:basedOn w:val="Standard"/>
    <w:pPr>
      <w:spacing w:after="160" w:line="240" w:lineRule="exact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d">
    <w:name w:val="No Spacing"/>
    <w:pPr>
      <w:widowControl/>
      <w:suppressAutoHyphens/>
    </w:pPr>
    <w:rPr>
      <w:sz w:val="24"/>
      <w:szCs w:val="24"/>
    </w:rPr>
  </w:style>
  <w:style w:type="paragraph" w:customStyle="1" w:styleId="Footnote">
    <w:name w:val="Footnote"/>
    <w:basedOn w:val="Standard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22">
    <w:name w:val="Текст2"/>
    <w:basedOn w:val="Standard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/>
      <w:suppressAutoHyphens/>
    </w:pPr>
    <w:rPr>
      <w:rFonts w:ascii="Arial" w:eastAsia="Calibri" w:hAnsi="Arial" w:cs="Arial"/>
    </w:rPr>
  </w:style>
  <w:style w:type="paragraph" w:customStyle="1" w:styleId="23">
    <w:name w:val="Знак Знак2"/>
    <w:basedOn w:val="Standard"/>
    <w:pPr>
      <w:suppressAutoHyphens w:val="0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/>
      <w:suppressAutoHyphens/>
    </w:pPr>
    <w:rPr>
      <w:rFonts w:ascii="Arial" w:eastAsia="Calibri" w:hAnsi="Arial" w:cs="Arial"/>
      <w:b/>
      <w:bCs/>
    </w:rPr>
  </w:style>
  <w:style w:type="paragraph" w:customStyle="1" w:styleId="31">
    <w:name w:val="Текст3"/>
    <w:basedOn w:val="Standard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6">
    <w:name w:val="Основной шрифт абзаца1"/>
  </w:style>
  <w:style w:type="character" w:styleId="ae">
    <w:name w:val="page number"/>
    <w:basedOn w:val="16"/>
  </w:style>
  <w:style w:type="character" w:customStyle="1" w:styleId="af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0">
    <w:name w:val="Текст примечания Знак"/>
    <w:basedOn w:val="16"/>
  </w:style>
  <w:style w:type="character" w:customStyle="1" w:styleId="af1">
    <w:name w:val="Тема примечания Знак"/>
    <w:rPr>
      <w:b/>
      <w:bCs/>
    </w:rPr>
  </w:style>
  <w:style w:type="character" w:styleId="af2">
    <w:name w:val="Placeholder Text"/>
    <w:rPr>
      <w:color w:val="80808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3">
    <w:name w:val="Текст Знак"/>
    <w:rPr>
      <w:rFonts w:ascii="Courier New" w:eastAsia="Courier New" w:hAnsi="Courier New" w:cs="Courier New"/>
    </w:rPr>
  </w:style>
  <w:style w:type="character" w:customStyle="1" w:styleId="af4">
    <w:name w:val="Верхний колонтитул Знак"/>
    <w:rPr>
      <w:sz w:val="24"/>
      <w:szCs w:val="24"/>
      <w:lang w:eastAsia="zh-CN"/>
    </w:rPr>
  </w:style>
  <w:style w:type="character" w:customStyle="1" w:styleId="af5">
    <w:name w:val="Текст сноски Знак"/>
    <w:basedOn w:val="a0"/>
    <w:rPr>
      <w:rFonts w:ascii="Calibri" w:eastAsia="Calibri" w:hAnsi="Calibri" w:cs="Calibri"/>
      <w:lang w:eastAsia="en-US"/>
    </w:rPr>
  </w:style>
  <w:style w:type="character" w:customStyle="1" w:styleId="FootnoteSymbol">
    <w:name w:val="Footnote Symbol"/>
    <w:rPr>
      <w:rFonts w:ascii="Times New Roman" w:eastAsia="Times New Roman" w:hAnsi="Times New Roman" w:cs="Times New Roman"/>
      <w:position w:val="0"/>
      <w:vertAlign w:val="superscript"/>
    </w:rPr>
  </w:style>
  <w:style w:type="character" w:customStyle="1" w:styleId="Footnoteanchor">
    <w:name w:val="Footnote anchor"/>
    <w:rPr>
      <w:rFonts w:ascii="Times New Roman" w:eastAsia="Times New Roman" w:hAnsi="Times New Roman" w:cs="Times New Roman"/>
      <w:position w:val="0"/>
      <w:vertAlign w:val="superscript"/>
    </w:rPr>
  </w:style>
  <w:style w:type="character" w:customStyle="1" w:styleId="af6">
    <w:name w:val="Нижний колонтитул Знак"/>
    <w:basedOn w:val="a0"/>
    <w:rPr>
      <w:sz w:val="24"/>
      <w:szCs w:val="24"/>
      <w:lang w:eastAsia="zh-CN"/>
    </w:rPr>
  </w:style>
  <w:style w:type="character" w:customStyle="1" w:styleId="25">
    <w:name w:val="Заголовок 2 Знак"/>
    <w:basedOn w:val="a0"/>
    <w:rPr>
      <w:sz w:val="36"/>
      <w:szCs w:val="24"/>
      <w:lang w:eastAsia="zh-CN"/>
    </w:rPr>
  </w:style>
  <w:style w:type="character" w:customStyle="1" w:styleId="40">
    <w:name w:val="Заголовок 4 Знак"/>
    <w:basedOn w:val="a0"/>
    <w:rPr>
      <w:sz w:val="32"/>
      <w:szCs w:val="24"/>
      <w:lang w:eastAsia="zh-CN"/>
    </w:rPr>
  </w:style>
  <w:style w:type="character" w:customStyle="1" w:styleId="apple-converted-space">
    <w:name w:val="apple-converted-space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2025-08-19T06:32:00Z</cp:lastPrinted>
  <dcterms:created xsi:type="dcterms:W3CDTF">2025-08-19T06:33:00Z</dcterms:created>
  <dcterms:modified xsi:type="dcterms:W3CDTF">2025-08-19T06:33:00Z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