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CF" w:rsidRPr="000564CF" w:rsidRDefault="000564CF" w:rsidP="000564CF">
      <w:pPr>
        <w:jc w:val="right"/>
        <w:rPr>
          <w:b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817911">
        <w:tc>
          <w:tcPr>
            <w:tcW w:w="9570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817911">
        <w:tc>
          <w:tcPr>
            <w:tcW w:w="9570" w:type="dxa"/>
            <w:gridSpan w:val="2"/>
          </w:tcPr>
          <w:p w:rsidR="0032191A" w:rsidRPr="00D860F2" w:rsidRDefault="0032191A" w:rsidP="00817911"/>
        </w:tc>
      </w:tr>
      <w:tr w:rsidR="0032191A" w:rsidRPr="00D860F2" w:rsidTr="00817911">
        <w:tc>
          <w:tcPr>
            <w:tcW w:w="4785" w:type="dxa"/>
            <w:hideMark/>
          </w:tcPr>
          <w:p w:rsidR="0032191A" w:rsidRPr="00D860F2" w:rsidRDefault="0032191A" w:rsidP="00F604CB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F604CB">
              <w:rPr>
                <w:rFonts w:ascii="Arial" w:hAnsi="Arial" w:cs="Arial"/>
                <w:b/>
              </w:rPr>
              <w:t>25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F604CB">
              <w:rPr>
                <w:rFonts w:ascii="Arial" w:hAnsi="Arial" w:cs="Arial"/>
                <w:b/>
              </w:rPr>
              <w:t>января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 w:rsidR="00305F09">
              <w:rPr>
                <w:rFonts w:ascii="Arial" w:hAnsi="Arial" w:cs="Arial"/>
                <w:b/>
              </w:rPr>
              <w:t>3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2191A" w:rsidRPr="00D860F2" w:rsidRDefault="0032191A" w:rsidP="00F604CB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</w:t>
            </w:r>
            <w:r w:rsidR="00F604CB">
              <w:rPr>
                <w:rFonts w:ascii="Arial" w:hAnsi="Arial" w:cs="Arial"/>
                <w:b/>
              </w:rPr>
              <w:t>22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E2406">
        <w:rPr>
          <w:rFonts w:ascii="Arial" w:hAnsi="Arial" w:cs="Arial"/>
        </w:rPr>
        <w:t xml:space="preserve">Решением Собрания депутатов МО р.п. Первомайский от </w:t>
      </w:r>
      <w:r w:rsidR="00F619D0">
        <w:rPr>
          <w:rFonts w:ascii="Arial" w:hAnsi="Arial" w:cs="Arial"/>
        </w:rPr>
        <w:t>01</w:t>
      </w:r>
      <w:r w:rsidR="002E2406">
        <w:rPr>
          <w:rFonts w:ascii="Arial" w:hAnsi="Arial" w:cs="Arial"/>
        </w:rPr>
        <w:t>.</w:t>
      </w:r>
      <w:r w:rsidR="00F619D0">
        <w:rPr>
          <w:rFonts w:ascii="Arial" w:hAnsi="Arial" w:cs="Arial"/>
        </w:rPr>
        <w:t>12</w:t>
      </w:r>
      <w:r w:rsidR="002E2406">
        <w:rPr>
          <w:rFonts w:ascii="Arial" w:hAnsi="Arial" w:cs="Arial"/>
        </w:rPr>
        <w:t>.2022 года №</w:t>
      </w:r>
      <w:r w:rsidR="00F619D0">
        <w:rPr>
          <w:rFonts w:ascii="Arial" w:hAnsi="Arial" w:cs="Arial"/>
        </w:rPr>
        <w:t>73-243</w:t>
      </w:r>
      <w:r w:rsidR="002E2406">
        <w:rPr>
          <w:rFonts w:ascii="Arial" w:hAnsi="Arial" w:cs="Arial"/>
        </w:rPr>
        <w:t xml:space="preserve"> «</w:t>
      </w:r>
      <w:r w:rsidR="002E2406" w:rsidRPr="00955CD6">
        <w:rPr>
          <w:rFonts w:ascii="Arial" w:hAnsi="Arial" w:cs="Arial"/>
        </w:rPr>
        <w:t>О внесении изменений в Решение Собрания депутатов муниципального образования рабочий поселок Первомайский Щекинского района от 15.12.2021 года №52-188 «О бюджете муниципального образования рабочий поселок Первомайский Щекинского района на 2022 год и на плановый период 2023 и 2024 годов»</w:t>
      </w:r>
      <w:r w:rsidR="002E2406">
        <w:rPr>
          <w:rFonts w:ascii="Arial" w:hAnsi="Arial" w:cs="Arial"/>
        </w:rPr>
        <w:t>»</w:t>
      </w:r>
      <w:r w:rsidRPr="00D860F2">
        <w:rPr>
          <w:rFonts w:ascii="Arial" w:hAnsi="Arial" w:cs="Arial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581938" w:rsidRDefault="00581938" w:rsidP="00581938">
      <w:pPr>
        <w:numPr>
          <w:ilvl w:val="0"/>
          <w:numId w:val="6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Постановление вступает в силу со дня официального </w:t>
      </w:r>
      <w:r w:rsidR="002A0948">
        <w:rPr>
          <w:rFonts w:ascii="Arial" w:hAnsi="Arial" w:cs="Arial"/>
        </w:rPr>
        <w:t>обнародования</w:t>
      </w:r>
      <w:r w:rsidRPr="00D860F2">
        <w:rPr>
          <w:rFonts w:ascii="Arial" w:hAnsi="Arial" w:cs="Arial"/>
        </w:rPr>
        <w:t>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B909E4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>И. И. Шепелёва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B909E4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F604C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32191A" w:rsidRPr="00D860F2">
        <w:rPr>
          <w:sz w:val="24"/>
          <w:szCs w:val="24"/>
        </w:rPr>
        <w:t>от «</w:t>
      </w:r>
      <w:r w:rsidR="00F604CB">
        <w:rPr>
          <w:sz w:val="24"/>
          <w:szCs w:val="24"/>
        </w:rPr>
        <w:t>25</w:t>
      </w:r>
      <w:r w:rsidR="0032191A" w:rsidRPr="00D860F2">
        <w:rPr>
          <w:sz w:val="24"/>
          <w:szCs w:val="24"/>
        </w:rPr>
        <w:t xml:space="preserve">» </w:t>
      </w:r>
      <w:r w:rsidR="00F604CB">
        <w:rPr>
          <w:sz w:val="24"/>
          <w:szCs w:val="24"/>
        </w:rPr>
        <w:t xml:space="preserve">января </w:t>
      </w:r>
      <w:r w:rsidR="0032191A" w:rsidRPr="00D860F2">
        <w:rPr>
          <w:sz w:val="24"/>
          <w:szCs w:val="24"/>
        </w:rPr>
        <w:t>20</w:t>
      </w:r>
      <w:r w:rsidR="00305F09">
        <w:rPr>
          <w:sz w:val="24"/>
          <w:szCs w:val="24"/>
        </w:rPr>
        <w:t>23</w:t>
      </w:r>
      <w:r w:rsidR="0032191A" w:rsidRPr="00D860F2">
        <w:rPr>
          <w:sz w:val="24"/>
          <w:szCs w:val="24"/>
        </w:rPr>
        <w:t xml:space="preserve"> года № </w:t>
      </w:r>
      <w:r w:rsidR="00F604CB">
        <w:rPr>
          <w:sz w:val="24"/>
          <w:szCs w:val="24"/>
        </w:rPr>
        <w:t>22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305F09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305F0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7C367E" w:rsidRPr="00D860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F619D0">
              <w:rPr>
                <w:sz w:val="24"/>
                <w:szCs w:val="24"/>
              </w:rPr>
              <w:t>5 822 570,96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685 978,60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645 978,60 руб</w:t>
            </w:r>
            <w:r w:rsidR="0032191A">
              <w:rPr>
                <w:sz w:val="24"/>
                <w:szCs w:val="24"/>
              </w:rPr>
              <w:t>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10 000,00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385 978,60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345 978,60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255A0" w:rsidRPr="00D860F2" w:rsidRDefault="00792FD7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D255A0"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390" w:type="dxa"/>
        <w:tblLook w:val="04A0"/>
      </w:tblPr>
      <w:tblGrid>
        <w:gridCol w:w="573"/>
        <w:gridCol w:w="5326"/>
        <w:gridCol w:w="1464"/>
        <w:gridCol w:w="1827"/>
        <w:gridCol w:w="1670"/>
        <w:gridCol w:w="1464"/>
        <w:gridCol w:w="1571"/>
        <w:gridCol w:w="1495"/>
      </w:tblGrid>
      <w:tr w:rsidR="00F619D0" w:rsidTr="00F619D0">
        <w:trPr>
          <w:trHeight w:val="241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F619D0" w:rsidTr="00F619D0">
        <w:trPr>
          <w:trHeight w:val="33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F619D0" w:rsidTr="00F619D0">
        <w:trPr>
          <w:trHeight w:val="30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F619D0" w:rsidTr="00F619D0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619D0" w:rsidTr="00F619D0">
        <w:trPr>
          <w:trHeight w:val="26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F619D0" w:rsidTr="00F619D0">
        <w:trPr>
          <w:trHeight w:val="6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F619D0" w:rsidTr="00F619D0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24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F619D0" w:rsidTr="00F619D0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F619D0" w:rsidTr="00F619D0">
        <w:trPr>
          <w:trHeight w:val="89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619D0" w:rsidTr="00F619D0">
        <w:trPr>
          <w:trHeight w:val="55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F619D0" w:rsidTr="00F619D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9D0" w:rsidRDefault="00F6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19D0" w:rsidTr="00F619D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F619D0" w:rsidTr="00F619D0">
        <w:trPr>
          <w:trHeight w:val="50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</w:tr>
      <w:tr w:rsidR="00F619D0" w:rsidTr="00F619D0">
        <w:trPr>
          <w:trHeight w:val="38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</w:tr>
      <w:tr w:rsidR="00F619D0" w:rsidTr="00F619D0">
        <w:trPr>
          <w:trHeight w:val="44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26 200,00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F619D0" w:rsidTr="00F619D0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и зарядка огнетушителей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6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619D0" w:rsidTr="00F619D0">
        <w:trPr>
          <w:trHeight w:val="8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F619D0" w:rsidTr="00F619D0">
        <w:trPr>
          <w:trHeight w:val="28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19D0" w:rsidTr="00F619D0">
        <w:trPr>
          <w:trHeight w:val="368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619D0" w:rsidTr="00F619D0">
        <w:trPr>
          <w:trHeight w:val="33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645 978,60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F619D0" w:rsidRDefault="00F619D0">
      <w:pPr>
        <w:rPr>
          <w:rFonts w:ascii="Arial" w:hAnsi="Arial" w:cs="Arial"/>
        </w:rPr>
      </w:pPr>
      <w:r>
        <w:br w:type="page"/>
      </w: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F619D0" w:rsidRDefault="00F619D0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5299" w:type="dxa"/>
        <w:tblLook w:val="04A0"/>
      </w:tblPr>
      <w:tblGrid>
        <w:gridCol w:w="2662"/>
        <w:gridCol w:w="1537"/>
        <w:gridCol w:w="1745"/>
        <w:gridCol w:w="1840"/>
        <w:gridCol w:w="1478"/>
        <w:gridCol w:w="1728"/>
        <w:gridCol w:w="1896"/>
        <w:gridCol w:w="2413"/>
      </w:tblGrid>
      <w:tr w:rsidR="00F619D0" w:rsidTr="00F619D0">
        <w:trPr>
          <w:trHeight w:val="362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F619D0" w:rsidTr="00F619D0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91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2019-2024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140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2C1AF4">
        <w:trPr>
          <w:trHeight w:val="55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р.п. </w:t>
            </w:r>
            <w:r>
              <w:rPr>
                <w:rFonts w:ascii="Arial" w:hAnsi="Arial" w:cs="Arial"/>
                <w:color w:val="000000"/>
              </w:rPr>
              <w:lastRenderedPageBreak/>
              <w:t>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D0" w:rsidRPr="00F619D0" w:rsidRDefault="00F619D0" w:rsidP="00F619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1 921 714,64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1 921 714,64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6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31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36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172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569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276"/>
        <w:gridCol w:w="1276"/>
        <w:gridCol w:w="1276"/>
        <w:gridCol w:w="1276"/>
        <w:gridCol w:w="1275"/>
        <w:gridCol w:w="1276"/>
        <w:gridCol w:w="1747"/>
      </w:tblGrid>
      <w:tr w:rsidR="00D36CFC" w:rsidRPr="00D860F2" w:rsidTr="00D36CF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D36CFC" w:rsidRPr="00D860F2" w:rsidTr="00D36CFC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D36CFC" w:rsidRPr="00D860F2" w:rsidTr="00D36CFC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 w:rsidR="000B1B0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 w:rsidR="000B1B03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B1B03" w:rsidRPr="00D860F2" w:rsidTr="00D2696F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347" w:type="dxa"/>
        <w:tblLook w:val="04A0"/>
      </w:tblPr>
      <w:tblGrid>
        <w:gridCol w:w="2825"/>
        <w:gridCol w:w="1423"/>
        <w:gridCol w:w="1714"/>
        <w:gridCol w:w="1584"/>
        <w:gridCol w:w="1677"/>
        <w:gridCol w:w="1622"/>
        <w:gridCol w:w="1508"/>
        <w:gridCol w:w="1547"/>
        <w:gridCol w:w="1447"/>
      </w:tblGrid>
      <w:tr w:rsidR="002C1AF4" w:rsidTr="002C1AF4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10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3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C1AF4" w:rsidTr="002C1AF4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5 822 570,96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786 000,30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19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31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5 822 570,96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786 000,30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12" w:rsidRDefault="005D4112" w:rsidP="00B37549">
      <w:r>
        <w:separator/>
      </w:r>
    </w:p>
  </w:endnote>
  <w:endnote w:type="continuationSeparator" w:id="1">
    <w:p w:rsidR="005D4112" w:rsidRDefault="005D4112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12" w:rsidRDefault="005D4112" w:rsidP="00B37549">
      <w:r>
        <w:separator/>
      </w:r>
    </w:p>
  </w:footnote>
  <w:footnote w:type="continuationSeparator" w:id="1">
    <w:p w:rsidR="005D4112" w:rsidRDefault="005D4112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31DF"/>
    <w:rsid w:val="0002567B"/>
    <w:rsid w:val="00025FE0"/>
    <w:rsid w:val="00031D20"/>
    <w:rsid w:val="00033E27"/>
    <w:rsid w:val="0004378C"/>
    <w:rsid w:val="00050978"/>
    <w:rsid w:val="000564CF"/>
    <w:rsid w:val="00064753"/>
    <w:rsid w:val="00073AC4"/>
    <w:rsid w:val="00073DA5"/>
    <w:rsid w:val="00083FBE"/>
    <w:rsid w:val="00085101"/>
    <w:rsid w:val="00086EE5"/>
    <w:rsid w:val="0008710E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005"/>
    <w:rsid w:val="002216BC"/>
    <w:rsid w:val="002223EC"/>
    <w:rsid w:val="00231D96"/>
    <w:rsid w:val="00236199"/>
    <w:rsid w:val="00240B03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5279"/>
    <w:rsid w:val="002936E1"/>
    <w:rsid w:val="00294C83"/>
    <w:rsid w:val="00294DFA"/>
    <w:rsid w:val="00296754"/>
    <w:rsid w:val="00297CFF"/>
    <w:rsid w:val="002A0948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5F09"/>
    <w:rsid w:val="003073A5"/>
    <w:rsid w:val="00313267"/>
    <w:rsid w:val="00315066"/>
    <w:rsid w:val="00320B5B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3DE4"/>
    <w:rsid w:val="0052577D"/>
    <w:rsid w:val="00526656"/>
    <w:rsid w:val="00527FAB"/>
    <w:rsid w:val="00531A50"/>
    <w:rsid w:val="00535DC6"/>
    <w:rsid w:val="00537862"/>
    <w:rsid w:val="00540F3E"/>
    <w:rsid w:val="00547F07"/>
    <w:rsid w:val="0055034C"/>
    <w:rsid w:val="00555022"/>
    <w:rsid w:val="005676BF"/>
    <w:rsid w:val="0057096E"/>
    <w:rsid w:val="00576947"/>
    <w:rsid w:val="00581938"/>
    <w:rsid w:val="0058234B"/>
    <w:rsid w:val="00585C4E"/>
    <w:rsid w:val="00585E94"/>
    <w:rsid w:val="00592D5C"/>
    <w:rsid w:val="005A369B"/>
    <w:rsid w:val="005A6EEF"/>
    <w:rsid w:val="005D4112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2B83"/>
    <w:rsid w:val="007F3121"/>
    <w:rsid w:val="007F4FAB"/>
    <w:rsid w:val="00806546"/>
    <w:rsid w:val="008077D8"/>
    <w:rsid w:val="00810A5F"/>
    <w:rsid w:val="00817911"/>
    <w:rsid w:val="008201A9"/>
    <w:rsid w:val="00822580"/>
    <w:rsid w:val="00835F7A"/>
    <w:rsid w:val="008452F5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09E4"/>
    <w:rsid w:val="00B944FB"/>
    <w:rsid w:val="00B9479F"/>
    <w:rsid w:val="00B970A1"/>
    <w:rsid w:val="00BA2D8A"/>
    <w:rsid w:val="00BC68E6"/>
    <w:rsid w:val="00BD3BA2"/>
    <w:rsid w:val="00BD4544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E1C29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1F7F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164B"/>
    <w:rsid w:val="00F01687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4CB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11</cp:revision>
  <cp:lastPrinted>2022-12-15T08:23:00Z</cp:lastPrinted>
  <dcterms:created xsi:type="dcterms:W3CDTF">2022-09-05T09:01:00Z</dcterms:created>
  <dcterms:modified xsi:type="dcterms:W3CDTF">2023-01-27T09:30:00Z</dcterms:modified>
</cp:coreProperties>
</file>