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9160" cy="1143000"/>
            <wp:effectExtent l="0" t="0" r="0" b="0"/>
            <wp:docPr id="3" name="Рисунок 3" descr="Герб Щекино прави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Щекино правиль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Тульская область</w:t>
      </w: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муниципальное образование Щекинский район</w:t>
      </w:r>
    </w:p>
    <w:p w:rsidR="00A27209" w:rsidRPr="00A27209" w:rsidRDefault="00A27209" w:rsidP="00A27209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СОБРАНИЕ ПРЕДСТАВИТЕЛЕЙ</w:t>
      </w:r>
    </w:p>
    <w:p w:rsidR="00A27209" w:rsidRPr="00A27209" w:rsidRDefault="00A27209" w:rsidP="00A27209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ЩЕКИНСКОГО РАЙОНА</w:t>
      </w:r>
    </w:p>
    <w:p w:rsidR="00A27209" w:rsidRPr="00A27209" w:rsidRDefault="00A27209" w:rsidP="00A27209">
      <w:pPr>
        <w:tabs>
          <w:tab w:val="left" w:pos="823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272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27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27209" w:rsidRPr="00A27209" w:rsidRDefault="00A27209" w:rsidP="00A27209">
      <w:pPr>
        <w:tabs>
          <w:tab w:val="left" w:pos="72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20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 июня 2017  года</w:t>
      </w:r>
      <w:r w:rsidRPr="00A27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272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 50/429</w:t>
      </w: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2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proofErr w:type="gramEnd"/>
      <w:r w:rsidRPr="00A2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 Ш Е Н И Е</w:t>
      </w: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</w:t>
      </w:r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внесении изменений в Правила землепользования</w:t>
      </w: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застройки муниципального образования </w:t>
      </w:r>
      <w:proofErr w:type="gramStart"/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Яснополянское</w:t>
      </w:r>
      <w:proofErr w:type="gramEnd"/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Щекинского района, утвержденные  решением Собрания депутатов</w:t>
      </w:r>
    </w:p>
    <w:p w:rsidR="00A27209" w:rsidRPr="00A27209" w:rsidRDefault="00A27209" w:rsidP="00A272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муниципального образования </w:t>
      </w:r>
      <w:proofErr w:type="gramStart"/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Яснополянское</w:t>
      </w:r>
      <w:proofErr w:type="gramEnd"/>
    </w:p>
    <w:p w:rsidR="00A27209" w:rsidRPr="00A27209" w:rsidRDefault="00A27209" w:rsidP="00A2720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Щекинского района от 20.12.2012 № 60-279</w:t>
      </w:r>
    </w:p>
    <w:p w:rsidR="00A27209" w:rsidRPr="00A27209" w:rsidRDefault="00A27209" w:rsidP="00A272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27209" w:rsidRPr="00A27209" w:rsidRDefault="00A27209" w:rsidP="00A272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</w:t>
      </w: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ст. 28 Федерального закона от 06.10.2003 № 131 – ФЗ «Об общих принципах организации местного самоуправления в Российской Федерации», Уставом муниципального образования Щекинский район Собрание представителей муниципального образования Щекинский район РЕШИЛО:</w:t>
      </w:r>
    </w:p>
    <w:p w:rsidR="00A27209" w:rsidRPr="00A27209" w:rsidRDefault="00A27209" w:rsidP="00A2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Внести изменения в Правила землепользования и застройки муниципального образования </w:t>
      </w:r>
      <w:proofErr w:type="gramStart"/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>Яснополянское</w:t>
      </w:r>
      <w:proofErr w:type="gramEnd"/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Щекинского района, утвержденный решением Собрания депутатов муниципального образования Яснополянское Щекинского района от 20.12.2012 № 60-279.</w:t>
      </w:r>
    </w:p>
    <w:p w:rsidR="00A27209" w:rsidRPr="00A27209" w:rsidRDefault="00A27209" w:rsidP="00A272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Графический материал Правил землепользования и застройки муниципального образования Яснополянского Щекинского района изложить в новой редакции (Приложение).</w:t>
      </w:r>
    </w:p>
    <w:p w:rsidR="00A27209" w:rsidRPr="00A27209" w:rsidRDefault="00A27209" w:rsidP="00A2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Настоящее решение опубликовать в официальном сетевом издании органов местного самоуправления Щекинского района «Щекинский муниципальный вестник» в сети "Интернет" по адресу: http://npa-schekino.ru/ и разместить на официальном Портале муниципального образования Щекинский район.</w:t>
      </w:r>
    </w:p>
    <w:p w:rsidR="00A27209" w:rsidRPr="00A27209" w:rsidRDefault="00A27209" w:rsidP="00A2720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>3. Настоящее решение вступает в силу со дня его официального опубликования в средствах массовой информации.</w:t>
      </w:r>
    </w:p>
    <w:p w:rsidR="00A27209" w:rsidRPr="00A27209" w:rsidRDefault="00A27209" w:rsidP="00A2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7209" w:rsidRPr="00A27209" w:rsidRDefault="00A27209" w:rsidP="00A2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7209" w:rsidRPr="00A27209" w:rsidRDefault="00A27209" w:rsidP="00A272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27209" w:rsidRPr="00A27209" w:rsidRDefault="00A27209" w:rsidP="00A27209">
      <w:pPr>
        <w:tabs>
          <w:tab w:val="left" w:pos="6804"/>
          <w:tab w:val="left" w:pos="7371"/>
          <w:tab w:val="left" w:pos="779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Щекинского района</w:t>
      </w:r>
      <w:r w:rsidRPr="00A272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Е.В. Рыбальченко</w:t>
      </w:r>
    </w:p>
    <w:p w:rsidR="000349BF" w:rsidRDefault="000349BF" w:rsidP="000349BF">
      <w:pPr>
        <w:sectPr w:rsidR="000349BF" w:rsidSect="00A27209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20696"/>
      </w:tblGrid>
      <w:tr w:rsidR="000349BF" w:rsidRPr="00F5035C" w:rsidTr="00955059">
        <w:tc>
          <w:tcPr>
            <w:tcW w:w="9889" w:type="dxa"/>
          </w:tcPr>
          <w:p w:rsidR="000349BF" w:rsidRDefault="000349BF" w:rsidP="0095505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0696" w:type="dxa"/>
          </w:tcPr>
          <w:p w:rsidR="000349BF" w:rsidRPr="005D3111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0349BF" w:rsidRPr="005D3111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0349BF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О внесении изменений в Правила землепользования и застройки </w:t>
            </w:r>
          </w:p>
          <w:p w:rsidR="000349BF" w:rsidRPr="00F5035C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>муниципального образования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F5035C">
              <w:rPr>
                <w:rFonts w:ascii="Times New Roman" w:hAnsi="Times New Roman" w:cs="Times New Roman"/>
                <w:sz w:val="40"/>
                <w:szCs w:val="40"/>
              </w:rPr>
              <w:t>Яснополянское</w:t>
            </w:r>
            <w:proofErr w:type="gramEnd"/>
            <w:r w:rsidRPr="00F5035C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</w:t>
            </w:r>
          </w:p>
          <w:p w:rsidR="000349BF" w:rsidRDefault="000349BF" w:rsidP="00955059">
            <w:pPr>
              <w:pStyle w:val="3"/>
              <w:ind w:firstLine="0"/>
              <w:jc w:val="right"/>
              <w:rPr>
                <w:b w:val="0"/>
                <w:sz w:val="40"/>
                <w:szCs w:val="40"/>
              </w:rPr>
            </w:pPr>
            <w:r w:rsidRPr="00F5035C">
              <w:rPr>
                <w:b w:val="0"/>
                <w:sz w:val="40"/>
                <w:szCs w:val="40"/>
              </w:rPr>
              <w:t>утвержденные  решением Собрания депутатов</w:t>
            </w:r>
            <w:r>
              <w:rPr>
                <w:b w:val="0"/>
                <w:sz w:val="40"/>
                <w:szCs w:val="40"/>
              </w:rPr>
              <w:t xml:space="preserve"> </w:t>
            </w:r>
            <w:r w:rsidRPr="00F5035C">
              <w:rPr>
                <w:b w:val="0"/>
                <w:sz w:val="40"/>
                <w:szCs w:val="40"/>
              </w:rPr>
              <w:t xml:space="preserve">муниципального образования </w:t>
            </w:r>
          </w:p>
          <w:p w:rsidR="000349BF" w:rsidRDefault="000349BF" w:rsidP="00955059">
            <w:pPr>
              <w:pStyle w:val="3"/>
              <w:ind w:firstLine="0"/>
              <w:jc w:val="right"/>
              <w:rPr>
                <w:sz w:val="40"/>
                <w:szCs w:val="40"/>
              </w:rPr>
            </w:pPr>
            <w:proofErr w:type="gramStart"/>
            <w:r w:rsidRPr="00F5035C">
              <w:rPr>
                <w:b w:val="0"/>
                <w:sz w:val="40"/>
                <w:szCs w:val="40"/>
              </w:rPr>
              <w:t>Яснополянское</w:t>
            </w:r>
            <w:proofErr w:type="gramEnd"/>
            <w:r>
              <w:rPr>
                <w:b w:val="0"/>
                <w:sz w:val="40"/>
                <w:szCs w:val="40"/>
              </w:rPr>
              <w:t xml:space="preserve"> </w:t>
            </w:r>
            <w:r w:rsidRPr="00F5035C">
              <w:rPr>
                <w:b w:val="0"/>
                <w:sz w:val="40"/>
                <w:szCs w:val="40"/>
              </w:rPr>
              <w:t>Щекинского района от 20.12.2012 № 60-279»</w:t>
            </w:r>
          </w:p>
          <w:p w:rsidR="000349BF" w:rsidRDefault="00A4789B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50/429</w:t>
            </w:r>
          </w:p>
        </w:tc>
      </w:tr>
    </w:tbl>
    <w:p w:rsidR="000349BF" w:rsidRPr="00B27034" w:rsidRDefault="000349BF" w:rsidP="000349B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49BF" w:rsidRDefault="000349BF" w:rsidP="000349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91EDA" wp14:editId="289154B5">
            <wp:extent cx="15063038" cy="1188000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нополянское МО ПЗЗ Градзонирование - черт 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" t="4436" r="4560"/>
                    <a:stretch/>
                  </pic:blipFill>
                  <pic:spPr bwMode="auto">
                    <a:xfrm>
                      <a:off x="0" y="0"/>
                      <a:ext cx="15063038" cy="11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  <w:gridCol w:w="20696"/>
      </w:tblGrid>
      <w:tr w:rsidR="000349BF" w:rsidRPr="00F5035C" w:rsidTr="00955059">
        <w:tc>
          <w:tcPr>
            <w:tcW w:w="9889" w:type="dxa"/>
          </w:tcPr>
          <w:p w:rsidR="000349BF" w:rsidRDefault="000349BF" w:rsidP="0095505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0696" w:type="dxa"/>
          </w:tcPr>
          <w:p w:rsidR="000349BF" w:rsidRPr="005D3111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Приложение</w:t>
            </w:r>
          </w:p>
          <w:p w:rsidR="000349BF" w:rsidRPr="005D3111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5D3111">
              <w:rPr>
                <w:rFonts w:ascii="Times New Roman" w:hAnsi="Times New Roman" w:cs="Times New Roman"/>
                <w:sz w:val="40"/>
                <w:szCs w:val="40"/>
              </w:rPr>
              <w:t>к решению Собрания представителей Щекинского района</w:t>
            </w:r>
          </w:p>
          <w:p w:rsidR="000349BF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«</w:t>
            </w: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 xml:space="preserve">О внесении изменений в Правила землепользования и застройки </w:t>
            </w:r>
          </w:p>
          <w:p w:rsidR="000349BF" w:rsidRPr="00F5035C" w:rsidRDefault="000349BF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 w:rsidRPr="00661241">
              <w:rPr>
                <w:rFonts w:ascii="Times New Roman" w:hAnsi="Times New Roman" w:cs="Times New Roman"/>
                <w:sz w:val="40"/>
                <w:szCs w:val="40"/>
              </w:rPr>
              <w:t>муниципального образования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gramStart"/>
            <w:r w:rsidRPr="00F5035C">
              <w:rPr>
                <w:rFonts w:ascii="Times New Roman" w:hAnsi="Times New Roman" w:cs="Times New Roman"/>
                <w:sz w:val="40"/>
                <w:szCs w:val="40"/>
              </w:rPr>
              <w:t>Яснополянское</w:t>
            </w:r>
            <w:proofErr w:type="gramEnd"/>
            <w:r w:rsidRPr="00F5035C">
              <w:rPr>
                <w:rFonts w:ascii="Times New Roman" w:hAnsi="Times New Roman" w:cs="Times New Roman"/>
                <w:sz w:val="40"/>
                <w:szCs w:val="40"/>
              </w:rPr>
              <w:t xml:space="preserve"> Щекинского района,</w:t>
            </w:r>
          </w:p>
          <w:p w:rsidR="000349BF" w:rsidRDefault="000349BF" w:rsidP="00955059">
            <w:pPr>
              <w:pStyle w:val="3"/>
              <w:ind w:firstLine="0"/>
              <w:jc w:val="right"/>
              <w:rPr>
                <w:b w:val="0"/>
                <w:sz w:val="40"/>
                <w:szCs w:val="40"/>
              </w:rPr>
            </w:pPr>
            <w:r w:rsidRPr="00F5035C">
              <w:rPr>
                <w:b w:val="0"/>
                <w:sz w:val="40"/>
                <w:szCs w:val="40"/>
              </w:rPr>
              <w:t>утвержденные  решением Собрания депутатов</w:t>
            </w:r>
            <w:r>
              <w:rPr>
                <w:b w:val="0"/>
                <w:sz w:val="40"/>
                <w:szCs w:val="40"/>
              </w:rPr>
              <w:t xml:space="preserve"> </w:t>
            </w:r>
            <w:r w:rsidRPr="00F5035C">
              <w:rPr>
                <w:b w:val="0"/>
                <w:sz w:val="40"/>
                <w:szCs w:val="40"/>
              </w:rPr>
              <w:t xml:space="preserve">муниципального образования </w:t>
            </w:r>
          </w:p>
          <w:p w:rsidR="000349BF" w:rsidRDefault="000349BF" w:rsidP="00955059">
            <w:pPr>
              <w:pStyle w:val="3"/>
              <w:ind w:firstLine="0"/>
              <w:jc w:val="right"/>
              <w:rPr>
                <w:sz w:val="40"/>
                <w:szCs w:val="40"/>
              </w:rPr>
            </w:pPr>
            <w:proofErr w:type="gramStart"/>
            <w:r w:rsidRPr="00F5035C">
              <w:rPr>
                <w:b w:val="0"/>
                <w:sz w:val="40"/>
                <w:szCs w:val="40"/>
              </w:rPr>
              <w:t>Яснополянское</w:t>
            </w:r>
            <w:proofErr w:type="gramEnd"/>
            <w:r>
              <w:rPr>
                <w:b w:val="0"/>
                <w:sz w:val="40"/>
                <w:szCs w:val="40"/>
              </w:rPr>
              <w:t xml:space="preserve"> </w:t>
            </w:r>
            <w:r w:rsidRPr="00F5035C">
              <w:rPr>
                <w:b w:val="0"/>
                <w:sz w:val="40"/>
                <w:szCs w:val="40"/>
              </w:rPr>
              <w:t>Щекинского района от 20.12.2012 № 60-279»</w:t>
            </w:r>
          </w:p>
          <w:p w:rsidR="000349BF" w:rsidRDefault="00A4789B" w:rsidP="00955059">
            <w:pPr>
              <w:pStyle w:val="ConsPlusNormal"/>
              <w:ind w:left="34" w:firstLine="34"/>
              <w:jc w:val="right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от 29.06.2017 года № 50/429</w:t>
            </w:r>
          </w:p>
        </w:tc>
      </w:tr>
    </w:tbl>
    <w:p w:rsidR="000349BF" w:rsidRDefault="000349BF" w:rsidP="000349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49BF" w:rsidRPr="000349BF" w:rsidRDefault="000349BF" w:rsidP="00A4789B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6BFCE" wp14:editId="3F291827">
            <wp:extent cx="16111881" cy="11880000"/>
            <wp:effectExtent l="0" t="0" r="444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нополянское МО ПЗЗ Ограничения - черт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881" cy="11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9BF" w:rsidRPr="000349BF" w:rsidSect="00F5035C">
      <w:pgSz w:w="31185" w:h="23814" w:orient="landscape" w:code="9"/>
      <w:pgMar w:top="567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53"/>
    <w:rsid w:val="000349BF"/>
    <w:rsid w:val="0040670E"/>
    <w:rsid w:val="005061D2"/>
    <w:rsid w:val="0088329A"/>
    <w:rsid w:val="00A27209"/>
    <w:rsid w:val="00A4789B"/>
    <w:rsid w:val="00B27034"/>
    <w:rsid w:val="00E17A53"/>
    <w:rsid w:val="00F5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2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2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F5035C"/>
    <w:pPr>
      <w:keepNext/>
      <w:spacing w:after="0" w:line="240" w:lineRule="auto"/>
      <w:ind w:firstLine="708"/>
      <w:jc w:val="right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503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50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F503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F5035C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5035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272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720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ody Text"/>
    <w:basedOn w:val="a"/>
    <w:link w:val="a7"/>
    <w:uiPriority w:val="99"/>
    <w:semiHidden/>
    <w:unhideWhenUsed/>
    <w:rsid w:val="00A2720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272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72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72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F5035C"/>
    <w:pPr>
      <w:keepNext/>
      <w:spacing w:after="0" w:line="240" w:lineRule="auto"/>
      <w:ind w:firstLine="708"/>
      <w:jc w:val="right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1D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503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F50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basedOn w:val="a0"/>
    <w:link w:val="8"/>
    <w:rsid w:val="00F503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rsid w:val="00F5035C"/>
    <w:pPr>
      <w:spacing w:after="0" w:line="240" w:lineRule="auto"/>
      <w:ind w:firstLine="708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5035C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272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2720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Body Text"/>
    <w:basedOn w:val="a"/>
    <w:link w:val="a7"/>
    <w:uiPriority w:val="99"/>
    <w:semiHidden/>
    <w:unhideWhenUsed/>
    <w:rsid w:val="00A2720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27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336</Words>
  <Characters>1919</Characters>
  <Application>Microsoft Office Word</Application>
  <DocSecurity>0</DocSecurity>
  <Lines>15</Lines>
  <Paragraphs>4</Paragraphs>
  <ScaleCrop>false</ScaleCrop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Shahova</dc:creator>
  <cp:lastModifiedBy>Shahova</cp:lastModifiedBy>
  <cp:revision>8</cp:revision>
  <dcterms:created xsi:type="dcterms:W3CDTF">2017-06-29T10:39:00Z</dcterms:created>
  <dcterms:modified xsi:type="dcterms:W3CDTF">2017-06-30T08:17:00Z</dcterms:modified>
</cp:coreProperties>
</file>