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625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25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1616 </w:t>
            </w:r>
          </w:p>
        </w:tc>
      </w:tr>
    </w:tbl>
    <w:p w:rsidR="00A03838" w:rsidRPr="00A03838" w:rsidRDefault="00A03838" w:rsidP="00C665C3">
      <w:pPr>
        <w:suppressAutoHyphens w:val="0"/>
        <w:jc w:val="center"/>
        <w:rPr>
          <w:rFonts w:ascii="PT Astra Serif" w:hAnsi="PT Astra Serif"/>
          <w:b/>
          <w:lang w:eastAsia="en-US"/>
        </w:rPr>
      </w:pPr>
      <w:bookmarkStart w:id="1" w:name="_Hlk97195610"/>
    </w:p>
    <w:p w:rsidR="008F1689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1"/>
    <w:p w:rsidR="00604140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A03838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A03838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A03838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A03838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Pr="00A03838" w:rsidRDefault="001C32A8" w:rsidP="00A03838">
      <w:pPr>
        <w:spacing w:line="360" w:lineRule="exact"/>
        <w:ind w:firstLine="709"/>
        <w:jc w:val="both"/>
        <w:rPr>
          <w:rFonts w:ascii="PT Astra Serif" w:hAnsi="PT Astra Serif" w:cs="PT Astra Serif"/>
        </w:rPr>
      </w:pPr>
    </w:p>
    <w:p w:rsidR="008B7DE0" w:rsidRPr="005438AD" w:rsidRDefault="008B7DE0" w:rsidP="008B7D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B7DE0" w:rsidRPr="00276E92" w:rsidTr="00D45263">
        <w:trPr>
          <w:trHeight w:val="229"/>
        </w:trPr>
        <w:tc>
          <w:tcPr>
            <w:tcW w:w="2288" w:type="pct"/>
          </w:tcPr>
          <w:p w:rsidR="008B7DE0" w:rsidRPr="008C3903" w:rsidRDefault="008B7DE0" w:rsidP="00D45263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B7DE0" w:rsidRPr="008C3903" w:rsidRDefault="008B7DE0" w:rsidP="00D452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B7DE0" w:rsidRPr="008C3903" w:rsidRDefault="008B7DE0" w:rsidP="00D4526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5E5A82" w:rsidRPr="00A03838" w:rsidRDefault="005E5A82">
      <w:pPr>
        <w:rPr>
          <w:rFonts w:ascii="PT Astra Serif" w:hAnsi="PT Astra Serif" w:cs="PT Astra Serif"/>
          <w:sz w:val="6"/>
          <w:szCs w:val="6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A03838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C625F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625FF">
              <w:rPr>
                <w:rFonts w:ascii="PT Astra Serif" w:hAnsi="PT Astra Serif"/>
                <w:sz w:val="28"/>
                <w:szCs w:val="28"/>
              </w:rPr>
              <w:t>16.12.2022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625FF">
              <w:rPr>
                <w:rFonts w:ascii="PT Astra Serif" w:hAnsi="PT Astra Serif"/>
                <w:sz w:val="28"/>
                <w:szCs w:val="28"/>
              </w:rPr>
              <w:t>12 – 1616</w:t>
            </w:r>
          </w:p>
        </w:tc>
      </w:tr>
      <w:tr w:rsidR="00A03838" w:rsidRPr="00632A81" w:rsidTr="00A03838">
        <w:trPr>
          <w:trHeight w:val="303"/>
        </w:trPr>
        <w:tc>
          <w:tcPr>
            <w:tcW w:w="4482" w:type="dxa"/>
          </w:tcPr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Всего –   870 384,4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2023 год – 152 648,8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A03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152 648,8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795 482,8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75 000,0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141 053,8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729 200,5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75 000,0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139 326,6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133 274,3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  <w:p w:rsidR="009074E1" w:rsidRDefault="009074E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731 057,8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723 148,2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725 456,7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717 547,1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5 601,1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5 601,1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7811F7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811F7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75 000,0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03838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Всего – 725 456,7  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2023 год – 77 070,0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2025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7811F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на осуществление дорожной деятельности в части организации проезда по ул.Новаторов р.п.Первомайский Щекинского района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 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725 456,7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717 547,1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8B7DE0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Всего –  5 601,1 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2023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7811F7" w:rsidTr="007811F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7811F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u w:val="single"/>
                <w:lang w:eastAsia="en-US"/>
              </w:rPr>
              <w:t xml:space="preserve">Задача  </w:t>
            </w: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rPr>
          <w:trHeight w:val="46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811F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eastAsiaTheme="minorEastAsia" w:hAnsi="PT Astra Serif" w:cstheme="minorBidi"/>
          <w:sz w:val="16"/>
          <w:szCs w:val="16"/>
          <w:lang w:eastAsia="ru-RU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район», планируемой к реализации на территории муниципального образования Щекинский район на 2022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Tr="007811F7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Общая стоимость работ (тыс. руб.)</w:t>
            </w:r>
          </w:p>
        </w:tc>
      </w:tr>
      <w:tr w:rsidR="007811F7" w:rsidTr="007811F7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</w:tr>
      <w:tr w:rsidR="007811F7" w:rsidTr="007811F7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Устройство асфальтового покрытия автодороги в рамках реализации проекта Народный бюджет</w:t>
            </w:r>
          </w:p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МО Яснополянское д. Казначеевка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554,7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Ломинцевское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 п. Социалистический ул. Космонавтов, ул. Полевая, ул. Шахтерская, ул. 1-й переулок, ул. 2-й переулок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3 080,0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Крапивенское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с. Жердево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2 817,5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8B7DE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Ремонт участка автодороги в щебне в рамках реализации </w:t>
            </w:r>
            <w:r>
              <w:rPr>
                <w:rFonts w:ascii="PT Astra Serif" w:eastAsia="Times New Roman" w:hAnsi="PT Astra Serif"/>
              </w:rPr>
              <w:lastRenderedPageBreak/>
              <w:t>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 xml:space="preserve">МО Крапивенское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д. Каменка до д.12, от д.12 до </w:t>
            </w:r>
            <w:r>
              <w:rPr>
                <w:rFonts w:ascii="PT Astra Serif" w:eastAsia="Times New Roman" w:hAnsi="PT Astra Serif"/>
              </w:rPr>
              <w:lastRenderedPageBreak/>
              <w:t>д.2, от д.30 до д.39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1 947,5</w:t>
            </w:r>
          </w:p>
        </w:tc>
      </w:tr>
      <w:tr w:rsidR="007811F7" w:rsidTr="007811F7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</w:tr>
      <w:tr w:rsidR="007811F7" w:rsidTr="007811F7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Устройство асфальтового покрытия автодороги в рамках реализации проекта Народный бюджет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МО Яснополянское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д.Телятинки от дома №32 до дома №24 от дома №32 до дома № 9 и ул.Солнечная, ул.Энтузиастов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2 715,1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Устройство тротуара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Ломинцевское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д. Старая Колпна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 2 348,3</w:t>
            </w:r>
            <w:r>
              <w:rPr>
                <w:rFonts w:ascii="PT Astra Serif" w:eastAsia="MS Mincho" w:hAnsi="PT Astra Serif"/>
              </w:rPr>
              <w:t xml:space="preserve">  </w:t>
            </w:r>
          </w:p>
        </w:tc>
      </w:tr>
      <w:tr w:rsidR="007811F7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17 640,1</w:t>
            </w:r>
          </w:p>
        </w:tc>
      </w:tr>
      <w:tr w:rsidR="007811F7" w:rsidTr="007811F7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город Щекино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94 326,6</w:t>
            </w:r>
          </w:p>
        </w:tc>
      </w:tr>
      <w:tr w:rsidR="007811F7" w:rsidTr="007811F7">
        <w:trPr>
          <w:trHeight w:val="14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Межбюджетные трансферты на осуществление дорожной деятельности в части организации проезда по ул.Новаторов р.п.Первомайский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МО р.п.Первомайский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130,1</w:t>
            </w:r>
          </w:p>
        </w:tc>
      </w:tr>
      <w:tr w:rsidR="007811F7" w:rsidTr="007811F7">
        <w:trPr>
          <w:trHeight w:val="14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970,7</w:t>
            </w:r>
          </w:p>
        </w:tc>
      </w:tr>
      <w:tr w:rsidR="007811F7" w:rsidTr="007811F7">
        <w:trPr>
          <w:trHeight w:val="14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126 530,6</w:t>
            </w:r>
          </w:p>
        </w:tc>
      </w:tr>
    </w:tbl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8B7DE0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B7DE0" w:rsidRDefault="008B7DE0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Описание системы мониторинга показателя 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27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рем./ S общ.) *100%,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eastAsiaTheme="minorEastAsia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  <w:t>__________________________________________________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692DEE" w:rsidRDefault="00692DEE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7811F7" w:rsidSect="00A03838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CE" w:rsidRDefault="00AA56CE">
      <w:r>
        <w:separator/>
      </w:r>
    </w:p>
  </w:endnote>
  <w:endnote w:type="continuationSeparator" w:id="0">
    <w:p w:rsidR="00AA56CE" w:rsidRDefault="00AA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CE" w:rsidRDefault="00AA56CE">
      <w:r>
        <w:separator/>
      </w:r>
    </w:p>
  </w:footnote>
  <w:footnote w:type="continuationSeparator" w:id="0">
    <w:p w:rsidR="00AA56CE" w:rsidRDefault="00AA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9751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03838" w:rsidRPr="00A03838" w:rsidRDefault="00A03838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8B761A">
          <w:rPr>
            <w:rFonts w:ascii="PT Astra Serif" w:hAnsi="PT Astra Serif"/>
            <w:noProof/>
            <w:sz w:val="28"/>
            <w:szCs w:val="28"/>
          </w:rPr>
          <w:t>16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03838" w:rsidRDefault="00A0383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40FB"/>
    <w:rsid w:val="001C7CE2"/>
    <w:rsid w:val="001E53E5"/>
    <w:rsid w:val="002013D6"/>
    <w:rsid w:val="0021412F"/>
    <w:rsid w:val="002147F8"/>
    <w:rsid w:val="00236560"/>
    <w:rsid w:val="00256D52"/>
    <w:rsid w:val="00260B37"/>
    <w:rsid w:val="00270C3B"/>
    <w:rsid w:val="0029794D"/>
    <w:rsid w:val="002A16C1"/>
    <w:rsid w:val="002B4FD2"/>
    <w:rsid w:val="002E27AB"/>
    <w:rsid w:val="002E54BE"/>
    <w:rsid w:val="002F5470"/>
    <w:rsid w:val="00322635"/>
    <w:rsid w:val="003A2384"/>
    <w:rsid w:val="003C3A0B"/>
    <w:rsid w:val="003D216B"/>
    <w:rsid w:val="0048387B"/>
    <w:rsid w:val="004964FF"/>
    <w:rsid w:val="004A3E4D"/>
    <w:rsid w:val="004B0994"/>
    <w:rsid w:val="004B1E56"/>
    <w:rsid w:val="004C74A2"/>
    <w:rsid w:val="00527B97"/>
    <w:rsid w:val="0055065A"/>
    <w:rsid w:val="005B2800"/>
    <w:rsid w:val="005B3753"/>
    <w:rsid w:val="005C6B9A"/>
    <w:rsid w:val="005E5A82"/>
    <w:rsid w:val="005F6D36"/>
    <w:rsid w:val="005F7562"/>
    <w:rsid w:val="005F7DEF"/>
    <w:rsid w:val="00604140"/>
    <w:rsid w:val="00631C5C"/>
    <w:rsid w:val="00692DEE"/>
    <w:rsid w:val="006F2075"/>
    <w:rsid w:val="007112E3"/>
    <w:rsid w:val="007143EE"/>
    <w:rsid w:val="00724E8F"/>
    <w:rsid w:val="00735804"/>
    <w:rsid w:val="00750ABC"/>
    <w:rsid w:val="00751008"/>
    <w:rsid w:val="007811F7"/>
    <w:rsid w:val="00796661"/>
    <w:rsid w:val="007E4474"/>
    <w:rsid w:val="007F12CE"/>
    <w:rsid w:val="007F4F01"/>
    <w:rsid w:val="00826211"/>
    <w:rsid w:val="0083223B"/>
    <w:rsid w:val="00875947"/>
    <w:rsid w:val="00886A38"/>
    <w:rsid w:val="008A457D"/>
    <w:rsid w:val="008B761A"/>
    <w:rsid w:val="008B7DE0"/>
    <w:rsid w:val="008F1689"/>
    <w:rsid w:val="008F2E0C"/>
    <w:rsid w:val="009074E1"/>
    <w:rsid w:val="009110D2"/>
    <w:rsid w:val="009407B7"/>
    <w:rsid w:val="009A7968"/>
    <w:rsid w:val="00A03838"/>
    <w:rsid w:val="00A24EB9"/>
    <w:rsid w:val="00A333F8"/>
    <w:rsid w:val="00AA56CE"/>
    <w:rsid w:val="00B0593F"/>
    <w:rsid w:val="00B562C1"/>
    <w:rsid w:val="00B63641"/>
    <w:rsid w:val="00B67ECA"/>
    <w:rsid w:val="00BA4658"/>
    <w:rsid w:val="00BD2261"/>
    <w:rsid w:val="00C625FF"/>
    <w:rsid w:val="00C665C3"/>
    <w:rsid w:val="00CC4111"/>
    <w:rsid w:val="00CE30D4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8416-BF15-458A-9159-FA7D76B2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3977</Words>
  <Characters>22675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2022-12-16T10:50:00Z</cp:lastPrinted>
  <dcterms:created xsi:type="dcterms:W3CDTF">2023-05-17T14:36:00Z</dcterms:created>
  <dcterms:modified xsi:type="dcterms:W3CDTF">2023-05-17T14:36:00Z</dcterms:modified>
</cp:coreProperties>
</file>