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9919495" wp14:editId="20FDD7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61D0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A0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D75B6" w:rsidRPr="002D75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25.04.2024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A0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2D75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485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61D01" w:rsidRDefault="00561D01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61D01" w:rsidRDefault="00561D01" w:rsidP="004420B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4420BD" w:rsidRPr="00FA664C" w:rsidRDefault="007043CF" w:rsidP="00561D0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 23.04.2024 №</w:t>
      </w:r>
      <w:r w:rsidR="002D75B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561D01">
        <w:rPr>
          <w:rFonts w:ascii="PT Astra Serif" w:hAnsi="PT Astra Serif"/>
          <w:b/>
          <w:sz w:val="28"/>
          <w:szCs w:val="28"/>
          <w:lang w:eastAsia="ru-RU"/>
        </w:rPr>
        <w:t>4-466 «</w:t>
      </w:r>
      <w:r w:rsidR="004420BD" w:rsidRPr="00FA664C">
        <w:rPr>
          <w:rFonts w:ascii="PT Astra Serif" w:hAnsi="PT Astra Serif"/>
          <w:b/>
          <w:sz w:val="28"/>
          <w:szCs w:val="28"/>
          <w:lang w:eastAsia="ru-RU"/>
        </w:rPr>
        <w:t>Об исполнении бюджета муниципального образования Щекинский район за первый квартал 202</w:t>
      </w:r>
      <w:r w:rsidR="008A05F9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4420BD" w:rsidRPr="00FA664C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  <w:r w:rsidR="00561D01">
        <w:rPr>
          <w:rFonts w:ascii="PT Astra Serif" w:hAnsi="PT Astra Serif"/>
          <w:b/>
          <w:sz w:val="28"/>
          <w:szCs w:val="28"/>
          <w:lang w:eastAsia="ru-RU"/>
        </w:rPr>
        <w:t>»</w:t>
      </w:r>
      <w:bookmarkEnd w:id="0"/>
    </w:p>
    <w:p w:rsidR="00E727C9" w:rsidRDefault="00E727C9" w:rsidP="007043CF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30656B" w:rsidRDefault="007A5425" w:rsidP="007043CF">
      <w:pPr>
        <w:keepNext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FA664C">
        <w:rPr>
          <w:rFonts w:ascii="PT Astra Serif" w:hAnsi="PT Astra Serif"/>
          <w:sz w:val="28"/>
          <w:szCs w:val="28"/>
          <w:lang w:eastAsia="ru-RU"/>
        </w:rPr>
        <w:t xml:space="preserve">В целях обеспечения контроля за исполнением бюджета муниципального образования Щекинский район, в соответствии 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Pr="00FA664C">
        <w:rPr>
          <w:rFonts w:ascii="PT Astra Serif" w:hAnsi="PT Astra Serif"/>
          <w:sz w:val="28"/>
          <w:szCs w:val="28"/>
          <w:lang w:eastAsia="ru-RU"/>
        </w:rPr>
        <w:t xml:space="preserve">с Бюджетным кодексом Российской Федерации, Федеральным законом </w:t>
      </w:r>
      <w:r w:rsidR="00305050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Pr="00FA664C">
        <w:rPr>
          <w:rFonts w:ascii="PT Astra Serif" w:hAnsi="PT Astra Serif"/>
          <w:sz w:val="28"/>
          <w:szCs w:val="28"/>
          <w:lang w:eastAsia="ru-RU"/>
        </w:rPr>
        <w:t>от 06.10.2003 №</w:t>
      </w:r>
      <w:r w:rsidRPr="00FA664C">
        <w:rPr>
          <w:rFonts w:ascii="PT Astra Serif" w:eastAsia="Calibri" w:hAnsi="PT Astra Serif" w:cs="Arial"/>
          <w:b/>
          <w:bCs/>
          <w:i/>
          <w:iCs/>
          <w:sz w:val="28"/>
          <w:szCs w:val="28"/>
          <w:lang w:eastAsia="ru-RU"/>
        </w:rPr>
        <w:t> </w:t>
      </w:r>
      <w:r w:rsidRPr="00FA664C">
        <w:rPr>
          <w:rFonts w:ascii="PT Astra Serif" w:hAnsi="PT Astra Serif"/>
          <w:sz w:val="28"/>
          <w:szCs w:val="28"/>
          <w:lang w:eastAsia="ru-RU"/>
        </w:rPr>
        <w:t>131-ФЗ «Об общих принципах организации местного самоуправления в Российской Федерации», статьей 28 решения Собрания представителей Щекинского района от 09.09.2008 № 44/464 «Об утверждении Положения о бюджетном процессе в муниципальном образовании Щекинский район», на основании Устава муниципального образования Щекинский</w:t>
      </w:r>
      <w:proofErr w:type="gramEnd"/>
      <w:r w:rsidRPr="00FA664C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Щекинский район ПОСТАНОВЛЯЕТ:</w:t>
      </w:r>
    </w:p>
    <w:p w:rsidR="0030656B" w:rsidRDefault="007043CF" w:rsidP="007043CF">
      <w:pPr>
        <w:keepNext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r w:rsidR="0030656B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</w:t>
      </w:r>
      <w:r>
        <w:rPr>
          <w:rFonts w:ascii="PT Astra Serif" w:hAnsi="PT Astra Serif"/>
          <w:sz w:val="28"/>
          <w:szCs w:val="28"/>
          <w:lang w:eastAsia="ru-RU"/>
        </w:rPr>
        <w:t>администрации муниципального образования Щекинский район от 23.04.2024 №</w:t>
      </w:r>
      <w:r w:rsidR="002D75B6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4-466 </w:t>
      </w:r>
      <w:r w:rsidRPr="007043CF">
        <w:rPr>
          <w:rFonts w:ascii="PT Astra Serif" w:hAnsi="PT Astra Serif"/>
          <w:sz w:val="28"/>
          <w:szCs w:val="28"/>
          <w:lang w:eastAsia="ru-RU"/>
        </w:rPr>
        <w:t>«Об исполнении бюджета муниципального образования Щекинский район за первый квартал 2024 года»</w:t>
      </w:r>
      <w:r>
        <w:rPr>
          <w:rFonts w:ascii="PT Astra Serif" w:hAnsi="PT Astra Serif"/>
          <w:sz w:val="28"/>
          <w:szCs w:val="28"/>
          <w:lang w:eastAsia="ru-RU"/>
        </w:rPr>
        <w:t xml:space="preserve"> изменение, изложив приложение в новой редакции (приложение).</w:t>
      </w:r>
      <w:r w:rsidR="0030656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A5425" w:rsidRPr="00FA664C" w:rsidRDefault="007043CF" w:rsidP="007043C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</w:rPr>
        <w:t>2</w:t>
      </w:r>
      <w:r w:rsidR="007A5425" w:rsidRPr="00FA664C">
        <w:rPr>
          <w:rFonts w:ascii="PT Astra Serif" w:eastAsia="Calibri" w:hAnsi="PT Astra Serif"/>
          <w:sz w:val="28"/>
          <w:szCs w:val="28"/>
        </w:rPr>
        <w:t xml:space="preserve">. </w:t>
      </w:r>
      <w:proofErr w:type="gramStart"/>
      <w:r w:rsidR="007A5425" w:rsidRPr="00FA664C">
        <w:rPr>
          <w:rFonts w:ascii="PT Astra Serif" w:eastAsia="Calibri" w:hAnsi="PT Astra Serif"/>
          <w:sz w:val="28"/>
          <w:szCs w:val="28"/>
        </w:rPr>
        <w:t xml:space="preserve">Постановление опубликовать в официальном печатном издании </w:t>
      </w:r>
      <w:r w:rsidR="00305050">
        <w:rPr>
          <w:rFonts w:ascii="PT Astra Serif" w:eastAsia="Calibri" w:hAnsi="PT Astra Serif"/>
          <w:sz w:val="28"/>
          <w:szCs w:val="28"/>
        </w:rPr>
        <w:t>–</w:t>
      </w:r>
      <w:r w:rsidR="007A5425" w:rsidRPr="00FA664C">
        <w:rPr>
          <w:rFonts w:ascii="PT Astra Serif" w:eastAsia="Calibri" w:hAnsi="PT Astra Serif"/>
          <w:sz w:val="28"/>
          <w:szCs w:val="28"/>
        </w:rPr>
        <w:t xml:space="preserve"> информационном бюллетене «Щекинский муниципальный вестник», </w:t>
      </w:r>
      <w:r w:rsidR="007A5425" w:rsidRPr="00FA664C">
        <w:rPr>
          <w:rFonts w:ascii="PT Astra Serif" w:eastAsia="Calibri" w:hAnsi="PT Astra Serif"/>
          <w:sz w:val="28"/>
          <w:szCs w:val="28"/>
        </w:rPr>
        <w:lastRenderedPageBreak/>
        <w:t>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="007A5425" w:rsidRPr="00FA664C">
        <w:rPr>
          <w:rFonts w:ascii="PT Astra Serif" w:eastAsia="Calibri" w:hAnsi="PT Astra Serif"/>
          <w:sz w:val="28"/>
          <w:szCs w:val="28"/>
        </w:rPr>
        <w:t xml:space="preserve"> </w:t>
      </w:r>
      <w:r w:rsidR="007A5425">
        <w:rPr>
          <w:rFonts w:ascii="PT Astra Serif" w:eastAsia="Calibri" w:hAnsi="PT Astra Serif"/>
          <w:sz w:val="28"/>
          <w:szCs w:val="28"/>
        </w:rPr>
        <w:t xml:space="preserve">                          </w:t>
      </w:r>
      <w:proofErr w:type="gramStart"/>
      <w:r w:rsidR="007A5425" w:rsidRPr="00FA664C">
        <w:rPr>
          <w:rFonts w:ascii="PT Astra Serif" w:eastAsia="Calibri" w:hAnsi="PT Astra Serif"/>
          <w:sz w:val="28"/>
          <w:szCs w:val="28"/>
        </w:rPr>
        <w:t>Эл</w:t>
      </w:r>
      <w:r w:rsidR="007A5425">
        <w:rPr>
          <w:rFonts w:ascii="PT Astra Serif" w:eastAsia="Calibri" w:hAnsi="PT Astra Serif"/>
          <w:sz w:val="28"/>
          <w:szCs w:val="28"/>
        </w:rPr>
        <w:t> </w:t>
      </w:r>
      <w:r w:rsidR="007A5425" w:rsidRPr="00FA664C">
        <w:rPr>
          <w:rFonts w:ascii="PT Astra Serif" w:eastAsia="Calibri" w:hAnsi="PT Astra Serif"/>
          <w:sz w:val="28"/>
          <w:szCs w:val="28"/>
        </w:rPr>
        <w:t>№</w:t>
      </w:r>
      <w:r w:rsidR="007A5425">
        <w:rPr>
          <w:rFonts w:ascii="PT Astra Serif" w:eastAsia="Calibri" w:hAnsi="PT Astra Serif"/>
          <w:sz w:val="28"/>
          <w:szCs w:val="28"/>
        </w:rPr>
        <w:t> </w:t>
      </w:r>
      <w:r w:rsidR="007A5425" w:rsidRPr="00FA664C">
        <w:rPr>
          <w:rFonts w:ascii="PT Astra Serif" w:eastAsia="Calibri" w:hAnsi="PT Astra Serif"/>
          <w:sz w:val="28"/>
          <w:szCs w:val="28"/>
        </w:rPr>
        <w:t>ФС</w:t>
      </w:r>
      <w:r w:rsidR="007A5425">
        <w:rPr>
          <w:rFonts w:ascii="PT Astra Serif" w:eastAsia="Calibri" w:hAnsi="PT Astra Serif"/>
          <w:sz w:val="28"/>
          <w:szCs w:val="28"/>
        </w:rPr>
        <w:t> </w:t>
      </w:r>
      <w:r w:rsidR="007A5425" w:rsidRPr="00FA664C">
        <w:rPr>
          <w:rFonts w:ascii="PT Astra Serif" w:eastAsia="Calibri" w:hAnsi="PT Astra Serif"/>
          <w:sz w:val="28"/>
          <w:szCs w:val="28"/>
        </w:rPr>
        <w:t>77-74320 от 19.11.2018) и на официальном Портале муниципального образования Щекинский район.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7A5425" w:rsidRPr="00FA664C" w:rsidRDefault="00CE7F36" w:rsidP="007043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7A5425" w:rsidRPr="00FA664C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подписания.</w:t>
      </w:r>
    </w:p>
    <w:p w:rsidR="0009117D" w:rsidRDefault="0009117D" w:rsidP="007043CF">
      <w:pPr>
        <w:pStyle w:val="ab"/>
        <w:spacing w:line="360" w:lineRule="auto"/>
        <w:ind w:firstLine="709"/>
        <w:rPr>
          <w:rFonts w:ascii="PT Astra Serif" w:hAnsi="PT Astra Serif"/>
          <w:szCs w:val="28"/>
        </w:rPr>
      </w:pPr>
    </w:p>
    <w:p w:rsid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p w:rsidR="0009117D" w:rsidRPr="0009117D" w:rsidRDefault="0009117D" w:rsidP="00305050">
      <w:pPr>
        <w:pStyle w:val="ab"/>
        <w:ind w:firstLine="709"/>
        <w:rPr>
          <w:rFonts w:ascii="PT Astra Serif" w:hAnsi="PT Astra Serif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1B4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05050" w:rsidRDefault="00305050">
      <w:pPr>
        <w:rPr>
          <w:rFonts w:ascii="PT Astra Serif" w:hAnsi="PT Astra Serif" w:cs="PT Astra Serif"/>
          <w:sz w:val="28"/>
          <w:szCs w:val="28"/>
        </w:rPr>
      </w:pPr>
    </w:p>
    <w:p w:rsidR="00305050" w:rsidRDefault="00305050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F45C13" w:rsidRDefault="00F45C13" w:rsidP="000F69B0">
      <w:pPr>
        <w:ind w:left="9781"/>
        <w:jc w:val="center"/>
        <w:rPr>
          <w:rFonts w:ascii="PT Astra Serif" w:hAnsi="PT Astra Serif"/>
          <w:sz w:val="28"/>
          <w:szCs w:val="28"/>
        </w:rPr>
        <w:sectPr w:rsidR="00F45C13" w:rsidSect="00305050">
          <w:headerReference w:type="default" r:id="rId10"/>
          <w:pgSz w:w="11906" w:h="16838"/>
          <w:pgMar w:top="1134" w:right="850" w:bottom="1134" w:left="1701" w:header="567" w:footer="709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7A5425" w:rsidRPr="00FA664C" w:rsidTr="001B4BAB">
        <w:trPr>
          <w:trHeight w:val="1846"/>
        </w:trPr>
        <w:tc>
          <w:tcPr>
            <w:tcW w:w="4482" w:type="dxa"/>
          </w:tcPr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05050" w:rsidRPr="00632A81" w:rsidRDefault="00305050" w:rsidP="003050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05050" w:rsidRPr="00637E01" w:rsidRDefault="00305050" w:rsidP="00305050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7A5425" w:rsidRPr="00FA664C" w:rsidRDefault="002D75B6" w:rsidP="002D75B6">
            <w:pPr>
              <w:pStyle w:val="2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C572F5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D75B6">
              <w:rPr>
                <w:rFonts w:ascii="PT Astra Serif" w:hAnsi="PT Astra Serif"/>
                <w:sz w:val="28"/>
                <w:szCs w:val="28"/>
              </w:rPr>
              <w:t>25.04.2024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305050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4 – 485</w:t>
            </w:r>
          </w:p>
        </w:tc>
      </w:tr>
    </w:tbl>
    <w:p w:rsidR="007A5425" w:rsidRPr="00FA664C" w:rsidRDefault="007A5425" w:rsidP="007A5425">
      <w:pPr>
        <w:pStyle w:val="23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bookmarkStart w:id="1" w:name="Par45"/>
      <w:bookmarkStart w:id="2" w:name="Par54"/>
      <w:bookmarkEnd w:id="1"/>
      <w:bookmarkEnd w:id="2"/>
      <w:r w:rsidRPr="00FA664C">
        <w:rPr>
          <w:rFonts w:ascii="PT Astra Serif" w:hAnsi="PT Astra Serif"/>
          <w:b/>
          <w:sz w:val="28"/>
          <w:szCs w:val="28"/>
        </w:rPr>
        <w:t>ОТЧЕТ</w:t>
      </w:r>
    </w:p>
    <w:p w:rsidR="007A5425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  <w:r w:rsidRPr="00FA664C">
        <w:rPr>
          <w:rFonts w:ascii="PT Astra Serif" w:hAnsi="PT Astra Serif"/>
          <w:b/>
          <w:sz w:val="28"/>
          <w:szCs w:val="28"/>
        </w:rPr>
        <w:t>Щекинский район за первый квартал 202</w:t>
      </w:r>
      <w:r w:rsidR="001B4BAB">
        <w:rPr>
          <w:rFonts w:ascii="PT Astra Serif" w:hAnsi="PT Astra Serif"/>
          <w:b/>
          <w:sz w:val="28"/>
          <w:szCs w:val="28"/>
        </w:rPr>
        <w:t>4</w:t>
      </w:r>
      <w:r w:rsidRPr="00FA664C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A5425" w:rsidRPr="00FA664C" w:rsidRDefault="007A5425" w:rsidP="007A5425">
      <w:pPr>
        <w:pStyle w:val="23"/>
        <w:jc w:val="center"/>
        <w:rPr>
          <w:rFonts w:ascii="PT Astra Serif" w:hAnsi="PT Astra Serif"/>
          <w:b/>
          <w:sz w:val="28"/>
          <w:szCs w:val="28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p w:rsidR="007A5425" w:rsidRPr="00FA664C" w:rsidRDefault="007A5425" w:rsidP="007A5425">
      <w:pPr>
        <w:rPr>
          <w:rFonts w:ascii="PT Astra Serif" w:hAnsi="PT Astra Serif"/>
          <w:sz w:val="2"/>
          <w:szCs w:val="2"/>
        </w:rPr>
      </w:pPr>
    </w:p>
    <w:tbl>
      <w:tblPr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2514"/>
        <w:gridCol w:w="2735"/>
        <w:gridCol w:w="1761"/>
        <w:gridCol w:w="1548"/>
        <w:gridCol w:w="1469"/>
      </w:tblGrid>
      <w:tr w:rsidR="007A5425" w:rsidRPr="00FA664C" w:rsidTr="0036571B">
        <w:trPr>
          <w:trHeight w:val="20"/>
          <w:tblHeader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5" w:rsidRPr="00FA664C" w:rsidRDefault="007A5425" w:rsidP="001B4BA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5" w:rsidRPr="00FA664C" w:rsidRDefault="007A5425" w:rsidP="001B4BA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25" w:rsidRPr="00FA664C" w:rsidRDefault="001B4BAB" w:rsidP="001B4BAB">
            <w:pPr>
              <w:ind w:right="123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 на 2024</w:t>
            </w:r>
            <w:r w:rsidR="007A5425" w:rsidRPr="00B72CB2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(решен</w:t>
            </w: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ие Собрания представителей от 18.12.2023г. № 5/38</w:t>
            </w:r>
            <w:r w:rsidR="007A5425" w:rsidRPr="00B72CB2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5" w:rsidRPr="00FA664C" w:rsidRDefault="007A5425" w:rsidP="001B4BA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Утверждено бюджетной росписью на 202</w:t>
            </w:r>
            <w:r w:rsidR="001B4BA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FA664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   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425" w:rsidRPr="00FA664C" w:rsidRDefault="007A5425" w:rsidP="001B4BA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Исполнено на 01.04.202</w:t>
            </w:r>
            <w:r w:rsidR="001B4BAB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7A5425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A664C" w:rsidRDefault="007A5425" w:rsidP="001B4BAB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A664C" w:rsidRDefault="007A5425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FA664C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ДОХОДЫ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425" w:rsidRPr="00FA664C" w:rsidRDefault="007A5425" w:rsidP="001B4BA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425" w:rsidRPr="00FA664C" w:rsidRDefault="007A5425" w:rsidP="001B4BA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425" w:rsidRPr="00FA664C" w:rsidRDefault="007A5425" w:rsidP="001B4BAB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ru-RU"/>
              </w:rPr>
            </w:pP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000 10100000000000000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1 070 048 302,54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259 868 601,66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000 10100000000000000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107 143 900,00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117 863 570,83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000 10300000000000000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107 143 900,00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27 247 048,65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000 10500000000000000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238 112 800,00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53 438 893,80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000 10600000000000000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153 854 100,00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39 968 190,34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000 10800000000000000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15 910 000,00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4 028 910,78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000 11100000000000000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41 989 675,17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10 186 262,54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000 11200000000000000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3 406 600,00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1 605 609,94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000 11300000000000000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800 000,00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329 236,30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000 11400000000000000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5 115 600,00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2 420 611,28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000 11600000000000000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1 177 800,00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446 896,38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000 11700000000000000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2 338 527,37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2 333 370,82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000 20000000000000000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2 059 415 197,76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343 100 524,95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000 20200000000000000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2 059 415 197,76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326 122 203,31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000 20400000000000000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18 046 341,61</w:t>
            </w:r>
          </w:p>
        </w:tc>
      </w:tr>
      <w:tr w:rsidR="00C02928" w:rsidRPr="00FA664C" w:rsidTr="0036571B">
        <w:trPr>
          <w:trHeight w:val="86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000 20700000000000000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546 177,90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000 21800000000000000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1 016 857,90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000 21900000000000000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-2 631 055,77</w:t>
            </w:r>
          </w:p>
        </w:tc>
      </w:tr>
      <w:tr w:rsidR="00C02928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928" w:rsidRPr="007E73D3" w:rsidRDefault="00C02928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3 129 463 500,30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02928" w:rsidRPr="007E73D3" w:rsidRDefault="00C0292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sz w:val="18"/>
                <w:szCs w:val="18"/>
              </w:rPr>
              <w:t>X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02928" w:rsidRPr="007E73D3" w:rsidRDefault="00C02928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bCs/>
                <w:sz w:val="18"/>
                <w:szCs w:val="18"/>
              </w:rPr>
              <w:t>602 969 126,61</w:t>
            </w:r>
          </w:p>
        </w:tc>
      </w:tr>
      <w:tr w:rsidR="007A5425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E73D3" w:rsidRDefault="007A5425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5425" w:rsidRPr="007E73D3" w:rsidRDefault="007A5425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РАСХОДЫ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E73D3" w:rsidRDefault="007A5425" w:rsidP="001B4BA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E73D3" w:rsidRDefault="007A5425" w:rsidP="001B4BAB">
            <w:pPr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A5425" w:rsidRPr="007E73D3" w:rsidRDefault="007A5425" w:rsidP="001B4BA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E4BC4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01 00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4BC4" w:rsidRPr="007E73D3" w:rsidRDefault="00EE4BC4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341 944 318,49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328 335 773,21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75 677 592,44</w:t>
            </w:r>
          </w:p>
        </w:tc>
      </w:tr>
      <w:tr w:rsidR="00EE4BC4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4 391 300,00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4 391 300,00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735 496,38</w:t>
            </w:r>
          </w:p>
        </w:tc>
      </w:tr>
      <w:tr w:rsidR="00EE4BC4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102 175 400,00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102 175 400,00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17 784 344,94</w:t>
            </w:r>
          </w:p>
        </w:tc>
      </w:tr>
      <w:tr w:rsidR="00EE4BC4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46 525,90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46 525,90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15 640,00</w:t>
            </w:r>
          </w:p>
        </w:tc>
      </w:tr>
      <w:tr w:rsidR="00EE4BC4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01 06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22 631 713,84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22 631 713,84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4 286 873,65</w:t>
            </w:r>
          </w:p>
        </w:tc>
      </w:tr>
      <w:tr w:rsidR="00EE4BC4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01 11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22 683 171,88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8 634 626,60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EE4BC4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01 13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BC4" w:rsidRPr="007E73D3" w:rsidRDefault="00EE4BC4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190 016 206,87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190 456 206,87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EE4BC4" w:rsidRPr="007E73D3" w:rsidRDefault="00EE4BC4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52 855 237,47</w:t>
            </w:r>
          </w:p>
        </w:tc>
      </w:tr>
      <w:tr w:rsidR="00973C05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C05" w:rsidRPr="007E73D3" w:rsidRDefault="00973C05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02 00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C05" w:rsidRPr="007E73D3" w:rsidRDefault="00973C05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2 566 435,86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2 566 435,86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629 108,96</w:t>
            </w:r>
          </w:p>
        </w:tc>
      </w:tr>
      <w:tr w:rsidR="00973C05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C05" w:rsidRPr="007E73D3" w:rsidRDefault="00973C05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02 03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C05" w:rsidRPr="007E73D3" w:rsidRDefault="00973C05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2 516 435,86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2 516 435,86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629 108,96</w:t>
            </w:r>
          </w:p>
        </w:tc>
      </w:tr>
      <w:tr w:rsidR="00973C05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C05" w:rsidRPr="007E73D3" w:rsidRDefault="00973C05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02 04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3C05" w:rsidRPr="007E73D3" w:rsidRDefault="00973C05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Мобилизационная подготовка экономики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50 000,00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73C05" w:rsidRPr="007E73D3" w:rsidRDefault="00973C05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03 00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20 660 000,00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27 662 100,13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7 360 617,11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03 09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110 400,00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110 400,00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03 10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14 675 300,00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21 677 400,13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6 006 567,11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03 14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5 874 300,00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5 874 300,00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1 354 050,00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04 00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205 939 510,45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229 352 460,28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24 397 249,03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4 087 610,40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4 087 610,40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3 016 484,00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3 016 484,00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306 975,00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172 794 405,49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195 813 395,32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19 359 094,73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04 10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8 371 200,00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8 371 200,00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2 000 234,30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04 12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17 669 810,56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18 063 770,56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2 730 945,00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05 00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470 250 203,69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583 365 089,85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6 321 964,57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05 01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10 949 571,24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10 949 571,24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3 330 174,45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05 02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293 085 372,59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390 260 890,74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1 675 405,02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05 03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158 507 659,86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174 447 027,87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05 05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7 707 600,00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7 707 600,00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1 316 385,10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06 00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7 613 315,88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4 341 244,04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334 516,72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06 03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2 501 005,92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2 501 005,92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5D39AE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06 05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39AE" w:rsidRPr="007E73D3" w:rsidRDefault="005D39AE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5 112 309,96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1 840 238,12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D39AE" w:rsidRPr="007E73D3" w:rsidRDefault="005D39AE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334 516,72</w:t>
            </w:r>
          </w:p>
        </w:tc>
      </w:tr>
      <w:tr w:rsidR="009F134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07 00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1 942 900 962,03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1 943 863 578,03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428 994 203,16</w:t>
            </w:r>
          </w:p>
        </w:tc>
      </w:tr>
      <w:tr w:rsidR="009F134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559 793 714,69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560 021 394,69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137 654 129,82</w:t>
            </w:r>
          </w:p>
        </w:tc>
      </w:tr>
      <w:tr w:rsidR="009F134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1 096 406 709,92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1 096 601 645,92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241 947 514,65</w:t>
            </w:r>
          </w:p>
        </w:tc>
      </w:tr>
      <w:tr w:rsidR="009F134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217 472 658,63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217 472 658,63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42 413 556,02</w:t>
            </w:r>
          </w:p>
        </w:tc>
      </w:tr>
      <w:tr w:rsidR="009F134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284 800,00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284 800,00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9F134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07 07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1 410 408,16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1 950 408,16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140 407,00</w:t>
            </w:r>
          </w:p>
        </w:tc>
      </w:tr>
      <w:tr w:rsidR="009F134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07 09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346" w:rsidRPr="007E73D3" w:rsidRDefault="009F1346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67 532 670,63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67 532 670,63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1346" w:rsidRPr="007E73D3" w:rsidRDefault="009F134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6 838 595,67</w:t>
            </w:r>
          </w:p>
        </w:tc>
      </w:tr>
      <w:tr w:rsidR="00637F47" w:rsidRPr="00FA664C" w:rsidTr="00524678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08 00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92 300 086,18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B842BF" w:rsidP="00524678">
            <w:pPr>
              <w:jc w:val="center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 xml:space="preserve">      </w:t>
            </w:r>
            <w:r w:rsidR="00524678" w:rsidRPr="00524678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92 744 186,18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22 849 030,60</w:t>
            </w:r>
          </w:p>
        </w:tc>
      </w:tr>
      <w:tr w:rsidR="00637F4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08 01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82 783 086,18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B842BF" w:rsidP="00B842BF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B842BF">
              <w:rPr>
                <w:rFonts w:ascii="PT Astra Serif" w:hAnsi="PT Astra Serif" w:cs="Arial"/>
                <w:color w:val="000000"/>
                <w:sz w:val="18"/>
                <w:szCs w:val="18"/>
              </w:rPr>
              <w:t>83 227 186,18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20 840 020,41</w:t>
            </w:r>
          </w:p>
        </w:tc>
      </w:tr>
      <w:tr w:rsidR="00637F4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9 517 000,00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9 517 000,00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2 009 010,19</w:t>
            </w:r>
          </w:p>
        </w:tc>
      </w:tr>
      <w:tr w:rsidR="00637F4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10 00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66 911 167,01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72 711 167,01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3 005 678,42</w:t>
            </w:r>
          </w:p>
        </w:tc>
      </w:tr>
      <w:tr w:rsidR="00637F4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4 991 200,00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4 991 200,00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697 710,04</w:t>
            </w:r>
          </w:p>
        </w:tc>
      </w:tr>
      <w:tr w:rsidR="00637F4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2 964 102,11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8 764 102,11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2 550 000,00</w:t>
            </w:r>
          </w:p>
        </w:tc>
      </w:tr>
      <w:tr w:rsidR="00637F4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10 04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58 855 864,90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58 855 864,90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-242 031,62</w:t>
            </w:r>
          </w:p>
        </w:tc>
      </w:tr>
      <w:tr w:rsidR="00637F4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10 06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7F47" w:rsidRPr="007E73D3" w:rsidRDefault="00637F47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100 000,00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37F47" w:rsidRPr="007E73D3" w:rsidRDefault="00637F4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9F309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097" w:rsidRPr="007E73D3" w:rsidRDefault="009F3097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11 00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097" w:rsidRPr="007E73D3" w:rsidRDefault="009F3097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3 276 600,00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3 276 600,00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603 049,38</w:t>
            </w:r>
          </w:p>
        </w:tc>
      </w:tr>
      <w:tr w:rsidR="009F309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097" w:rsidRPr="007E73D3" w:rsidRDefault="009F3097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11 01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097" w:rsidRPr="007E73D3" w:rsidRDefault="009F3097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250 000,00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</w:tr>
      <w:tr w:rsidR="009F3097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097" w:rsidRPr="007E73D3" w:rsidRDefault="009F3097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11 02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097" w:rsidRPr="007E73D3" w:rsidRDefault="009F3097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3 026 600,00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3 026 600,00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F3097" w:rsidRPr="007E73D3" w:rsidRDefault="009F3097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603 049,38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13 00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18 117 000,00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18 117 000,00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909 407,33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13 01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18 117 000,00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18 117 000,00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909 407,33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14 00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b/>
                <w:color w:val="000000"/>
                <w:sz w:val="18"/>
                <w:szCs w:val="18"/>
              </w:rPr>
              <w:t xml:space="preserve">97 615 313,00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97 615 313,00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39 866 625,00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14 01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27 415 313,00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27 415 313,00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7 390 600,00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ind w:right="-131"/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14 03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jc w:val="both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 CYR"/>
                <w:color w:val="000000"/>
                <w:sz w:val="18"/>
                <w:szCs w:val="18"/>
              </w:rPr>
              <w:t xml:space="preserve">70 200 000,00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70 200 000,00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color w:val="000000"/>
                <w:sz w:val="18"/>
                <w:szCs w:val="18"/>
              </w:rPr>
              <w:t>32 476 025,00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ind w:right="-131"/>
              <w:jc w:val="center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  <w:t>3 270 094 912,59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E73D3" w:rsidRPr="007E73D3" w:rsidRDefault="007E73D3" w:rsidP="007628FE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3 403</w:t>
            </w:r>
            <w:r w:rsidR="007628FE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 950 947,59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73D3" w:rsidRPr="007E73D3" w:rsidRDefault="007E73D3">
            <w:pPr>
              <w:jc w:val="right"/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</w:pPr>
            <w:r w:rsidRPr="007E73D3">
              <w:rPr>
                <w:rFonts w:ascii="PT Astra Serif" w:hAnsi="PT Astra Serif" w:cs="Arial"/>
                <w:b/>
                <w:color w:val="000000"/>
                <w:sz w:val="18"/>
                <w:szCs w:val="18"/>
              </w:rPr>
              <w:t>610 949 042,72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5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73D3" w:rsidRPr="007E73D3" w:rsidRDefault="007E73D3" w:rsidP="001B4BAB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(дефицит"</w:t>
            </w:r>
            <w:proofErr w:type="gramStart"/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-"</w:t>
            </w:r>
            <w:proofErr w:type="gramEnd"/>
            <w:r w:rsidRPr="007E73D3">
              <w:rPr>
                <w:rFonts w:ascii="PT Astra Serif" w:hAnsi="PT Astra Serif"/>
                <w:b/>
                <w:bCs/>
                <w:sz w:val="18"/>
                <w:szCs w:val="18"/>
                <w:lang w:eastAsia="ru-RU"/>
              </w:rPr>
              <w:t>;профицит "+")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73D3" w:rsidRPr="007E73D3" w:rsidRDefault="007E73D3" w:rsidP="001B4BAB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73D3">
              <w:rPr>
                <w:rFonts w:ascii="PT Astra Serif" w:hAnsi="PT Astra Serif" w:cs="Segoe UI"/>
                <w:sz w:val="18"/>
                <w:szCs w:val="18"/>
              </w:rPr>
              <w:t>-140 631 412,29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3D3" w:rsidRPr="007E73D3" w:rsidRDefault="007E73D3" w:rsidP="00545E26">
            <w:pPr>
              <w:spacing w:line="240" w:lineRule="atLeast"/>
              <w:jc w:val="center"/>
              <w:rPr>
                <w:rFonts w:ascii="PT Astra Serif" w:hAnsi="PT Astra Serif" w:cs="Segoe UI"/>
                <w:sz w:val="18"/>
                <w:szCs w:val="18"/>
              </w:rPr>
            </w:pPr>
            <w:r w:rsidRPr="007E73D3">
              <w:rPr>
                <w:rFonts w:ascii="PT Astra Serif" w:hAnsi="PT Astra Serif" w:cs="Segoe UI"/>
                <w:sz w:val="18"/>
                <w:szCs w:val="18"/>
              </w:rPr>
              <w:t>-140 631 412,29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3D3" w:rsidRPr="007E73D3" w:rsidRDefault="007E73D3" w:rsidP="00545E26">
            <w:pPr>
              <w:spacing w:line="240" w:lineRule="atLeast"/>
              <w:jc w:val="center"/>
              <w:rPr>
                <w:rFonts w:ascii="PT Astra Serif" w:hAnsi="PT Astra Serif" w:cs="Segoe UI"/>
                <w:color w:val="FF0000"/>
                <w:sz w:val="18"/>
                <w:szCs w:val="18"/>
              </w:rPr>
            </w:pPr>
            <w:r w:rsidRPr="00545E26">
              <w:rPr>
                <w:rFonts w:ascii="PT Astra Serif" w:hAnsi="PT Astra Serif" w:cs="Segoe UI"/>
                <w:sz w:val="18"/>
                <w:szCs w:val="18"/>
              </w:rPr>
              <w:t>-7 979 916,11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52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3D3" w:rsidRPr="0036571B" w:rsidRDefault="007E73D3" w:rsidP="001B4BAB">
            <w:pPr>
              <w:jc w:val="both"/>
              <w:rPr>
                <w:rFonts w:ascii="PT Astra Serif" w:hAnsi="PT Astra Serif" w:cs="Arial"/>
                <w:b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b/>
                <w:color w:val="000000"/>
                <w:sz w:val="18"/>
                <w:szCs w:val="18"/>
                <w:lang w:eastAsia="ru-RU"/>
              </w:rPr>
              <w:t xml:space="preserve">Источники финансирования дефицита бюджета 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3D3" w:rsidRPr="0036571B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140 631 412,29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3D3" w:rsidRPr="0036571B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Segoe UI"/>
                <w:sz w:val="18"/>
                <w:szCs w:val="18"/>
              </w:rPr>
              <w:t>140 631 412,29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3D3" w:rsidRPr="0036571B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7 979 916,11</w:t>
            </w:r>
          </w:p>
        </w:tc>
      </w:tr>
      <w:tr w:rsidR="007E73D3" w:rsidRPr="00FA664C" w:rsidTr="0036571B">
        <w:trPr>
          <w:trHeight w:val="20"/>
          <w:jc w:val="center"/>
        </w:trPr>
        <w:tc>
          <w:tcPr>
            <w:tcW w:w="524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3D3" w:rsidRPr="0036571B" w:rsidRDefault="007E73D3" w:rsidP="001B4BAB">
            <w:pPr>
              <w:jc w:val="both"/>
              <w:rPr>
                <w:rFonts w:ascii="PT Astra Serif" w:hAnsi="PT Astra Serif" w:cs="Arial"/>
                <w:b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b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3D3" w:rsidRPr="0036571B" w:rsidRDefault="007E73D3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3D3" w:rsidRPr="0036571B" w:rsidRDefault="007E73D3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73D3" w:rsidRPr="0036571B" w:rsidRDefault="007E73D3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6571B" w:rsidRPr="00FA664C" w:rsidTr="0036571B">
        <w:trPr>
          <w:trHeight w:val="20"/>
          <w:jc w:val="center"/>
        </w:trPr>
        <w:tc>
          <w:tcPr>
            <w:tcW w:w="52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71B" w:rsidRPr="0036571B" w:rsidRDefault="0036571B" w:rsidP="001B4BAB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71B" w:rsidRPr="0036571B" w:rsidRDefault="0036571B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107 309 321,25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71B" w:rsidRPr="0036571B" w:rsidRDefault="0036571B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107 309 321,25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571B" w:rsidRPr="0036571B" w:rsidRDefault="0036571B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39 906 800,00</w:t>
            </w:r>
          </w:p>
        </w:tc>
      </w:tr>
      <w:tr w:rsidR="00545E2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000 01020000000000000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both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30656B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150 592 321,25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150 592 321,25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545E2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both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30656B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20 000 000,00</w:t>
            </w:r>
          </w:p>
        </w:tc>
      </w:tr>
      <w:tr w:rsidR="00545E2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center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000 01060000000000000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both"/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bCs/>
                <w:color w:val="000000"/>
                <w:sz w:val="18"/>
                <w:szCs w:val="18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30656B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-43 283 000,00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-43 283 000,00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-93 200,00</w:t>
            </w:r>
          </w:p>
        </w:tc>
      </w:tr>
      <w:tr w:rsidR="00545E2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45E2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 w:rsidP="001B4BAB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36571B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33 322 091,04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33 322 091,04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5E26" w:rsidRPr="0036571B" w:rsidRDefault="00545E26">
            <w:pPr>
              <w:jc w:val="right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36571B">
              <w:rPr>
                <w:rFonts w:ascii="PT Astra Serif" w:hAnsi="PT Astra Serif" w:cs="Arial"/>
                <w:color w:val="000000"/>
                <w:sz w:val="18"/>
                <w:szCs w:val="18"/>
              </w:rPr>
              <w:t>-31 926 883,89</w:t>
            </w:r>
          </w:p>
        </w:tc>
      </w:tr>
      <w:tr w:rsidR="00545E26" w:rsidRPr="00FA664C" w:rsidTr="0036571B">
        <w:trPr>
          <w:trHeight w:val="20"/>
          <w:jc w:val="center"/>
        </w:trPr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E26" w:rsidRPr="00FA664C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E26" w:rsidRPr="00FA664C" w:rsidRDefault="00545E26" w:rsidP="001B4BAB">
            <w:pPr>
              <w:jc w:val="both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E26" w:rsidRPr="00FA664C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E26" w:rsidRPr="00FA664C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5E26" w:rsidRPr="00FA664C" w:rsidRDefault="00545E26" w:rsidP="001B4BAB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17F55" w:rsidRDefault="00417F55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305050" w:rsidRDefault="00305050" w:rsidP="00C8703C">
      <w:pPr>
        <w:ind w:left="709" w:firstLine="11"/>
        <w:rPr>
          <w:rFonts w:ascii="PT Astra Serif" w:hAnsi="PT Astra Serif"/>
          <w:b/>
          <w:sz w:val="28"/>
          <w:szCs w:val="28"/>
        </w:rPr>
      </w:pPr>
    </w:p>
    <w:p w:rsidR="00C8703C" w:rsidRDefault="00C8703C" w:rsidP="00305050">
      <w:pPr>
        <w:ind w:firstLine="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</w:t>
      </w:r>
      <w:r w:rsidR="00305050">
        <w:rPr>
          <w:rFonts w:ascii="PT Astra Serif" w:hAnsi="PT Astra Serif"/>
          <w:b/>
          <w:sz w:val="28"/>
          <w:szCs w:val="28"/>
        </w:rPr>
        <w:t>_________________________</w:t>
      </w:r>
    </w:p>
    <w:sectPr w:rsidR="00C8703C" w:rsidSect="00305050">
      <w:pgSz w:w="11906" w:h="16838"/>
      <w:pgMar w:top="1134" w:right="850" w:bottom="1134" w:left="1701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A8" w:rsidRDefault="00F236A8">
      <w:r>
        <w:separator/>
      </w:r>
    </w:p>
  </w:endnote>
  <w:endnote w:type="continuationSeparator" w:id="0">
    <w:p w:rsidR="00F236A8" w:rsidRDefault="00F2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A8" w:rsidRDefault="00F236A8">
      <w:r>
        <w:separator/>
      </w:r>
    </w:p>
  </w:footnote>
  <w:footnote w:type="continuationSeparator" w:id="0">
    <w:p w:rsidR="00F236A8" w:rsidRDefault="00F2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07628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30656B" w:rsidRPr="00305050" w:rsidRDefault="0030656B">
        <w:pPr>
          <w:pStyle w:val="af0"/>
          <w:jc w:val="center"/>
          <w:rPr>
            <w:rFonts w:ascii="PT Astra Serif" w:hAnsi="PT Astra Serif"/>
            <w:sz w:val="28"/>
          </w:rPr>
        </w:pPr>
        <w:r w:rsidRPr="00305050">
          <w:rPr>
            <w:rFonts w:ascii="PT Astra Serif" w:hAnsi="PT Astra Serif"/>
            <w:sz w:val="28"/>
          </w:rPr>
          <w:fldChar w:fldCharType="begin"/>
        </w:r>
        <w:r w:rsidRPr="00305050">
          <w:rPr>
            <w:rFonts w:ascii="PT Astra Serif" w:hAnsi="PT Astra Serif"/>
            <w:sz w:val="28"/>
          </w:rPr>
          <w:instrText>PAGE   \* MERGEFORMAT</w:instrText>
        </w:r>
        <w:r w:rsidRPr="00305050">
          <w:rPr>
            <w:rFonts w:ascii="PT Astra Serif" w:hAnsi="PT Astra Serif"/>
            <w:sz w:val="28"/>
          </w:rPr>
          <w:fldChar w:fldCharType="separate"/>
        </w:r>
        <w:r w:rsidR="002D75B6">
          <w:rPr>
            <w:rFonts w:ascii="PT Astra Serif" w:hAnsi="PT Astra Serif"/>
            <w:noProof/>
            <w:sz w:val="28"/>
          </w:rPr>
          <w:t>2</w:t>
        </w:r>
        <w:r w:rsidRPr="00305050">
          <w:rPr>
            <w:rFonts w:ascii="PT Astra Serif" w:hAnsi="PT Astra Serif"/>
            <w:sz w:val="28"/>
          </w:rPr>
          <w:fldChar w:fldCharType="end"/>
        </w:r>
      </w:p>
    </w:sdtContent>
  </w:sdt>
  <w:p w:rsidR="0030656B" w:rsidRDefault="0030656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4C9"/>
    <w:rsid w:val="0004561B"/>
    <w:rsid w:val="00060BBE"/>
    <w:rsid w:val="0009117D"/>
    <w:rsid w:val="00091CEE"/>
    <w:rsid w:val="00097D31"/>
    <w:rsid w:val="000B1A38"/>
    <w:rsid w:val="000D05A0"/>
    <w:rsid w:val="000E0BCB"/>
    <w:rsid w:val="000E4D1A"/>
    <w:rsid w:val="000E6231"/>
    <w:rsid w:val="000F03B2"/>
    <w:rsid w:val="000F1693"/>
    <w:rsid w:val="000F69B0"/>
    <w:rsid w:val="00115CE3"/>
    <w:rsid w:val="0011670F"/>
    <w:rsid w:val="00140632"/>
    <w:rsid w:val="0016047E"/>
    <w:rsid w:val="0016136D"/>
    <w:rsid w:val="00174B1C"/>
    <w:rsid w:val="00174BF8"/>
    <w:rsid w:val="001928AC"/>
    <w:rsid w:val="001A5FBD"/>
    <w:rsid w:val="001B4BAB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D1EBD"/>
    <w:rsid w:val="002D75B6"/>
    <w:rsid w:val="002E54BE"/>
    <w:rsid w:val="00305050"/>
    <w:rsid w:val="0030656B"/>
    <w:rsid w:val="00322635"/>
    <w:rsid w:val="003650C0"/>
    <w:rsid w:val="0036571B"/>
    <w:rsid w:val="003A2384"/>
    <w:rsid w:val="003C3A0B"/>
    <w:rsid w:val="003D216B"/>
    <w:rsid w:val="003F21C2"/>
    <w:rsid w:val="003F7667"/>
    <w:rsid w:val="00417F55"/>
    <w:rsid w:val="00423950"/>
    <w:rsid w:val="004262F6"/>
    <w:rsid w:val="004361A9"/>
    <w:rsid w:val="004420BD"/>
    <w:rsid w:val="0048387B"/>
    <w:rsid w:val="004964FF"/>
    <w:rsid w:val="004A3E4D"/>
    <w:rsid w:val="004C74A2"/>
    <w:rsid w:val="005054E9"/>
    <w:rsid w:val="00524678"/>
    <w:rsid w:val="00527B97"/>
    <w:rsid w:val="00545E26"/>
    <w:rsid w:val="00561D01"/>
    <w:rsid w:val="005B2800"/>
    <w:rsid w:val="005B3753"/>
    <w:rsid w:val="005B45C5"/>
    <w:rsid w:val="005B75FD"/>
    <w:rsid w:val="005C6B9A"/>
    <w:rsid w:val="005D39AE"/>
    <w:rsid w:val="005F6D36"/>
    <w:rsid w:val="005F7562"/>
    <w:rsid w:val="005F7DEF"/>
    <w:rsid w:val="00631C5C"/>
    <w:rsid w:val="00637F47"/>
    <w:rsid w:val="00696880"/>
    <w:rsid w:val="006C0E40"/>
    <w:rsid w:val="006F2075"/>
    <w:rsid w:val="007043CF"/>
    <w:rsid w:val="007112E3"/>
    <w:rsid w:val="007143EE"/>
    <w:rsid w:val="00724E8F"/>
    <w:rsid w:val="00735804"/>
    <w:rsid w:val="00750ABC"/>
    <w:rsid w:val="00751008"/>
    <w:rsid w:val="007628FE"/>
    <w:rsid w:val="00763194"/>
    <w:rsid w:val="00796661"/>
    <w:rsid w:val="007A5425"/>
    <w:rsid w:val="007E73D3"/>
    <w:rsid w:val="007F12CE"/>
    <w:rsid w:val="007F4F01"/>
    <w:rsid w:val="008013C1"/>
    <w:rsid w:val="008233EB"/>
    <w:rsid w:val="00824F7E"/>
    <w:rsid w:val="00826211"/>
    <w:rsid w:val="00831CC0"/>
    <w:rsid w:val="0083223B"/>
    <w:rsid w:val="008751D5"/>
    <w:rsid w:val="00886A38"/>
    <w:rsid w:val="008A05F9"/>
    <w:rsid w:val="008A457D"/>
    <w:rsid w:val="008F2E0C"/>
    <w:rsid w:val="009110D2"/>
    <w:rsid w:val="00935CD8"/>
    <w:rsid w:val="00944631"/>
    <w:rsid w:val="00971D50"/>
    <w:rsid w:val="00972D56"/>
    <w:rsid w:val="00973C05"/>
    <w:rsid w:val="009813E3"/>
    <w:rsid w:val="009A7968"/>
    <w:rsid w:val="009F1346"/>
    <w:rsid w:val="009F3097"/>
    <w:rsid w:val="00A24EB9"/>
    <w:rsid w:val="00A333F8"/>
    <w:rsid w:val="00A40583"/>
    <w:rsid w:val="00AC6022"/>
    <w:rsid w:val="00B0593F"/>
    <w:rsid w:val="00B562C1"/>
    <w:rsid w:val="00B63641"/>
    <w:rsid w:val="00B842BF"/>
    <w:rsid w:val="00BA4658"/>
    <w:rsid w:val="00BD2261"/>
    <w:rsid w:val="00BF75BD"/>
    <w:rsid w:val="00C02928"/>
    <w:rsid w:val="00C531BB"/>
    <w:rsid w:val="00C572F5"/>
    <w:rsid w:val="00C827C6"/>
    <w:rsid w:val="00C8703C"/>
    <w:rsid w:val="00CC4111"/>
    <w:rsid w:val="00CE7F36"/>
    <w:rsid w:val="00CF25B5"/>
    <w:rsid w:val="00CF2FA5"/>
    <w:rsid w:val="00CF3559"/>
    <w:rsid w:val="00D44BD8"/>
    <w:rsid w:val="00DE7067"/>
    <w:rsid w:val="00DF388B"/>
    <w:rsid w:val="00E03E77"/>
    <w:rsid w:val="00E06FAE"/>
    <w:rsid w:val="00E11B07"/>
    <w:rsid w:val="00E41E47"/>
    <w:rsid w:val="00E727C9"/>
    <w:rsid w:val="00EE25B5"/>
    <w:rsid w:val="00EE4BC4"/>
    <w:rsid w:val="00EF6FB2"/>
    <w:rsid w:val="00F236A8"/>
    <w:rsid w:val="00F45C13"/>
    <w:rsid w:val="00F63BDF"/>
    <w:rsid w:val="00F734F3"/>
    <w:rsid w:val="00F737E5"/>
    <w:rsid w:val="00F805BB"/>
    <w:rsid w:val="00F825D0"/>
    <w:rsid w:val="00F96022"/>
    <w:rsid w:val="00FC26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7A542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0505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0505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81A6-EE60-413F-A06B-9B386E59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6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2024-04-25T14:26:00Z</cp:lastPrinted>
  <dcterms:created xsi:type="dcterms:W3CDTF">2024-04-25T14:29:00Z</dcterms:created>
  <dcterms:modified xsi:type="dcterms:W3CDTF">2024-04-25T14:29:00Z</dcterms:modified>
</cp:coreProperties>
</file>