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D1027" w:rsidRDefault="001B5874" w:rsidP="00F85C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2D1027">
        <w:rPr>
          <w:rFonts w:ascii="Times New Roman" w:hAnsi="Times New Roman" w:cs="Times New Roman"/>
          <w:sz w:val="24"/>
          <w:szCs w:val="24"/>
        </w:rPr>
        <w:t xml:space="preserve">решение Собрание представителей </w:t>
      </w:r>
    </w:p>
    <w:p w:rsidR="002D1027" w:rsidRDefault="002D1027" w:rsidP="00F85C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порядка установления льготной арендной платы в отношении неиспользуемого объекта культурного наследия, находящегося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027" w:rsidRDefault="002D1027" w:rsidP="00F85C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неудовлетворительном состоянии,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относящегося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муниципальной </w:t>
      </w:r>
    </w:p>
    <w:p w:rsidR="006249EB" w:rsidRDefault="002D1027" w:rsidP="00F85C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собственности муниципального образования Щекинский район»</w:t>
      </w:r>
    </w:p>
    <w:p w:rsidR="00815041" w:rsidRPr="006249EB" w:rsidRDefault="00815041" w:rsidP="008150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7596B" w:rsidP="002D10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81488"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8150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>, статьей 6 Федерального закона от 25 декабря 2008</w:t>
      </w:r>
      <w:r w:rsidR="0086598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273-ФЗ</w:t>
      </w:r>
      <w:r w:rsidR="0086598F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</w:t>
      </w:r>
      <w:r w:rsidR="00F85CA7">
        <w:rPr>
          <w:rFonts w:ascii="Times New Roman" w:hAnsi="Times New Roman" w:cs="Times New Roman"/>
          <w:sz w:val="24"/>
          <w:szCs w:val="24"/>
        </w:rPr>
        <w:t> </w:t>
      </w:r>
      <w:r w:rsidR="007745DA" w:rsidRPr="007745DA">
        <w:rPr>
          <w:rFonts w:ascii="Times New Roman" w:hAnsi="Times New Roman" w:cs="Times New Roman"/>
          <w:sz w:val="24"/>
          <w:szCs w:val="24"/>
        </w:rPr>
        <w:t>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7F3A9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2D1027">
        <w:rPr>
          <w:rFonts w:ascii="Times New Roman" w:hAnsi="Times New Roman" w:cs="Times New Roman"/>
          <w:sz w:val="24"/>
          <w:szCs w:val="24"/>
        </w:rPr>
        <w:t>р</w:t>
      </w:r>
      <w:r w:rsidR="002D1027" w:rsidRPr="002D1027">
        <w:rPr>
          <w:rFonts w:ascii="Times New Roman" w:hAnsi="Times New Roman" w:cs="Times New Roman"/>
          <w:sz w:val="24"/>
          <w:szCs w:val="24"/>
        </w:rPr>
        <w:t>ешение Собрание представителей «Об утверждении порядка установления льготной арендной платы в отношении неиспользуемого объекта культурного наследия, находящегося в неудовлетворительном состоянии, относящегося к муниципальной собственности муниципального образования Щекинский район»</w:t>
      </w:r>
      <w:r w:rsidR="009104B1" w:rsidRPr="006E14F8">
        <w:rPr>
          <w:rFonts w:ascii="Times New Roman" w:hAnsi="Times New Roman" w:cs="Times New Roman"/>
          <w:sz w:val="24"/>
          <w:szCs w:val="24"/>
        </w:rPr>
        <w:t>,</w:t>
      </w:r>
      <w:r w:rsid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2D1027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D1027">
        <w:rPr>
          <w:rFonts w:ascii="Times New Roman" w:hAnsi="Times New Roman" w:cs="Times New Roman"/>
          <w:sz w:val="24"/>
          <w:szCs w:val="24"/>
        </w:rPr>
        <w:t xml:space="preserve"> -</w:t>
      </w:r>
      <w:r w:rsidR="00F85CA7">
        <w:rPr>
          <w:rFonts w:ascii="Times New Roman" w:hAnsi="Times New Roman" w:cs="Times New Roman"/>
          <w:sz w:val="24"/>
          <w:szCs w:val="24"/>
        </w:rPr>
        <w:t xml:space="preserve"> </w:t>
      </w:r>
      <w:r w:rsidR="002D1027" w:rsidRPr="002D1027">
        <w:rPr>
          <w:rFonts w:ascii="Times New Roman" w:hAnsi="Times New Roman" w:cs="Times New Roman"/>
          <w:sz w:val="24"/>
          <w:szCs w:val="24"/>
        </w:rPr>
        <w:t>решение Собрание представителей «Об утверждении порядка установления льготной арендной платы в отношении неиспользуемого объекта культурного наследия, находящегося в неудовлетворительном состоянии, относящегося к муниципальной собственности муниципального образования Щекинский район»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3D7ED6" w:rsidRPr="003E71F4" w:rsidTr="00B7596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5041" w:rsidRDefault="00815041" w:rsidP="0081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</w:t>
            </w:r>
          </w:p>
          <w:p w:rsidR="00815041" w:rsidRPr="003E71F4" w:rsidRDefault="00815041" w:rsidP="0081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правовой работе</w:t>
            </w:r>
          </w:p>
          <w:p w:rsidR="005455A2" w:rsidRPr="003E71F4" w:rsidRDefault="005455A2" w:rsidP="00B7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B7596B" w:rsidP="00815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="00815041">
              <w:rPr>
                <w:rFonts w:ascii="Times New Roman" w:hAnsi="Times New Roman" w:cs="Times New Roman"/>
              </w:rPr>
              <w:t>А.О.Шахова</w:t>
            </w:r>
            <w:proofErr w:type="spellEnd"/>
          </w:p>
        </w:tc>
      </w:tr>
      <w:tr w:rsidR="003D7ED6" w:rsidRPr="003E71F4" w:rsidTr="00B7596B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07D9C">
        <w:rPr>
          <w:sz w:val="24"/>
          <w:szCs w:val="24"/>
        </w:rPr>
        <w:t>1</w:t>
      </w:r>
      <w:r w:rsidR="00397D31">
        <w:rPr>
          <w:sz w:val="24"/>
          <w:szCs w:val="24"/>
        </w:rPr>
        <w:t>9</w:t>
      </w:r>
      <w:r w:rsidR="001B5874">
        <w:rPr>
          <w:sz w:val="24"/>
          <w:szCs w:val="24"/>
        </w:rPr>
        <w:t>.</w:t>
      </w:r>
      <w:r w:rsidR="00F85CA7">
        <w:rPr>
          <w:sz w:val="24"/>
          <w:szCs w:val="24"/>
        </w:rPr>
        <w:t>10</w:t>
      </w:r>
      <w:r w:rsidR="001B5874">
        <w:rPr>
          <w:sz w:val="24"/>
          <w:szCs w:val="24"/>
        </w:rPr>
        <w:t>.201</w:t>
      </w:r>
      <w:r w:rsidR="00B7596B">
        <w:rPr>
          <w:sz w:val="24"/>
          <w:szCs w:val="24"/>
        </w:rPr>
        <w:t>8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56C87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316DC"/>
    <w:rsid w:val="00157975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92A5C"/>
    <w:rsid w:val="002A1EC6"/>
    <w:rsid w:val="002D0653"/>
    <w:rsid w:val="002D1027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97D31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455A2"/>
    <w:rsid w:val="00567B89"/>
    <w:rsid w:val="0057532E"/>
    <w:rsid w:val="00584BFA"/>
    <w:rsid w:val="005A6A08"/>
    <w:rsid w:val="005C60AD"/>
    <w:rsid w:val="005D17F7"/>
    <w:rsid w:val="005D79F3"/>
    <w:rsid w:val="005E4849"/>
    <w:rsid w:val="00607D9C"/>
    <w:rsid w:val="00616EC2"/>
    <w:rsid w:val="006249EB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7F3A9D"/>
    <w:rsid w:val="00815041"/>
    <w:rsid w:val="0084421F"/>
    <w:rsid w:val="0086598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833D1"/>
    <w:rsid w:val="009961C8"/>
    <w:rsid w:val="009A4691"/>
    <w:rsid w:val="009B00F1"/>
    <w:rsid w:val="009B181C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1756A"/>
    <w:rsid w:val="00B252A7"/>
    <w:rsid w:val="00B420D1"/>
    <w:rsid w:val="00B611E3"/>
    <w:rsid w:val="00B72CBF"/>
    <w:rsid w:val="00B7596B"/>
    <w:rsid w:val="00B7786C"/>
    <w:rsid w:val="00B81488"/>
    <w:rsid w:val="00B91EFE"/>
    <w:rsid w:val="00BA68BC"/>
    <w:rsid w:val="00BB2875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46B8A"/>
    <w:rsid w:val="00E95F20"/>
    <w:rsid w:val="00EF3C71"/>
    <w:rsid w:val="00F10EC5"/>
    <w:rsid w:val="00F1238E"/>
    <w:rsid w:val="00F55126"/>
    <w:rsid w:val="00F6342A"/>
    <w:rsid w:val="00F641FC"/>
    <w:rsid w:val="00F85CA7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B603-A835-4B97-A8C3-A9FCCABFC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1724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2018-10-19T07:43:00Z</cp:lastPrinted>
  <dcterms:created xsi:type="dcterms:W3CDTF">2018-10-19T12:00:00Z</dcterms:created>
  <dcterms:modified xsi:type="dcterms:W3CDTF">2018-10-19T12:00:00Z</dcterms:modified>
</cp:coreProperties>
</file>