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7B" w:rsidRDefault="00E659E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7B" w:rsidRDefault="00E65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9E5F7B" w:rsidRDefault="00E659E6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9E5F7B" w:rsidRDefault="00E659E6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СОБРАНИЕ ПРЕДСТАВИТЕЛЕЙ</w:t>
      </w:r>
    </w:p>
    <w:p w:rsidR="009E5F7B" w:rsidRDefault="00E659E6">
      <w:pPr>
        <w:pStyle w:val="5"/>
        <w:rPr>
          <w:sz w:val="36"/>
          <w:szCs w:val="36"/>
        </w:rPr>
      </w:pPr>
      <w:r>
        <w:rPr>
          <w:sz w:val="36"/>
          <w:szCs w:val="36"/>
        </w:rPr>
        <w:t>ЩЕКИНСКОГО РАЙОНА</w:t>
      </w:r>
    </w:p>
    <w:p w:rsidR="009E5F7B" w:rsidRDefault="00E659E6">
      <w:pPr>
        <w:jc w:val="both"/>
      </w:pPr>
      <w:r>
        <w:tab/>
      </w:r>
    </w:p>
    <w:p w:rsidR="009E5F7B" w:rsidRDefault="009E5F7B">
      <w:pPr>
        <w:jc w:val="both"/>
      </w:pPr>
    </w:p>
    <w:p w:rsidR="009E5F7B" w:rsidRDefault="00E659E6" w:rsidP="00AE7078">
      <w:pPr>
        <w:ind w:left="7371" w:hanging="6662"/>
        <w:jc w:val="both"/>
        <w:rPr>
          <w:sz w:val="28"/>
          <w:szCs w:val="28"/>
        </w:rPr>
      </w:pPr>
      <w:r w:rsidRPr="00AE7078">
        <w:rPr>
          <w:sz w:val="28"/>
          <w:szCs w:val="28"/>
        </w:rPr>
        <w:t xml:space="preserve">от </w:t>
      </w:r>
      <w:r w:rsidR="00B9022A" w:rsidRPr="00AE7078">
        <w:rPr>
          <w:sz w:val="28"/>
          <w:szCs w:val="28"/>
        </w:rPr>
        <w:t>17.05</w:t>
      </w:r>
      <w:r w:rsidRPr="00AE7078">
        <w:rPr>
          <w:sz w:val="28"/>
          <w:szCs w:val="28"/>
        </w:rPr>
        <w:t>.2024 года</w:t>
      </w:r>
      <w:r>
        <w:rPr>
          <w:sz w:val="28"/>
          <w:szCs w:val="28"/>
        </w:rPr>
        <w:tab/>
      </w:r>
      <w:r w:rsidR="00AE7078" w:rsidRPr="006F0196">
        <w:rPr>
          <w:sz w:val="28"/>
          <w:szCs w:val="28"/>
        </w:rPr>
        <w:t xml:space="preserve">№ </w:t>
      </w:r>
      <w:r w:rsidR="006F0196">
        <w:rPr>
          <w:sz w:val="28"/>
          <w:szCs w:val="28"/>
        </w:rPr>
        <w:t>14/92</w:t>
      </w:r>
    </w:p>
    <w:p w:rsidR="009E5F7B" w:rsidRDefault="009E5F7B" w:rsidP="00AE7078">
      <w:pPr>
        <w:ind w:hanging="6662"/>
        <w:jc w:val="both"/>
      </w:pPr>
    </w:p>
    <w:p w:rsidR="00AE7078" w:rsidRDefault="00AE7078">
      <w:pPr>
        <w:jc w:val="center"/>
        <w:rPr>
          <w:b/>
          <w:sz w:val="28"/>
          <w:szCs w:val="28"/>
        </w:rPr>
      </w:pPr>
    </w:p>
    <w:p w:rsidR="009E5F7B" w:rsidRDefault="00E659E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E5F7B" w:rsidRDefault="009E5F7B">
      <w:pPr>
        <w:jc w:val="center"/>
        <w:rPr>
          <w:b/>
          <w:sz w:val="28"/>
          <w:szCs w:val="28"/>
        </w:rPr>
      </w:pPr>
    </w:p>
    <w:p w:rsidR="00AE7078" w:rsidRDefault="00AE7078">
      <w:pPr>
        <w:jc w:val="center"/>
        <w:rPr>
          <w:b/>
          <w:sz w:val="28"/>
          <w:szCs w:val="28"/>
        </w:rPr>
      </w:pPr>
    </w:p>
    <w:p w:rsidR="009E5F7B" w:rsidRPr="00AE7078" w:rsidRDefault="00E659E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в форме опроса по вопросу воздействия на окружающую среду намечаемой деятельности «Строительство комплекса по производству аммиака мощностью </w:t>
      </w:r>
      <w:r w:rsidR="006F0196">
        <w:rPr>
          <w:rFonts w:ascii="Times New Roman" w:hAnsi="Times New Roman" w:cs="Times New Roman"/>
          <w:sz w:val="28"/>
          <w:szCs w:val="28"/>
        </w:rPr>
        <w:br/>
      </w:r>
      <w:r w:rsidRPr="00AE7078">
        <w:rPr>
          <w:rFonts w:ascii="Times New Roman" w:hAnsi="Times New Roman" w:cs="Times New Roman"/>
          <w:sz w:val="28"/>
          <w:szCs w:val="28"/>
        </w:rPr>
        <w:t>525 000 т/год и карбамида мощностью 700 000 т/год»</w:t>
      </w:r>
    </w:p>
    <w:p w:rsidR="009E5F7B" w:rsidRDefault="009E5F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7078" w:rsidRPr="00AE7078" w:rsidRDefault="00AE70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5F7B" w:rsidRPr="00AE7078" w:rsidRDefault="00E659E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07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ст. 28 Федерального закона от 06.10.2003 № 131-ФЗ "Об общих принципах организации местного самоуправления в РФ", Федеральным законом от 23.11.1995 № 174-ФЗ "Об экологической экспертизе", Приказом Минприроды России от 01.12.2020г. № 999 "Об утверждении Требований к материалам оценки воздействия на окружающую среду", ст. 22, 25 Устава муниципального образования Щекинский район, Собрание представителей Щекинского района </w:t>
      </w:r>
      <w:r w:rsidRPr="00AE7078">
        <w:rPr>
          <w:rFonts w:ascii="Times New Roman" w:hAnsi="Times New Roman" w:cs="Times New Roman"/>
          <w:sz w:val="28"/>
          <w:szCs w:val="28"/>
        </w:rPr>
        <w:t>РЕШИЛО:</w:t>
      </w:r>
    </w:p>
    <w:p w:rsidR="009E5F7B" w:rsidRPr="00AE7078" w:rsidRDefault="00E659E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07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AE7078">
        <w:rPr>
          <w:rFonts w:ascii="Times New Roman" w:hAnsi="Times New Roman" w:cs="Times New Roman"/>
          <w:b w:val="0"/>
          <w:sz w:val="28"/>
          <w:szCs w:val="28"/>
        </w:rPr>
        <w:t>Назначить в муниципальном образовании Щекинский район общественные обсуждения намечаемой хозяйственной и иной деятельности в форме опроса по объекту государственной экологической экспертизы «Строительство комплекса по производству аммиака мощностью 525 000 т/год и карбамида мощностью 700 000 т/год», реализуемого на промышленной площадке АО «Щекиноазот», расположенной в рабочем посёлке Первомайский Щекинского района Тульской области», в целях информирования общественности о намечаемой хозяйственной</w:t>
      </w:r>
      <w:proofErr w:type="gramEnd"/>
      <w:r w:rsidRPr="00AE7078">
        <w:rPr>
          <w:rFonts w:ascii="Times New Roman" w:hAnsi="Times New Roman" w:cs="Times New Roman"/>
          <w:b w:val="0"/>
          <w:sz w:val="28"/>
          <w:szCs w:val="28"/>
        </w:rPr>
        <w:t xml:space="preserve"> и иной деятельности и её возможном воздействии на окружающую среду.</w:t>
      </w:r>
    </w:p>
    <w:p w:rsidR="009E5F7B" w:rsidRPr="00AE7078" w:rsidRDefault="00E659E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078">
        <w:rPr>
          <w:rFonts w:ascii="Times New Roman" w:hAnsi="Times New Roman" w:cs="Times New Roman"/>
          <w:b w:val="0"/>
          <w:sz w:val="28"/>
          <w:szCs w:val="28"/>
        </w:rPr>
        <w:t>2.  Провести общественные обсуждения в форме опроса в период с 28.05.2024</w:t>
      </w:r>
      <w:r w:rsidR="00AE7078" w:rsidRPr="00AE70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7078">
        <w:rPr>
          <w:rFonts w:ascii="Times New Roman" w:hAnsi="Times New Roman" w:cs="Times New Roman"/>
          <w:b w:val="0"/>
          <w:sz w:val="28"/>
          <w:szCs w:val="28"/>
        </w:rPr>
        <w:t>г. по 26.06.2024</w:t>
      </w:r>
      <w:r w:rsidR="00AE70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7078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9E5F7B" w:rsidRPr="00AE7078" w:rsidRDefault="00E659E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078">
        <w:rPr>
          <w:rFonts w:ascii="Times New Roman" w:hAnsi="Times New Roman" w:cs="Times New Roman"/>
          <w:b w:val="0"/>
          <w:sz w:val="28"/>
          <w:szCs w:val="28"/>
        </w:rPr>
        <w:t>3. Считать инициатором проведения общественных обсуждений АО «Щекиноазот».</w:t>
      </w:r>
    </w:p>
    <w:p w:rsidR="009E5F7B" w:rsidRPr="00AE7078" w:rsidRDefault="00E659E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078">
        <w:rPr>
          <w:rFonts w:ascii="Times New Roman" w:hAnsi="Times New Roman" w:cs="Times New Roman"/>
          <w:b w:val="0"/>
          <w:sz w:val="28"/>
          <w:szCs w:val="28"/>
        </w:rPr>
        <w:lastRenderedPageBreak/>
        <w:t>4. Довести информацию о дате, времени и месте проведения общественных обсуждений по вышеуказанному вопросу до населения, политических партий, общественных объединений, организаций и предприятий города и района через средства массовой информации</w:t>
      </w:r>
      <w:r w:rsidR="006F019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E5F7B" w:rsidRPr="00AE7078" w:rsidRDefault="00E659E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078">
        <w:rPr>
          <w:rFonts w:ascii="Times New Roman" w:hAnsi="Times New Roman" w:cs="Times New Roman"/>
          <w:b w:val="0"/>
          <w:sz w:val="28"/>
          <w:szCs w:val="28"/>
        </w:rPr>
        <w:t xml:space="preserve">5. Утвердить следующий перечень материалов, выносимых на общественные обсуждения (размещены на официальном сайте АО ОХК «Щекиноазот» - </w:t>
      </w:r>
      <w:hyperlink r:id="rId9" w:history="1">
        <w:r w:rsidRPr="00AE7078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http://n-azot.ru/info.php</w:t>
        </w:r>
      </w:hyperlink>
      <w:r w:rsidRPr="00AE7078">
        <w:rPr>
          <w:rFonts w:ascii="Times New Roman" w:hAnsi="Times New Roman" w:cs="Times New Roman"/>
          <w:b w:val="0"/>
          <w:color w:val="000000"/>
          <w:sz w:val="28"/>
          <w:szCs w:val="28"/>
        </w:rPr>
        <w:t>):</w:t>
      </w:r>
    </w:p>
    <w:p w:rsidR="009E5F7B" w:rsidRPr="00AE7078" w:rsidRDefault="00E659E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sz w:val="28"/>
          <w:szCs w:val="28"/>
        </w:rPr>
        <w:t>- проектная документация объекта «Строительство комплекса по производству аммиака мощностью 525 000 т/год и карб</w:t>
      </w:r>
      <w:r w:rsidR="006F0196">
        <w:rPr>
          <w:rFonts w:ascii="Times New Roman" w:hAnsi="Times New Roman" w:cs="Times New Roman"/>
          <w:sz w:val="28"/>
          <w:szCs w:val="28"/>
        </w:rPr>
        <w:t>амида мощностью 700 000 т/год»;</w:t>
      </w:r>
      <w:bookmarkStart w:id="0" w:name="_GoBack"/>
      <w:bookmarkEnd w:id="0"/>
    </w:p>
    <w:p w:rsidR="009E5F7B" w:rsidRPr="00AE7078" w:rsidRDefault="00E659E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sz w:val="28"/>
          <w:szCs w:val="28"/>
        </w:rPr>
        <w:t>- предварительные материалы оценки воздействия на окружающую среду объекта «Строительство комплекса по производству аммиака мощностью 525 000 т/год и карбамида мощностью 700 000 т/год».</w:t>
      </w:r>
    </w:p>
    <w:p w:rsidR="009E5F7B" w:rsidRPr="00AE7078" w:rsidRDefault="00E659E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sz w:val="28"/>
          <w:szCs w:val="28"/>
        </w:rPr>
        <w:t>6. Обеспечить доступ общественности к объекту на весь период проведения общественных обсуждений для ознакомления общественности, начиная со дня размещения объекта для общественности</w:t>
      </w:r>
      <w:r w:rsidR="0044205A" w:rsidRPr="00AE7078">
        <w:rPr>
          <w:rFonts w:ascii="Times New Roman" w:hAnsi="Times New Roman" w:cs="Times New Roman"/>
          <w:sz w:val="28"/>
          <w:szCs w:val="28"/>
        </w:rPr>
        <w:t>.</w:t>
      </w:r>
    </w:p>
    <w:p w:rsidR="009E5F7B" w:rsidRPr="00AE7078" w:rsidRDefault="00E659E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sz w:val="28"/>
          <w:szCs w:val="28"/>
        </w:rPr>
        <w:t>7. Обеспечить прием и документирование от общественности и других участников общественных обсуждений замечаний и предложений по оценке воздействия на окружающую среду, начиная со дня размещения объекта для общественности и в течение 10 календарных дней после окончания срока общественных обсуждений.</w:t>
      </w:r>
    </w:p>
    <w:p w:rsidR="009E5F7B" w:rsidRPr="00AE7078" w:rsidRDefault="00E659E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sz w:val="28"/>
          <w:szCs w:val="28"/>
        </w:rPr>
        <w:t>8. Местом сбора опросных листов, замечаний и предложений определить г. Щекино, пл. Ленина, д. 1, каб</w:t>
      </w:r>
      <w:r w:rsidR="00AE7078">
        <w:rPr>
          <w:rFonts w:ascii="Times New Roman" w:hAnsi="Times New Roman" w:cs="Times New Roman"/>
          <w:sz w:val="28"/>
          <w:szCs w:val="28"/>
        </w:rPr>
        <w:t>инет</w:t>
      </w:r>
      <w:r w:rsidRPr="00AE7078">
        <w:rPr>
          <w:rFonts w:ascii="Times New Roman" w:hAnsi="Times New Roman" w:cs="Times New Roman"/>
          <w:sz w:val="28"/>
          <w:szCs w:val="28"/>
        </w:rPr>
        <w:t xml:space="preserve"> 29, АО «Щекиноазот»: Тульская область, Щекинский район, </w:t>
      </w:r>
      <w:proofErr w:type="spellStart"/>
      <w:r w:rsidRPr="00AE707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E7078">
        <w:rPr>
          <w:rFonts w:ascii="Times New Roman" w:hAnsi="Times New Roman" w:cs="Times New Roman"/>
          <w:sz w:val="28"/>
          <w:szCs w:val="28"/>
        </w:rPr>
        <w:t xml:space="preserve">. Первомайский, ул. </w:t>
      </w:r>
      <w:proofErr w:type="gramStart"/>
      <w:r w:rsidRPr="00AE7078">
        <w:rPr>
          <w:rFonts w:ascii="Times New Roman" w:hAnsi="Times New Roman" w:cs="Times New Roman"/>
          <w:sz w:val="28"/>
          <w:szCs w:val="28"/>
        </w:rPr>
        <w:t>Симферопольская</w:t>
      </w:r>
      <w:proofErr w:type="gramEnd"/>
      <w:r w:rsidRPr="00AE7078">
        <w:rPr>
          <w:rFonts w:ascii="Times New Roman" w:hAnsi="Times New Roman" w:cs="Times New Roman"/>
          <w:sz w:val="28"/>
          <w:szCs w:val="28"/>
        </w:rPr>
        <w:t>, д. 19, Зал трудовой славы, каб</w:t>
      </w:r>
      <w:r w:rsidR="00AE7078">
        <w:rPr>
          <w:rFonts w:ascii="Times New Roman" w:hAnsi="Times New Roman" w:cs="Times New Roman"/>
          <w:sz w:val="28"/>
          <w:szCs w:val="28"/>
        </w:rPr>
        <w:t>инет</w:t>
      </w:r>
      <w:r w:rsidRPr="00AE7078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E5F7B" w:rsidRPr="00AE7078" w:rsidRDefault="00E659E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sz w:val="28"/>
          <w:szCs w:val="28"/>
        </w:rPr>
        <w:t>9. Утвердить организационный комитет по подготовке и проведению общественных слушаний в составе:</w:t>
      </w:r>
    </w:p>
    <w:p w:rsidR="00AE7078" w:rsidRPr="00AE7078" w:rsidRDefault="00AE7078" w:rsidP="00AE7078">
      <w:pPr>
        <w:numPr>
          <w:ilvl w:val="0"/>
          <w:numId w:val="9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 w:rsidRPr="00AE7078">
        <w:rPr>
          <w:sz w:val="28"/>
          <w:szCs w:val="28"/>
        </w:rPr>
        <w:t xml:space="preserve">Рыбальченко Елена Валентиновна, глава Щекинского района – председатель Собрания представителей Щекинского района - председатель организационного комитета; </w:t>
      </w:r>
    </w:p>
    <w:p w:rsidR="00AE7078" w:rsidRPr="00AE7078" w:rsidRDefault="00AE7078" w:rsidP="00AE7078">
      <w:pPr>
        <w:numPr>
          <w:ilvl w:val="0"/>
          <w:numId w:val="9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Савушкин Юрий Вячеславович"/>
        </w:smartTagPr>
        <w:r w:rsidRPr="00AE7078">
          <w:rPr>
            <w:sz w:val="28"/>
            <w:szCs w:val="28"/>
          </w:rPr>
          <w:t>Савушкин Юрий Вячеславович</w:t>
        </w:r>
      </w:smartTag>
      <w:r w:rsidRPr="00AE7078">
        <w:rPr>
          <w:sz w:val="28"/>
          <w:szCs w:val="28"/>
        </w:rPr>
        <w:t xml:space="preserve"> – заместитель председателя Собрания представителей Щекинского района;</w:t>
      </w:r>
    </w:p>
    <w:p w:rsidR="00AE7078" w:rsidRPr="00AE7078" w:rsidRDefault="00AE7078" w:rsidP="00AE7078">
      <w:pPr>
        <w:numPr>
          <w:ilvl w:val="0"/>
          <w:numId w:val="9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 w:rsidRPr="00AE7078">
        <w:rPr>
          <w:sz w:val="28"/>
          <w:szCs w:val="28"/>
        </w:rPr>
        <w:t>Гамбург Александр Сергеевич – глава администрации Щекинского района;</w:t>
      </w:r>
    </w:p>
    <w:p w:rsidR="00AE7078" w:rsidRPr="00AE7078" w:rsidRDefault="00AE7078" w:rsidP="00AE7078">
      <w:pPr>
        <w:numPr>
          <w:ilvl w:val="0"/>
          <w:numId w:val="9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 w:rsidRPr="00AE7078">
        <w:rPr>
          <w:sz w:val="28"/>
          <w:szCs w:val="28"/>
        </w:rPr>
        <w:t>Лукинова Ольга Андреевна – руководитель аппарата администрации Щекинского района (по согласованию);</w:t>
      </w:r>
    </w:p>
    <w:p w:rsidR="00AE7078" w:rsidRPr="00AE7078" w:rsidRDefault="00AE7078" w:rsidP="00AE7078">
      <w:pPr>
        <w:numPr>
          <w:ilvl w:val="0"/>
          <w:numId w:val="9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 w:rsidRPr="00AE7078">
        <w:rPr>
          <w:sz w:val="28"/>
          <w:szCs w:val="28"/>
        </w:rPr>
        <w:t>Белоусов Алексей Алексеевич – начальник отдела по ГО, ЧС и охране окружающей среды администрации Щекинского района (по согласованию);</w:t>
      </w:r>
    </w:p>
    <w:p w:rsidR="00AE7078" w:rsidRPr="00AE7078" w:rsidRDefault="00AE7078" w:rsidP="00AE7078">
      <w:pPr>
        <w:numPr>
          <w:ilvl w:val="0"/>
          <w:numId w:val="9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proofErr w:type="spellStart"/>
      <w:r w:rsidRPr="00AE7078">
        <w:rPr>
          <w:sz w:val="28"/>
          <w:szCs w:val="28"/>
        </w:rPr>
        <w:t>Сенюшина</w:t>
      </w:r>
      <w:proofErr w:type="spellEnd"/>
      <w:r w:rsidRPr="00AE7078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 (по согласованию); </w:t>
      </w:r>
    </w:p>
    <w:p w:rsidR="009E5F7B" w:rsidRPr="00AE7078" w:rsidRDefault="00E659E6">
      <w:pPr>
        <w:numPr>
          <w:ilvl w:val="0"/>
          <w:numId w:val="9"/>
        </w:numPr>
        <w:tabs>
          <w:tab w:val="clear" w:pos="502"/>
        </w:tabs>
        <w:ind w:left="0" w:firstLine="709"/>
        <w:jc w:val="both"/>
        <w:rPr>
          <w:sz w:val="28"/>
          <w:szCs w:val="28"/>
        </w:rPr>
      </w:pPr>
      <w:r w:rsidRPr="00AE7078">
        <w:rPr>
          <w:sz w:val="28"/>
          <w:szCs w:val="28"/>
        </w:rPr>
        <w:t>Курганов Вячеслав Аркадьевич – заместитель генерального директора, руководитель проекта производства аммиака и карбамида.</w:t>
      </w:r>
    </w:p>
    <w:p w:rsidR="009E5F7B" w:rsidRPr="00AE7078" w:rsidRDefault="00FA076B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659E6" w:rsidRPr="00AE7078">
        <w:rPr>
          <w:rFonts w:ascii="Times New Roman" w:hAnsi="Times New Roman" w:cs="Times New Roman"/>
          <w:sz w:val="28"/>
          <w:szCs w:val="28"/>
        </w:rPr>
        <w:t xml:space="preserve">. Назначить дату первого заседания организационного комитета </w:t>
      </w:r>
      <w:r w:rsidR="00E659E6" w:rsidRPr="00AE7078">
        <w:rPr>
          <w:rFonts w:ascii="Times New Roman" w:hAnsi="Times New Roman" w:cs="Times New Roman"/>
          <w:sz w:val="28"/>
          <w:szCs w:val="28"/>
        </w:rPr>
        <w:br/>
      </w:r>
      <w:r w:rsidR="00AE7078" w:rsidRPr="00AE7078">
        <w:rPr>
          <w:rFonts w:ascii="Times New Roman" w:hAnsi="Times New Roman" w:cs="Times New Roman"/>
          <w:b/>
          <w:sz w:val="28"/>
          <w:szCs w:val="28"/>
        </w:rPr>
        <w:t>17</w:t>
      </w:r>
      <w:r w:rsidR="00E659E6" w:rsidRPr="00AE7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05A" w:rsidRPr="00AE7078">
        <w:rPr>
          <w:rFonts w:ascii="Times New Roman" w:hAnsi="Times New Roman" w:cs="Times New Roman"/>
          <w:b/>
          <w:sz w:val="28"/>
          <w:szCs w:val="28"/>
        </w:rPr>
        <w:t>мая</w:t>
      </w:r>
      <w:r w:rsidR="00E659E6" w:rsidRPr="00AE7078"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</w:p>
    <w:p w:rsidR="009E5F7B" w:rsidRPr="00AE7078" w:rsidRDefault="00FA076B">
      <w:pPr>
        <w:pStyle w:val="a4"/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E659E6" w:rsidRPr="00AE7078">
        <w:rPr>
          <w:sz w:val="28"/>
          <w:szCs w:val="28"/>
        </w:rPr>
        <w:t>. Результаты общественных обсуждений довести до сведения населения Щекинского района путем опубликования в средствах массовой информации.</w:t>
      </w:r>
    </w:p>
    <w:p w:rsidR="009E5F7B" w:rsidRPr="00AE7078" w:rsidRDefault="00E659E6">
      <w:pPr>
        <w:pStyle w:val="2"/>
        <w:ind w:firstLine="709"/>
        <w:jc w:val="both"/>
        <w:rPr>
          <w:szCs w:val="28"/>
        </w:rPr>
      </w:pPr>
      <w:r w:rsidRPr="00AE7078">
        <w:rPr>
          <w:szCs w:val="28"/>
        </w:rPr>
        <w:t>1</w:t>
      </w:r>
      <w:r w:rsidR="00FA076B">
        <w:rPr>
          <w:szCs w:val="28"/>
        </w:rPr>
        <w:t>2</w:t>
      </w:r>
      <w:r w:rsidRPr="00AE7078">
        <w:rPr>
          <w:szCs w:val="28"/>
        </w:rPr>
        <w:t xml:space="preserve">. </w:t>
      </w:r>
      <w:proofErr w:type="gramStart"/>
      <w:r w:rsidRPr="00AE7078">
        <w:rPr>
          <w:szCs w:val="28"/>
        </w:rPr>
        <w:t xml:space="preserve">Предложения и замечания по предлагаемым к рассмотрению документам и по вопросу воздействия на окружающую среду намечаемой деятельности «Строительство комплекса по производству аммиака мощностью 525 000 т/год и карбамида мощностью 700 000 т/год», принимаются по адресу: г. Щекино, пл. Ленина, д.1, кабинет № 29) до 06 июля 2024 года с 9:00 до 17:00 (кроме выходных дней). </w:t>
      </w:r>
      <w:proofErr w:type="gramEnd"/>
    </w:p>
    <w:p w:rsidR="009E5F7B" w:rsidRPr="00AE7078" w:rsidRDefault="00E659E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sz w:val="28"/>
          <w:szCs w:val="28"/>
        </w:rPr>
        <w:t>1</w:t>
      </w:r>
      <w:r w:rsidR="00FA076B">
        <w:rPr>
          <w:rFonts w:ascii="Times New Roman" w:hAnsi="Times New Roman" w:cs="Times New Roman"/>
          <w:sz w:val="28"/>
          <w:szCs w:val="28"/>
        </w:rPr>
        <w:t>3</w:t>
      </w:r>
      <w:r w:rsidRPr="00AE70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70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707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9E5F7B" w:rsidRPr="00AE7078" w:rsidRDefault="00E659E6">
      <w:pPr>
        <w:shd w:val="clear" w:color="auto" w:fill="FFFFFF"/>
        <w:ind w:firstLine="720"/>
        <w:jc w:val="both"/>
        <w:rPr>
          <w:sz w:val="28"/>
          <w:szCs w:val="28"/>
        </w:rPr>
      </w:pPr>
      <w:r w:rsidRPr="00AE7078">
        <w:rPr>
          <w:sz w:val="28"/>
          <w:szCs w:val="28"/>
        </w:rPr>
        <w:t>1</w:t>
      </w:r>
      <w:r w:rsidR="00FA076B">
        <w:rPr>
          <w:sz w:val="28"/>
          <w:szCs w:val="28"/>
        </w:rPr>
        <w:t>4</w:t>
      </w:r>
      <w:r w:rsidRPr="00AE7078">
        <w:rPr>
          <w:sz w:val="28"/>
          <w:szCs w:val="28"/>
        </w:rPr>
        <w:t xml:space="preserve">. </w:t>
      </w:r>
      <w:proofErr w:type="gramStart"/>
      <w:r w:rsidRPr="00AE7078">
        <w:rPr>
          <w:sz w:val="28"/>
          <w:szCs w:val="28"/>
        </w:rPr>
        <w:t>Решение опубликовать в средстве массовой информации – бюллетене «Щекинский муниципальный вестник», сетевом издании «Щекинский муниципальный вестник» (http://npa-schekino.ru, регистрация в качестве сетевого издания:</w:t>
      </w:r>
      <w:proofErr w:type="gramEnd"/>
      <w:r w:rsidRPr="00AE7078">
        <w:rPr>
          <w:sz w:val="28"/>
          <w:szCs w:val="28"/>
        </w:rPr>
        <w:t xml:space="preserve"> </w:t>
      </w:r>
      <w:proofErr w:type="gramStart"/>
      <w:r w:rsidRPr="00AE7078">
        <w:rPr>
          <w:sz w:val="28"/>
          <w:szCs w:val="28"/>
        </w:rPr>
        <w:t>Эл № ФС 77-74320 от 19.11.2018) и разместить на официальном Портале муниципального образования Щекинский район.</w:t>
      </w:r>
      <w:proofErr w:type="gramEnd"/>
    </w:p>
    <w:p w:rsidR="009E5F7B" w:rsidRPr="00AE7078" w:rsidRDefault="00E659E6">
      <w:pPr>
        <w:ind w:firstLine="720"/>
        <w:jc w:val="both"/>
        <w:rPr>
          <w:sz w:val="28"/>
          <w:szCs w:val="28"/>
        </w:rPr>
      </w:pPr>
      <w:bookmarkStart w:id="1" w:name="sub_5"/>
      <w:r w:rsidRPr="00AE7078">
        <w:rPr>
          <w:sz w:val="28"/>
          <w:szCs w:val="28"/>
        </w:rPr>
        <w:t>1</w:t>
      </w:r>
      <w:r w:rsidR="00FA076B">
        <w:rPr>
          <w:sz w:val="28"/>
          <w:szCs w:val="28"/>
        </w:rPr>
        <w:t>5</w:t>
      </w:r>
      <w:r w:rsidRPr="00AE7078">
        <w:rPr>
          <w:sz w:val="28"/>
          <w:szCs w:val="28"/>
        </w:rPr>
        <w:t>. Решение вступает в силу со дня официального опубликования.</w:t>
      </w:r>
    </w:p>
    <w:bookmarkEnd w:id="1"/>
    <w:p w:rsidR="009E5F7B" w:rsidRDefault="009E5F7B">
      <w:pPr>
        <w:ind w:firstLine="720"/>
        <w:rPr>
          <w:sz w:val="28"/>
          <w:szCs w:val="28"/>
        </w:rPr>
      </w:pPr>
    </w:p>
    <w:p w:rsidR="00AE7078" w:rsidRPr="00AE7078" w:rsidRDefault="00AE7078">
      <w:pPr>
        <w:ind w:firstLine="720"/>
        <w:rPr>
          <w:sz w:val="28"/>
          <w:szCs w:val="28"/>
        </w:rPr>
      </w:pPr>
    </w:p>
    <w:p w:rsidR="009E5F7B" w:rsidRPr="00AE7078" w:rsidRDefault="009E5F7B">
      <w:pPr>
        <w:ind w:firstLine="720"/>
        <w:rPr>
          <w:sz w:val="28"/>
          <w:szCs w:val="28"/>
        </w:rPr>
      </w:pPr>
    </w:p>
    <w:p w:rsidR="009E5F7B" w:rsidRPr="00AE7078" w:rsidRDefault="00E659E6" w:rsidP="00AE7078">
      <w:pPr>
        <w:tabs>
          <w:tab w:val="left" w:pos="6804"/>
        </w:tabs>
        <w:ind w:firstLine="720"/>
        <w:jc w:val="both"/>
        <w:rPr>
          <w:sz w:val="28"/>
          <w:szCs w:val="28"/>
        </w:rPr>
      </w:pPr>
      <w:r w:rsidRPr="00AE7078">
        <w:rPr>
          <w:sz w:val="28"/>
          <w:szCs w:val="28"/>
        </w:rPr>
        <w:t xml:space="preserve">Глава Щекинского района </w:t>
      </w:r>
      <w:r w:rsidRPr="00AE7078">
        <w:rPr>
          <w:sz w:val="28"/>
          <w:szCs w:val="28"/>
        </w:rPr>
        <w:tab/>
        <w:t>Е.В. Рыбальченко</w:t>
      </w:r>
    </w:p>
    <w:sectPr w:rsidR="009E5F7B" w:rsidRPr="00AE7078" w:rsidSect="00AE7078">
      <w:headerReference w:type="even" r:id="rId10"/>
      <w:headerReference w:type="default" r:id="rId11"/>
      <w:pgSz w:w="11906" w:h="16838"/>
      <w:pgMar w:top="851" w:right="1134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FA" w:rsidRDefault="002F4FFA">
      <w:r>
        <w:separator/>
      </w:r>
    </w:p>
  </w:endnote>
  <w:endnote w:type="continuationSeparator" w:id="0">
    <w:p w:rsidR="002F4FFA" w:rsidRDefault="002F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FA" w:rsidRDefault="002F4FFA">
      <w:r>
        <w:separator/>
      </w:r>
    </w:p>
  </w:footnote>
  <w:footnote w:type="continuationSeparator" w:id="0">
    <w:p w:rsidR="002F4FFA" w:rsidRDefault="002F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7B" w:rsidRDefault="00E659E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E5F7B" w:rsidRDefault="009E5F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7B" w:rsidRDefault="00E659E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0196">
      <w:rPr>
        <w:rStyle w:val="a7"/>
        <w:noProof/>
      </w:rPr>
      <w:t>3</w:t>
    </w:r>
    <w:r>
      <w:rPr>
        <w:rStyle w:val="a7"/>
      </w:rPr>
      <w:fldChar w:fldCharType="end"/>
    </w:r>
  </w:p>
  <w:p w:rsidR="009E5F7B" w:rsidRDefault="009E5F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502"/>
    <w:multiLevelType w:val="multilevel"/>
    <w:tmpl w:val="BDB2C9B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20" w:hanging="1800"/>
      </w:pPr>
      <w:rPr>
        <w:rFonts w:hint="default"/>
      </w:rPr>
    </w:lvl>
  </w:abstractNum>
  <w:abstractNum w:abstractNumId="1">
    <w:nsid w:val="049865C7"/>
    <w:multiLevelType w:val="hybridMultilevel"/>
    <w:tmpl w:val="F73A13E8"/>
    <w:lvl w:ilvl="0" w:tplc="592A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B136CA1"/>
    <w:multiLevelType w:val="hybridMultilevel"/>
    <w:tmpl w:val="C196164A"/>
    <w:lvl w:ilvl="0" w:tplc="0FA46CD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17560EF"/>
    <w:multiLevelType w:val="hybridMultilevel"/>
    <w:tmpl w:val="F0BE625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3AE3E40"/>
    <w:multiLevelType w:val="hybridMultilevel"/>
    <w:tmpl w:val="D59A2D22"/>
    <w:lvl w:ilvl="0" w:tplc="ACAE42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D7126F"/>
    <w:multiLevelType w:val="singleLevel"/>
    <w:tmpl w:val="D86412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52FF4771"/>
    <w:multiLevelType w:val="hybridMultilevel"/>
    <w:tmpl w:val="F5123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8AC0DE2"/>
    <w:multiLevelType w:val="hybridMultilevel"/>
    <w:tmpl w:val="08F27FE2"/>
    <w:lvl w:ilvl="0" w:tplc="B4244748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1D3DF1"/>
    <w:multiLevelType w:val="hybridMultilevel"/>
    <w:tmpl w:val="25D005E0"/>
    <w:lvl w:ilvl="0" w:tplc="53347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EB26E99"/>
    <w:multiLevelType w:val="multilevel"/>
    <w:tmpl w:val="A8B0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42F72A3"/>
    <w:multiLevelType w:val="singleLevel"/>
    <w:tmpl w:val="306CE74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7B"/>
    <w:rsid w:val="001D04CB"/>
    <w:rsid w:val="002F4FFA"/>
    <w:rsid w:val="0044205A"/>
    <w:rsid w:val="006F0196"/>
    <w:rsid w:val="009E5F7B"/>
    <w:rsid w:val="00AE7078"/>
    <w:rsid w:val="00B9022A"/>
    <w:rsid w:val="00E659E6"/>
    <w:rsid w:val="00FA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qFormat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</w:style>
  <w:style w:type="paragraph" w:styleId="a5">
    <w:name w:val="Body Text Indent"/>
    <w:basedOn w:val="a"/>
    <w:pPr>
      <w:ind w:left="6237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Неразрешенное упоминание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qFormat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</w:style>
  <w:style w:type="paragraph" w:styleId="a5">
    <w:name w:val="Body Text Indent"/>
    <w:basedOn w:val="a"/>
    <w:pPr>
      <w:ind w:left="6237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Неразрешенное упоминание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-azot.ru/info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6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02</Company>
  <LinksUpToDate>false</LinksUpToDate>
  <CharactersWithSpaces>5066</CharactersWithSpaces>
  <SharedDoc>false</SharedDoc>
  <HLinks>
    <vt:vector size="6" baseType="variant"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http://n-azot.ru/info.php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Russian</dc:creator>
  <cp:lastModifiedBy>User</cp:lastModifiedBy>
  <cp:revision>4</cp:revision>
  <cp:lastPrinted>2019-04-01T10:26:00Z</cp:lastPrinted>
  <dcterms:created xsi:type="dcterms:W3CDTF">2024-05-16T13:40:00Z</dcterms:created>
  <dcterms:modified xsi:type="dcterms:W3CDTF">2024-05-17T07:50:00Z</dcterms:modified>
</cp:coreProperties>
</file>